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l1d15herj31" w:id="0"/>
      <w:bookmarkEnd w:id="0"/>
      <w:r w:rsidDel="00000000" w:rsidR="00000000" w:rsidRPr="00000000">
        <w:rPr>
          <w:rtl w:val="0"/>
        </w:rPr>
        <w:t xml:space="preserve">2024 Christmas crossword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i w:val="1"/>
        </w:rPr>
      </w:pPr>
      <w:bookmarkStart w:colFirst="0" w:colLast="0" w:name="_zbkfwqz4evp3" w:id="1"/>
      <w:bookmarkEnd w:id="1"/>
      <w:r w:rsidDel="00000000" w:rsidR="00000000" w:rsidRPr="00000000">
        <w:rPr>
          <w:rtl w:val="0"/>
        </w:rPr>
        <w:t xml:space="preserve">by Tennisbat and Kazoo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color w:val="ffffff"/>
        </w:rPr>
      </w:pPr>
      <w:bookmarkStart w:colFirst="0" w:colLast="0" w:name="_4rnipw6f9h62" w:id="2"/>
      <w:bookmarkEnd w:id="2"/>
      <w:r w:rsidDel="00000000" w:rsidR="00000000" w:rsidRPr="00000000">
        <w:rPr>
          <w:color w:val="ffffff"/>
          <w:rtl w:val="0"/>
        </w:rPr>
        <w:t xml:space="preserve">Cryptic grid</w:t>
      </w:r>
    </w:p>
    <w:tbl>
      <w:tblPr>
        <w:tblStyle w:val="Table1"/>
        <w:tblW w:w="6691.0" w:type="dxa"/>
        <w:jc w:val="lef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608.2727272727273"/>
        <w:gridCol w:w="608.2727272727273"/>
        <w:gridCol w:w="608.2727272727273"/>
        <w:gridCol w:w="608.2727272727273"/>
        <w:gridCol w:w="608.2727272727273"/>
        <w:gridCol w:w="608.2727272727273"/>
        <w:gridCol w:w="608.2727272727273"/>
        <w:gridCol w:w="608.2727272727273"/>
        <w:gridCol w:w="608.2727272727273"/>
        <w:gridCol w:w="608.2727272727273"/>
        <w:gridCol w:w="608.2727272727273"/>
        <w:tblGridChange w:id="0">
          <w:tblGrid>
            <w:gridCol w:w="608.2727272727273"/>
            <w:gridCol w:w="608.2727272727273"/>
            <w:gridCol w:w="608.2727272727273"/>
            <w:gridCol w:w="608.2727272727273"/>
            <w:gridCol w:w="608.2727272727273"/>
            <w:gridCol w:w="608.2727272727273"/>
            <w:gridCol w:w="608.2727272727273"/>
            <w:gridCol w:w="608.2727272727273"/>
            <w:gridCol w:w="608.2727272727273"/>
            <w:gridCol w:w="608.2727272727273"/>
            <w:gridCol w:w="608.2727272727273"/>
          </w:tblGrid>
        </w:tblGridChange>
      </w:tblGrid>
      <w:tr>
        <w:trPr>
          <w:cantSplit w:val="0"/>
          <w:trHeight w:val="595.2755905511812" w:hRule="atLeast"/>
          <w:tblHeader w:val="0"/>
        </w:trPr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</w:t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b w:val="1"/>
        </w:rPr>
        <w:sectPr>
          <w:pgSz w:h="11906" w:w="8391" w:orient="portrait"/>
          <w:pgMar w:bottom="850.3937007874016" w:top="850.3937007874016" w:left="850.3937007874016" w:right="850.3937007874016" w:header="720" w:footer="720"/>
          <w:pgNumType w:start="1"/>
        </w:sectPr>
      </w:pPr>
      <w:bookmarkStart w:colFirst="0" w:colLast="0" w:name="_adri1wj0mzq5" w:id="3"/>
      <w:bookmarkEnd w:id="3"/>
      <w:r w:rsidDel="00000000" w:rsidR="00000000" w:rsidRPr="00000000">
        <w:rPr>
          <w:b w:val="1"/>
          <w:rtl w:val="0"/>
        </w:rPr>
        <w:t xml:space="preserve">Cryptic clues</w:t>
      </w:r>
    </w:p>
    <w:p w:rsidR="00000000" w:rsidDel="00000000" w:rsidP="00000000" w:rsidRDefault="00000000" w:rsidRPr="00000000" w14:paraId="00000069">
      <w:pPr>
        <w:pStyle w:val="Heading2"/>
        <w:tabs>
          <w:tab w:val="left" w:leader="none" w:pos="424.60629921259846"/>
        </w:tabs>
        <w:spacing w:before="0" w:lineRule="auto"/>
        <w:ind w:left="425.19685039370086" w:hanging="425.19685039370086"/>
        <w:rPr/>
      </w:pPr>
      <w:bookmarkStart w:colFirst="0" w:colLast="0" w:name="_xv0h6oj1qg2i" w:id="4"/>
      <w:bookmarkEnd w:id="4"/>
      <w:r w:rsidDel="00000000" w:rsidR="00000000" w:rsidRPr="00000000">
        <w:rPr>
          <w:rtl w:val="0"/>
        </w:rPr>
        <w:t xml:space="preserve">ACROSS</w:t>
      </w:r>
    </w:p>
    <w:p w:rsidR="00000000" w:rsidDel="00000000" w:rsidP="00000000" w:rsidRDefault="00000000" w:rsidRPr="00000000" w14:paraId="0000006A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ab/>
        <w:t xml:space="preserve">Raging in stuffier cellar (6)</w:t>
      </w:r>
    </w:p>
    <w:p w:rsidR="00000000" w:rsidDel="00000000" w:rsidP="00000000" w:rsidRDefault="00000000" w:rsidRPr="00000000" w14:paraId="0000006B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ab/>
        <w:t xml:space="preserve">A quiet old peak (4)</w:t>
      </w:r>
    </w:p>
    <w:p w:rsidR="00000000" w:rsidDel="00000000" w:rsidP="00000000" w:rsidRDefault="00000000" w:rsidRPr="00000000" w14:paraId="0000006C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ab/>
        <w:t xml:space="preserve">Post-production work leads to contractors getting involved (1.1.1.)</w:t>
      </w:r>
    </w:p>
    <w:p w:rsidR="00000000" w:rsidDel="00000000" w:rsidP="00000000" w:rsidRDefault="00000000" w:rsidRPr="00000000" w14:paraId="0000006D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ab/>
        <w:t xml:space="preserve">Stretch right before funny ache (5)</w:t>
      </w:r>
    </w:p>
    <w:p w:rsidR="00000000" w:rsidDel="00000000" w:rsidP="00000000" w:rsidRDefault="00000000" w:rsidRPr="00000000" w14:paraId="0000006E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tl w:val="0"/>
        </w:rPr>
        <w:tab/>
        <w:t xml:space="preserve">Resistance may follow in the style of French</w:t>
        <w:br w:type="textWrapping"/>
        <w:t xml:space="preserve">terror (5)</w:t>
      </w:r>
    </w:p>
    <w:p w:rsidR="00000000" w:rsidDel="00000000" w:rsidP="00000000" w:rsidRDefault="00000000" w:rsidRPr="00000000" w14:paraId="0000006F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tab/>
        <w:t xml:space="preserve">I make omelettes and routinely engage (3)</w:t>
      </w:r>
    </w:p>
    <w:p w:rsidR="00000000" w:rsidDel="00000000" w:rsidP="00000000" w:rsidRDefault="00000000" w:rsidRPr="00000000" w14:paraId="00000070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rtl w:val="0"/>
        </w:rPr>
        <w:tab/>
        <w:t xml:space="preserve">Wild swimmer totters endlessly (5)</w:t>
      </w:r>
    </w:p>
    <w:p w:rsidR="00000000" w:rsidDel="00000000" w:rsidP="00000000" w:rsidRDefault="00000000" w:rsidRPr="00000000" w14:paraId="00000071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rtl w:val="0"/>
        </w:rPr>
        <w:tab/>
        <w:t xml:space="preserve">Seasonal toy distributor is a saint in Spain (5)</w:t>
      </w:r>
    </w:p>
    <w:p w:rsidR="00000000" w:rsidDel="00000000" w:rsidP="00000000" w:rsidRDefault="00000000" w:rsidRPr="00000000" w14:paraId="00000072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rtl w:val="0"/>
        </w:rPr>
        <w:tab/>
        <w:t xml:space="preserve">Advantages for</w:t>
        <w:br w:type="textWrapping"/>
        <w:t xml:space="preserve">publicity (3)</w:t>
      </w:r>
    </w:p>
    <w:p w:rsidR="00000000" w:rsidDel="00000000" w:rsidP="00000000" w:rsidRDefault="00000000" w:rsidRPr="00000000" w14:paraId="00000073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24</w:t>
      </w:r>
      <w:r w:rsidDel="00000000" w:rsidR="00000000" w:rsidRPr="00000000">
        <w:rPr>
          <w:rtl w:val="0"/>
        </w:rPr>
        <w:tab/>
        <w:t xml:space="preserve">Superlative copies taken from composites (4)</w:t>
      </w:r>
    </w:p>
    <w:p w:rsidR="00000000" w:rsidDel="00000000" w:rsidP="00000000" w:rsidRDefault="00000000" w:rsidRPr="00000000" w14:paraId="00000074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25</w:t>
      </w:r>
      <w:r w:rsidDel="00000000" w:rsidR="00000000" w:rsidRPr="00000000">
        <w:rPr>
          <w:rtl w:val="0"/>
        </w:rPr>
        <w:tab/>
        <w:t xml:space="preserve">Makes c</w:t>
      </w:r>
      <w:r w:rsidDel="00000000" w:rsidR="00000000" w:rsidRPr="00000000">
        <w:rPr>
          <w:rtl w:val="0"/>
        </w:rPr>
        <w:t xml:space="preserve">hanges before PM is finished (6)</w:t>
      </w:r>
    </w:p>
    <w:p w:rsidR="00000000" w:rsidDel="00000000" w:rsidP="00000000" w:rsidRDefault="00000000" w:rsidRPr="00000000" w14:paraId="00000075">
      <w:pPr>
        <w:tabs>
          <w:tab w:val="left" w:leader="none" w:pos="424.60629921259846"/>
        </w:tabs>
        <w:ind w:left="425.19685039370086" w:hanging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424.60629921259846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tabs>
          <w:tab w:val="left" w:leader="none" w:pos="424.60629921259846"/>
        </w:tabs>
        <w:spacing w:before="0" w:lineRule="auto"/>
        <w:ind w:left="425.19685039370086" w:hanging="425.19685039370086"/>
        <w:rPr/>
      </w:pPr>
      <w:bookmarkStart w:colFirst="0" w:colLast="0" w:name="_9recc31e0yxh" w:id="5"/>
      <w:bookmarkEnd w:id="5"/>
      <w:r w:rsidDel="00000000" w:rsidR="00000000" w:rsidRPr="00000000">
        <w:rPr>
          <w:rtl w:val="0"/>
        </w:rPr>
        <w:t xml:space="preserve">DOWN</w:t>
      </w:r>
    </w:p>
    <w:p w:rsidR="00000000" w:rsidDel="00000000" w:rsidP="00000000" w:rsidRDefault="00000000" w:rsidRPr="00000000" w14:paraId="00000078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ab/>
        <w:t xml:space="preserve">Performer: “Me? I’m baffled!” (4)</w:t>
      </w:r>
    </w:p>
    <w:p w:rsidR="00000000" w:rsidDel="00000000" w:rsidP="00000000" w:rsidRDefault="00000000" w:rsidRPr="00000000" w14:paraId="00000079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ab/>
        <w:t xml:space="preserve">A man from America (4)</w:t>
      </w:r>
    </w:p>
    <w:p w:rsidR="00000000" w:rsidDel="00000000" w:rsidP="00000000" w:rsidRDefault="00000000" w:rsidRPr="00000000" w14:paraId="0000007A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ab/>
        <w:t xml:space="preserve">Pressed on camera regarding copyright (3.)</w:t>
      </w:r>
    </w:p>
    <w:p w:rsidR="00000000" w:rsidDel="00000000" w:rsidP="00000000" w:rsidRDefault="00000000" w:rsidRPr="00000000" w14:paraId="0000007B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ab/>
        <w:t xml:space="preserve">Berate scandalous liar</w:t>
      </w:r>
    </w:p>
    <w:p w:rsidR="00000000" w:rsidDel="00000000" w:rsidP="00000000" w:rsidRDefault="00000000" w:rsidRPr="00000000" w14:paraId="0000007C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ab/>
        <w:t xml:space="preserve">Tidy earner holding for twelve months (4)</w:t>
      </w:r>
    </w:p>
    <w:p w:rsidR="00000000" w:rsidDel="00000000" w:rsidP="00000000" w:rsidRDefault="00000000" w:rsidRPr="00000000" w14:paraId="0000007D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  <w:tab/>
        <w:t xml:space="preserve">Jokes and chokes (4)</w:t>
      </w:r>
    </w:p>
    <w:p w:rsidR="00000000" w:rsidDel="00000000" w:rsidP="00000000" w:rsidRDefault="00000000" w:rsidRPr="00000000" w14:paraId="0000007E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rtl w:val="0"/>
        </w:rPr>
        <w:tab/>
        <w:t xml:space="preserve">Even mascot is part of a play (3)</w:t>
      </w:r>
    </w:p>
    <w:p w:rsidR="00000000" w:rsidDel="00000000" w:rsidP="00000000" w:rsidRDefault="00000000" w:rsidRPr="00000000" w14:paraId="0000007F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ab/>
        <w:t xml:space="preserve">Drove the road, no tow-start needed (4)</w:t>
      </w:r>
    </w:p>
    <w:p w:rsidR="00000000" w:rsidDel="00000000" w:rsidP="00000000" w:rsidRDefault="00000000" w:rsidRPr="00000000" w14:paraId="00000080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rtl w:val="0"/>
        </w:rPr>
        <w:tab/>
        <w:t xml:space="preserve">Without measure, announce a lady’s</w:t>
        <w:br w:type="textWrapping"/>
        <w:t xml:space="preserve">name (3)</w:t>
      </w:r>
    </w:p>
    <w:p w:rsidR="00000000" w:rsidDel="00000000" w:rsidP="00000000" w:rsidRDefault="00000000" w:rsidRPr="00000000" w14:paraId="00000081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rtl w:val="0"/>
        </w:rPr>
        <w:tab/>
        <w:t xml:space="preserve">Grand – what you used to be (4)</w:t>
      </w:r>
    </w:p>
    <w:p w:rsidR="00000000" w:rsidDel="00000000" w:rsidP="00000000" w:rsidRDefault="00000000" w:rsidRPr="00000000" w14:paraId="00000082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ab/>
        <w:t xml:space="preserve">Points around at food (4)</w:t>
      </w:r>
    </w:p>
    <w:p w:rsidR="00000000" w:rsidDel="00000000" w:rsidP="00000000" w:rsidRDefault="00000000" w:rsidRPr="00000000" w14:paraId="00000083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rtl w:val="0"/>
        </w:rPr>
        <w:tab/>
        <w:t xml:space="preserve">Somehow wane all over again (4)</w:t>
      </w:r>
    </w:p>
    <w:p w:rsidR="00000000" w:rsidDel="00000000" w:rsidP="00000000" w:rsidRDefault="00000000" w:rsidRPr="00000000" w14:paraId="00000084">
      <w:pPr>
        <w:tabs>
          <w:tab w:val="left" w:leader="none" w:pos="424.60629921259846"/>
        </w:tabs>
        <w:spacing w:after="80" w:lineRule="auto"/>
        <w:ind w:left="425.19685039370086" w:hanging="425.19685039370086"/>
        <w:rPr/>
      </w:pPr>
      <w:r w:rsidDel="00000000" w:rsidR="00000000" w:rsidRPr="00000000">
        <w:rPr>
          <w:b w:val="1"/>
          <w:rtl w:val="0"/>
        </w:rPr>
        <w:t xml:space="preserve">21</w:t>
      </w:r>
      <w:r w:rsidDel="00000000" w:rsidR="00000000" w:rsidRPr="00000000">
        <w:rPr>
          <w:rtl w:val="0"/>
        </w:rPr>
        <w:tab/>
        <w:t xml:space="preserve">A list of faint odours (2-2)</w:t>
      </w:r>
    </w:p>
    <w:p w:rsidR="00000000" w:rsidDel="00000000" w:rsidP="00000000" w:rsidRDefault="00000000" w:rsidRPr="00000000" w14:paraId="00000085">
      <w:pPr>
        <w:tabs>
          <w:tab w:val="left" w:leader="none" w:pos="424.60629921259846"/>
        </w:tabs>
        <w:spacing w:after="80" w:lineRule="auto"/>
        <w:ind w:left="425.19685039370086" w:hanging="425.19685039370086"/>
        <w:rPr/>
        <w:sectPr>
          <w:type w:val="continuous"/>
          <w:pgSz w:h="11906" w:w="8391" w:orient="portrait"/>
          <w:pgMar w:bottom="850.3937007874016" w:top="850.3937007874016" w:left="850.3937007874016" w:right="850.3937007874016" w:header="720" w:footer="720"/>
          <w:cols w:equalWidth="0" w:num="2">
            <w:col w:space="566.9291338582677" w:w="3061.3999999999996"/>
            <w:col w:space="0" w:w="3061.3999999999996"/>
          </w:cols>
        </w:sectPr>
      </w:pP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rtl w:val="0"/>
        </w:rPr>
        <w:tab/>
        <w:t xml:space="preserve">Sedentary and posed for a portrait (3)</w:t>
      </w:r>
    </w:p>
    <w:p w:rsidR="00000000" w:rsidDel="00000000" w:rsidP="00000000" w:rsidRDefault="00000000" w:rsidRPr="00000000" w14:paraId="00000086">
      <w:pPr>
        <w:tabs>
          <w:tab w:val="left" w:leader="none" w:pos="424.60629921259846"/>
        </w:tabs>
        <w:ind w:left="425.19685039370086" w:hanging="425.19685039370086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Title"/>
        <w:rPr/>
      </w:pPr>
      <w:bookmarkStart w:colFirst="0" w:colLast="0" w:name="_azs3u7bc78p9" w:id="6"/>
      <w:bookmarkEnd w:id="6"/>
      <w:r w:rsidDel="00000000" w:rsidR="00000000" w:rsidRPr="00000000">
        <w:rPr>
          <w:rtl w:val="0"/>
        </w:rPr>
        <w:t xml:space="preserve">2024 Christmas crossword</w:t>
      </w:r>
    </w:p>
    <w:p w:rsidR="00000000" w:rsidDel="00000000" w:rsidP="00000000" w:rsidRDefault="00000000" w:rsidRPr="00000000" w14:paraId="00000088">
      <w:pPr>
        <w:pStyle w:val="Subtitle"/>
        <w:rPr>
          <w:color w:val="ffffff"/>
        </w:rPr>
      </w:pPr>
      <w:bookmarkStart w:colFirst="0" w:colLast="0" w:name="_ibott4kd6ra0" w:id="7"/>
      <w:bookmarkEnd w:id="7"/>
      <w:r w:rsidDel="00000000" w:rsidR="00000000" w:rsidRPr="00000000">
        <w:rPr>
          <w:rtl w:val="0"/>
        </w:rPr>
        <w:t xml:space="preserve">by Tennisbat and Kazoo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>
          <w:color w:val="ffffff"/>
        </w:rPr>
      </w:pPr>
      <w:bookmarkStart w:colFirst="0" w:colLast="0" w:name="_zbfbiyetnz8k" w:id="8"/>
      <w:bookmarkEnd w:id="8"/>
      <w:r w:rsidDel="00000000" w:rsidR="00000000" w:rsidRPr="00000000">
        <w:rPr>
          <w:color w:val="ffffff"/>
          <w:rtl w:val="0"/>
        </w:rPr>
        <w:t xml:space="preserve">Conventional grid</w:t>
      </w:r>
    </w:p>
    <w:tbl>
      <w:tblPr>
        <w:tblStyle w:val="Table2"/>
        <w:tblW w:w="6691.0" w:type="dxa"/>
        <w:jc w:val="lef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608.2727272727273"/>
        <w:gridCol w:w="608.2727272727273"/>
        <w:gridCol w:w="608.2727272727273"/>
        <w:gridCol w:w="608.2727272727273"/>
        <w:gridCol w:w="608.2727272727273"/>
        <w:gridCol w:w="608.2727272727273"/>
        <w:gridCol w:w="608.2727272727273"/>
        <w:gridCol w:w="608.2727272727273"/>
        <w:gridCol w:w="608.2727272727273"/>
        <w:gridCol w:w="608.2727272727273"/>
        <w:gridCol w:w="608.2727272727273"/>
        <w:tblGridChange w:id="0">
          <w:tblGrid>
            <w:gridCol w:w="608.2727272727273"/>
            <w:gridCol w:w="608.2727272727273"/>
            <w:gridCol w:w="608.2727272727273"/>
            <w:gridCol w:w="608.2727272727273"/>
            <w:gridCol w:w="608.2727272727273"/>
            <w:gridCol w:w="608.2727272727273"/>
            <w:gridCol w:w="608.2727272727273"/>
            <w:gridCol w:w="608.2727272727273"/>
            <w:gridCol w:w="608.2727272727273"/>
            <w:gridCol w:w="608.2727272727273"/>
            <w:gridCol w:w="608.2727272727273"/>
          </w:tblGrid>
        </w:tblGridChange>
      </w:tblGrid>
      <w:tr>
        <w:trPr>
          <w:cantSplit w:val="0"/>
          <w:trHeight w:val="595.2755905511812" w:hRule="atLeast"/>
          <w:tblHeader w:val="0"/>
        </w:trPr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3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4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5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12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21</w:t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rPr/>
        <w:sectPr>
          <w:type w:val="continuous"/>
          <w:pgSz w:h="11906" w:w="8391" w:orient="portrait"/>
          <w:pgMar w:bottom="850.3937007874016" w:top="850.3937007874016" w:left="850.3937007874016" w:right="850.3937007874016" w:header="720" w:footer="720"/>
        </w:sectPr>
      </w:pPr>
      <w:bookmarkStart w:colFirst="0" w:colLast="0" w:name="_8albrvytbny5" w:id="9"/>
      <w:bookmarkEnd w:id="9"/>
      <w:r w:rsidDel="00000000" w:rsidR="00000000" w:rsidRPr="00000000">
        <w:rPr>
          <w:rtl w:val="0"/>
        </w:rPr>
        <w:t xml:space="preserve">Conventional clues</w:t>
      </w:r>
    </w:p>
    <w:p w:rsidR="00000000" w:rsidDel="00000000" w:rsidP="00000000" w:rsidRDefault="00000000" w:rsidRPr="00000000" w14:paraId="000000EF">
      <w:pPr>
        <w:pStyle w:val="Heading2"/>
        <w:tabs>
          <w:tab w:val="left" w:leader="none" w:pos="424.60629921259846"/>
        </w:tabs>
        <w:spacing w:before="0" w:lineRule="auto"/>
        <w:ind w:left="425.19685039370086"/>
        <w:rPr/>
      </w:pPr>
      <w:bookmarkStart w:colFirst="0" w:colLast="0" w:name="_be1xwnerq0ly" w:id="10"/>
      <w:bookmarkEnd w:id="10"/>
      <w:r w:rsidDel="00000000" w:rsidR="00000000" w:rsidRPr="00000000">
        <w:rPr>
          <w:rtl w:val="0"/>
        </w:rPr>
        <w:t xml:space="preserve">ACROSS</w:t>
      </w:r>
    </w:p>
    <w:p w:rsidR="00000000" w:rsidDel="00000000" w:rsidP="00000000" w:rsidRDefault="00000000" w:rsidRPr="00000000" w14:paraId="000000F0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ab/>
        <w:t xml:space="preserve">Raging (6)</w:t>
      </w:r>
    </w:p>
    <w:p w:rsidR="00000000" w:rsidDel="00000000" w:rsidP="00000000" w:rsidRDefault="00000000" w:rsidRPr="00000000" w14:paraId="000000F1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ab/>
        <w:t xml:space="preserve">Peak (4)</w:t>
      </w:r>
    </w:p>
    <w:p w:rsidR="00000000" w:rsidDel="00000000" w:rsidP="00000000" w:rsidRDefault="00000000" w:rsidRPr="00000000" w14:paraId="000000F2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ab/>
        <w:t xml:space="preserve">Post-production work, initialism (1.1.1.)</w:t>
      </w:r>
    </w:p>
    <w:p w:rsidR="00000000" w:rsidDel="00000000" w:rsidP="00000000" w:rsidRDefault="00000000" w:rsidRPr="00000000" w14:paraId="000000F3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ab/>
        <w:t xml:space="preserve">Stretch (5)</w:t>
      </w:r>
    </w:p>
    <w:p w:rsidR="00000000" w:rsidDel="00000000" w:rsidP="00000000" w:rsidRDefault="00000000" w:rsidRPr="00000000" w14:paraId="000000F4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tl w:val="0"/>
        </w:rPr>
        <w:tab/>
        <w:t xml:space="preserve">Terror (5)</w:t>
      </w:r>
    </w:p>
    <w:p w:rsidR="00000000" w:rsidDel="00000000" w:rsidP="00000000" w:rsidRDefault="00000000" w:rsidRPr="00000000" w14:paraId="000000F5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tab/>
        <w:t xml:space="preserve">Omelette ingredient (3)</w:t>
      </w:r>
    </w:p>
    <w:p w:rsidR="00000000" w:rsidDel="00000000" w:rsidP="00000000" w:rsidRDefault="00000000" w:rsidRPr="00000000" w14:paraId="000000F6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rtl w:val="0"/>
        </w:rPr>
        <w:tab/>
        <w:t xml:space="preserve">Carnivorous animal (5)</w:t>
      </w:r>
    </w:p>
    <w:p w:rsidR="00000000" w:rsidDel="00000000" w:rsidP="00000000" w:rsidRDefault="00000000" w:rsidRPr="00000000" w14:paraId="000000F7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rtl w:val="0"/>
        </w:rPr>
        <w:tab/>
        <w:t xml:space="preserve">Father Christmas (5)</w:t>
      </w:r>
    </w:p>
    <w:p w:rsidR="00000000" w:rsidDel="00000000" w:rsidP="00000000" w:rsidRDefault="00000000" w:rsidRPr="00000000" w14:paraId="000000F8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rtl w:val="0"/>
        </w:rPr>
        <w:tab/>
        <w:t xml:space="preserve">Publicity (3)</w:t>
      </w:r>
    </w:p>
    <w:p w:rsidR="00000000" w:rsidDel="00000000" w:rsidP="00000000" w:rsidRDefault="00000000" w:rsidRPr="00000000" w14:paraId="000000F9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24</w:t>
      </w:r>
      <w:r w:rsidDel="00000000" w:rsidR="00000000" w:rsidRPr="00000000">
        <w:rPr>
          <w:rtl w:val="0"/>
        </w:rPr>
        <w:tab/>
        <w:t xml:space="preserve">Superlative (4)</w:t>
      </w:r>
    </w:p>
    <w:p w:rsidR="00000000" w:rsidDel="00000000" w:rsidP="00000000" w:rsidRDefault="00000000" w:rsidRPr="00000000" w14:paraId="000000FA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25</w:t>
      </w:r>
      <w:r w:rsidDel="00000000" w:rsidR="00000000" w:rsidRPr="00000000">
        <w:rPr>
          <w:rtl w:val="0"/>
        </w:rPr>
        <w:tab/>
        <w:t xml:space="preserve">Makes changes (6)</w:t>
      </w:r>
    </w:p>
    <w:p w:rsidR="00000000" w:rsidDel="00000000" w:rsidP="00000000" w:rsidRDefault="00000000" w:rsidRPr="00000000" w14:paraId="000000FB">
      <w:pPr>
        <w:tabs>
          <w:tab w:val="left" w:leader="none" w:pos="424.60629921259846"/>
        </w:tabs>
        <w:ind w:left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leader="none" w:pos="424.60629921259846"/>
        </w:tabs>
        <w:ind w:left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left" w:leader="none" w:pos="424.60629921259846"/>
        </w:tabs>
        <w:ind w:left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leader="none" w:pos="424.60629921259846"/>
        </w:tabs>
        <w:ind w:left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leader="none" w:pos="424.60629921259846"/>
        </w:tabs>
        <w:ind w:left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424.60629921259846"/>
        </w:tabs>
        <w:ind w:left="425.1968503937008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424.6062992125984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tabs>
          <w:tab w:val="left" w:leader="none" w:pos="424.60629921259846"/>
        </w:tabs>
        <w:spacing w:before="0" w:lineRule="auto"/>
        <w:ind w:left="425.19685039370086"/>
        <w:rPr/>
      </w:pPr>
      <w:bookmarkStart w:colFirst="0" w:colLast="0" w:name="_vms23skgh64r" w:id="11"/>
      <w:bookmarkEnd w:id="11"/>
      <w:r w:rsidDel="00000000" w:rsidR="00000000" w:rsidRPr="00000000">
        <w:rPr>
          <w:rtl w:val="0"/>
        </w:rPr>
        <w:t xml:space="preserve">DOWN</w:t>
      </w:r>
    </w:p>
    <w:p w:rsidR="00000000" w:rsidDel="00000000" w:rsidP="00000000" w:rsidRDefault="00000000" w:rsidRPr="00000000" w14:paraId="00000103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ab/>
        <w:t xml:space="preserve">Silent performer (4)</w:t>
      </w:r>
    </w:p>
    <w:p w:rsidR="00000000" w:rsidDel="00000000" w:rsidP="00000000" w:rsidRDefault="00000000" w:rsidRPr="00000000" w14:paraId="00000104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ab/>
        <w:t xml:space="preserve">___ Idle, </w:t>
      </w:r>
      <w:r w:rsidDel="00000000" w:rsidR="00000000" w:rsidRPr="00000000">
        <w:rPr>
          <w:i w:val="1"/>
          <w:rtl w:val="0"/>
        </w:rPr>
        <w:t xml:space="preserve">Monty Python</w:t>
      </w:r>
      <w:r w:rsidDel="00000000" w:rsidR="00000000" w:rsidRPr="00000000">
        <w:rPr>
          <w:rtl w:val="0"/>
        </w:rPr>
        <w:br w:type="textWrapping"/>
        <w:t xml:space="preserve">star (4)</w:t>
      </w:r>
    </w:p>
    <w:p w:rsidR="00000000" w:rsidDel="00000000" w:rsidP="00000000" w:rsidRDefault="00000000" w:rsidRPr="00000000" w14:paraId="00000105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ab/>
        <w:t xml:space="preserve">Camera button, abbreviation (3.)</w:t>
      </w:r>
    </w:p>
    <w:p w:rsidR="00000000" w:rsidDel="00000000" w:rsidP="00000000" w:rsidRDefault="00000000" w:rsidRPr="00000000" w14:paraId="00000106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ab/>
        <w:t xml:space="preserve">Berate</w:t>
      </w:r>
    </w:p>
    <w:p w:rsidR="00000000" w:rsidDel="00000000" w:rsidP="00000000" w:rsidRDefault="00000000" w:rsidRPr="00000000" w14:paraId="00000107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ab/>
        <w:t xml:space="preserve">Twelve months (4)</w:t>
      </w:r>
    </w:p>
    <w:p w:rsidR="00000000" w:rsidDel="00000000" w:rsidP="00000000" w:rsidRDefault="00000000" w:rsidRPr="00000000" w14:paraId="00000108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  <w:tab/>
        <w:t xml:space="preserve">Chokes (4)</w:t>
      </w:r>
    </w:p>
    <w:p w:rsidR="00000000" w:rsidDel="00000000" w:rsidP="00000000" w:rsidRDefault="00000000" w:rsidRPr="00000000" w14:paraId="00000109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rtl w:val="0"/>
        </w:rPr>
        <w:tab/>
        <w:t xml:space="preserve">Part of a play (3)</w:t>
      </w:r>
    </w:p>
    <w:p w:rsidR="00000000" w:rsidDel="00000000" w:rsidP="00000000" w:rsidRDefault="00000000" w:rsidRPr="00000000" w14:paraId="0000010A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ab/>
        <w:t xml:space="preserve">Group of cattle (4)</w:t>
      </w:r>
    </w:p>
    <w:p w:rsidR="00000000" w:rsidDel="00000000" w:rsidP="00000000" w:rsidRDefault="00000000" w:rsidRPr="00000000" w14:paraId="0000010B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rtl w:val="0"/>
        </w:rPr>
        <w:tab/>
        <w:t xml:space="preserve">___ Widdecombe, politician and former </w:t>
      </w:r>
      <w:r w:rsidDel="00000000" w:rsidR="00000000" w:rsidRPr="00000000">
        <w:rPr>
          <w:i w:val="1"/>
          <w:rtl w:val="0"/>
        </w:rPr>
        <w:t xml:space="preserve">Strictly</w:t>
      </w:r>
      <w:r w:rsidDel="00000000" w:rsidR="00000000" w:rsidRPr="00000000">
        <w:rPr>
          <w:rtl w:val="0"/>
        </w:rPr>
        <w:t xml:space="preserve"> star</w:t>
      </w:r>
      <w:r w:rsidDel="00000000" w:rsidR="00000000" w:rsidRPr="00000000">
        <w:rPr>
          <w:rtl w:val="0"/>
        </w:rPr>
        <w:t xml:space="preserve"> (3)</w:t>
      </w:r>
    </w:p>
    <w:p w:rsidR="00000000" w:rsidDel="00000000" w:rsidP="00000000" w:rsidRDefault="00000000" w:rsidRPr="00000000" w14:paraId="0000010C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rtl w:val="0"/>
        </w:rPr>
        <w:tab/>
        <w:t xml:space="preserve">Old form of “you” (4)</w:t>
      </w:r>
    </w:p>
    <w:p w:rsidR="00000000" w:rsidDel="00000000" w:rsidP="00000000" w:rsidRDefault="00000000" w:rsidRPr="00000000" w14:paraId="0000010D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ab/>
        <w:t xml:space="preserve">Consumes (4)</w:t>
      </w:r>
    </w:p>
    <w:p w:rsidR="00000000" w:rsidDel="00000000" w:rsidP="00000000" w:rsidRDefault="00000000" w:rsidRPr="00000000" w14:paraId="0000010E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rtl w:val="0"/>
        </w:rPr>
        <w:tab/>
        <w:t xml:space="preserve">Again (4)</w:t>
      </w:r>
    </w:p>
    <w:p w:rsidR="00000000" w:rsidDel="00000000" w:rsidP="00000000" w:rsidRDefault="00000000" w:rsidRPr="00000000" w14:paraId="0000010F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rPr>
          <w:b w:val="1"/>
          <w:rtl w:val="0"/>
        </w:rPr>
        <w:t xml:space="preserve">21</w:t>
      </w:r>
      <w:r w:rsidDel="00000000" w:rsidR="00000000" w:rsidRPr="00000000">
        <w:rPr>
          <w:rtl w:val="0"/>
        </w:rPr>
        <w:tab/>
        <w:t xml:space="preserve">Type of list (2-2)</w:t>
      </w:r>
    </w:p>
    <w:p w:rsidR="00000000" w:rsidDel="00000000" w:rsidP="00000000" w:rsidRDefault="00000000" w:rsidRPr="00000000" w14:paraId="00000110">
      <w:pPr>
        <w:tabs>
          <w:tab w:val="left" w:leader="none" w:pos="424.60629921259846"/>
        </w:tabs>
        <w:spacing w:after="80" w:lineRule="auto"/>
        <w:ind w:left="425.19685039370086"/>
        <w:rPr/>
        <w:sectPr>
          <w:type w:val="continuous"/>
          <w:pgSz w:h="11906" w:w="8391" w:orient="portrait"/>
          <w:pgMar w:bottom="850.3937007874016" w:top="850.3937007874016" w:left="850.3937007874016" w:right="850.3937007874016" w:header="720" w:footer="720"/>
          <w:cols w:equalWidth="0" w:num="2">
            <w:col w:space="566.9291338582677" w:w="3061.3999999999996"/>
            <w:col w:space="0" w:w="3061.3999999999996"/>
          </w:cols>
        </w:sectPr>
      </w:pP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rtl w:val="0"/>
        </w:rPr>
        <w:tab/>
        <w:t xml:space="preserve">Sedentary (3)</w:t>
      </w:r>
    </w:p>
    <w:p w:rsidR="00000000" w:rsidDel="00000000" w:rsidP="00000000" w:rsidRDefault="00000000" w:rsidRPr="00000000" w14:paraId="00000111">
      <w:pPr>
        <w:tabs>
          <w:tab w:val="left" w:leader="none" w:pos="424.60629921259846"/>
        </w:tabs>
        <w:spacing w:after="80" w:lineRule="auto"/>
        <w:ind w:left="0" w:firstLine="0"/>
        <w:rPr/>
        <w:sectPr>
          <w:type w:val="continuous"/>
          <w:pgSz w:h="11906" w:w="8391" w:orient="portrait"/>
          <w:pgMar w:bottom="850.3937007874016" w:top="850.3937007874016" w:left="850.3937007874016" w:right="850.3937007874016" w:header="720" w:footer="720"/>
          <w:cols w:equalWidth="0" w:num="2">
            <w:col w:space="566.9291338582677" w:w="3061.3999999999996"/>
            <w:col w:space="0" w:w="3061.399999999999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left" w:leader="none" w:pos="424.60629921259846"/>
        </w:tabs>
        <w:spacing w:after="80" w:lineRule="auto"/>
        <w:ind w:left="425.19685039370086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spacing w:after="80" w:lineRule="auto"/>
        <w:rPr>
          <w:color w:val="ffffff"/>
        </w:rPr>
      </w:pPr>
      <w:bookmarkStart w:colFirst="0" w:colLast="0" w:name="_ltmzda38i3ug" w:id="12"/>
      <w:bookmarkEnd w:id="12"/>
      <w:r w:rsidDel="00000000" w:rsidR="00000000" w:rsidRPr="00000000">
        <w:rPr>
          <w:color w:val="ffffff"/>
          <w:rtl w:val="0"/>
        </w:rPr>
        <w:t xml:space="preserve">Blank page</w:t>
      </w:r>
    </w:p>
    <w:p w:rsidR="00000000" w:rsidDel="00000000" w:rsidP="00000000" w:rsidRDefault="00000000" w:rsidRPr="00000000" w14:paraId="00000115">
      <w:pPr>
        <w:spacing w:after="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8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This</w:t>
        <w:br w:type="textWrapping"/>
        <w:t xml:space="preserve">page</w:t>
        <w:br w:type="textWrapping"/>
        <w:t xml:space="preserve">intentionally</w:t>
        <w:br w:type="textWrapping"/>
        <w:t xml:space="preserve">left</w:t>
        <w:br w:type="textWrapping"/>
        <w:t xml:space="preserve">blank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spacing w:after="80" w:lineRule="auto"/>
        <w:rPr>
          <w:color w:val="ffffff"/>
        </w:rPr>
      </w:pPr>
      <w:bookmarkStart w:colFirst="0" w:colLast="0" w:name="_cbb0njo63s4r" w:id="13"/>
      <w:bookmarkEnd w:id="13"/>
      <w:r w:rsidDel="00000000" w:rsidR="00000000" w:rsidRPr="00000000">
        <w:rPr>
          <w:color w:val="ffffff"/>
          <w:rtl w:val="0"/>
        </w:rPr>
        <w:t xml:space="preserve">Blank page</w:t>
      </w:r>
    </w:p>
    <w:p w:rsidR="00000000" w:rsidDel="00000000" w:rsidP="00000000" w:rsidRDefault="00000000" w:rsidRPr="00000000" w14:paraId="0000011E">
      <w:pPr>
        <w:spacing w:after="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80" w:lineRule="auto"/>
        <w:jc w:val="center"/>
        <w:rPr/>
      </w:pPr>
      <w:r w:rsidDel="00000000" w:rsidR="00000000" w:rsidRPr="00000000">
        <w:rPr>
          <w:rtl w:val="0"/>
        </w:rPr>
        <w:t xml:space="preserve">This</w:t>
        <w:br w:type="textWrapping"/>
        <w:t xml:space="preserve">page</w:t>
        <w:br w:type="textWrapping"/>
        <w:t xml:space="preserve">intentionally</w:t>
        <w:br w:type="textWrapping"/>
        <w:t xml:space="preserve">left</w:t>
        <w:br w:type="textWrapping"/>
        <w:t xml:space="preserve">blank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spacing w:after="80" w:lineRule="auto"/>
        <w:rPr>
          <w:color w:val="ffffff"/>
        </w:rPr>
      </w:pPr>
      <w:bookmarkStart w:colFirst="0" w:colLast="0" w:name="_5st7ez318uh7" w:id="14"/>
      <w:bookmarkEnd w:id="14"/>
      <w:r w:rsidDel="00000000" w:rsidR="00000000" w:rsidRPr="00000000">
        <w:rPr>
          <w:rtl w:val="0"/>
        </w:rPr>
        <w:t xml:space="preserve">Solutions</w:t>
      </w:r>
      <w:r w:rsidDel="00000000" w:rsidR="00000000" w:rsidRPr="00000000">
        <w:rPr>
          <w:rtl w:val="0"/>
        </w:rPr>
      </w:r>
    </w:p>
    <w:tbl>
      <w:tblPr>
        <w:tblStyle w:val="Table3"/>
        <w:tblW w:w="6689.76" w:type="dxa"/>
        <w:jc w:val="lef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608.16"/>
        <w:gridCol w:w="608.16"/>
        <w:gridCol w:w="608.16"/>
        <w:gridCol w:w="608.16"/>
        <w:gridCol w:w="608.16"/>
        <w:gridCol w:w="608.16"/>
        <w:gridCol w:w="608.16"/>
        <w:gridCol w:w="608.16"/>
        <w:gridCol w:w="608.16"/>
        <w:gridCol w:w="608.16"/>
        <w:gridCol w:w="608.16"/>
        <w:tblGridChange w:id="0">
          <w:tblGrid>
            <w:gridCol w:w="608.16"/>
            <w:gridCol w:w="608.16"/>
            <w:gridCol w:w="608.16"/>
            <w:gridCol w:w="608.16"/>
            <w:gridCol w:w="608.16"/>
            <w:gridCol w:w="608.16"/>
            <w:gridCol w:w="608.16"/>
            <w:gridCol w:w="608.16"/>
            <w:gridCol w:w="608.16"/>
            <w:gridCol w:w="608.16"/>
            <w:gridCol w:w="608.16"/>
          </w:tblGrid>
        </w:tblGridChange>
      </w:tblGrid>
      <w:tr>
        <w:trPr>
          <w:cantSplit w:val="0"/>
          <w:trHeight w:val="595.2755905511812" w:hRule="atLeast"/>
          <w:tblHeader w:val="0"/>
        </w:trPr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Y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</w:t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X</w:t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I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</w:t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</w:t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G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</w:t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</w:t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</w:t>
            </w:r>
          </w:p>
        </w:tc>
      </w:tr>
      <w:tr>
        <w:trPr>
          <w:cantSplit w:val="0"/>
          <w:trHeight w:val="595.2755905511812" w:hRule="atLeast"/>
          <w:tblHeader w:val="0"/>
        </w:trPr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W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O</w:t>
            </w:r>
          </w:p>
        </w:tc>
        <w:tc>
          <w:tcPr>
            <w:shd w:fill="666666" w:val="clear"/>
            <w:tcMar>
              <w:top w:w="39.68503937007875" w:type="dxa"/>
              <w:left w:w="39.68503937007875" w:type="dxa"/>
              <w:bottom w:w="39.68503937007875" w:type="dxa"/>
              <w:right w:w="39.68503937007875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rPr>
          <w:sz w:val="10"/>
          <w:szCs w:val="10"/>
        </w:rPr>
        <w:sectPr>
          <w:type w:val="continuous"/>
          <w:pgSz w:h="11906" w:w="8391" w:orient="portrait"/>
          <w:pgMar w:bottom="850.3937007874016" w:top="850.3937007874016" w:left="850.3937007874016" w:right="850.3937007874016" w:header="720" w:footer="720"/>
          <w:cols w:equalWidth="0" w:num="1">
            <w:col w:space="0" w:w="6689.7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6A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FIERCE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Raging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br w:type="textWrapping"/>
        <w:t xml:space="preserve">in</w:t>
      </w:r>
      <w:r w:rsidDel="00000000" w:rsidR="00000000" w:rsidRPr="00000000">
        <w:rPr>
          <w:i w:val="1"/>
          <w:sz w:val="18"/>
          <w:szCs w:val="18"/>
          <w:rtl w:val="0"/>
        </w:rPr>
        <w:t xml:space="preserve">=containment indicator </w:t>
      </w:r>
      <w:r w:rsidDel="00000000" w:rsidR="00000000" w:rsidRPr="00000000">
        <w:rPr>
          <w:sz w:val="18"/>
          <w:szCs w:val="18"/>
          <w:rtl w:val="0"/>
        </w:rPr>
        <w:br w:type="textWrapping"/>
        <w:t xml:space="preserve">stuffier cellar</w:t>
      </w:r>
      <w:r w:rsidDel="00000000" w:rsidR="00000000" w:rsidRPr="00000000">
        <w:rPr>
          <w:i w:val="1"/>
          <w:sz w:val="18"/>
          <w:szCs w:val="18"/>
          <w:rtl w:val="0"/>
        </w:rPr>
        <w:t xml:space="preserve">=containment fodder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8D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i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7A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APEX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A</w:t>
      </w:r>
      <w:r w:rsidDel="00000000" w:rsidR="00000000" w:rsidRPr="00000000">
        <w:rPr>
          <w:i w:val="1"/>
          <w:sz w:val="18"/>
          <w:szCs w:val="18"/>
          <w:rtl w:val="0"/>
        </w:rPr>
        <w:t xml:space="preserve">=a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quiet</w:t>
      </w:r>
      <w:r w:rsidDel="00000000" w:rsidR="00000000" w:rsidRPr="00000000">
        <w:rPr>
          <w:i w:val="1"/>
          <w:sz w:val="18"/>
          <w:szCs w:val="18"/>
          <w:rtl w:val="0"/>
        </w:rPr>
        <w:t xml:space="preserve">=p [piano]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old</w:t>
      </w:r>
      <w:r w:rsidDel="00000000" w:rsidR="00000000" w:rsidRPr="00000000">
        <w:rPr>
          <w:i w:val="1"/>
          <w:sz w:val="18"/>
          <w:szCs w:val="18"/>
          <w:rtl w:val="0"/>
        </w:rPr>
        <w:t xml:space="preserve">=ex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peak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</w:p>
    <w:p w:rsidR="00000000" w:rsidDel="00000000" w:rsidP="00000000" w:rsidRDefault="00000000" w:rsidRPr="00000000" w14:paraId="0000018E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8A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C.G.I.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Post-production work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leads to</w:t>
      </w:r>
      <w:r w:rsidDel="00000000" w:rsidR="00000000" w:rsidRPr="00000000">
        <w:rPr>
          <w:i w:val="1"/>
          <w:sz w:val="18"/>
          <w:szCs w:val="18"/>
          <w:rtl w:val="0"/>
        </w:rPr>
        <w:t xml:space="preserve">=initial-letter indicator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contractors getting involved</w:t>
      </w:r>
      <w:r w:rsidDel="00000000" w:rsidR="00000000" w:rsidRPr="00000000">
        <w:rPr>
          <w:i w:val="1"/>
          <w:sz w:val="18"/>
          <w:szCs w:val="18"/>
          <w:rtl w:val="0"/>
        </w:rPr>
        <w:t xml:space="preserve">=initial-letter fodder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10A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REACH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Stretch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right</w:t>
      </w:r>
      <w:r w:rsidDel="00000000" w:rsidR="00000000" w:rsidRPr="00000000">
        <w:rPr>
          <w:i w:val="1"/>
          <w:sz w:val="18"/>
          <w:szCs w:val="18"/>
          <w:rtl w:val="0"/>
        </w:rPr>
        <w:t xml:space="preserve">=r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before</w:t>
      </w:r>
      <w:r w:rsidDel="00000000" w:rsidR="00000000" w:rsidRPr="00000000">
        <w:rPr>
          <w:i w:val="1"/>
          <w:sz w:val="18"/>
          <w:szCs w:val="18"/>
          <w:rtl w:val="0"/>
        </w:rPr>
        <w:t xml:space="preserve">=placement indicator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funny</w:t>
      </w:r>
      <w:r w:rsidDel="00000000" w:rsidR="00000000" w:rsidRPr="00000000">
        <w:rPr>
          <w:i w:val="1"/>
          <w:sz w:val="18"/>
          <w:szCs w:val="18"/>
          <w:rtl w:val="0"/>
        </w:rPr>
        <w:t xml:space="preserve">=anagram indicator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ache</w:t>
      </w:r>
      <w:r w:rsidDel="00000000" w:rsidR="00000000" w:rsidRPr="00000000">
        <w:rPr>
          <w:i w:val="1"/>
          <w:sz w:val="18"/>
          <w:szCs w:val="18"/>
          <w:rtl w:val="0"/>
        </w:rPr>
        <w:t xml:space="preserve">=anagram fodder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13A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ALARM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Resistance</w:t>
      </w:r>
      <w:r w:rsidDel="00000000" w:rsidR="00000000" w:rsidRPr="00000000">
        <w:rPr>
          <w:i w:val="1"/>
          <w:sz w:val="18"/>
          <w:szCs w:val="18"/>
          <w:rtl w:val="0"/>
        </w:rPr>
        <w:t xml:space="preserve">=r [physics]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may</w:t>
      </w:r>
      <w:r w:rsidDel="00000000" w:rsidR="00000000" w:rsidRPr="00000000">
        <w:rPr>
          <w:i w:val="1"/>
          <w:sz w:val="18"/>
          <w:szCs w:val="18"/>
          <w:rtl w:val="0"/>
        </w:rPr>
        <w:t xml:space="preserve">=M [month]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follow</w:t>
      </w:r>
      <w:r w:rsidDel="00000000" w:rsidR="00000000" w:rsidRPr="00000000">
        <w:rPr>
          <w:i w:val="1"/>
          <w:sz w:val="18"/>
          <w:szCs w:val="18"/>
          <w:rtl w:val="0"/>
        </w:rPr>
        <w:t xml:space="preserve">=placement indicator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in the style of French</w:t>
      </w:r>
      <w:r w:rsidDel="00000000" w:rsidR="00000000" w:rsidRPr="00000000">
        <w:rPr>
          <w:i w:val="1"/>
          <w:sz w:val="18"/>
          <w:szCs w:val="18"/>
          <w:rtl w:val="0"/>
        </w:rPr>
        <w:t xml:space="preserve">=à la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terror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15A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EGG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I make omelettes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and</w:t>
      </w:r>
      <w:r w:rsidDel="00000000" w:rsidR="00000000" w:rsidRPr="00000000">
        <w:rPr>
          <w:i w:val="1"/>
          <w:sz w:val="18"/>
          <w:szCs w:val="18"/>
          <w:rtl w:val="0"/>
        </w:rPr>
        <w:t xml:space="preserve">=linkword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routinely</w:t>
      </w:r>
      <w:r w:rsidDel="00000000" w:rsidR="00000000" w:rsidRPr="00000000">
        <w:rPr>
          <w:i w:val="1"/>
          <w:sz w:val="18"/>
          <w:szCs w:val="18"/>
          <w:rtl w:val="0"/>
        </w:rPr>
        <w:t xml:space="preserve">=alternation indicator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engage</w:t>
      </w:r>
      <w:r w:rsidDel="00000000" w:rsidR="00000000" w:rsidRPr="00000000">
        <w:rPr>
          <w:i w:val="1"/>
          <w:sz w:val="18"/>
          <w:szCs w:val="18"/>
          <w:rtl w:val="0"/>
        </w:rPr>
        <w:t xml:space="preserve">=alternation fodder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16A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OTTER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Wild swimmer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totters</w:t>
      </w:r>
      <w:r w:rsidDel="00000000" w:rsidR="00000000" w:rsidRPr="00000000">
        <w:rPr>
          <w:i w:val="1"/>
          <w:sz w:val="18"/>
          <w:szCs w:val="18"/>
          <w:rtl w:val="0"/>
        </w:rPr>
        <w:t xml:space="preserve">=central-letter fodder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endlessly</w:t>
      </w:r>
      <w:r w:rsidDel="00000000" w:rsidR="00000000" w:rsidRPr="00000000">
        <w:rPr>
          <w:i w:val="1"/>
          <w:sz w:val="18"/>
          <w:szCs w:val="18"/>
          <w:rtl w:val="0"/>
        </w:rPr>
        <w:t xml:space="preserve">=central-letter indicator</w:t>
      </w:r>
    </w:p>
    <w:p w:rsidR="00000000" w:rsidDel="00000000" w:rsidP="00000000" w:rsidRDefault="00000000" w:rsidRPr="00000000" w14:paraId="00000194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19A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SANTA </w:t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Seasonal toy distributor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br w:type="textWrapping"/>
        <w:t xml:space="preserve">is</w:t>
      </w:r>
      <w:r w:rsidDel="00000000" w:rsidR="00000000" w:rsidRPr="00000000">
        <w:rPr>
          <w:i w:val="1"/>
          <w:sz w:val="18"/>
          <w:szCs w:val="18"/>
          <w:rtl w:val="0"/>
        </w:rPr>
        <w:t xml:space="preserve">=linkword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a saint in Spain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i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22A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ADS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Advantages=</w:t>
      </w:r>
      <w:r w:rsidDel="00000000" w:rsidR="00000000" w:rsidRPr="00000000">
        <w:rPr>
          <w:i w:val="1"/>
          <w:sz w:val="18"/>
          <w:szCs w:val="18"/>
          <w:rtl w:val="0"/>
        </w:rPr>
        <w:t xml:space="preserve">ADs [tennis]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for</w:t>
      </w:r>
      <w:r w:rsidDel="00000000" w:rsidR="00000000" w:rsidRPr="00000000">
        <w:rPr>
          <w:i w:val="1"/>
          <w:sz w:val="18"/>
          <w:szCs w:val="18"/>
          <w:rtl w:val="0"/>
        </w:rPr>
        <w:t xml:space="preserve">=linkword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publicity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</w:p>
    <w:p w:rsidR="00000000" w:rsidDel="00000000" w:rsidP="00000000" w:rsidRDefault="00000000" w:rsidRPr="00000000" w14:paraId="00000196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24A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MOST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Superlative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copies</w:t>
      </w:r>
      <w:r w:rsidDel="00000000" w:rsidR="00000000" w:rsidRPr="00000000">
        <w:rPr>
          <w:i w:val="1"/>
          <w:sz w:val="18"/>
          <w:szCs w:val="18"/>
          <w:rtl w:val="0"/>
        </w:rPr>
        <w:t xml:space="preserve">=subtracted part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taken from</w:t>
      </w:r>
      <w:r w:rsidDel="00000000" w:rsidR="00000000" w:rsidRPr="00000000">
        <w:rPr>
          <w:i w:val="1"/>
          <w:sz w:val="18"/>
          <w:szCs w:val="18"/>
          <w:rtl w:val="0"/>
        </w:rPr>
        <w:t xml:space="preserve">=subtraction indicator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composites</w:t>
      </w:r>
      <w:r w:rsidDel="00000000" w:rsidR="00000000" w:rsidRPr="00000000">
        <w:rPr>
          <w:i w:val="1"/>
          <w:sz w:val="18"/>
          <w:szCs w:val="18"/>
          <w:rtl w:val="0"/>
        </w:rPr>
        <w:t xml:space="preserve">=subtraction fodder</w:t>
      </w:r>
    </w:p>
    <w:p w:rsidR="00000000" w:rsidDel="00000000" w:rsidP="00000000" w:rsidRDefault="00000000" w:rsidRPr="00000000" w14:paraId="00000197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25A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AMENDS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Makes changes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before PM</w:t>
      </w:r>
      <w:r w:rsidDel="00000000" w:rsidR="00000000" w:rsidRPr="00000000">
        <w:rPr>
          <w:i w:val="1"/>
          <w:sz w:val="18"/>
          <w:szCs w:val="18"/>
          <w:rtl w:val="0"/>
        </w:rPr>
        <w:t xml:space="preserve">=AM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is finished</w:t>
      </w:r>
      <w:r w:rsidDel="00000000" w:rsidR="00000000" w:rsidRPr="00000000">
        <w:rPr>
          <w:i w:val="1"/>
          <w:sz w:val="18"/>
          <w:szCs w:val="18"/>
          <w:rtl w:val="0"/>
        </w:rPr>
        <w:t xml:space="preserve">=ends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1D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MIME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Performer=definition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br w:type="textWrapping"/>
        <w:t xml:space="preserve">Me? I’m</w:t>
      </w:r>
      <w:r w:rsidDel="00000000" w:rsidR="00000000" w:rsidRPr="00000000">
        <w:rPr>
          <w:i w:val="1"/>
          <w:sz w:val="18"/>
          <w:szCs w:val="18"/>
          <w:rtl w:val="0"/>
        </w:rPr>
        <w:t xml:space="preserve">=anagram fodder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baffled</w:t>
      </w:r>
      <w:r w:rsidDel="00000000" w:rsidR="00000000" w:rsidRPr="00000000">
        <w:rPr>
          <w:i w:val="1"/>
          <w:sz w:val="18"/>
          <w:szCs w:val="18"/>
          <w:rtl w:val="0"/>
        </w:rPr>
        <w:t xml:space="preserve">=anagram indicator</w:t>
      </w:r>
    </w:p>
    <w:p w:rsidR="00000000" w:rsidDel="00000000" w:rsidP="00000000" w:rsidRDefault="00000000" w:rsidRPr="00000000" w14:paraId="00000199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2D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ERIC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A man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br w:type="textWrapping"/>
        <w:t xml:space="preserve">from</w:t>
      </w:r>
      <w:r w:rsidDel="00000000" w:rsidR="00000000" w:rsidRPr="00000000">
        <w:rPr>
          <w:i w:val="1"/>
          <w:sz w:val="18"/>
          <w:szCs w:val="18"/>
          <w:rtl w:val="0"/>
        </w:rPr>
        <w:t xml:space="preserve">=containment indicator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America</w:t>
      </w:r>
      <w:r w:rsidDel="00000000" w:rsidR="00000000" w:rsidRPr="00000000">
        <w:rPr>
          <w:i w:val="1"/>
          <w:sz w:val="18"/>
          <w:szCs w:val="18"/>
          <w:rtl w:val="0"/>
        </w:rPr>
        <w:t xml:space="preserve">=containment fodder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3D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REC.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Pressed on cam- era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regarding</w:t>
      </w:r>
      <w:r w:rsidDel="00000000" w:rsidR="00000000" w:rsidRPr="00000000">
        <w:rPr>
          <w:i w:val="1"/>
          <w:sz w:val="18"/>
          <w:szCs w:val="18"/>
          <w:rtl w:val="0"/>
        </w:rPr>
        <w:t xml:space="preserve">=re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br w:type="textWrapping"/>
        <w:t xml:space="preserve">copyright</w:t>
      </w:r>
      <w:r w:rsidDel="00000000" w:rsidR="00000000" w:rsidRPr="00000000">
        <w:rPr>
          <w:i w:val="1"/>
          <w:sz w:val="18"/>
          <w:szCs w:val="18"/>
          <w:rtl w:val="0"/>
        </w:rPr>
        <w:t xml:space="preserve">=c</w:t>
      </w:r>
    </w:p>
    <w:p w:rsidR="00000000" w:rsidDel="00000000" w:rsidP="00000000" w:rsidRDefault="00000000" w:rsidRPr="00000000" w14:paraId="0000019B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4D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RAIL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Berate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br w:type="textWrapping"/>
        <w:t xml:space="preserve">scandalous</w:t>
      </w:r>
      <w:r w:rsidDel="00000000" w:rsidR="00000000" w:rsidRPr="00000000">
        <w:rPr>
          <w:i w:val="1"/>
          <w:sz w:val="18"/>
          <w:szCs w:val="18"/>
          <w:rtl w:val="0"/>
        </w:rPr>
        <w:t xml:space="preserve">=anagram indicator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liar</w:t>
      </w:r>
      <w:r w:rsidDel="00000000" w:rsidR="00000000" w:rsidRPr="00000000">
        <w:rPr>
          <w:i w:val="1"/>
          <w:sz w:val="18"/>
          <w:szCs w:val="18"/>
          <w:rtl w:val="0"/>
        </w:rPr>
        <w:t xml:space="preserve">=anagram fodder</w:t>
      </w:r>
    </w:p>
    <w:p w:rsidR="00000000" w:rsidDel="00000000" w:rsidP="00000000" w:rsidRDefault="00000000" w:rsidRPr="00000000" w14:paraId="0000019C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i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5D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YEAR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Tidy earner</w:t>
      </w:r>
      <w:r w:rsidDel="00000000" w:rsidR="00000000" w:rsidRPr="00000000">
        <w:rPr>
          <w:i w:val="1"/>
          <w:sz w:val="18"/>
          <w:szCs w:val="18"/>
          <w:rtl w:val="0"/>
        </w:rPr>
        <w:t xml:space="preserve">=containment fodder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holding</w:t>
      </w:r>
      <w:r w:rsidDel="00000000" w:rsidR="00000000" w:rsidRPr="00000000">
        <w:rPr>
          <w:i w:val="1"/>
          <w:sz w:val="18"/>
          <w:szCs w:val="18"/>
          <w:rtl w:val="0"/>
        </w:rPr>
        <w:t xml:space="preserve">=containment indicator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for</w:t>
      </w:r>
      <w:r w:rsidDel="00000000" w:rsidR="00000000" w:rsidRPr="00000000">
        <w:rPr>
          <w:i w:val="1"/>
          <w:sz w:val="18"/>
          <w:szCs w:val="18"/>
          <w:rtl w:val="0"/>
        </w:rPr>
        <w:t xml:space="preserve">=linkword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twelve months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</w:p>
    <w:p w:rsidR="00000000" w:rsidDel="00000000" w:rsidP="00000000" w:rsidRDefault="00000000" w:rsidRPr="00000000" w14:paraId="0000019D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9D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GAGS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Jokes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and</w:t>
      </w:r>
      <w:r w:rsidDel="00000000" w:rsidR="00000000" w:rsidRPr="00000000">
        <w:rPr>
          <w:i w:val="1"/>
          <w:sz w:val="18"/>
          <w:szCs w:val="18"/>
          <w:rtl w:val="0"/>
        </w:rPr>
        <w:t xml:space="preserve">=linkword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chokes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=gags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i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11D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ACT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Even</w:t>
      </w:r>
      <w:r w:rsidDel="00000000" w:rsidR="00000000" w:rsidRPr="00000000">
        <w:rPr>
          <w:i w:val="1"/>
          <w:sz w:val="18"/>
          <w:szCs w:val="18"/>
          <w:rtl w:val="0"/>
        </w:rPr>
        <w:t xml:space="preserve">=alternation indicator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mascot</w:t>
      </w:r>
      <w:r w:rsidDel="00000000" w:rsidR="00000000" w:rsidRPr="00000000">
        <w:rPr>
          <w:i w:val="1"/>
          <w:sz w:val="18"/>
          <w:szCs w:val="18"/>
          <w:rtl w:val="0"/>
        </w:rPr>
        <w:t xml:space="preserve">=alternation fodder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is</w:t>
      </w:r>
      <w:r w:rsidDel="00000000" w:rsidR="00000000" w:rsidRPr="00000000">
        <w:rPr>
          <w:i w:val="1"/>
          <w:sz w:val="18"/>
          <w:szCs w:val="18"/>
          <w:rtl w:val="0"/>
        </w:rPr>
        <w:t xml:space="preserve">=linkword</w:t>
      </w:r>
      <w:r w:rsidDel="00000000" w:rsidR="00000000" w:rsidRPr="00000000">
        <w:rPr>
          <w:sz w:val="18"/>
          <w:szCs w:val="18"/>
          <w:rtl w:val="0"/>
        </w:rPr>
        <w:t xml:space="preserve"> </w:t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part of a play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</w:p>
    <w:p w:rsidR="00000000" w:rsidDel="00000000" w:rsidP="00000000" w:rsidRDefault="00000000" w:rsidRPr="00000000" w14:paraId="0000019F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12D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HERD</w:t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Drove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the road</w:t>
      </w:r>
      <w:r w:rsidDel="00000000" w:rsidR="00000000" w:rsidRPr="00000000">
        <w:rPr>
          <w:i w:val="1"/>
          <w:sz w:val="18"/>
          <w:szCs w:val="18"/>
          <w:rtl w:val="0"/>
        </w:rPr>
        <w:t xml:space="preserve">=the rd=subtraction fodder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n</w:t>
      </w:r>
      <w:r w:rsidDel="00000000" w:rsidR="00000000" w:rsidRPr="00000000">
        <w:rPr>
          <w:sz w:val="18"/>
          <w:szCs w:val="18"/>
          <w:rtl w:val="0"/>
        </w:rPr>
        <w:t xml:space="preserve">o […] needed</w:t>
      </w:r>
      <w:r w:rsidDel="00000000" w:rsidR="00000000" w:rsidRPr="00000000">
        <w:rPr>
          <w:i w:val="1"/>
          <w:sz w:val="18"/>
          <w:szCs w:val="18"/>
          <w:rtl w:val="0"/>
        </w:rPr>
        <w:t xml:space="preserve">=subtraction indicator</w:t>
      </w:r>
      <w:r w:rsidDel="00000000" w:rsidR="00000000" w:rsidRPr="00000000">
        <w:rPr>
          <w:sz w:val="18"/>
          <w:szCs w:val="18"/>
          <w:rtl w:val="0"/>
        </w:rPr>
        <w:br w:type="textWrapping"/>
        <w:t xml:space="preserve">tow-start</w:t>
      </w:r>
      <w:r w:rsidDel="00000000" w:rsidR="00000000" w:rsidRPr="00000000">
        <w:rPr>
          <w:i w:val="1"/>
          <w:sz w:val="18"/>
          <w:szCs w:val="18"/>
          <w:rtl w:val="0"/>
        </w:rPr>
        <w:t xml:space="preserve">=t=subtracted part</w:t>
      </w:r>
    </w:p>
    <w:p w:rsidR="00000000" w:rsidDel="00000000" w:rsidP="00000000" w:rsidRDefault="00000000" w:rsidRPr="00000000" w14:paraId="000001A0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i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14D</w:t>
        <w:tab/>
        <w:t xml:space="preserve">ANN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Without</w:t>
      </w:r>
      <w:r w:rsidDel="00000000" w:rsidR="00000000" w:rsidRPr="00000000">
        <w:rPr>
          <w:i w:val="1"/>
          <w:sz w:val="18"/>
          <w:szCs w:val="18"/>
          <w:rtl w:val="0"/>
        </w:rPr>
        <w:t xml:space="preserve">=subtraction indicator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measure</w:t>
      </w:r>
      <w:r w:rsidDel="00000000" w:rsidR="00000000" w:rsidRPr="00000000">
        <w:rPr>
          <w:i w:val="1"/>
          <w:sz w:val="18"/>
          <w:szCs w:val="18"/>
          <w:rtl w:val="0"/>
        </w:rPr>
        <w:t xml:space="preserve">=ounce=subtracted part</w:t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announce</w:t>
      </w:r>
      <w:r w:rsidDel="00000000" w:rsidR="00000000" w:rsidRPr="00000000">
        <w:rPr>
          <w:i w:val="1"/>
          <w:sz w:val="18"/>
          <w:szCs w:val="18"/>
          <w:rtl w:val="0"/>
        </w:rPr>
        <w:t xml:space="preserve">=subtraction fodder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a lady’s name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</w:p>
    <w:p w:rsidR="00000000" w:rsidDel="00000000" w:rsidP="00000000" w:rsidRDefault="00000000" w:rsidRPr="00000000" w14:paraId="000001A1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i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17D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THOU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Grand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=thou[sand]=definition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what “you” used to be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</w:p>
    <w:p w:rsidR="00000000" w:rsidDel="00000000" w:rsidP="00000000" w:rsidRDefault="00000000" w:rsidRPr="00000000" w14:paraId="000001A2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i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18D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EATS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Points</w:t>
      </w:r>
      <w:r w:rsidDel="00000000" w:rsidR="00000000" w:rsidRPr="00000000">
        <w:rPr>
          <w:i w:val="1"/>
          <w:sz w:val="18"/>
          <w:szCs w:val="18"/>
          <w:rtl w:val="0"/>
        </w:rPr>
        <w:t xml:space="preserve">=E,S [compass points]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around</w:t>
      </w:r>
      <w:r w:rsidDel="00000000" w:rsidR="00000000" w:rsidRPr="00000000">
        <w:rPr>
          <w:i w:val="1"/>
          <w:sz w:val="18"/>
          <w:szCs w:val="18"/>
          <w:rtl w:val="0"/>
        </w:rPr>
        <w:t xml:space="preserve">=placement indicator</w:t>
      </w:r>
      <w:r w:rsidDel="00000000" w:rsidR="00000000" w:rsidRPr="00000000">
        <w:rPr>
          <w:sz w:val="18"/>
          <w:szCs w:val="18"/>
          <w:rtl w:val="0"/>
        </w:rPr>
        <w:br w:type="textWrapping"/>
        <w:t xml:space="preserve">at</w:t>
      </w:r>
      <w:r w:rsidDel="00000000" w:rsidR="00000000" w:rsidRPr="00000000">
        <w:rPr>
          <w:i w:val="1"/>
          <w:sz w:val="18"/>
          <w:szCs w:val="18"/>
          <w:rtl w:val="0"/>
        </w:rPr>
        <w:t xml:space="preserve">=at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food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</w:p>
    <w:p w:rsidR="00000000" w:rsidDel="00000000" w:rsidP="00000000" w:rsidRDefault="00000000" w:rsidRPr="00000000" w14:paraId="000001A3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20D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ANEW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Somehow</w:t>
      </w:r>
      <w:r w:rsidDel="00000000" w:rsidR="00000000" w:rsidRPr="00000000">
        <w:rPr>
          <w:i w:val="1"/>
          <w:sz w:val="18"/>
          <w:szCs w:val="18"/>
          <w:rtl w:val="0"/>
        </w:rPr>
        <w:t xml:space="preserve">=anagram indicator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wane</w:t>
      </w:r>
      <w:r w:rsidDel="00000000" w:rsidR="00000000" w:rsidRPr="00000000">
        <w:rPr>
          <w:i w:val="1"/>
          <w:sz w:val="18"/>
          <w:szCs w:val="18"/>
          <w:rtl w:val="0"/>
        </w:rPr>
        <w:t xml:space="preserve">=anagram fodder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all over again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i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21D</w:t>
        <w:tab/>
        <w:t xml:space="preserve">TO-DO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A list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of</w:t>
      </w:r>
      <w:r w:rsidDel="00000000" w:rsidR="00000000" w:rsidRPr="00000000">
        <w:rPr>
          <w:i w:val="1"/>
          <w:sz w:val="18"/>
          <w:szCs w:val="18"/>
          <w:rtl w:val="0"/>
        </w:rPr>
        <w:t xml:space="preserve">=containment indicator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faint odours</w:t>
      </w:r>
      <w:r w:rsidDel="00000000" w:rsidR="00000000" w:rsidRPr="00000000">
        <w:rPr>
          <w:i w:val="1"/>
          <w:sz w:val="18"/>
          <w:szCs w:val="18"/>
          <w:rtl w:val="0"/>
        </w:rPr>
        <w:t xml:space="preserve">=containment fodder</w:t>
      </w:r>
    </w:p>
    <w:p w:rsidR="00000000" w:rsidDel="00000000" w:rsidP="00000000" w:rsidRDefault="00000000" w:rsidRPr="00000000" w14:paraId="000001A5">
      <w:pPr>
        <w:tabs>
          <w:tab w:val="left" w:leader="none" w:pos="421.6062992125984"/>
          <w:tab w:val="left" w:leader="none" w:pos="424.60629921259846"/>
        </w:tabs>
        <w:spacing w:after="80" w:line="240" w:lineRule="auto"/>
        <w:ind w:left="0" w:firstLine="0"/>
        <w:rPr>
          <w:i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23D</w:t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1"/>
          <w:sz w:val="18"/>
          <w:szCs w:val="18"/>
          <w:rtl w:val="0"/>
        </w:rPr>
        <w:t xml:space="preserve">SAT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Sedentary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and</w:t>
      </w:r>
      <w:r w:rsidDel="00000000" w:rsidR="00000000" w:rsidRPr="00000000">
        <w:rPr>
          <w:i w:val="1"/>
          <w:sz w:val="18"/>
          <w:szCs w:val="18"/>
          <w:rtl w:val="0"/>
        </w:rPr>
        <w:t xml:space="preserve">=linkword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sz w:val="18"/>
          <w:szCs w:val="18"/>
          <w:u w:val="single"/>
          <w:rtl w:val="0"/>
        </w:rPr>
        <w:t xml:space="preserve">posed for a portrait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=definition</w:t>
      </w:r>
    </w:p>
    <w:sectPr>
      <w:type w:val="continuous"/>
      <w:pgSz w:h="11906" w:w="8391" w:orient="portrait"/>
      <w:pgMar w:bottom="850.3937007874016" w:top="850.3937007874016" w:left="850.3937007874016" w:right="850.3937007874016" w:header="720" w:footer="720"/>
      <w:cols w:equalWidth="0" w:num="2">
        <w:col w:space="566.9291338582677" w:w="3061.3999999999996"/>
        <w:col w:space="0" w:w="3061.399999999999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424.60629921259846"/>
      </w:tabs>
      <w:spacing w:after="120" w:lineRule="auto"/>
      <w:ind w:left="425.19685039370086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