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6532C" w14:textId="77777777" w:rsidR="00987247" w:rsidRPr="00774CFD" w:rsidRDefault="00620DEC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파이널 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23617F33" w14:textId="77777777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9221AA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B718CC">
        <w:rPr>
          <w:b/>
          <w:spacing w:val="-10"/>
          <w:szCs w:val="20"/>
        </w:rPr>
        <w:t>11</w:t>
      </w:r>
      <w:r w:rsidRPr="00742DA7">
        <w:rPr>
          <w:rFonts w:hint="eastAsia"/>
          <w:b/>
          <w:spacing w:val="-10"/>
          <w:szCs w:val="20"/>
        </w:rPr>
        <w:t>월</w:t>
      </w:r>
      <w:r w:rsidR="00094025">
        <w:rPr>
          <w:rFonts w:hint="eastAsia"/>
          <w:b/>
          <w:spacing w:val="-10"/>
          <w:szCs w:val="20"/>
        </w:rPr>
        <w:t xml:space="preserve"> </w:t>
      </w:r>
      <w:r w:rsidR="00EF7DE2">
        <w:rPr>
          <w:b/>
          <w:spacing w:val="-10"/>
          <w:szCs w:val="20"/>
        </w:rPr>
        <w:t>30</w:t>
      </w:r>
      <w:r w:rsidRPr="00742DA7">
        <w:rPr>
          <w:rFonts w:hint="eastAsia"/>
          <w:b/>
          <w:spacing w:val="-10"/>
          <w:szCs w:val="20"/>
        </w:rPr>
        <w:t>일</w:t>
      </w:r>
    </w:p>
    <w:p w14:paraId="6E59948D" w14:textId="77777777" w:rsidR="00C03776" w:rsidRPr="00EF0B19" w:rsidRDefault="00D75AFC" w:rsidP="00987247">
      <w:pPr>
        <w:jc w:val="right"/>
        <w:rPr>
          <w:spacing w:val="-10"/>
          <w:sz w:val="10"/>
          <w:szCs w:val="20"/>
        </w:rPr>
      </w:pPr>
      <w:r w:rsidRPr="00D75AFC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딥러닝</w:t>
      </w:r>
      <w:r w:rsidRPr="00D75AFC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기반 AI 엔지니어링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376"/>
        <w:gridCol w:w="6933"/>
      </w:tblGrid>
      <w:tr w:rsidR="00987247" w:rsidRPr="00784990" w14:paraId="38821FB6" w14:textId="77777777" w:rsidTr="00284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7DA4DAEE" w14:textId="77777777"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명</w:t>
            </w:r>
          </w:p>
        </w:tc>
        <w:tc>
          <w:tcPr>
            <w:tcW w:w="6933" w:type="dxa"/>
            <w:vAlign w:val="center"/>
          </w:tcPr>
          <w:p w14:paraId="386FEA73" w14:textId="77777777" w:rsidR="00987247" w:rsidRPr="00742DA7" w:rsidRDefault="003F6E66" w:rsidP="002843D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-eye</w:t>
            </w:r>
          </w:p>
        </w:tc>
      </w:tr>
      <w:tr w:rsidR="00987247" w:rsidRPr="00784990" w14:paraId="5696F7A9" w14:textId="77777777" w:rsidTr="0062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73074C1A" w14:textId="77777777"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원</w:t>
            </w:r>
          </w:p>
        </w:tc>
        <w:tc>
          <w:tcPr>
            <w:tcW w:w="6933" w:type="dxa"/>
            <w:vAlign w:val="center"/>
          </w:tcPr>
          <w:p w14:paraId="79FF6A1E" w14:textId="77777777" w:rsidR="00987247" w:rsidRPr="00450AD7" w:rsidRDefault="00450AD7" w:rsidP="001F43E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sz w:val="24"/>
                <w:szCs w:val="20"/>
              </w:rPr>
            </w:pPr>
            <w:r w:rsidRPr="004E737A">
              <w:rPr>
                <w:b/>
                <w:color w:val="3B3838" w:themeColor="background2" w:themeShade="40"/>
                <w:spacing w:val="-10"/>
                <w:szCs w:val="20"/>
              </w:rPr>
              <w:t>(</w:t>
            </w:r>
            <w:r w:rsidRPr="004E737A">
              <w:rPr>
                <w:rFonts w:hint="eastAsia"/>
                <w:b/>
                <w:color w:val="3B3838" w:themeColor="background2" w:themeShade="40"/>
                <w:spacing w:val="-10"/>
                <w:szCs w:val="20"/>
              </w:rPr>
              <w:t>팀장)</w:t>
            </w:r>
            <w:r w:rsidRPr="004E737A">
              <w:rPr>
                <w:b/>
                <w:color w:val="3B3838" w:themeColor="background2" w:themeShade="40"/>
                <w:spacing w:val="-10"/>
                <w:szCs w:val="20"/>
              </w:rPr>
              <w:t xml:space="preserve"> </w:t>
            </w:r>
            <w:r w:rsidR="001F43EE" w:rsidRPr="004E737A">
              <w:rPr>
                <w:rFonts w:hint="eastAsia"/>
                <w:b/>
                <w:color w:val="3B3838" w:themeColor="background2" w:themeShade="40"/>
                <w:spacing w:val="-10"/>
                <w:szCs w:val="20"/>
              </w:rPr>
              <w:t>김진원</w:t>
            </w:r>
            <w:r w:rsidRPr="004E737A">
              <w:rPr>
                <w:b/>
                <w:color w:val="3B3838" w:themeColor="background2" w:themeShade="40"/>
                <w:spacing w:val="-10"/>
                <w:szCs w:val="20"/>
              </w:rPr>
              <w:t xml:space="preserve"> (</w:t>
            </w:r>
            <w:r w:rsidRPr="004E737A">
              <w:rPr>
                <w:rFonts w:hint="eastAsia"/>
                <w:b/>
                <w:color w:val="3B3838" w:themeColor="background2" w:themeShade="40"/>
                <w:spacing w:val="-10"/>
                <w:szCs w:val="20"/>
              </w:rPr>
              <w:t>팀원)</w:t>
            </w:r>
            <w:proofErr w:type="spellStart"/>
            <w:r w:rsidR="001F43EE" w:rsidRPr="004E737A">
              <w:rPr>
                <w:rFonts w:hint="eastAsia"/>
                <w:b/>
                <w:color w:val="3B3838" w:themeColor="background2" w:themeShade="40"/>
                <w:spacing w:val="-10"/>
                <w:szCs w:val="20"/>
              </w:rPr>
              <w:t>민채정</w:t>
            </w:r>
            <w:proofErr w:type="spellEnd"/>
            <w:r w:rsidR="001F43EE" w:rsidRPr="004E737A">
              <w:rPr>
                <w:rFonts w:hint="eastAsia"/>
                <w:b/>
                <w:color w:val="3B3838" w:themeColor="background2" w:themeShade="40"/>
                <w:spacing w:val="-10"/>
                <w:szCs w:val="20"/>
              </w:rPr>
              <w:t>,</w:t>
            </w:r>
            <w:r w:rsidR="001F43EE" w:rsidRPr="004E737A">
              <w:rPr>
                <w:b/>
                <w:color w:val="3B3838" w:themeColor="background2" w:themeShade="40"/>
                <w:spacing w:val="-10"/>
                <w:szCs w:val="20"/>
              </w:rPr>
              <w:t xml:space="preserve"> </w:t>
            </w:r>
            <w:r w:rsidR="001F43EE" w:rsidRPr="004E737A">
              <w:rPr>
                <w:rFonts w:hint="eastAsia"/>
                <w:b/>
                <w:color w:val="3B3838" w:themeColor="background2" w:themeShade="40"/>
                <w:spacing w:val="-10"/>
                <w:szCs w:val="20"/>
              </w:rPr>
              <w:t>박희원,</w:t>
            </w:r>
            <w:r w:rsidR="001F43EE" w:rsidRPr="004E737A">
              <w:rPr>
                <w:b/>
                <w:color w:val="3B3838" w:themeColor="background2" w:themeShade="40"/>
                <w:spacing w:val="-10"/>
                <w:szCs w:val="20"/>
              </w:rPr>
              <w:t xml:space="preserve"> </w:t>
            </w:r>
            <w:r w:rsidR="001F43EE" w:rsidRPr="004E737A">
              <w:rPr>
                <w:rFonts w:hint="eastAsia"/>
                <w:b/>
                <w:color w:val="3B3838" w:themeColor="background2" w:themeShade="40"/>
                <w:spacing w:val="-10"/>
                <w:szCs w:val="20"/>
              </w:rPr>
              <w:t>이찬주,</w:t>
            </w:r>
            <w:r w:rsidR="001F43EE" w:rsidRPr="004E737A">
              <w:rPr>
                <w:b/>
                <w:color w:val="3B3838" w:themeColor="background2" w:themeShade="40"/>
                <w:spacing w:val="-10"/>
                <w:szCs w:val="20"/>
              </w:rPr>
              <w:t xml:space="preserve"> </w:t>
            </w:r>
            <w:r w:rsidR="001F43EE" w:rsidRPr="004E737A">
              <w:rPr>
                <w:rFonts w:hint="eastAsia"/>
                <w:b/>
                <w:color w:val="3B3838" w:themeColor="background2" w:themeShade="40"/>
                <w:spacing w:val="-10"/>
                <w:szCs w:val="20"/>
              </w:rPr>
              <w:t>이동재</w:t>
            </w:r>
          </w:p>
        </w:tc>
      </w:tr>
      <w:tr w:rsidR="00987247" w:rsidRPr="00784990" w14:paraId="6F218173" w14:textId="77777777" w:rsidTr="00620DE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14:paraId="78A7E47C" w14:textId="77777777" w:rsidR="00987247" w:rsidRPr="00D75AFC" w:rsidRDefault="00987247" w:rsidP="00D75AFC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spacing w:val="-10"/>
                <w:sz w:val="24"/>
                <w:szCs w:val="20"/>
              </w:rPr>
              <w:t>프로젝트</w:t>
            </w:r>
            <w:r w:rsidR="00774CFD">
              <w:rPr>
                <w:rFonts w:hint="eastAsia"/>
                <w:spacing w:val="-10"/>
                <w:sz w:val="24"/>
                <w:szCs w:val="20"/>
              </w:rPr>
              <w:t xml:space="preserve"> </w:t>
            </w:r>
            <w:r w:rsidRPr="00987247">
              <w:rPr>
                <w:rFonts w:hint="eastAsia"/>
                <w:spacing w:val="-10"/>
                <w:sz w:val="24"/>
                <w:szCs w:val="20"/>
              </w:rPr>
              <w:t>명</w:t>
            </w:r>
          </w:p>
        </w:tc>
        <w:tc>
          <w:tcPr>
            <w:tcW w:w="6933" w:type="dxa"/>
            <w:vAlign w:val="center"/>
            <w:hideMark/>
          </w:tcPr>
          <w:p w14:paraId="5BF55DEF" w14:textId="77777777" w:rsidR="00987247" w:rsidRPr="00742DA7" w:rsidRDefault="003F6E66" w:rsidP="004038DC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43EE">
              <w:rPr>
                <w:rFonts w:hint="eastAsia"/>
                <w:b/>
                <w:bCs/>
                <w:szCs w:val="20"/>
              </w:rPr>
              <w:t>시선</w:t>
            </w:r>
            <w:r w:rsidR="00F0095D">
              <w:rPr>
                <w:rFonts w:hint="eastAsia"/>
                <w:szCs w:val="20"/>
              </w:rPr>
              <w:t>(</w:t>
            </w:r>
            <w:r w:rsidR="00F0095D">
              <w:rPr>
                <w:szCs w:val="20"/>
              </w:rPr>
              <w:t>See-</w:t>
            </w:r>
            <w:r w:rsidR="000D044B">
              <w:rPr>
                <w:rFonts w:hint="eastAsia"/>
                <w:szCs w:val="20"/>
              </w:rPr>
              <w:t>S</w:t>
            </w:r>
            <w:r w:rsidR="00F0095D">
              <w:rPr>
                <w:szCs w:val="20"/>
              </w:rPr>
              <w:t>un)</w:t>
            </w:r>
          </w:p>
        </w:tc>
      </w:tr>
      <w:tr w:rsidR="00620DEC" w:rsidRPr="00784990" w14:paraId="502EB30C" w14:textId="77777777" w:rsidTr="0062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736FFAA2" w14:textId="77777777" w:rsidR="00620DEC" w:rsidRPr="00987247" w:rsidRDefault="00620DEC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담당 멘토</w:t>
            </w:r>
          </w:p>
        </w:tc>
        <w:tc>
          <w:tcPr>
            <w:tcW w:w="6933" w:type="dxa"/>
            <w:vAlign w:val="center"/>
          </w:tcPr>
          <w:p w14:paraId="29EEFB62" w14:textId="77777777" w:rsidR="00620DEC" w:rsidRPr="00620DEC" w:rsidRDefault="00B718CC" w:rsidP="00620DE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808080" w:themeColor="background1" w:themeShade="80"/>
                <w:szCs w:val="20"/>
              </w:rPr>
            </w:pPr>
            <w:r>
              <w:rPr>
                <w:rFonts w:hint="eastAsia"/>
                <w:b/>
                <w:i/>
                <w:color w:val="A6A6A6" w:themeColor="background1" w:themeShade="A6"/>
                <w:szCs w:val="20"/>
              </w:rPr>
              <w:t>김영하</w:t>
            </w:r>
            <w:r w:rsidR="00C03776" w:rsidRPr="00C03776">
              <w:rPr>
                <w:rFonts w:hint="eastAsia"/>
                <w:b/>
                <w:i/>
                <w:color w:val="A6A6A6" w:themeColor="background1" w:themeShade="A6"/>
                <w:szCs w:val="20"/>
              </w:rPr>
              <w:t xml:space="preserve"> 멘토,</w:t>
            </w:r>
            <w:r w:rsidR="00C03776" w:rsidRPr="00C03776">
              <w:rPr>
                <w:b/>
                <w:i/>
                <w:color w:val="A6A6A6" w:themeColor="background1" w:themeShade="A6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/>
                <w:i/>
                <w:color w:val="A6A6A6" w:themeColor="background1" w:themeShade="A6"/>
                <w:szCs w:val="20"/>
              </w:rPr>
              <w:t>정원혁</w:t>
            </w:r>
            <w:proofErr w:type="spellEnd"/>
            <w:r w:rsidR="00C03776" w:rsidRPr="00C03776">
              <w:rPr>
                <w:rFonts w:hint="eastAsia"/>
                <w:b/>
                <w:i/>
                <w:color w:val="A6A6A6" w:themeColor="background1" w:themeShade="A6"/>
                <w:szCs w:val="20"/>
              </w:rPr>
              <w:t xml:space="preserve"> 멘토</w:t>
            </w:r>
          </w:p>
        </w:tc>
      </w:tr>
      <w:tr w:rsidR="00987247" w:rsidRPr="00784990" w14:paraId="427A2771" w14:textId="77777777" w:rsidTr="00620DEC">
        <w:trPr>
          <w:trHeight w:val="3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14:paraId="2A97A209" w14:textId="77777777"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 xml:space="preserve">프로젝트 주제 </w:t>
            </w:r>
            <w:r w:rsidR="00706462">
              <w:rPr>
                <w:spacing w:val="-10"/>
                <w:sz w:val="24"/>
                <w:szCs w:val="20"/>
              </w:rPr>
              <w:br/>
            </w:r>
            <w:r w:rsidR="00706462">
              <w:rPr>
                <w:rFonts w:hint="eastAsia"/>
                <w:spacing w:val="-10"/>
                <w:sz w:val="24"/>
                <w:szCs w:val="20"/>
              </w:rPr>
              <w:t>및 내용</w:t>
            </w:r>
          </w:p>
          <w:p w14:paraId="16300279" w14:textId="77777777" w:rsidR="00620DEC" w:rsidRDefault="00620DEC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기획 의도</w:t>
            </w:r>
          </w:p>
          <w:p w14:paraId="4ADB8F35" w14:textId="77777777" w:rsidR="00706462" w:rsidRDefault="00620DEC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프로젝트의 목표</w:t>
            </w:r>
          </w:p>
          <w:p w14:paraId="6411C762" w14:textId="77777777" w:rsidR="00620DEC" w:rsidRPr="00774CFD" w:rsidRDefault="00620DEC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주요 기능</w:t>
            </w:r>
          </w:p>
        </w:tc>
        <w:tc>
          <w:tcPr>
            <w:tcW w:w="6933" w:type="dxa"/>
            <w:vAlign w:val="center"/>
            <w:hideMark/>
          </w:tcPr>
          <w:p w14:paraId="30096E1C" w14:textId="56B2D286" w:rsidR="004E737A" w:rsidRDefault="003F6E66" w:rsidP="00620DE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기술은 우리를 좀더 편한 세상으로 인도</w:t>
            </w:r>
            <w:r w:rsidR="004E737A">
              <w:rPr>
                <w:rFonts w:hint="eastAsia"/>
                <w:szCs w:val="20"/>
              </w:rPr>
              <w:t>하지만</w:t>
            </w:r>
            <w:r w:rsidR="004E737A">
              <w:rPr>
                <w:szCs w:val="20"/>
              </w:rPr>
              <w:t xml:space="preserve"> </w:t>
            </w:r>
            <w:r w:rsidR="004E737A">
              <w:rPr>
                <w:rFonts w:hint="eastAsia"/>
                <w:szCs w:val="20"/>
              </w:rPr>
              <w:t>때로는</w:t>
            </w:r>
            <w:r>
              <w:rPr>
                <w:rFonts w:hint="eastAsia"/>
                <w:szCs w:val="20"/>
              </w:rPr>
              <w:t xml:space="preserve"> 그</w:t>
            </w:r>
            <w:r w:rsidR="004E737A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기술이</w:t>
            </w:r>
            <w:r w:rsidR="004E737A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불편</w:t>
            </w:r>
            <w:r w:rsidR="00894727">
              <w:rPr>
                <w:rFonts w:hint="eastAsia"/>
                <w:szCs w:val="20"/>
              </w:rPr>
              <w:t>하게 다가오는 분들도 존재합니다.</w:t>
            </w:r>
          </w:p>
          <w:p w14:paraId="191AE05B" w14:textId="059E96BC" w:rsidR="001D33E0" w:rsidRDefault="003F6E66" w:rsidP="00620DE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</w:p>
          <w:p w14:paraId="371DD029" w14:textId="74D1EA68" w:rsidR="001D33E0" w:rsidRDefault="001D33E0" w:rsidP="001D33E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001D33E0">
              <w:rPr>
                <w:color w:val="000000" w:themeColor="text1"/>
                <w:szCs w:val="20"/>
              </w:rPr>
              <w:t>바로 시각장애인</w:t>
            </w:r>
            <w:r w:rsidR="004E737A">
              <w:rPr>
                <w:rFonts w:hint="eastAsia"/>
                <w:color w:val="000000" w:themeColor="text1"/>
                <w:szCs w:val="20"/>
              </w:rPr>
              <w:t xml:space="preserve">분들 혹은 노안 및 수술 직후 상태의 </w:t>
            </w:r>
            <w:r w:rsidRPr="001D33E0">
              <w:rPr>
                <w:color w:val="000000" w:themeColor="text1"/>
                <w:szCs w:val="20"/>
              </w:rPr>
              <w:t>분들을 생각해볼 수 있습니다.</w:t>
            </w:r>
          </w:p>
          <w:p w14:paraId="341A8780" w14:textId="77777777" w:rsidR="004E737A" w:rsidRPr="001D33E0" w:rsidRDefault="004E737A" w:rsidP="001D33E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</w:p>
          <w:p w14:paraId="0DC78B37" w14:textId="77195890" w:rsidR="001D33E0" w:rsidRDefault="00894727" w:rsidP="0006628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이런</w:t>
            </w:r>
            <w:r w:rsidR="001D33E0" w:rsidRPr="001D33E0">
              <w:rPr>
                <w:color w:val="000000" w:themeColor="text1"/>
                <w:szCs w:val="20"/>
              </w:rPr>
              <w:t xml:space="preserve"> 기술에서 소외된 분들</w:t>
            </w:r>
            <w:r>
              <w:rPr>
                <w:rFonts w:hint="eastAsia"/>
                <w:color w:val="000000" w:themeColor="text1"/>
                <w:szCs w:val="20"/>
              </w:rPr>
              <w:t xml:space="preserve">(디지털 </w:t>
            </w:r>
            <w:r>
              <w:rPr>
                <w:rFonts w:hint="eastAsia"/>
                <w:szCs w:val="20"/>
              </w:rPr>
              <w:t>소외계층</w:t>
            </w:r>
            <w:r>
              <w:rPr>
                <w:color w:val="000000" w:themeColor="text1"/>
                <w:szCs w:val="20"/>
              </w:rPr>
              <w:t>)</w:t>
            </w:r>
            <w:r w:rsidR="001D33E0" w:rsidRPr="001D33E0">
              <w:rPr>
                <w:color w:val="000000" w:themeColor="text1"/>
                <w:szCs w:val="20"/>
              </w:rPr>
              <w:t>을 무시한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="001D33E0" w:rsidRPr="001D33E0">
              <w:rPr>
                <w:color w:val="000000" w:themeColor="text1"/>
                <w:szCs w:val="20"/>
              </w:rPr>
              <w:t xml:space="preserve">채 혁신을 향해 나아가기 보다는 새로운 세상에 적응하지 못하는 많은 분들을 위한 서비스를 </w:t>
            </w:r>
            <w:r w:rsidR="001D33E0">
              <w:rPr>
                <w:rFonts w:hint="eastAsia"/>
                <w:color w:val="000000" w:themeColor="text1"/>
                <w:szCs w:val="20"/>
              </w:rPr>
              <w:t>생각해 보았습니다.</w:t>
            </w:r>
          </w:p>
          <w:p w14:paraId="0FDD6FD4" w14:textId="77777777" w:rsidR="00894727" w:rsidRPr="00894727" w:rsidRDefault="00894727" w:rsidP="0006628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</w:p>
          <w:p w14:paraId="3B347A0C" w14:textId="4E52128F" w:rsidR="003F6E66" w:rsidRDefault="001D33E0" w:rsidP="0006628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001D33E0">
              <w:rPr>
                <w:color w:val="000000" w:themeColor="text1"/>
                <w:szCs w:val="20"/>
              </w:rPr>
              <w:t xml:space="preserve">저희 A-eye는 </w:t>
            </w:r>
            <w:r w:rsidR="00894727">
              <w:rPr>
                <w:rFonts w:hint="eastAsia"/>
                <w:color w:val="000000" w:themeColor="text1"/>
                <w:szCs w:val="20"/>
              </w:rPr>
              <w:t xml:space="preserve">시나리오 기반의 음성 </w:t>
            </w:r>
            <w:proofErr w:type="spellStart"/>
            <w:r w:rsidR="00894727">
              <w:rPr>
                <w:rFonts w:hint="eastAsia"/>
                <w:color w:val="000000" w:themeColor="text1"/>
                <w:szCs w:val="20"/>
              </w:rPr>
              <w:t>챗봇을</w:t>
            </w:r>
            <w:proofErr w:type="spellEnd"/>
            <w:r w:rsidR="00894727">
              <w:rPr>
                <w:rFonts w:hint="eastAsia"/>
                <w:color w:val="000000" w:themeColor="text1"/>
                <w:szCs w:val="20"/>
              </w:rPr>
              <w:t xml:space="preserve"> 활용하여 객체 인식 및 문서 인식</w:t>
            </w:r>
            <w:r w:rsidRPr="001D33E0">
              <w:rPr>
                <w:color w:val="000000" w:themeColor="text1"/>
                <w:szCs w:val="20"/>
              </w:rPr>
              <w:t xml:space="preserve"> 서비스를 도입하여 눈에 불편함이 있어 세상을 바라보는 것에 어려움을 겪는 분들에게 도움을 드리고자 합니다.</w:t>
            </w:r>
          </w:p>
          <w:p w14:paraId="115F6449" w14:textId="77777777" w:rsidR="004E737A" w:rsidRPr="001D33E0" w:rsidRDefault="004E737A" w:rsidP="0006628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</w:p>
          <w:p w14:paraId="673AF99F" w14:textId="77777777" w:rsidR="001D33E0" w:rsidRPr="001D33E0" w:rsidRDefault="001D33E0" w:rsidP="00620DE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1D33E0">
              <w:rPr>
                <w:rFonts w:hint="eastAsia"/>
                <w:b/>
                <w:bCs/>
                <w:szCs w:val="20"/>
              </w:rPr>
              <w:t>주요기능:</w:t>
            </w:r>
            <w:r w:rsidRPr="001D33E0">
              <w:rPr>
                <w:b/>
                <w:bCs/>
                <w:szCs w:val="20"/>
              </w:rPr>
              <w:t xml:space="preserve"> </w:t>
            </w:r>
          </w:p>
          <w:p w14:paraId="5C872BBE" w14:textId="01739FF4" w:rsidR="001D33E0" w:rsidRDefault="004E737A" w:rsidP="00620DE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객체 인식 </w:t>
            </w:r>
            <w:r w:rsidR="001D33E0">
              <w:rPr>
                <w:rFonts w:hint="eastAsia"/>
                <w:szCs w:val="20"/>
              </w:rPr>
              <w:t>,</w:t>
            </w:r>
            <w:r w:rsidR="001D33E0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문서</w:t>
            </w:r>
            <w:r w:rsidR="001D33E0">
              <w:rPr>
                <w:szCs w:val="20"/>
              </w:rPr>
              <w:t xml:space="preserve"> </w:t>
            </w:r>
            <w:r w:rsidR="001D33E0">
              <w:rPr>
                <w:rFonts w:hint="eastAsia"/>
                <w:szCs w:val="20"/>
              </w:rPr>
              <w:t>인식</w:t>
            </w:r>
          </w:p>
          <w:p w14:paraId="20EEE073" w14:textId="77777777" w:rsidR="001D33E0" w:rsidRDefault="001D33E0" w:rsidP="00620DE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어플리케이션 기반</w:t>
            </w:r>
            <w:r w:rsidR="0052284F">
              <w:rPr>
                <w:rFonts w:hint="eastAsia"/>
                <w:szCs w:val="20"/>
              </w:rPr>
              <w:t>(보류)</w:t>
            </w:r>
          </w:p>
          <w:p w14:paraId="07257159" w14:textId="77777777" w:rsidR="00066285" w:rsidRPr="00742DA7" w:rsidRDefault="00066285" w:rsidP="00620DE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14F32F5E" w14:textId="77777777" w:rsidTr="0062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14:paraId="6347F829" w14:textId="77777777" w:rsidR="00774CFD" w:rsidRPr="00620DEC" w:rsidRDefault="00620DEC" w:rsidP="00620DEC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기대효과</w:t>
            </w:r>
            <w:r w:rsidR="00774CFD">
              <w:rPr>
                <w:b w:val="0"/>
                <w:spacing w:val="-10"/>
                <w:szCs w:val="20"/>
              </w:rPr>
              <w:br/>
            </w:r>
            <w:r w:rsidR="00774CFD">
              <w:rPr>
                <w:rFonts w:hint="eastAsia"/>
                <w:b w:val="0"/>
                <w:spacing w:val="-10"/>
                <w:szCs w:val="20"/>
              </w:rPr>
              <w:t>산출될 결과의 유용성</w:t>
            </w:r>
          </w:p>
        </w:tc>
        <w:tc>
          <w:tcPr>
            <w:tcW w:w="6933" w:type="dxa"/>
            <w:vAlign w:val="center"/>
            <w:hideMark/>
          </w:tcPr>
          <w:p w14:paraId="5B081C21" w14:textId="77777777" w:rsidR="00066285" w:rsidRPr="00066285" w:rsidRDefault="00066285" w:rsidP="00066285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066285">
              <w:rPr>
                <w:b/>
                <w:bCs/>
                <w:szCs w:val="20"/>
              </w:rPr>
              <w:t xml:space="preserve">타겟 </w:t>
            </w:r>
            <w:r w:rsidRPr="00066285">
              <w:rPr>
                <w:rFonts w:hint="eastAsia"/>
                <w:b/>
                <w:bCs/>
                <w:szCs w:val="20"/>
              </w:rPr>
              <w:t>층</w:t>
            </w:r>
            <w:r w:rsidRPr="00066285">
              <w:rPr>
                <w:b/>
                <w:bCs/>
                <w:szCs w:val="20"/>
              </w:rPr>
              <w:t>:</w:t>
            </w:r>
          </w:p>
          <w:p w14:paraId="612BF2A8" w14:textId="77777777" w:rsidR="00066285" w:rsidRPr="00066285" w:rsidRDefault="00066285" w:rsidP="00066285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디지털 소외계층</w:t>
            </w:r>
          </w:p>
          <w:p w14:paraId="6E08FA9C" w14:textId="77777777" w:rsidR="00066285" w:rsidRPr="00066285" w:rsidRDefault="00066285" w:rsidP="00066285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66285">
              <w:rPr>
                <w:szCs w:val="20"/>
              </w:rPr>
              <w:t>- 시각장애인</w:t>
            </w:r>
          </w:p>
          <w:p w14:paraId="69831BDE" w14:textId="77777777" w:rsidR="00066285" w:rsidRPr="00066285" w:rsidRDefault="00066285" w:rsidP="00066285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66285">
              <w:rPr>
                <w:szCs w:val="20"/>
              </w:rPr>
              <w:t>- 노인</w:t>
            </w:r>
            <w:r w:rsidRPr="00066285">
              <w:rPr>
                <w:rFonts w:ascii="MS Gothic" w:eastAsia="MS Gothic" w:hAnsi="MS Gothic" w:cs="MS Gothic" w:hint="eastAsia"/>
                <w:szCs w:val="20"/>
              </w:rPr>
              <w:t> </w:t>
            </w:r>
            <w:r w:rsidRPr="00066285">
              <w:rPr>
                <w:szCs w:val="20"/>
              </w:rPr>
              <w:t>타겟 고객:</w:t>
            </w:r>
          </w:p>
          <w:p w14:paraId="65D114BF" w14:textId="77777777" w:rsidR="00066285" w:rsidRPr="00066285" w:rsidRDefault="00066285" w:rsidP="00066285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66285">
              <w:rPr>
                <w:szCs w:val="20"/>
              </w:rPr>
              <w:t>- 시각장애인</w:t>
            </w:r>
          </w:p>
          <w:p w14:paraId="2115E251" w14:textId="77777777" w:rsidR="00066285" w:rsidRPr="00066285" w:rsidRDefault="00066285" w:rsidP="00066285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66285">
              <w:rPr>
                <w:szCs w:val="20"/>
              </w:rPr>
              <w:t>- 노인</w:t>
            </w:r>
          </w:p>
          <w:p w14:paraId="5F980BB9" w14:textId="77777777" w:rsidR="00066285" w:rsidRPr="00066285" w:rsidRDefault="00066285" w:rsidP="00066285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66285">
              <w:rPr>
                <w:szCs w:val="20"/>
              </w:rPr>
              <w:t>- 안구질환 환자</w:t>
            </w:r>
          </w:p>
          <w:p w14:paraId="6706B14A" w14:textId="77777777" w:rsidR="00066285" w:rsidRDefault="00066285" w:rsidP="00066285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66285">
              <w:rPr>
                <w:szCs w:val="20"/>
              </w:rPr>
              <w:t>- 라식,</w:t>
            </w:r>
            <w:proofErr w:type="spellStart"/>
            <w:r w:rsidRPr="00066285">
              <w:rPr>
                <w:szCs w:val="20"/>
              </w:rPr>
              <w:t>라섹</w:t>
            </w:r>
            <w:proofErr w:type="spellEnd"/>
            <w:r w:rsidRPr="00066285">
              <w:rPr>
                <w:szCs w:val="20"/>
              </w:rPr>
              <w:t xml:space="preserve"> 수술 후 회복이 필요한 사람</w:t>
            </w:r>
          </w:p>
          <w:p w14:paraId="06CC521B" w14:textId="77777777" w:rsidR="00066285" w:rsidRDefault="00066285" w:rsidP="00066285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유아 교육</w:t>
            </w:r>
          </w:p>
          <w:p w14:paraId="677690B3" w14:textId="77777777" w:rsidR="00987247" w:rsidRDefault="00066285" w:rsidP="00620DE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사물 및 글자 인식에 있어서 불편함을 호소 하는 분들에게 편리함을 제공</w:t>
            </w:r>
          </w:p>
          <w:p w14:paraId="4A9A1A63" w14:textId="77777777" w:rsidR="00066285" w:rsidRPr="00066285" w:rsidRDefault="00066285" w:rsidP="00620DE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13B21897" w14:textId="77777777" w:rsidTr="00620DEC">
        <w:trPr>
          <w:trHeight w:val="4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14:paraId="506CF619" w14:textId="77777777"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lastRenderedPageBreak/>
              <w:t>프로젝트 수행 방향</w:t>
            </w:r>
          </w:p>
          <w:p w14:paraId="7F2A0BD3" w14:textId="77777777" w:rsidR="00987247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팀원간 역할 분담</w:t>
            </w:r>
          </w:p>
          <w:p w14:paraId="0B148954" w14:textId="77777777"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 수행 일정</w:t>
            </w:r>
          </w:p>
          <w:p w14:paraId="2DE50FBE" w14:textId="77777777" w:rsid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수행</w:t>
            </w:r>
            <w:r>
              <w:rPr>
                <w:b w:val="0"/>
                <w:spacing w:val="-10"/>
                <w:szCs w:val="20"/>
              </w:rPr>
              <w:t xml:space="preserve"> </w:t>
            </w:r>
            <w:r>
              <w:rPr>
                <w:rFonts w:hint="eastAsia"/>
                <w:b w:val="0"/>
                <w:spacing w:val="-10"/>
                <w:szCs w:val="20"/>
              </w:rPr>
              <w:t>방법/도구</w:t>
            </w:r>
            <w:r w:rsidR="00620DEC">
              <w:rPr>
                <w:rFonts w:hint="eastAsia"/>
                <w:b w:val="0"/>
                <w:spacing w:val="-10"/>
                <w:szCs w:val="20"/>
              </w:rPr>
              <w:t xml:space="preserve"> 및</w:t>
            </w:r>
          </w:p>
          <w:p w14:paraId="4799B6A7" w14:textId="77777777" w:rsidR="00620DEC" w:rsidRPr="00774CFD" w:rsidRDefault="00620DEC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개발 환경</w:t>
            </w:r>
          </w:p>
        </w:tc>
        <w:tc>
          <w:tcPr>
            <w:tcW w:w="6933" w:type="dxa"/>
            <w:vAlign w:val="center"/>
            <w:hideMark/>
          </w:tcPr>
          <w:p w14:paraId="3D65E082" w14:textId="1D96751A" w:rsidR="00894727" w:rsidRPr="00894727" w:rsidRDefault="00894727" w:rsidP="0089472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[</w:t>
            </w:r>
            <w:r w:rsidRPr="00894727">
              <w:rPr>
                <w:rFonts w:hint="eastAsia"/>
                <w:b/>
                <w:bCs/>
                <w:szCs w:val="20"/>
              </w:rPr>
              <w:t>역할 분담</w:t>
            </w:r>
            <w:r>
              <w:rPr>
                <w:rFonts w:hint="eastAsia"/>
                <w:b/>
                <w:bCs/>
                <w:szCs w:val="20"/>
              </w:rPr>
              <w:t>]</w:t>
            </w:r>
          </w:p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3353"/>
              <w:gridCol w:w="3354"/>
            </w:tblGrid>
            <w:tr w:rsidR="00894727" w14:paraId="0E96D403" w14:textId="77777777" w:rsidTr="0089472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53" w:type="dxa"/>
                </w:tcPr>
                <w:p w14:paraId="6712BCBA" w14:textId="32519802" w:rsidR="00894727" w:rsidRPr="006863DF" w:rsidRDefault="00894727" w:rsidP="0089472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int="eastAsia"/>
                      <w:szCs w:val="20"/>
                    </w:rPr>
                  </w:pPr>
                  <w:r w:rsidRPr="006863DF">
                    <w:rPr>
                      <w:rFonts w:hint="eastAsia"/>
                      <w:szCs w:val="20"/>
                    </w:rPr>
                    <w:t>팀원</w:t>
                  </w:r>
                </w:p>
              </w:tc>
              <w:tc>
                <w:tcPr>
                  <w:tcW w:w="3354" w:type="dxa"/>
                </w:tcPr>
                <w:p w14:paraId="54DF1E36" w14:textId="2BED2456" w:rsidR="00894727" w:rsidRPr="006863DF" w:rsidRDefault="00894727" w:rsidP="00894727">
                  <w:pPr>
                    <w:widowControl/>
                    <w:wordWrap/>
                    <w:autoSpaceDE/>
                    <w:autoSpaceDN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szCs w:val="20"/>
                    </w:rPr>
                  </w:pPr>
                  <w:r w:rsidRPr="006863DF">
                    <w:rPr>
                      <w:rFonts w:hint="eastAsia"/>
                      <w:szCs w:val="20"/>
                    </w:rPr>
                    <w:t>담당</w:t>
                  </w:r>
                </w:p>
              </w:tc>
            </w:tr>
            <w:tr w:rsidR="00894727" w14:paraId="712B6F8E" w14:textId="77777777" w:rsidTr="008947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53" w:type="dxa"/>
                </w:tcPr>
                <w:p w14:paraId="4B503B20" w14:textId="3F7107D8" w:rsidR="00894727" w:rsidRDefault="00894727" w:rsidP="0089472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int="eastAsia"/>
                      <w:b w:val="0"/>
                      <w:bCs w:val="0"/>
                      <w:szCs w:val="20"/>
                    </w:rPr>
                  </w:pPr>
                  <w:r>
                    <w:rPr>
                      <w:rFonts w:hint="eastAsia"/>
                      <w:b w:val="0"/>
                      <w:bCs w:val="0"/>
                      <w:szCs w:val="20"/>
                    </w:rPr>
                    <w:t>김진원</w:t>
                  </w:r>
                </w:p>
              </w:tc>
              <w:tc>
                <w:tcPr>
                  <w:tcW w:w="3354" w:type="dxa"/>
                </w:tcPr>
                <w:p w14:paraId="5FF911C4" w14:textId="163487D4" w:rsidR="00894727" w:rsidRPr="006863DF" w:rsidRDefault="005D0348" w:rsidP="00894727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 xml:space="preserve">프로젝트 기획 </w:t>
                  </w:r>
                  <w:r>
                    <w:rPr>
                      <w:szCs w:val="20"/>
                    </w:rPr>
                    <w:t xml:space="preserve">, </w:t>
                  </w:r>
                  <w:r w:rsidR="006863DF">
                    <w:rPr>
                      <w:rFonts w:hint="eastAsia"/>
                      <w:szCs w:val="20"/>
                    </w:rPr>
                    <w:t xml:space="preserve">문서 인식 모델 개발 </w:t>
                  </w:r>
                  <w:r w:rsidR="006863DF">
                    <w:rPr>
                      <w:szCs w:val="20"/>
                    </w:rPr>
                    <w:t xml:space="preserve">, App </w:t>
                  </w:r>
                  <w:r w:rsidR="006863DF">
                    <w:rPr>
                      <w:rFonts w:hint="eastAsia"/>
                      <w:szCs w:val="20"/>
                    </w:rPr>
                    <w:t xml:space="preserve">연동 </w:t>
                  </w:r>
                  <w:r w:rsidR="006863DF">
                    <w:rPr>
                      <w:szCs w:val="20"/>
                    </w:rPr>
                    <w:t xml:space="preserve">, </w:t>
                  </w:r>
                  <w:r w:rsidR="006863DF">
                    <w:rPr>
                      <w:rFonts w:hint="eastAsia"/>
                      <w:szCs w:val="20"/>
                    </w:rPr>
                    <w:t xml:space="preserve">모듈 테스트 </w:t>
                  </w:r>
                  <w:r w:rsidR="006863DF">
                    <w:rPr>
                      <w:szCs w:val="20"/>
                    </w:rPr>
                    <w:t xml:space="preserve">, </w:t>
                  </w:r>
                  <w:r w:rsidR="006863DF">
                    <w:rPr>
                      <w:rFonts w:hint="eastAsia"/>
                      <w:szCs w:val="20"/>
                    </w:rPr>
                    <w:t>주간 일지 보고</w:t>
                  </w:r>
                </w:p>
              </w:tc>
            </w:tr>
            <w:tr w:rsidR="00894727" w14:paraId="35AE7B70" w14:textId="77777777" w:rsidTr="0089472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53" w:type="dxa"/>
                </w:tcPr>
                <w:p w14:paraId="2A63953F" w14:textId="3C5E134E" w:rsidR="00894727" w:rsidRDefault="00894727" w:rsidP="0089472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int="eastAsia"/>
                      <w:b w:val="0"/>
                      <w:bCs w:val="0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b w:val="0"/>
                      <w:bCs w:val="0"/>
                      <w:szCs w:val="20"/>
                    </w:rPr>
                    <w:t>민채정</w:t>
                  </w:r>
                  <w:proofErr w:type="spellEnd"/>
                </w:p>
              </w:tc>
              <w:tc>
                <w:tcPr>
                  <w:tcW w:w="3354" w:type="dxa"/>
                </w:tcPr>
                <w:p w14:paraId="496152B3" w14:textId="5EB60A01" w:rsidR="00894727" w:rsidRPr="006863DF" w:rsidRDefault="006863DF" w:rsidP="00894727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객체</w:t>
                  </w:r>
                  <w:r>
                    <w:rPr>
                      <w:rFonts w:hint="eastAsia"/>
                      <w:szCs w:val="20"/>
                    </w:rPr>
                    <w:t xml:space="preserve"> 인식 모델 개발 </w:t>
                  </w:r>
                  <w:r>
                    <w:rPr>
                      <w:szCs w:val="20"/>
                    </w:rPr>
                    <w:t xml:space="preserve">, </w:t>
                  </w:r>
                  <w:r>
                    <w:rPr>
                      <w:rFonts w:hint="eastAsia"/>
                      <w:szCs w:val="20"/>
                    </w:rPr>
                    <w:t>음성 처리 모듈 개발</w:t>
                  </w:r>
                  <w:r>
                    <w:rPr>
                      <w:szCs w:val="20"/>
                    </w:rPr>
                    <w:t xml:space="preserve">, </w:t>
                  </w:r>
                  <w:r>
                    <w:rPr>
                      <w:rFonts w:hint="eastAsia"/>
                      <w:szCs w:val="20"/>
                    </w:rPr>
                    <w:t xml:space="preserve">모듈 테스트 </w:t>
                  </w:r>
                  <w:r>
                    <w:rPr>
                      <w:szCs w:val="20"/>
                    </w:rPr>
                    <w:t xml:space="preserve">, </w:t>
                  </w:r>
                  <w:r>
                    <w:rPr>
                      <w:rFonts w:hint="eastAsia"/>
                      <w:szCs w:val="20"/>
                    </w:rPr>
                    <w:t>P</w:t>
                  </w:r>
                  <w:r>
                    <w:rPr>
                      <w:szCs w:val="20"/>
                    </w:rPr>
                    <w:t xml:space="preserve">PT </w:t>
                  </w:r>
                  <w:r>
                    <w:rPr>
                      <w:rFonts w:hint="eastAsia"/>
                      <w:szCs w:val="20"/>
                    </w:rPr>
                    <w:t>작성</w:t>
                  </w:r>
                </w:p>
              </w:tc>
            </w:tr>
            <w:tr w:rsidR="00894727" w14:paraId="599C1A4E" w14:textId="77777777" w:rsidTr="008947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53" w:type="dxa"/>
                </w:tcPr>
                <w:p w14:paraId="01C24C6F" w14:textId="6E8D0BF1" w:rsidR="00894727" w:rsidRDefault="00894727" w:rsidP="0089472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int="eastAsia"/>
                      <w:b w:val="0"/>
                      <w:bCs w:val="0"/>
                      <w:szCs w:val="20"/>
                    </w:rPr>
                  </w:pPr>
                  <w:r>
                    <w:rPr>
                      <w:rFonts w:hint="eastAsia"/>
                      <w:b w:val="0"/>
                      <w:bCs w:val="0"/>
                      <w:szCs w:val="20"/>
                    </w:rPr>
                    <w:t>이찬주</w:t>
                  </w:r>
                </w:p>
              </w:tc>
              <w:tc>
                <w:tcPr>
                  <w:tcW w:w="3354" w:type="dxa"/>
                </w:tcPr>
                <w:p w14:paraId="15FB0283" w14:textId="350B3AF5" w:rsidR="00894727" w:rsidRPr="006863DF" w:rsidRDefault="006863DF" w:rsidP="00894727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 xml:space="preserve">문서 인식 모델 개발 </w:t>
                  </w:r>
                  <w:r>
                    <w:rPr>
                      <w:szCs w:val="20"/>
                    </w:rPr>
                    <w:t xml:space="preserve">, App </w:t>
                  </w:r>
                  <w:r>
                    <w:rPr>
                      <w:rFonts w:hint="eastAsia"/>
                      <w:szCs w:val="20"/>
                    </w:rPr>
                    <w:t>U</w:t>
                  </w:r>
                  <w:r>
                    <w:rPr>
                      <w:szCs w:val="20"/>
                    </w:rPr>
                    <w:t>I</w:t>
                  </w:r>
                  <w:r>
                    <w:rPr>
                      <w:rFonts w:hint="eastAsia"/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 xml:space="preserve">, </w:t>
                  </w:r>
                  <w:r>
                    <w:rPr>
                      <w:rFonts w:hint="eastAsia"/>
                      <w:szCs w:val="20"/>
                    </w:rPr>
                    <w:t xml:space="preserve">모듈 테스트 </w:t>
                  </w:r>
                  <w:r>
                    <w:rPr>
                      <w:szCs w:val="20"/>
                    </w:rPr>
                    <w:t xml:space="preserve">, </w:t>
                  </w:r>
                  <w:r>
                    <w:rPr>
                      <w:rFonts w:hint="eastAsia"/>
                      <w:szCs w:val="20"/>
                    </w:rPr>
                    <w:t xml:space="preserve">주간 일지 </w:t>
                  </w:r>
                  <w:r>
                    <w:rPr>
                      <w:rFonts w:hint="eastAsia"/>
                      <w:szCs w:val="20"/>
                    </w:rPr>
                    <w:t>작성</w:t>
                  </w:r>
                  <w:r w:rsidR="005D0348">
                    <w:rPr>
                      <w:rFonts w:hint="eastAsia"/>
                      <w:szCs w:val="20"/>
                    </w:rPr>
                    <w:t xml:space="preserve"> </w:t>
                  </w:r>
                  <w:r w:rsidR="005D0348">
                    <w:rPr>
                      <w:szCs w:val="20"/>
                    </w:rPr>
                    <w:t xml:space="preserve">, </w:t>
                  </w:r>
                  <w:r w:rsidR="005D0348">
                    <w:rPr>
                      <w:rFonts w:hint="eastAsia"/>
                      <w:szCs w:val="20"/>
                    </w:rPr>
                    <w:t>기획안 작성&amp;관리</w:t>
                  </w:r>
                </w:p>
              </w:tc>
            </w:tr>
            <w:tr w:rsidR="00894727" w14:paraId="6629C9C7" w14:textId="77777777" w:rsidTr="0089472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53" w:type="dxa"/>
                </w:tcPr>
                <w:p w14:paraId="54AA1473" w14:textId="22544122" w:rsidR="00894727" w:rsidRDefault="00894727" w:rsidP="0089472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int="eastAsia"/>
                      <w:b w:val="0"/>
                      <w:bCs w:val="0"/>
                      <w:szCs w:val="20"/>
                    </w:rPr>
                  </w:pPr>
                  <w:r>
                    <w:rPr>
                      <w:rFonts w:hint="eastAsia"/>
                      <w:b w:val="0"/>
                      <w:bCs w:val="0"/>
                      <w:szCs w:val="20"/>
                    </w:rPr>
                    <w:t>박희원</w:t>
                  </w:r>
                </w:p>
              </w:tc>
              <w:tc>
                <w:tcPr>
                  <w:tcW w:w="3354" w:type="dxa"/>
                </w:tcPr>
                <w:p w14:paraId="1BDF721F" w14:textId="7DC00E32" w:rsidR="00894727" w:rsidRPr="006863DF" w:rsidRDefault="006863DF" w:rsidP="00894727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 xml:space="preserve">객체 인식 모델 개발 </w:t>
                  </w:r>
                  <w:r>
                    <w:rPr>
                      <w:szCs w:val="20"/>
                    </w:rPr>
                    <w:t xml:space="preserve">, </w:t>
                  </w:r>
                  <w:r>
                    <w:rPr>
                      <w:rFonts w:hint="eastAsia"/>
                      <w:szCs w:val="20"/>
                    </w:rPr>
                    <w:t>A</w:t>
                  </w:r>
                  <w:r>
                    <w:rPr>
                      <w:szCs w:val="20"/>
                    </w:rPr>
                    <w:t xml:space="preserve">pp </w:t>
                  </w:r>
                  <w:r>
                    <w:rPr>
                      <w:rFonts w:hint="eastAsia"/>
                      <w:szCs w:val="20"/>
                    </w:rPr>
                    <w:t>연동</w:t>
                  </w:r>
                  <w:r>
                    <w:rPr>
                      <w:szCs w:val="20"/>
                    </w:rPr>
                    <w:t xml:space="preserve">, </w:t>
                  </w:r>
                  <w:r>
                    <w:rPr>
                      <w:rFonts w:hint="eastAsia"/>
                      <w:szCs w:val="20"/>
                    </w:rPr>
                    <w:t xml:space="preserve">모듈 테스트 </w:t>
                  </w:r>
                  <w:r>
                    <w:rPr>
                      <w:szCs w:val="20"/>
                    </w:rPr>
                    <w:t xml:space="preserve">, </w:t>
                  </w:r>
                  <w:r>
                    <w:rPr>
                      <w:rFonts w:hint="eastAsia"/>
                      <w:szCs w:val="20"/>
                    </w:rPr>
                    <w:t>P</w:t>
                  </w:r>
                  <w:r>
                    <w:rPr>
                      <w:szCs w:val="20"/>
                    </w:rPr>
                    <w:t xml:space="preserve">PT </w:t>
                  </w:r>
                  <w:r>
                    <w:rPr>
                      <w:rFonts w:hint="eastAsia"/>
                      <w:szCs w:val="20"/>
                    </w:rPr>
                    <w:t>작성</w:t>
                  </w:r>
                </w:p>
              </w:tc>
            </w:tr>
            <w:tr w:rsidR="00894727" w14:paraId="08EE246E" w14:textId="77777777" w:rsidTr="008947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53" w:type="dxa"/>
                </w:tcPr>
                <w:p w14:paraId="6C2ED22C" w14:textId="67D60011" w:rsidR="00894727" w:rsidRDefault="00894727" w:rsidP="0089472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int="eastAsia"/>
                      <w:b w:val="0"/>
                      <w:bCs w:val="0"/>
                      <w:szCs w:val="20"/>
                    </w:rPr>
                  </w:pPr>
                  <w:r>
                    <w:rPr>
                      <w:rFonts w:hint="eastAsia"/>
                      <w:b w:val="0"/>
                      <w:bCs w:val="0"/>
                      <w:szCs w:val="20"/>
                    </w:rPr>
                    <w:t>이동재</w:t>
                  </w:r>
                </w:p>
              </w:tc>
              <w:tc>
                <w:tcPr>
                  <w:tcW w:w="3354" w:type="dxa"/>
                </w:tcPr>
                <w:p w14:paraId="5B41DDFD" w14:textId="55DE1448" w:rsidR="00894727" w:rsidRPr="006863DF" w:rsidRDefault="006863DF" w:rsidP="00894727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 xml:space="preserve">객체 인식 모델 개발 </w:t>
                  </w:r>
                  <w:r>
                    <w:rPr>
                      <w:szCs w:val="20"/>
                    </w:rPr>
                    <w:t xml:space="preserve">, </w:t>
                  </w:r>
                  <w:r>
                    <w:rPr>
                      <w:rFonts w:hint="eastAsia"/>
                      <w:szCs w:val="20"/>
                    </w:rPr>
                    <w:t>음성 처리 모듈 개발</w:t>
                  </w:r>
                  <w:r>
                    <w:rPr>
                      <w:szCs w:val="20"/>
                    </w:rPr>
                    <w:t xml:space="preserve">, </w:t>
                  </w:r>
                  <w:r>
                    <w:rPr>
                      <w:rFonts w:hint="eastAsia"/>
                      <w:szCs w:val="20"/>
                    </w:rPr>
                    <w:t xml:space="preserve">모듈 테스트 </w:t>
                  </w:r>
                  <w:r>
                    <w:rPr>
                      <w:szCs w:val="20"/>
                    </w:rPr>
                    <w:t xml:space="preserve">, </w:t>
                  </w:r>
                  <w:r>
                    <w:rPr>
                      <w:rFonts w:hint="eastAsia"/>
                      <w:szCs w:val="20"/>
                    </w:rPr>
                    <w:t>P</w:t>
                  </w:r>
                  <w:r>
                    <w:rPr>
                      <w:szCs w:val="20"/>
                    </w:rPr>
                    <w:t>PT</w:t>
                  </w:r>
                  <w:r>
                    <w:rPr>
                      <w:rFonts w:hint="eastAsia"/>
                      <w:szCs w:val="20"/>
                    </w:rPr>
                    <w:t>작성</w:t>
                  </w:r>
                </w:p>
              </w:tc>
            </w:tr>
          </w:tbl>
          <w:p w14:paraId="619A009C" w14:textId="77777777" w:rsidR="00894727" w:rsidRPr="00894727" w:rsidRDefault="00894727" w:rsidP="0089472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  <w:p w14:paraId="063979D1" w14:textId="3D5A1E54" w:rsidR="00894727" w:rsidRPr="00894727" w:rsidRDefault="00894727" w:rsidP="0089472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[</w:t>
            </w:r>
            <w:r w:rsidRPr="00894727">
              <w:rPr>
                <w:rFonts w:hint="eastAsia"/>
                <w:b/>
                <w:bCs/>
                <w:szCs w:val="20"/>
              </w:rPr>
              <w:t>수행 일정</w:t>
            </w:r>
            <w:r>
              <w:rPr>
                <w:rFonts w:hint="eastAsia"/>
                <w:b/>
                <w:bCs/>
                <w:szCs w:val="20"/>
              </w:rPr>
              <w:t>]</w:t>
            </w:r>
          </w:p>
          <w:p w14:paraId="41CECB16" w14:textId="74F9CA27" w:rsidR="00894727" w:rsidRDefault="00894727" w:rsidP="00894727">
            <w:pPr>
              <w:widowControl/>
              <w:wordWrap/>
              <w:autoSpaceDE/>
              <w:autoSpaceDN/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94727">
              <w:rPr>
                <w:szCs w:val="20"/>
              </w:rPr>
              <w:t xml:space="preserve">WBS </w:t>
            </w:r>
            <w:r w:rsidRPr="00894727">
              <w:rPr>
                <w:rFonts w:hint="eastAsia"/>
                <w:szCs w:val="20"/>
              </w:rPr>
              <w:t>참조</w:t>
            </w:r>
          </w:p>
          <w:p w14:paraId="2DCD34AD" w14:textId="77777777" w:rsidR="00894727" w:rsidRPr="00894727" w:rsidRDefault="00894727" w:rsidP="00894727">
            <w:pPr>
              <w:widowControl/>
              <w:wordWrap/>
              <w:autoSpaceDE/>
              <w:autoSpaceDN/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5C56D1C3" w14:textId="77777777" w:rsidR="00894727" w:rsidRDefault="00894727" w:rsidP="0089472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[</w:t>
            </w:r>
            <w:r w:rsidRPr="00894727">
              <w:rPr>
                <w:rFonts w:hint="eastAsia"/>
                <w:b/>
                <w:bCs/>
                <w:szCs w:val="20"/>
              </w:rPr>
              <w:t>도구 및 개발 환경</w:t>
            </w:r>
            <w:r>
              <w:rPr>
                <w:rFonts w:hint="eastAsia"/>
                <w:b/>
                <w:bCs/>
                <w:szCs w:val="20"/>
              </w:rPr>
              <w:t>]</w:t>
            </w:r>
          </w:p>
          <w:p w14:paraId="3F70096F" w14:textId="043E8B63" w:rsidR="00894727" w:rsidRDefault="00962B02" w:rsidP="00962B0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proofErr w:type="spellStart"/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>upyter</w:t>
            </w:r>
            <w:proofErr w:type="spellEnd"/>
            <w:r>
              <w:rPr>
                <w:szCs w:val="20"/>
              </w:rPr>
              <w:t xml:space="preserve"> Notebook</w:t>
            </w:r>
          </w:p>
          <w:p w14:paraId="6E76007F" w14:textId="133C23D4" w:rsidR="00962B02" w:rsidRDefault="00962B02" w:rsidP="00962B0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proofErr w:type="spellStart"/>
            <w:r>
              <w:rPr>
                <w:szCs w:val="20"/>
              </w:rPr>
              <w:t>Keras</w:t>
            </w:r>
            <w:proofErr w:type="spellEnd"/>
          </w:p>
          <w:p w14:paraId="053744ED" w14:textId="17A224C1" w:rsidR="00962B02" w:rsidRDefault="00962B02" w:rsidP="00962B0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proofErr w:type="spellStart"/>
            <w:r>
              <w:rPr>
                <w:szCs w:val="20"/>
              </w:rPr>
              <w:t>Colab</w:t>
            </w:r>
            <w:proofErr w:type="spellEnd"/>
          </w:p>
          <w:p w14:paraId="07CA4E38" w14:textId="3668B96E" w:rsidR="00894727" w:rsidRPr="00962B02" w:rsidRDefault="00962B02" w:rsidP="0089472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proofErr w:type="spellStart"/>
            <w:r>
              <w:rPr>
                <w:szCs w:val="20"/>
              </w:rPr>
              <w:t>AppGyver</w:t>
            </w:r>
            <w:proofErr w:type="spellEnd"/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미정</w:t>
            </w:r>
            <w:r>
              <w:rPr>
                <w:szCs w:val="20"/>
              </w:rPr>
              <w:t>)</w:t>
            </w:r>
          </w:p>
          <w:p w14:paraId="6F00FB35" w14:textId="3442F553" w:rsidR="00894727" w:rsidRPr="00894727" w:rsidRDefault="00894727" w:rsidP="0089472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</w:tr>
    </w:tbl>
    <w:p w14:paraId="326627E8" w14:textId="77777777" w:rsidR="0013409F" w:rsidRPr="00706462" w:rsidRDefault="0013409F" w:rsidP="00987247"/>
    <w:sectPr w:rsidR="0013409F" w:rsidRPr="00706462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33443" w14:textId="77777777" w:rsidR="004B0769" w:rsidRDefault="004B0769" w:rsidP="00987247">
      <w:r>
        <w:separator/>
      </w:r>
    </w:p>
  </w:endnote>
  <w:endnote w:type="continuationSeparator" w:id="0">
    <w:p w14:paraId="5EA4F177" w14:textId="77777777" w:rsidR="004B0769" w:rsidRDefault="004B0769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NanumGothic"/>
    <w:charset w:val="81"/>
    <w:family w:val="swiss"/>
    <w:pitch w:val="variable"/>
    <w:sig w:usb0="900002A7" w:usb1="29D7FCFB" w:usb2="00000010" w:usb3="00000000" w:csb0="002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9FDE0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0601BF0C" wp14:editId="0C0AE41D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18DDDB38" wp14:editId="122FAD0B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2B6F0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55311AC9" w14:textId="77777777" w:rsidR="00BA4F42" w:rsidRDefault="004B0769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97A75" w14:textId="77777777" w:rsidR="004B0769" w:rsidRDefault="004B0769" w:rsidP="00987247">
      <w:r>
        <w:separator/>
      </w:r>
    </w:p>
  </w:footnote>
  <w:footnote w:type="continuationSeparator" w:id="0">
    <w:p w14:paraId="46910FB6" w14:textId="77777777" w:rsidR="004B0769" w:rsidRDefault="004B0769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BD4A6" w14:textId="77777777" w:rsidR="00626CF1" w:rsidRDefault="00706462">
    <w:pPr>
      <w:pStyle w:val="a4"/>
    </w:pPr>
    <w:r w:rsidRPr="00EF0B19">
      <w:rPr>
        <w:rFonts w:hint="eastAsia"/>
      </w:rPr>
      <w:t>4차산업혁명선도인력양성</w:t>
    </w:r>
    <w:r>
      <w:rPr>
        <w:rFonts w:hint="eastAsia"/>
      </w:rPr>
      <w:t xml:space="preserve"> </w:t>
    </w:r>
  </w:p>
  <w:p w14:paraId="3D19BC1F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6589C"/>
    <w:multiLevelType w:val="hybridMultilevel"/>
    <w:tmpl w:val="0BF061AA"/>
    <w:lvl w:ilvl="0" w:tplc="C4C65F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CE55D2"/>
    <w:multiLevelType w:val="hybridMultilevel"/>
    <w:tmpl w:val="EEC83130"/>
    <w:lvl w:ilvl="0" w:tplc="B3F8AA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5A3AB4"/>
    <w:multiLevelType w:val="hybridMultilevel"/>
    <w:tmpl w:val="068461A8"/>
    <w:lvl w:ilvl="0" w:tplc="D19E12F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693A3260"/>
    <w:multiLevelType w:val="hybridMultilevel"/>
    <w:tmpl w:val="7F4600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66285"/>
    <w:rsid w:val="00094025"/>
    <w:rsid w:val="000D044B"/>
    <w:rsid w:val="0013409F"/>
    <w:rsid w:val="001D33E0"/>
    <w:rsid w:val="001F43EE"/>
    <w:rsid w:val="002843D7"/>
    <w:rsid w:val="00387C10"/>
    <w:rsid w:val="003F6E66"/>
    <w:rsid w:val="004038DC"/>
    <w:rsid w:val="00450AD7"/>
    <w:rsid w:val="00490F7E"/>
    <w:rsid w:val="004B0769"/>
    <w:rsid w:val="004E737A"/>
    <w:rsid w:val="00511FF3"/>
    <w:rsid w:val="0052284F"/>
    <w:rsid w:val="005D0348"/>
    <w:rsid w:val="00620DEC"/>
    <w:rsid w:val="006863DF"/>
    <w:rsid w:val="006C6A9D"/>
    <w:rsid w:val="00706462"/>
    <w:rsid w:val="00774CFD"/>
    <w:rsid w:val="00857FCF"/>
    <w:rsid w:val="00894727"/>
    <w:rsid w:val="009221AA"/>
    <w:rsid w:val="00962B02"/>
    <w:rsid w:val="00987247"/>
    <w:rsid w:val="009C779A"/>
    <w:rsid w:val="00B718CC"/>
    <w:rsid w:val="00C03776"/>
    <w:rsid w:val="00C057DB"/>
    <w:rsid w:val="00C25969"/>
    <w:rsid w:val="00C63195"/>
    <w:rsid w:val="00D75AFC"/>
    <w:rsid w:val="00E85B94"/>
    <w:rsid w:val="00EF7DE2"/>
    <w:rsid w:val="00F0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9E6AF"/>
  <w15:docId w15:val="{25C95139-5932-4FD8-A732-163EEBF0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620D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20DE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94727"/>
    <w:pPr>
      <w:ind w:leftChars="400" w:left="800"/>
    </w:pPr>
  </w:style>
  <w:style w:type="table" w:styleId="a7">
    <w:name w:val="Table Grid"/>
    <w:basedOn w:val="a1"/>
    <w:uiPriority w:val="39"/>
    <w:rsid w:val="00894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8947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8947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8947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8">
    <w:name w:val="Grid Table Light"/>
    <w:basedOn w:val="a1"/>
    <w:uiPriority w:val="40"/>
    <w:rsid w:val="008947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이동재</cp:lastModifiedBy>
  <cp:revision>11</cp:revision>
  <dcterms:created xsi:type="dcterms:W3CDTF">2020-10-28T01:22:00Z</dcterms:created>
  <dcterms:modified xsi:type="dcterms:W3CDTF">2020-11-30T01:18:00Z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