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2FEEF" w14:textId="77777777" w:rsidR="00AB2EB7" w:rsidRPr="00906647" w:rsidRDefault="00AB2EB7" w:rsidP="000E28F5">
      <w:pPr>
        <w:shd w:val="clear" w:color="auto" w:fill="FFFFFF"/>
        <w:jc w:val="center"/>
        <w:rPr>
          <w:rFonts w:ascii="Times New Roman" w:hAnsi="Times New Roman" w:cs="Times New Roman"/>
        </w:rPr>
      </w:pPr>
    </w:p>
    <w:p w14:paraId="65A61ADF" w14:textId="77777777" w:rsidR="00AB2EB7" w:rsidRPr="00906647" w:rsidRDefault="00AB2EB7" w:rsidP="000E28F5">
      <w:pPr>
        <w:shd w:val="clear" w:color="auto" w:fill="FFFFFF"/>
        <w:jc w:val="center"/>
        <w:rPr>
          <w:rFonts w:ascii="Times New Roman" w:hAnsi="Times New Roman" w:cs="Times New Roman"/>
        </w:rPr>
      </w:pPr>
    </w:p>
    <w:p w14:paraId="30B550D6" w14:textId="77777777" w:rsidR="00AB2EB7" w:rsidRPr="00906647" w:rsidRDefault="00AB2EB7" w:rsidP="000E28F5">
      <w:pPr>
        <w:shd w:val="clear" w:color="auto" w:fill="FFFFFF"/>
        <w:jc w:val="center"/>
        <w:rPr>
          <w:rFonts w:ascii="Times New Roman" w:eastAsia="Times New Roman" w:hAnsi="Times New Roman" w:cs="Times New Roman"/>
          <w:b/>
          <w:bCs/>
          <w:color w:val="000000"/>
          <w:sz w:val="32"/>
          <w:szCs w:val="32"/>
          <w:u w:val="single"/>
        </w:rPr>
      </w:pPr>
    </w:p>
    <w:p w14:paraId="58865C26" w14:textId="77777777" w:rsidR="004C033B" w:rsidRDefault="004C033B" w:rsidP="000E28F5">
      <w:pPr>
        <w:shd w:val="clear" w:color="auto" w:fill="FFFFFF"/>
        <w:jc w:val="center"/>
        <w:rPr>
          <w:rFonts w:ascii="Times New Roman" w:eastAsia="Times New Roman" w:hAnsi="Times New Roman" w:cs="Times New Roman"/>
          <w:b/>
          <w:bCs/>
          <w:color w:val="000000"/>
          <w:sz w:val="32"/>
          <w:szCs w:val="32"/>
          <w:u w:val="single"/>
        </w:rPr>
      </w:pPr>
    </w:p>
    <w:p w14:paraId="5E3C7680" w14:textId="6F0C57B5" w:rsidR="000E28F5" w:rsidRPr="00906647" w:rsidRDefault="00AB2EB7" w:rsidP="000E28F5">
      <w:pPr>
        <w:shd w:val="clear" w:color="auto" w:fill="FFFFFF"/>
        <w:jc w:val="center"/>
        <w:rPr>
          <w:rFonts w:ascii="Times New Roman" w:eastAsia="Times New Roman" w:hAnsi="Times New Roman" w:cs="Times New Roman"/>
          <w:b/>
          <w:bCs/>
          <w:color w:val="000000"/>
          <w:sz w:val="32"/>
          <w:szCs w:val="32"/>
          <w:u w:val="single"/>
        </w:rPr>
      </w:pPr>
      <w:r w:rsidRPr="00906647">
        <w:rPr>
          <w:rFonts w:ascii="Times New Roman" w:eastAsia="Times New Roman" w:hAnsi="Times New Roman" w:cs="Times New Roman"/>
          <w:b/>
          <w:bCs/>
          <w:color w:val="000000"/>
          <w:sz w:val="32"/>
          <w:szCs w:val="32"/>
          <w:u w:val="single"/>
        </w:rPr>
        <w:t>Event Studies</w:t>
      </w:r>
    </w:p>
    <w:p w14:paraId="59BF9689" w14:textId="431700E5" w:rsidR="00AB2EB7" w:rsidRPr="00906647" w:rsidRDefault="00AB2EB7" w:rsidP="000E28F5">
      <w:pPr>
        <w:shd w:val="clear" w:color="auto" w:fill="FFFFFF"/>
        <w:jc w:val="center"/>
        <w:rPr>
          <w:rFonts w:ascii="Times New Roman" w:eastAsia="Times New Roman" w:hAnsi="Times New Roman" w:cs="Times New Roman"/>
          <w:b/>
          <w:bCs/>
          <w:color w:val="000000"/>
          <w:sz w:val="32"/>
          <w:szCs w:val="32"/>
          <w:u w:val="single"/>
        </w:rPr>
      </w:pPr>
      <w:r w:rsidRPr="00906647">
        <w:rPr>
          <w:rFonts w:ascii="Times New Roman" w:eastAsia="Times New Roman" w:hAnsi="Times New Roman" w:cs="Times New Roman"/>
          <w:b/>
          <w:bCs/>
          <w:color w:val="000000"/>
          <w:sz w:val="32"/>
          <w:szCs w:val="32"/>
          <w:u w:val="single"/>
        </w:rPr>
        <w:t>Product Launch</w:t>
      </w:r>
    </w:p>
    <w:p w14:paraId="0590DBBC" w14:textId="77777777" w:rsidR="00AB2EB7" w:rsidRPr="00590CB7" w:rsidRDefault="00AB2EB7" w:rsidP="000E28F5">
      <w:pPr>
        <w:shd w:val="clear" w:color="auto" w:fill="FFFFFF"/>
        <w:jc w:val="center"/>
        <w:rPr>
          <w:rFonts w:ascii="Times New Roman" w:eastAsia="Times New Roman" w:hAnsi="Times New Roman" w:cs="Times New Roman"/>
          <w:b/>
          <w:bCs/>
          <w:color w:val="000000"/>
          <w:sz w:val="24"/>
          <w:szCs w:val="24"/>
          <w:u w:val="single"/>
        </w:rPr>
      </w:pPr>
    </w:p>
    <w:p w14:paraId="3F5A75AC" w14:textId="77777777" w:rsidR="00AB2EB7" w:rsidRPr="00590CB7" w:rsidRDefault="00AB2EB7" w:rsidP="000E28F5">
      <w:pPr>
        <w:shd w:val="clear" w:color="auto" w:fill="FFFFFF"/>
        <w:jc w:val="center"/>
        <w:rPr>
          <w:rFonts w:ascii="Times New Roman" w:eastAsia="Times New Roman" w:hAnsi="Times New Roman" w:cs="Times New Roman"/>
          <w:b/>
          <w:bCs/>
          <w:color w:val="000000"/>
          <w:sz w:val="24"/>
          <w:szCs w:val="24"/>
          <w:u w:val="single"/>
        </w:rPr>
      </w:pPr>
    </w:p>
    <w:p w14:paraId="05FD305B" w14:textId="6F05111B" w:rsidR="000E28F5" w:rsidRPr="00590CB7" w:rsidRDefault="000E28F5" w:rsidP="000E28F5">
      <w:pPr>
        <w:shd w:val="clear" w:color="auto" w:fill="FFFFFF"/>
        <w:jc w:val="center"/>
        <w:rPr>
          <w:rFonts w:ascii="Times New Roman" w:eastAsia="Times New Roman" w:hAnsi="Times New Roman" w:cs="Times New Roman"/>
          <w:color w:val="000000"/>
          <w:sz w:val="24"/>
          <w:szCs w:val="24"/>
        </w:rPr>
      </w:pPr>
      <w:r w:rsidRPr="00590CB7">
        <w:rPr>
          <w:rFonts w:ascii="Times New Roman" w:eastAsia="Times New Roman" w:hAnsi="Times New Roman" w:cs="Times New Roman"/>
          <w:color w:val="000000"/>
          <w:sz w:val="24"/>
          <w:szCs w:val="24"/>
        </w:rPr>
        <w:t xml:space="preserve">GROUP 3: ASSIGNMENT </w:t>
      </w:r>
      <w:r w:rsidR="00AB2EB7" w:rsidRPr="00590CB7">
        <w:rPr>
          <w:rFonts w:ascii="Times New Roman" w:eastAsia="Times New Roman" w:hAnsi="Times New Roman" w:cs="Times New Roman"/>
          <w:color w:val="000000"/>
          <w:sz w:val="24"/>
          <w:szCs w:val="24"/>
        </w:rPr>
        <w:t>2</w:t>
      </w:r>
      <w:r w:rsidRPr="00590CB7">
        <w:rPr>
          <w:rFonts w:ascii="Times New Roman" w:eastAsia="Times New Roman" w:hAnsi="Times New Roman" w:cs="Times New Roman"/>
          <w:color w:val="000000"/>
          <w:sz w:val="24"/>
          <w:szCs w:val="24"/>
        </w:rPr>
        <w:t xml:space="preserve">  </w:t>
      </w:r>
    </w:p>
    <w:p w14:paraId="5D34C8EE" w14:textId="77777777" w:rsidR="000E28F5" w:rsidRPr="00590CB7" w:rsidRDefault="000E28F5" w:rsidP="000E28F5">
      <w:pPr>
        <w:shd w:val="clear" w:color="auto" w:fill="FFFFFF"/>
        <w:jc w:val="center"/>
        <w:rPr>
          <w:rFonts w:ascii="Times New Roman" w:eastAsia="Times New Roman" w:hAnsi="Times New Roman" w:cs="Times New Roman"/>
          <w:color w:val="000000"/>
          <w:sz w:val="24"/>
          <w:szCs w:val="24"/>
        </w:rPr>
      </w:pPr>
      <w:proofErr w:type="spellStart"/>
      <w:r w:rsidRPr="00590CB7">
        <w:rPr>
          <w:rFonts w:ascii="Times New Roman" w:eastAsia="Times New Roman" w:hAnsi="Times New Roman" w:cs="Times New Roman"/>
          <w:color w:val="000000"/>
          <w:sz w:val="24"/>
          <w:szCs w:val="24"/>
        </w:rPr>
        <w:t>Sohail</w:t>
      </w:r>
      <w:proofErr w:type="spellEnd"/>
      <w:r w:rsidRPr="00590CB7">
        <w:rPr>
          <w:rFonts w:ascii="Times New Roman" w:eastAsia="Times New Roman" w:hAnsi="Times New Roman" w:cs="Times New Roman"/>
          <w:color w:val="000000"/>
          <w:sz w:val="24"/>
          <w:szCs w:val="24"/>
        </w:rPr>
        <w:t xml:space="preserve"> </w:t>
      </w:r>
      <w:proofErr w:type="spellStart"/>
      <w:r w:rsidRPr="00590CB7">
        <w:rPr>
          <w:rFonts w:ascii="Times New Roman" w:eastAsia="Times New Roman" w:hAnsi="Times New Roman" w:cs="Times New Roman"/>
          <w:color w:val="000000"/>
          <w:sz w:val="24"/>
          <w:szCs w:val="24"/>
        </w:rPr>
        <w:t>Amini</w:t>
      </w:r>
      <w:proofErr w:type="spellEnd"/>
    </w:p>
    <w:p w14:paraId="4D0D434D" w14:textId="77777777" w:rsidR="000E28F5" w:rsidRPr="00590CB7" w:rsidRDefault="000E28F5" w:rsidP="000E28F5">
      <w:pPr>
        <w:shd w:val="clear" w:color="auto" w:fill="FFFFFF"/>
        <w:jc w:val="center"/>
        <w:rPr>
          <w:rFonts w:ascii="Times New Roman" w:eastAsia="Times New Roman" w:hAnsi="Times New Roman" w:cs="Times New Roman"/>
          <w:color w:val="000000"/>
          <w:sz w:val="24"/>
          <w:szCs w:val="24"/>
        </w:rPr>
      </w:pPr>
      <w:proofErr w:type="spellStart"/>
      <w:r w:rsidRPr="00590CB7">
        <w:rPr>
          <w:rFonts w:ascii="Times New Roman" w:eastAsia="Times New Roman" w:hAnsi="Times New Roman" w:cs="Times New Roman"/>
          <w:color w:val="000000"/>
          <w:sz w:val="24"/>
          <w:szCs w:val="24"/>
        </w:rPr>
        <w:t>Guangyu</w:t>
      </w:r>
      <w:proofErr w:type="spellEnd"/>
      <w:r w:rsidRPr="00590CB7">
        <w:rPr>
          <w:rFonts w:ascii="Times New Roman" w:eastAsia="Times New Roman" w:hAnsi="Times New Roman" w:cs="Times New Roman"/>
          <w:color w:val="000000"/>
          <w:sz w:val="24"/>
          <w:szCs w:val="24"/>
        </w:rPr>
        <w:t xml:space="preserve"> Wu</w:t>
      </w:r>
    </w:p>
    <w:p w14:paraId="10DBCFF2" w14:textId="77777777" w:rsidR="000E28F5" w:rsidRPr="00590CB7" w:rsidRDefault="000E28F5" w:rsidP="000E28F5">
      <w:pPr>
        <w:shd w:val="clear" w:color="auto" w:fill="FFFFFF"/>
        <w:jc w:val="center"/>
        <w:rPr>
          <w:rFonts w:ascii="Times New Roman" w:eastAsia="Times New Roman" w:hAnsi="Times New Roman" w:cs="Times New Roman"/>
          <w:color w:val="000000"/>
          <w:sz w:val="24"/>
          <w:szCs w:val="24"/>
        </w:rPr>
      </w:pPr>
      <w:proofErr w:type="spellStart"/>
      <w:r w:rsidRPr="00590CB7">
        <w:rPr>
          <w:rFonts w:ascii="Times New Roman" w:eastAsia="Times New Roman" w:hAnsi="Times New Roman" w:cs="Times New Roman"/>
          <w:color w:val="000000"/>
          <w:sz w:val="24"/>
          <w:szCs w:val="24"/>
        </w:rPr>
        <w:t>Yiyang</w:t>
      </w:r>
      <w:proofErr w:type="spellEnd"/>
      <w:r w:rsidRPr="00590CB7">
        <w:rPr>
          <w:rFonts w:ascii="Times New Roman" w:eastAsia="Times New Roman" w:hAnsi="Times New Roman" w:cs="Times New Roman"/>
          <w:color w:val="000000"/>
          <w:sz w:val="24"/>
          <w:szCs w:val="24"/>
        </w:rPr>
        <w:t xml:space="preserve"> Yao</w:t>
      </w:r>
    </w:p>
    <w:p w14:paraId="5BC52AC3" w14:textId="77777777" w:rsidR="000E28F5" w:rsidRPr="00590CB7" w:rsidRDefault="000E28F5" w:rsidP="000E28F5">
      <w:pPr>
        <w:shd w:val="clear" w:color="auto" w:fill="FFFFFF"/>
        <w:jc w:val="center"/>
        <w:rPr>
          <w:rFonts w:ascii="Times New Roman" w:eastAsia="Times New Roman" w:hAnsi="Times New Roman" w:cs="Times New Roman"/>
          <w:sz w:val="24"/>
          <w:szCs w:val="24"/>
        </w:rPr>
      </w:pPr>
      <w:r w:rsidRPr="00590CB7">
        <w:rPr>
          <w:rFonts w:ascii="Times New Roman" w:eastAsia="Times New Roman" w:hAnsi="Times New Roman" w:cs="Times New Roman"/>
          <w:color w:val="000000"/>
          <w:sz w:val="24"/>
          <w:szCs w:val="24"/>
        </w:rPr>
        <w:t xml:space="preserve">Master of Finance, Schulich School of Business </w:t>
      </w:r>
    </w:p>
    <w:p w14:paraId="36066F5B" w14:textId="77777777" w:rsidR="000E28F5" w:rsidRPr="00590CB7" w:rsidRDefault="000E28F5" w:rsidP="000E28F5">
      <w:pPr>
        <w:shd w:val="clear" w:color="auto" w:fill="FFFFFF"/>
        <w:jc w:val="center"/>
        <w:rPr>
          <w:rFonts w:ascii="Times New Roman" w:eastAsia="Times New Roman" w:hAnsi="Times New Roman" w:cs="Times New Roman"/>
          <w:sz w:val="24"/>
          <w:szCs w:val="24"/>
        </w:rPr>
      </w:pPr>
      <w:r w:rsidRPr="00590CB7">
        <w:rPr>
          <w:rFonts w:ascii="Times New Roman" w:eastAsia="Times New Roman" w:hAnsi="Times New Roman" w:cs="Times New Roman"/>
          <w:color w:val="000000"/>
          <w:sz w:val="24"/>
          <w:szCs w:val="24"/>
        </w:rPr>
        <w:t>FINE6130 U</w:t>
      </w:r>
    </w:p>
    <w:p w14:paraId="2FEABAD8" w14:textId="77777777" w:rsidR="000E28F5" w:rsidRPr="00590CB7" w:rsidRDefault="000E28F5" w:rsidP="000E28F5">
      <w:pPr>
        <w:shd w:val="clear" w:color="auto" w:fill="FFFFFF"/>
        <w:jc w:val="center"/>
        <w:rPr>
          <w:rFonts w:ascii="Times New Roman" w:eastAsia="Times New Roman" w:hAnsi="Times New Roman" w:cs="Times New Roman"/>
          <w:color w:val="000000"/>
          <w:sz w:val="24"/>
          <w:szCs w:val="24"/>
        </w:rPr>
      </w:pPr>
      <w:r w:rsidRPr="00590CB7">
        <w:rPr>
          <w:rFonts w:ascii="Times New Roman" w:eastAsia="Times New Roman" w:hAnsi="Times New Roman" w:cs="Times New Roman"/>
          <w:color w:val="000000"/>
          <w:sz w:val="24"/>
          <w:szCs w:val="24"/>
        </w:rPr>
        <w:t xml:space="preserve">Dr. Mark </w:t>
      </w:r>
      <w:proofErr w:type="spellStart"/>
      <w:r w:rsidRPr="00590CB7">
        <w:rPr>
          <w:rFonts w:ascii="Times New Roman" w:eastAsia="Times New Roman" w:hAnsi="Times New Roman" w:cs="Times New Roman"/>
          <w:color w:val="000000"/>
          <w:sz w:val="24"/>
          <w:szCs w:val="24"/>
        </w:rPr>
        <w:t>Kamstra</w:t>
      </w:r>
      <w:proofErr w:type="spellEnd"/>
    </w:p>
    <w:p w14:paraId="5B0EC091" w14:textId="46D14598" w:rsidR="000E28F5" w:rsidRPr="00590CB7" w:rsidRDefault="00AB2EB7" w:rsidP="000E28F5">
      <w:pPr>
        <w:shd w:val="clear" w:color="auto" w:fill="FFFFFF"/>
        <w:jc w:val="center"/>
        <w:rPr>
          <w:rFonts w:ascii="Times New Roman" w:eastAsia="Times New Roman" w:hAnsi="Times New Roman" w:cs="Times New Roman"/>
          <w:sz w:val="24"/>
          <w:szCs w:val="24"/>
        </w:rPr>
      </w:pPr>
      <w:r w:rsidRPr="00590CB7">
        <w:rPr>
          <w:rFonts w:ascii="Times New Roman" w:eastAsia="Times New Roman" w:hAnsi="Times New Roman" w:cs="Times New Roman"/>
          <w:color w:val="000000"/>
          <w:sz w:val="24"/>
          <w:szCs w:val="24"/>
        </w:rPr>
        <w:t>Nov</w:t>
      </w:r>
      <w:r w:rsidR="000E28F5" w:rsidRPr="00590CB7">
        <w:rPr>
          <w:rFonts w:ascii="Times New Roman" w:eastAsia="Times New Roman" w:hAnsi="Times New Roman" w:cs="Times New Roman"/>
          <w:color w:val="000000"/>
          <w:sz w:val="24"/>
          <w:szCs w:val="24"/>
        </w:rPr>
        <w:t xml:space="preserve"> 1</w:t>
      </w:r>
      <w:r w:rsidRPr="00590CB7">
        <w:rPr>
          <w:rFonts w:ascii="Times New Roman" w:eastAsia="Times New Roman" w:hAnsi="Times New Roman" w:cs="Times New Roman"/>
          <w:color w:val="000000"/>
          <w:sz w:val="24"/>
          <w:szCs w:val="24"/>
        </w:rPr>
        <w:t>4</w:t>
      </w:r>
      <w:r w:rsidR="000E28F5" w:rsidRPr="00590CB7">
        <w:rPr>
          <w:rFonts w:ascii="Times New Roman" w:eastAsia="Times New Roman" w:hAnsi="Times New Roman" w:cs="Times New Roman"/>
          <w:color w:val="000000"/>
          <w:sz w:val="24"/>
          <w:szCs w:val="24"/>
          <w:vertAlign w:val="superscript"/>
        </w:rPr>
        <w:t>th</w:t>
      </w:r>
      <w:r w:rsidR="000E28F5" w:rsidRPr="00590CB7">
        <w:rPr>
          <w:rFonts w:ascii="Times New Roman" w:eastAsia="Times New Roman" w:hAnsi="Times New Roman" w:cs="Times New Roman"/>
          <w:color w:val="000000"/>
          <w:sz w:val="24"/>
          <w:szCs w:val="24"/>
        </w:rPr>
        <w:t xml:space="preserve"> 2022</w:t>
      </w:r>
    </w:p>
    <w:p w14:paraId="63673285" w14:textId="41CC85F9" w:rsidR="003E4121" w:rsidRPr="00906647" w:rsidRDefault="003E4121" w:rsidP="003E4121">
      <w:pPr>
        <w:jc w:val="center"/>
        <w:rPr>
          <w:rFonts w:ascii="Times New Roman" w:hAnsi="Times New Roman" w:cs="Times New Roman"/>
        </w:rPr>
      </w:pPr>
    </w:p>
    <w:p w14:paraId="272ADD17" w14:textId="77777777" w:rsidR="003E4121" w:rsidRPr="00906647" w:rsidRDefault="003E4121" w:rsidP="009A5634">
      <w:pPr>
        <w:autoSpaceDE w:val="0"/>
        <w:autoSpaceDN w:val="0"/>
        <w:adjustRightInd w:val="0"/>
        <w:spacing w:after="0" w:line="240" w:lineRule="auto"/>
        <w:rPr>
          <w:rFonts w:ascii="Times New Roman" w:hAnsi="Times New Roman" w:cs="Times New Roman"/>
        </w:rPr>
      </w:pPr>
    </w:p>
    <w:p w14:paraId="659E899B" w14:textId="77777777" w:rsidR="003E4121" w:rsidRPr="00906647" w:rsidRDefault="003E4121">
      <w:pPr>
        <w:rPr>
          <w:rFonts w:ascii="Times New Roman" w:hAnsi="Times New Roman" w:cs="Times New Roman"/>
        </w:rPr>
      </w:pPr>
      <w:r w:rsidRPr="00906647">
        <w:rPr>
          <w:rFonts w:ascii="Times New Roman" w:hAnsi="Times New Roman" w:cs="Times New Roman"/>
        </w:rPr>
        <w:br w:type="page"/>
      </w:r>
    </w:p>
    <w:sdt>
      <w:sdtPr>
        <w:rPr>
          <w:rFonts w:ascii="Times New Roman" w:eastAsiaTheme="minorEastAsia" w:hAnsi="Times New Roman" w:cs="Times New Roman"/>
          <w:color w:val="auto"/>
          <w:sz w:val="22"/>
          <w:szCs w:val="22"/>
          <w:lang w:val="en-CA" w:eastAsia="zh-CN"/>
        </w:rPr>
        <w:id w:val="-219668810"/>
        <w:docPartObj>
          <w:docPartGallery w:val="Table of Contents"/>
          <w:docPartUnique/>
        </w:docPartObj>
      </w:sdtPr>
      <w:sdtEndPr>
        <w:rPr>
          <w:b/>
          <w:bCs/>
          <w:noProof/>
        </w:rPr>
      </w:sdtEndPr>
      <w:sdtContent>
        <w:p w14:paraId="1FA59014" w14:textId="7692D14F" w:rsidR="00F62B9D" w:rsidRPr="00906647" w:rsidRDefault="00F62B9D">
          <w:pPr>
            <w:pStyle w:val="TOCHeading"/>
            <w:rPr>
              <w:rFonts w:ascii="Times New Roman" w:hAnsi="Times New Roman" w:cs="Times New Roman"/>
            </w:rPr>
          </w:pPr>
          <w:r w:rsidRPr="00906647">
            <w:rPr>
              <w:rFonts w:ascii="Times New Roman" w:hAnsi="Times New Roman" w:cs="Times New Roman"/>
            </w:rPr>
            <w:t>Contents</w:t>
          </w:r>
        </w:p>
        <w:p w14:paraId="28A8CBE8" w14:textId="50E2A9E5" w:rsidR="00B5392F" w:rsidRDefault="00F62B9D">
          <w:pPr>
            <w:pStyle w:val="TOC1"/>
            <w:tabs>
              <w:tab w:val="right" w:leader="dot" w:pos="9350"/>
            </w:tabs>
            <w:rPr>
              <w:noProof/>
            </w:rPr>
          </w:pPr>
          <w:r w:rsidRPr="00906647">
            <w:rPr>
              <w:rFonts w:ascii="Times New Roman" w:hAnsi="Times New Roman" w:cs="Times New Roman"/>
            </w:rPr>
            <w:fldChar w:fldCharType="begin"/>
          </w:r>
          <w:r w:rsidRPr="00906647">
            <w:rPr>
              <w:rFonts w:ascii="Times New Roman" w:hAnsi="Times New Roman" w:cs="Times New Roman"/>
            </w:rPr>
            <w:instrText xml:space="preserve"> TOC \o "1-3" \h \z \u </w:instrText>
          </w:r>
          <w:r w:rsidRPr="00906647">
            <w:rPr>
              <w:rFonts w:ascii="Times New Roman" w:hAnsi="Times New Roman" w:cs="Times New Roman"/>
            </w:rPr>
            <w:fldChar w:fldCharType="separate"/>
          </w:r>
          <w:hyperlink w:anchor="_Toc119351158" w:history="1">
            <w:r w:rsidR="00B5392F" w:rsidRPr="00081356">
              <w:rPr>
                <w:rStyle w:val="Hyperlink"/>
                <w:rFonts w:ascii="Times New Roman" w:hAnsi="Times New Roman" w:cs="Times New Roman"/>
                <w:noProof/>
              </w:rPr>
              <w:t>Report</w:t>
            </w:r>
            <w:r w:rsidR="00B5392F">
              <w:rPr>
                <w:noProof/>
                <w:webHidden/>
              </w:rPr>
              <w:tab/>
            </w:r>
            <w:r w:rsidR="00B5392F">
              <w:rPr>
                <w:noProof/>
                <w:webHidden/>
              </w:rPr>
              <w:fldChar w:fldCharType="begin"/>
            </w:r>
            <w:r w:rsidR="00B5392F">
              <w:rPr>
                <w:noProof/>
                <w:webHidden/>
              </w:rPr>
              <w:instrText xml:space="preserve"> PAGEREF _Toc119351158 \h </w:instrText>
            </w:r>
            <w:r w:rsidR="00B5392F">
              <w:rPr>
                <w:noProof/>
                <w:webHidden/>
              </w:rPr>
            </w:r>
            <w:r w:rsidR="00B5392F">
              <w:rPr>
                <w:noProof/>
                <w:webHidden/>
              </w:rPr>
              <w:fldChar w:fldCharType="separate"/>
            </w:r>
            <w:r w:rsidR="00B5392F">
              <w:rPr>
                <w:noProof/>
                <w:webHidden/>
              </w:rPr>
              <w:t>3</w:t>
            </w:r>
            <w:r w:rsidR="00B5392F">
              <w:rPr>
                <w:noProof/>
                <w:webHidden/>
              </w:rPr>
              <w:fldChar w:fldCharType="end"/>
            </w:r>
          </w:hyperlink>
        </w:p>
        <w:p w14:paraId="6EA341FE" w14:textId="522C787A" w:rsidR="00B5392F" w:rsidRDefault="00B5392F">
          <w:pPr>
            <w:pStyle w:val="TOC2"/>
            <w:tabs>
              <w:tab w:val="right" w:leader="dot" w:pos="9350"/>
            </w:tabs>
            <w:rPr>
              <w:noProof/>
            </w:rPr>
          </w:pPr>
          <w:hyperlink w:anchor="_Toc119351159" w:history="1">
            <w:r w:rsidRPr="0008135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_Toc119351159 \h </w:instrText>
            </w:r>
            <w:r>
              <w:rPr>
                <w:noProof/>
                <w:webHidden/>
              </w:rPr>
            </w:r>
            <w:r>
              <w:rPr>
                <w:noProof/>
                <w:webHidden/>
              </w:rPr>
              <w:fldChar w:fldCharType="separate"/>
            </w:r>
            <w:r>
              <w:rPr>
                <w:noProof/>
                <w:webHidden/>
              </w:rPr>
              <w:t>3</w:t>
            </w:r>
            <w:r>
              <w:rPr>
                <w:noProof/>
                <w:webHidden/>
              </w:rPr>
              <w:fldChar w:fldCharType="end"/>
            </w:r>
          </w:hyperlink>
        </w:p>
        <w:p w14:paraId="0827AEC1" w14:textId="3F415B79" w:rsidR="00B5392F" w:rsidRDefault="00B5392F">
          <w:pPr>
            <w:pStyle w:val="TOC2"/>
            <w:tabs>
              <w:tab w:val="right" w:leader="dot" w:pos="9350"/>
            </w:tabs>
            <w:rPr>
              <w:noProof/>
            </w:rPr>
          </w:pPr>
          <w:hyperlink w:anchor="_Toc119351160" w:history="1">
            <w:r w:rsidRPr="00081356">
              <w:rPr>
                <w:rStyle w:val="Hyperlink"/>
                <w:rFonts w:ascii="Times New Roman" w:hAnsi="Times New Roman" w:cs="Times New Roman"/>
                <w:noProof/>
              </w:rPr>
              <w:t>Dataset: (</w:t>
            </w:r>
            <w:r w:rsidRPr="00081356">
              <w:rPr>
                <w:rStyle w:val="Hyperlink"/>
                <w:rFonts w:ascii="Times New Roman" w:hAnsi="Times New Roman" w:cs="Times New Roman"/>
                <w:noProof/>
                <w:shd w:val="clear" w:color="auto" w:fill="FFFFFF"/>
              </w:rPr>
              <w:t>Appendix B for company and event date)</w:t>
            </w:r>
            <w:r>
              <w:rPr>
                <w:noProof/>
                <w:webHidden/>
              </w:rPr>
              <w:tab/>
            </w:r>
            <w:r>
              <w:rPr>
                <w:noProof/>
                <w:webHidden/>
              </w:rPr>
              <w:fldChar w:fldCharType="begin"/>
            </w:r>
            <w:r>
              <w:rPr>
                <w:noProof/>
                <w:webHidden/>
              </w:rPr>
              <w:instrText xml:space="preserve"> PAGEREF _Toc119351160 \h </w:instrText>
            </w:r>
            <w:r>
              <w:rPr>
                <w:noProof/>
                <w:webHidden/>
              </w:rPr>
            </w:r>
            <w:r>
              <w:rPr>
                <w:noProof/>
                <w:webHidden/>
              </w:rPr>
              <w:fldChar w:fldCharType="separate"/>
            </w:r>
            <w:r>
              <w:rPr>
                <w:noProof/>
                <w:webHidden/>
              </w:rPr>
              <w:t>3</w:t>
            </w:r>
            <w:r>
              <w:rPr>
                <w:noProof/>
                <w:webHidden/>
              </w:rPr>
              <w:fldChar w:fldCharType="end"/>
            </w:r>
          </w:hyperlink>
        </w:p>
        <w:p w14:paraId="7567D0CA" w14:textId="4607CCEC" w:rsidR="00B5392F" w:rsidRDefault="00B5392F">
          <w:pPr>
            <w:pStyle w:val="TOC2"/>
            <w:tabs>
              <w:tab w:val="right" w:leader="dot" w:pos="9350"/>
            </w:tabs>
            <w:rPr>
              <w:noProof/>
            </w:rPr>
          </w:pPr>
          <w:hyperlink w:anchor="_Toc119351161" w:history="1">
            <w:r w:rsidRPr="00081356">
              <w:rPr>
                <w:rStyle w:val="Hyperlink"/>
                <w:rFonts w:ascii="Times New Roman" w:hAnsi="Times New Roman" w:cs="Times New Roman"/>
                <w:noProof/>
              </w:rPr>
              <w:t>Test Statistics</w:t>
            </w:r>
            <w:r>
              <w:rPr>
                <w:noProof/>
                <w:webHidden/>
              </w:rPr>
              <w:tab/>
            </w:r>
            <w:r>
              <w:rPr>
                <w:noProof/>
                <w:webHidden/>
              </w:rPr>
              <w:fldChar w:fldCharType="begin"/>
            </w:r>
            <w:r>
              <w:rPr>
                <w:noProof/>
                <w:webHidden/>
              </w:rPr>
              <w:instrText xml:space="preserve"> PAGEREF _Toc119351161 \h </w:instrText>
            </w:r>
            <w:r>
              <w:rPr>
                <w:noProof/>
                <w:webHidden/>
              </w:rPr>
            </w:r>
            <w:r>
              <w:rPr>
                <w:noProof/>
                <w:webHidden/>
              </w:rPr>
              <w:fldChar w:fldCharType="separate"/>
            </w:r>
            <w:r>
              <w:rPr>
                <w:noProof/>
                <w:webHidden/>
              </w:rPr>
              <w:t>3</w:t>
            </w:r>
            <w:r>
              <w:rPr>
                <w:noProof/>
                <w:webHidden/>
              </w:rPr>
              <w:fldChar w:fldCharType="end"/>
            </w:r>
          </w:hyperlink>
        </w:p>
        <w:p w14:paraId="2AC1DBCE" w14:textId="0F4D66A1" w:rsidR="00B5392F" w:rsidRDefault="00B5392F">
          <w:pPr>
            <w:pStyle w:val="TOC2"/>
            <w:tabs>
              <w:tab w:val="right" w:leader="dot" w:pos="9350"/>
            </w:tabs>
            <w:rPr>
              <w:noProof/>
            </w:rPr>
          </w:pPr>
          <w:hyperlink w:anchor="_Toc119351162" w:history="1">
            <w:r w:rsidRPr="00081356">
              <w:rPr>
                <w:rStyle w:val="Hyperlink"/>
                <w:rFonts w:ascii="Times New Roman" w:hAnsi="Times New Roman" w:cs="Times New Roman"/>
                <w:noProof/>
              </w:rPr>
              <w:t>Model:</w:t>
            </w:r>
            <w:r>
              <w:rPr>
                <w:noProof/>
                <w:webHidden/>
              </w:rPr>
              <w:tab/>
            </w:r>
            <w:r>
              <w:rPr>
                <w:noProof/>
                <w:webHidden/>
              </w:rPr>
              <w:fldChar w:fldCharType="begin"/>
            </w:r>
            <w:r>
              <w:rPr>
                <w:noProof/>
                <w:webHidden/>
              </w:rPr>
              <w:instrText xml:space="preserve"> PAGEREF _Toc119351162 \h </w:instrText>
            </w:r>
            <w:r>
              <w:rPr>
                <w:noProof/>
                <w:webHidden/>
              </w:rPr>
            </w:r>
            <w:r>
              <w:rPr>
                <w:noProof/>
                <w:webHidden/>
              </w:rPr>
              <w:fldChar w:fldCharType="separate"/>
            </w:r>
            <w:r>
              <w:rPr>
                <w:noProof/>
                <w:webHidden/>
              </w:rPr>
              <w:t>3</w:t>
            </w:r>
            <w:r>
              <w:rPr>
                <w:noProof/>
                <w:webHidden/>
              </w:rPr>
              <w:fldChar w:fldCharType="end"/>
            </w:r>
          </w:hyperlink>
        </w:p>
        <w:p w14:paraId="6A1A4294" w14:textId="0D2AF367" w:rsidR="00B5392F" w:rsidRDefault="00B5392F">
          <w:pPr>
            <w:pStyle w:val="TOC3"/>
            <w:tabs>
              <w:tab w:val="right" w:leader="dot" w:pos="9350"/>
            </w:tabs>
            <w:rPr>
              <w:noProof/>
            </w:rPr>
          </w:pPr>
          <w:hyperlink w:anchor="_Toc119351163" w:history="1">
            <w:r w:rsidRPr="00081356">
              <w:rPr>
                <w:rStyle w:val="Hyperlink"/>
                <w:rFonts w:ascii="Times New Roman" w:hAnsi="Times New Roman" w:cs="Times New Roman"/>
                <w:noProof/>
                <w:shd w:val="clear" w:color="auto" w:fill="FFFFFF"/>
              </w:rPr>
              <w:t>Event window model</w:t>
            </w:r>
            <w:r>
              <w:rPr>
                <w:noProof/>
                <w:webHidden/>
              </w:rPr>
              <w:tab/>
            </w:r>
            <w:r>
              <w:rPr>
                <w:noProof/>
                <w:webHidden/>
              </w:rPr>
              <w:fldChar w:fldCharType="begin"/>
            </w:r>
            <w:r>
              <w:rPr>
                <w:noProof/>
                <w:webHidden/>
              </w:rPr>
              <w:instrText xml:space="preserve"> PAGEREF _Toc119351163 \h </w:instrText>
            </w:r>
            <w:r>
              <w:rPr>
                <w:noProof/>
                <w:webHidden/>
              </w:rPr>
            </w:r>
            <w:r>
              <w:rPr>
                <w:noProof/>
                <w:webHidden/>
              </w:rPr>
              <w:fldChar w:fldCharType="separate"/>
            </w:r>
            <w:r>
              <w:rPr>
                <w:noProof/>
                <w:webHidden/>
              </w:rPr>
              <w:t>3</w:t>
            </w:r>
            <w:r>
              <w:rPr>
                <w:noProof/>
                <w:webHidden/>
              </w:rPr>
              <w:fldChar w:fldCharType="end"/>
            </w:r>
          </w:hyperlink>
        </w:p>
        <w:p w14:paraId="0C791251" w14:textId="51A7909A" w:rsidR="00B5392F" w:rsidRDefault="00B5392F">
          <w:pPr>
            <w:pStyle w:val="TOC3"/>
            <w:tabs>
              <w:tab w:val="right" w:leader="dot" w:pos="9350"/>
            </w:tabs>
            <w:rPr>
              <w:noProof/>
            </w:rPr>
          </w:pPr>
          <w:hyperlink w:anchor="_Toc119351164" w:history="1">
            <w:r w:rsidRPr="00081356">
              <w:rPr>
                <w:rStyle w:val="Hyperlink"/>
                <w:rFonts w:ascii="Times New Roman" w:hAnsi="Times New Roman" w:cs="Times New Roman"/>
                <w:noProof/>
                <w:shd w:val="clear" w:color="auto" w:fill="FFFFFF"/>
              </w:rPr>
              <w:t>Estimation window model</w:t>
            </w:r>
            <w:r>
              <w:rPr>
                <w:noProof/>
                <w:webHidden/>
              </w:rPr>
              <w:tab/>
            </w:r>
            <w:r>
              <w:rPr>
                <w:noProof/>
                <w:webHidden/>
              </w:rPr>
              <w:fldChar w:fldCharType="begin"/>
            </w:r>
            <w:r>
              <w:rPr>
                <w:noProof/>
                <w:webHidden/>
              </w:rPr>
              <w:instrText xml:space="preserve"> PAGEREF _Toc119351164 \h </w:instrText>
            </w:r>
            <w:r>
              <w:rPr>
                <w:noProof/>
                <w:webHidden/>
              </w:rPr>
            </w:r>
            <w:r>
              <w:rPr>
                <w:noProof/>
                <w:webHidden/>
              </w:rPr>
              <w:fldChar w:fldCharType="separate"/>
            </w:r>
            <w:r>
              <w:rPr>
                <w:noProof/>
                <w:webHidden/>
              </w:rPr>
              <w:t>3</w:t>
            </w:r>
            <w:r>
              <w:rPr>
                <w:noProof/>
                <w:webHidden/>
              </w:rPr>
              <w:fldChar w:fldCharType="end"/>
            </w:r>
          </w:hyperlink>
        </w:p>
        <w:p w14:paraId="1BC06C25" w14:textId="7D089540" w:rsidR="00B5392F" w:rsidRDefault="00B5392F">
          <w:pPr>
            <w:pStyle w:val="TOC3"/>
            <w:tabs>
              <w:tab w:val="right" w:leader="dot" w:pos="9350"/>
            </w:tabs>
            <w:rPr>
              <w:noProof/>
            </w:rPr>
          </w:pPr>
          <w:hyperlink w:anchor="_Toc119351165" w:history="1">
            <w:r w:rsidRPr="00081356">
              <w:rPr>
                <w:rStyle w:val="Hyperlink"/>
                <w:rFonts w:ascii="Times New Roman" w:hAnsi="Times New Roman" w:cs="Times New Roman"/>
                <w:noProof/>
                <w:shd w:val="clear" w:color="auto" w:fill="FFFFFF"/>
              </w:rPr>
              <w:t>Testing Procedures: (</w:t>
            </w:r>
            <w:r w:rsidRPr="00081356">
              <w:rPr>
                <w:rStyle w:val="Hyperlink"/>
                <w:rFonts w:ascii="Times New Roman" w:hAnsi="Times New Roman" w:cs="Times New Roman"/>
                <w:noProof/>
              </w:rPr>
              <w:t>Appendix C for the  precise formulas)</w:t>
            </w:r>
            <w:r>
              <w:rPr>
                <w:noProof/>
                <w:webHidden/>
              </w:rPr>
              <w:tab/>
            </w:r>
            <w:r>
              <w:rPr>
                <w:noProof/>
                <w:webHidden/>
              </w:rPr>
              <w:fldChar w:fldCharType="begin"/>
            </w:r>
            <w:r>
              <w:rPr>
                <w:noProof/>
                <w:webHidden/>
              </w:rPr>
              <w:instrText xml:space="preserve"> PAGEREF _Toc119351165 \h </w:instrText>
            </w:r>
            <w:r>
              <w:rPr>
                <w:noProof/>
                <w:webHidden/>
              </w:rPr>
            </w:r>
            <w:r>
              <w:rPr>
                <w:noProof/>
                <w:webHidden/>
              </w:rPr>
              <w:fldChar w:fldCharType="separate"/>
            </w:r>
            <w:r>
              <w:rPr>
                <w:noProof/>
                <w:webHidden/>
              </w:rPr>
              <w:t>3</w:t>
            </w:r>
            <w:r>
              <w:rPr>
                <w:noProof/>
                <w:webHidden/>
              </w:rPr>
              <w:fldChar w:fldCharType="end"/>
            </w:r>
          </w:hyperlink>
        </w:p>
        <w:p w14:paraId="40017C31" w14:textId="316389BA" w:rsidR="00B5392F" w:rsidRDefault="00B5392F">
          <w:pPr>
            <w:pStyle w:val="TOC2"/>
            <w:tabs>
              <w:tab w:val="right" w:leader="dot" w:pos="9350"/>
            </w:tabs>
            <w:rPr>
              <w:noProof/>
            </w:rPr>
          </w:pPr>
          <w:hyperlink w:anchor="_Toc119351166" w:history="1">
            <w:r w:rsidRPr="00081356">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_Toc119351166 \h </w:instrText>
            </w:r>
            <w:r>
              <w:rPr>
                <w:noProof/>
                <w:webHidden/>
              </w:rPr>
            </w:r>
            <w:r>
              <w:rPr>
                <w:noProof/>
                <w:webHidden/>
              </w:rPr>
              <w:fldChar w:fldCharType="separate"/>
            </w:r>
            <w:r>
              <w:rPr>
                <w:noProof/>
                <w:webHidden/>
              </w:rPr>
              <w:t>3</w:t>
            </w:r>
            <w:r>
              <w:rPr>
                <w:noProof/>
                <w:webHidden/>
              </w:rPr>
              <w:fldChar w:fldCharType="end"/>
            </w:r>
          </w:hyperlink>
        </w:p>
        <w:p w14:paraId="140638D9" w14:textId="33B115DF" w:rsidR="00B5392F" w:rsidRDefault="00B5392F">
          <w:pPr>
            <w:pStyle w:val="TOC2"/>
            <w:tabs>
              <w:tab w:val="right" w:leader="dot" w:pos="9350"/>
            </w:tabs>
            <w:rPr>
              <w:noProof/>
            </w:rPr>
          </w:pPr>
          <w:hyperlink w:anchor="_Toc119351167" w:history="1">
            <w:r w:rsidRPr="00081356">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_Toc119351167 \h </w:instrText>
            </w:r>
            <w:r>
              <w:rPr>
                <w:noProof/>
                <w:webHidden/>
              </w:rPr>
            </w:r>
            <w:r>
              <w:rPr>
                <w:noProof/>
                <w:webHidden/>
              </w:rPr>
              <w:fldChar w:fldCharType="separate"/>
            </w:r>
            <w:r>
              <w:rPr>
                <w:noProof/>
                <w:webHidden/>
              </w:rPr>
              <w:t>3</w:t>
            </w:r>
            <w:r>
              <w:rPr>
                <w:noProof/>
                <w:webHidden/>
              </w:rPr>
              <w:fldChar w:fldCharType="end"/>
            </w:r>
          </w:hyperlink>
        </w:p>
        <w:p w14:paraId="4DBF9687" w14:textId="213BA5AE" w:rsidR="00B5392F" w:rsidRDefault="00B5392F">
          <w:pPr>
            <w:pStyle w:val="TOC1"/>
            <w:tabs>
              <w:tab w:val="right" w:leader="dot" w:pos="9350"/>
            </w:tabs>
            <w:rPr>
              <w:noProof/>
            </w:rPr>
          </w:pPr>
          <w:hyperlink w:anchor="_Toc119351168" w:history="1">
            <w:r w:rsidRPr="00081356">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_Toc119351168 \h </w:instrText>
            </w:r>
            <w:r>
              <w:rPr>
                <w:noProof/>
                <w:webHidden/>
              </w:rPr>
            </w:r>
            <w:r>
              <w:rPr>
                <w:noProof/>
                <w:webHidden/>
              </w:rPr>
              <w:fldChar w:fldCharType="separate"/>
            </w:r>
            <w:r>
              <w:rPr>
                <w:noProof/>
                <w:webHidden/>
              </w:rPr>
              <w:t>5</w:t>
            </w:r>
            <w:r>
              <w:rPr>
                <w:noProof/>
                <w:webHidden/>
              </w:rPr>
              <w:fldChar w:fldCharType="end"/>
            </w:r>
          </w:hyperlink>
        </w:p>
        <w:p w14:paraId="49FE8DA3" w14:textId="327EEA50" w:rsidR="00B5392F" w:rsidRDefault="00B5392F">
          <w:pPr>
            <w:pStyle w:val="TOC2"/>
            <w:tabs>
              <w:tab w:val="right" w:leader="dot" w:pos="9350"/>
            </w:tabs>
            <w:rPr>
              <w:noProof/>
            </w:rPr>
          </w:pPr>
          <w:hyperlink w:anchor="_Toc119351169" w:history="1">
            <w:r w:rsidRPr="00081356">
              <w:rPr>
                <w:rStyle w:val="Hyperlink"/>
                <w:noProof/>
              </w:rPr>
              <w:t>Appendix A: Event Window</w:t>
            </w:r>
            <w:r>
              <w:rPr>
                <w:noProof/>
                <w:webHidden/>
              </w:rPr>
              <w:tab/>
            </w:r>
            <w:r>
              <w:rPr>
                <w:noProof/>
                <w:webHidden/>
              </w:rPr>
              <w:fldChar w:fldCharType="begin"/>
            </w:r>
            <w:r>
              <w:rPr>
                <w:noProof/>
                <w:webHidden/>
              </w:rPr>
              <w:instrText xml:space="preserve"> PAGEREF _Toc119351169 \h </w:instrText>
            </w:r>
            <w:r>
              <w:rPr>
                <w:noProof/>
                <w:webHidden/>
              </w:rPr>
            </w:r>
            <w:r>
              <w:rPr>
                <w:noProof/>
                <w:webHidden/>
              </w:rPr>
              <w:fldChar w:fldCharType="separate"/>
            </w:r>
            <w:r>
              <w:rPr>
                <w:noProof/>
                <w:webHidden/>
              </w:rPr>
              <w:t>5</w:t>
            </w:r>
            <w:r>
              <w:rPr>
                <w:noProof/>
                <w:webHidden/>
              </w:rPr>
              <w:fldChar w:fldCharType="end"/>
            </w:r>
          </w:hyperlink>
        </w:p>
        <w:p w14:paraId="458C82D4" w14:textId="516F2D5F" w:rsidR="00B5392F" w:rsidRDefault="00B5392F">
          <w:pPr>
            <w:pStyle w:val="TOC2"/>
            <w:tabs>
              <w:tab w:val="right" w:leader="dot" w:pos="9350"/>
            </w:tabs>
            <w:rPr>
              <w:noProof/>
            </w:rPr>
          </w:pPr>
          <w:hyperlink w:anchor="_Toc119351170" w:history="1">
            <w:r w:rsidRPr="00081356">
              <w:rPr>
                <w:rStyle w:val="Hyperlink"/>
                <w:rFonts w:ascii="Times New Roman" w:hAnsi="Times New Roman" w:cs="Times New Roman"/>
                <w:noProof/>
              </w:rPr>
              <w:t>Appendix B: Event date</w:t>
            </w:r>
            <w:r>
              <w:rPr>
                <w:noProof/>
                <w:webHidden/>
              </w:rPr>
              <w:tab/>
            </w:r>
            <w:r>
              <w:rPr>
                <w:noProof/>
                <w:webHidden/>
              </w:rPr>
              <w:fldChar w:fldCharType="begin"/>
            </w:r>
            <w:r>
              <w:rPr>
                <w:noProof/>
                <w:webHidden/>
              </w:rPr>
              <w:instrText xml:space="preserve"> PAGEREF _Toc119351170 \h </w:instrText>
            </w:r>
            <w:r>
              <w:rPr>
                <w:noProof/>
                <w:webHidden/>
              </w:rPr>
            </w:r>
            <w:r>
              <w:rPr>
                <w:noProof/>
                <w:webHidden/>
              </w:rPr>
              <w:fldChar w:fldCharType="separate"/>
            </w:r>
            <w:r>
              <w:rPr>
                <w:noProof/>
                <w:webHidden/>
              </w:rPr>
              <w:t>5</w:t>
            </w:r>
            <w:r>
              <w:rPr>
                <w:noProof/>
                <w:webHidden/>
              </w:rPr>
              <w:fldChar w:fldCharType="end"/>
            </w:r>
          </w:hyperlink>
        </w:p>
        <w:p w14:paraId="3A83C5F9" w14:textId="6476381F" w:rsidR="00B5392F" w:rsidRDefault="00B5392F">
          <w:pPr>
            <w:pStyle w:val="TOC2"/>
            <w:tabs>
              <w:tab w:val="right" w:leader="dot" w:pos="9350"/>
            </w:tabs>
            <w:rPr>
              <w:noProof/>
            </w:rPr>
          </w:pPr>
          <w:hyperlink w:anchor="_Toc119351171" w:history="1">
            <w:r w:rsidRPr="00081356">
              <w:rPr>
                <w:rStyle w:val="Hyperlink"/>
                <w:rFonts w:ascii="Times New Roman" w:hAnsi="Times New Roman" w:cs="Times New Roman"/>
                <w:noProof/>
              </w:rPr>
              <w:t>Appendix C: Model</w:t>
            </w:r>
            <w:r>
              <w:rPr>
                <w:noProof/>
                <w:webHidden/>
              </w:rPr>
              <w:tab/>
            </w:r>
            <w:r>
              <w:rPr>
                <w:noProof/>
                <w:webHidden/>
              </w:rPr>
              <w:fldChar w:fldCharType="begin"/>
            </w:r>
            <w:r>
              <w:rPr>
                <w:noProof/>
                <w:webHidden/>
              </w:rPr>
              <w:instrText xml:space="preserve"> PAGEREF _Toc119351171 \h </w:instrText>
            </w:r>
            <w:r>
              <w:rPr>
                <w:noProof/>
                <w:webHidden/>
              </w:rPr>
            </w:r>
            <w:r>
              <w:rPr>
                <w:noProof/>
                <w:webHidden/>
              </w:rPr>
              <w:fldChar w:fldCharType="separate"/>
            </w:r>
            <w:r>
              <w:rPr>
                <w:noProof/>
                <w:webHidden/>
              </w:rPr>
              <w:t>7</w:t>
            </w:r>
            <w:r>
              <w:rPr>
                <w:noProof/>
                <w:webHidden/>
              </w:rPr>
              <w:fldChar w:fldCharType="end"/>
            </w:r>
          </w:hyperlink>
        </w:p>
        <w:p w14:paraId="6C4EBBD1" w14:textId="0854B726" w:rsidR="00B5392F" w:rsidRDefault="00B5392F">
          <w:pPr>
            <w:pStyle w:val="TOC3"/>
            <w:tabs>
              <w:tab w:val="right" w:leader="dot" w:pos="9350"/>
            </w:tabs>
            <w:rPr>
              <w:noProof/>
            </w:rPr>
          </w:pPr>
          <w:hyperlink w:anchor="_Toc119351172" w:history="1">
            <w:r w:rsidRPr="00081356">
              <w:rPr>
                <w:rStyle w:val="Hyperlink"/>
                <w:rFonts w:ascii="Times New Roman" w:hAnsi="Times New Roman" w:cs="Times New Roman"/>
                <w:noProof/>
              </w:rPr>
              <w:t>Event Window Model</w:t>
            </w:r>
            <w:r>
              <w:rPr>
                <w:noProof/>
                <w:webHidden/>
              </w:rPr>
              <w:tab/>
            </w:r>
            <w:r>
              <w:rPr>
                <w:noProof/>
                <w:webHidden/>
              </w:rPr>
              <w:fldChar w:fldCharType="begin"/>
            </w:r>
            <w:r>
              <w:rPr>
                <w:noProof/>
                <w:webHidden/>
              </w:rPr>
              <w:instrText xml:space="preserve"> PAGEREF _Toc119351172 \h </w:instrText>
            </w:r>
            <w:r>
              <w:rPr>
                <w:noProof/>
                <w:webHidden/>
              </w:rPr>
            </w:r>
            <w:r>
              <w:rPr>
                <w:noProof/>
                <w:webHidden/>
              </w:rPr>
              <w:fldChar w:fldCharType="separate"/>
            </w:r>
            <w:r>
              <w:rPr>
                <w:noProof/>
                <w:webHidden/>
              </w:rPr>
              <w:t>7</w:t>
            </w:r>
            <w:r>
              <w:rPr>
                <w:noProof/>
                <w:webHidden/>
              </w:rPr>
              <w:fldChar w:fldCharType="end"/>
            </w:r>
          </w:hyperlink>
        </w:p>
        <w:p w14:paraId="23884361" w14:textId="65E52A78" w:rsidR="00B5392F" w:rsidRDefault="00B5392F">
          <w:pPr>
            <w:pStyle w:val="TOC3"/>
            <w:tabs>
              <w:tab w:val="right" w:leader="dot" w:pos="9350"/>
            </w:tabs>
            <w:rPr>
              <w:noProof/>
            </w:rPr>
          </w:pPr>
          <w:hyperlink w:anchor="_Toc119351173" w:history="1">
            <w:r w:rsidRPr="00081356">
              <w:rPr>
                <w:rStyle w:val="Hyperlink"/>
                <w:rFonts w:ascii="Times New Roman" w:hAnsi="Times New Roman" w:cs="Times New Roman"/>
                <w:noProof/>
              </w:rPr>
              <w:t>Estimation Window Model</w:t>
            </w:r>
            <w:r>
              <w:rPr>
                <w:noProof/>
                <w:webHidden/>
              </w:rPr>
              <w:tab/>
            </w:r>
            <w:r>
              <w:rPr>
                <w:noProof/>
                <w:webHidden/>
              </w:rPr>
              <w:fldChar w:fldCharType="begin"/>
            </w:r>
            <w:r>
              <w:rPr>
                <w:noProof/>
                <w:webHidden/>
              </w:rPr>
              <w:instrText xml:space="preserve"> PAGEREF _Toc119351173 \h </w:instrText>
            </w:r>
            <w:r>
              <w:rPr>
                <w:noProof/>
                <w:webHidden/>
              </w:rPr>
            </w:r>
            <w:r>
              <w:rPr>
                <w:noProof/>
                <w:webHidden/>
              </w:rPr>
              <w:fldChar w:fldCharType="separate"/>
            </w:r>
            <w:r>
              <w:rPr>
                <w:noProof/>
                <w:webHidden/>
              </w:rPr>
              <w:t>8</w:t>
            </w:r>
            <w:r>
              <w:rPr>
                <w:noProof/>
                <w:webHidden/>
              </w:rPr>
              <w:fldChar w:fldCharType="end"/>
            </w:r>
          </w:hyperlink>
        </w:p>
        <w:p w14:paraId="3D8D9CDB" w14:textId="0E9C9A4F" w:rsidR="00B5392F" w:rsidRDefault="00B5392F">
          <w:pPr>
            <w:pStyle w:val="TOC2"/>
            <w:tabs>
              <w:tab w:val="right" w:leader="dot" w:pos="9350"/>
            </w:tabs>
            <w:rPr>
              <w:noProof/>
            </w:rPr>
          </w:pPr>
          <w:hyperlink w:anchor="_Toc119351174" w:history="1">
            <w:r w:rsidRPr="00081356">
              <w:rPr>
                <w:rStyle w:val="Hyperlink"/>
                <w:rFonts w:ascii="Times New Roman" w:hAnsi="Times New Roman" w:cs="Times New Roman"/>
                <w:noProof/>
              </w:rPr>
              <w:t>Appendix D: Excel Summary Statistics</w:t>
            </w:r>
            <w:r>
              <w:rPr>
                <w:noProof/>
                <w:webHidden/>
              </w:rPr>
              <w:tab/>
            </w:r>
            <w:r>
              <w:rPr>
                <w:noProof/>
                <w:webHidden/>
              </w:rPr>
              <w:fldChar w:fldCharType="begin"/>
            </w:r>
            <w:r>
              <w:rPr>
                <w:noProof/>
                <w:webHidden/>
              </w:rPr>
              <w:instrText xml:space="preserve"> PAGEREF _Toc119351174 \h </w:instrText>
            </w:r>
            <w:r>
              <w:rPr>
                <w:noProof/>
                <w:webHidden/>
              </w:rPr>
            </w:r>
            <w:r>
              <w:rPr>
                <w:noProof/>
                <w:webHidden/>
              </w:rPr>
              <w:fldChar w:fldCharType="separate"/>
            </w:r>
            <w:r>
              <w:rPr>
                <w:noProof/>
                <w:webHidden/>
              </w:rPr>
              <w:t>9</w:t>
            </w:r>
            <w:r>
              <w:rPr>
                <w:noProof/>
                <w:webHidden/>
              </w:rPr>
              <w:fldChar w:fldCharType="end"/>
            </w:r>
          </w:hyperlink>
        </w:p>
        <w:p w14:paraId="7CC7555F" w14:textId="6768557C" w:rsidR="00B5392F" w:rsidRDefault="00B5392F">
          <w:pPr>
            <w:pStyle w:val="TOC3"/>
            <w:tabs>
              <w:tab w:val="right" w:leader="dot" w:pos="9350"/>
            </w:tabs>
            <w:rPr>
              <w:noProof/>
            </w:rPr>
          </w:pPr>
          <w:hyperlink w:anchor="_Toc119351175" w:history="1">
            <w:r w:rsidRPr="00081356">
              <w:rPr>
                <w:rStyle w:val="Hyperlink"/>
                <w:rFonts w:ascii="Times New Roman" w:hAnsi="Times New Roman" w:cs="Times New Roman"/>
                <w:noProof/>
              </w:rPr>
              <w:t>Excel Graph</w:t>
            </w:r>
            <w:r>
              <w:rPr>
                <w:noProof/>
                <w:webHidden/>
              </w:rPr>
              <w:tab/>
            </w:r>
            <w:r>
              <w:rPr>
                <w:noProof/>
                <w:webHidden/>
              </w:rPr>
              <w:fldChar w:fldCharType="begin"/>
            </w:r>
            <w:r>
              <w:rPr>
                <w:noProof/>
                <w:webHidden/>
              </w:rPr>
              <w:instrText xml:space="preserve"> PAGEREF _Toc119351175 \h </w:instrText>
            </w:r>
            <w:r>
              <w:rPr>
                <w:noProof/>
                <w:webHidden/>
              </w:rPr>
            </w:r>
            <w:r>
              <w:rPr>
                <w:noProof/>
                <w:webHidden/>
              </w:rPr>
              <w:fldChar w:fldCharType="separate"/>
            </w:r>
            <w:r>
              <w:rPr>
                <w:noProof/>
                <w:webHidden/>
              </w:rPr>
              <w:t>10</w:t>
            </w:r>
            <w:r>
              <w:rPr>
                <w:noProof/>
                <w:webHidden/>
              </w:rPr>
              <w:fldChar w:fldCharType="end"/>
            </w:r>
          </w:hyperlink>
        </w:p>
        <w:p w14:paraId="06231939" w14:textId="1A22D97D" w:rsidR="00B5392F" w:rsidRDefault="00B5392F">
          <w:pPr>
            <w:pStyle w:val="TOC2"/>
            <w:tabs>
              <w:tab w:val="right" w:leader="dot" w:pos="9350"/>
            </w:tabs>
            <w:rPr>
              <w:noProof/>
            </w:rPr>
          </w:pPr>
          <w:hyperlink w:anchor="_Toc119351176" w:history="1">
            <w:r w:rsidRPr="00081356">
              <w:rPr>
                <w:rStyle w:val="Hyperlink"/>
                <w:rFonts w:ascii="Times New Roman" w:hAnsi="Times New Roman" w:cs="Times New Roman"/>
                <w:noProof/>
              </w:rPr>
              <w:t>Appendix E: Python Summary Statistics</w:t>
            </w:r>
            <w:r>
              <w:rPr>
                <w:noProof/>
                <w:webHidden/>
              </w:rPr>
              <w:tab/>
            </w:r>
            <w:r>
              <w:rPr>
                <w:noProof/>
                <w:webHidden/>
              </w:rPr>
              <w:fldChar w:fldCharType="begin"/>
            </w:r>
            <w:r>
              <w:rPr>
                <w:noProof/>
                <w:webHidden/>
              </w:rPr>
              <w:instrText xml:space="preserve"> PAGEREF _Toc119351176 \h </w:instrText>
            </w:r>
            <w:r>
              <w:rPr>
                <w:noProof/>
                <w:webHidden/>
              </w:rPr>
            </w:r>
            <w:r>
              <w:rPr>
                <w:noProof/>
                <w:webHidden/>
              </w:rPr>
              <w:fldChar w:fldCharType="separate"/>
            </w:r>
            <w:r>
              <w:rPr>
                <w:noProof/>
                <w:webHidden/>
              </w:rPr>
              <w:t>11</w:t>
            </w:r>
            <w:r>
              <w:rPr>
                <w:noProof/>
                <w:webHidden/>
              </w:rPr>
              <w:fldChar w:fldCharType="end"/>
            </w:r>
          </w:hyperlink>
        </w:p>
        <w:p w14:paraId="0B8B4EFE" w14:textId="21F259DA" w:rsidR="00B5392F" w:rsidRDefault="00B5392F">
          <w:pPr>
            <w:pStyle w:val="TOC3"/>
            <w:tabs>
              <w:tab w:val="right" w:leader="dot" w:pos="9350"/>
            </w:tabs>
            <w:rPr>
              <w:noProof/>
            </w:rPr>
          </w:pPr>
          <w:hyperlink w:anchor="_Toc119351177" w:history="1">
            <w:r w:rsidRPr="00081356">
              <w:rPr>
                <w:rStyle w:val="Hyperlink"/>
                <w:rFonts w:ascii="Times New Roman" w:hAnsi="Times New Roman" w:cs="Times New Roman"/>
                <w:noProof/>
              </w:rPr>
              <w:t>Python code</w:t>
            </w:r>
            <w:r>
              <w:rPr>
                <w:noProof/>
                <w:webHidden/>
              </w:rPr>
              <w:tab/>
            </w:r>
            <w:r>
              <w:rPr>
                <w:noProof/>
                <w:webHidden/>
              </w:rPr>
              <w:fldChar w:fldCharType="begin"/>
            </w:r>
            <w:r>
              <w:rPr>
                <w:noProof/>
                <w:webHidden/>
              </w:rPr>
              <w:instrText xml:space="preserve"> PAGEREF _Toc119351177 \h </w:instrText>
            </w:r>
            <w:r>
              <w:rPr>
                <w:noProof/>
                <w:webHidden/>
              </w:rPr>
            </w:r>
            <w:r>
              <w:rPr>
                <w:noProof/>
                <w:webHidden/>
              </w:rPr>
              <w:fldChar w:fldCharType="separate"/>
            </w:r>
            <w:r>
              <w:rPr>
                <w:noProof/>
                <w:webHidden/>
              </w:rPr>
              <w:t>11</w:t>
            </w:r>
            <w:r>
              <w:rPr>
                <w:noProof/>
                <w:webHidden/>
              </w:rPr>
              <w:fldChar w:fldCharType="end"/>
            </w:r>
          </w:hyperlink>
        </w:p>
        <w:p w14:paraId="7A620AFC" w14:textId="0AF099A5" w:rsidR="00B5392F" w:rsidRDefault="00B5392F">
          <w:pPr>
            <w:pStyle w:val="TOC3"/>
            <w:tabs>
              <w:tab w:val="right" w:leader="dot" w:pos="9350"/>
            </w:tabs>
            <w:rPr>
              <w:noProof/>
            </w:rPr>
          </w:pPr>
          <w:hyperlink w:anchor="_Toc119351178" w:history="1">
            <w:r w:rsidRPr="00081356">
              <w:rPr>
                <w:rStyle w:val="Hyperlink"/>
                <w:rFonts w:ascii="Times New Roman" w:hAnsi="Times New Roman" w:cs="Times New Roman"/>
                <w:noProof/>
              </w:rPr>
              <w:t>Estimation period 180</w:t>
            </w:r>
            <w:r>
              <w:rPr>
                <w:noProof/>
                <w:webHidden/>
              </w:rPr>
              <w:tab/>
            </w:r>
            <w:r>
              <w:rPr>
                <w:noProof/>
                <w:webHidden/>
              </w:rPr>
              <w:fldChar w:fldCharType="begin"/>
            </w:r>
            <w:r>
              <w:rPr>
                <w:noProof/>
                <w:webHidden/>
              </w:rPr>
              <w:instrText xml:space="preserve"> PAGEREF _Toc119351178 \h </w:instrText>
            </w:r>
            <w:r>
              <w:rPr>
                <w:noProof/>
                <w:webHidden/>
              </w:rPr>
            </w:r>
            <w:r>
              <w:rPr>
                <w:noProof/>
                <w:webHidden/>
              </w:rPr>
              <w:fldChar w:fldCharType="separate"/>
            </w:r>
            <w:r>
              <w:rPr>
                <w:noProof/>
                <w:webHidden/>
              </w:rPr>
              <w:t>12</w:t>
            </w:r>
            <w:r>
              <w:rPr>
                <w:noProof/>
                <w:webHidden/>
              </w:rPr>
              <w:fldChar w:fldCharType="end"/>
            </w:r>
          </w:hyperlink>
        </w:p>
        <w:p w14:paraId="1E4C65E7" w14:textId="761E2E5B" w:rsidR="00B5392F" w:rsidRDefault="00B5392F">
          <w:pPr>
            <w:pStyle w:val="TOC3"/>
            <w:tabs>
              <w:tab w:val="right" w:leader="dot" w:pos="9350"/>
            </w:tabs>
            <w:rPr>
              <w:noProof/>
            </w:rPr>
          </w:pPr>
          <w:hyperlink w:anchor="_Toc119351179" w:history="1">
            <w:r w:rsidRPr="00081356">
              <w:rPr>
                <w:rStyle w:val="Hyperlink"/>
                <w:rFonts w:ascii="Times New Roman" w:hAnsi="Times New Roman" w:cs="Times New Roman"/>
                <w:noProof/>
              </w:rPr>
              <w:t>Revision 1: Estimation period 50</w:t>
            </w:r>
            <w:r>
              <w:rPr>
                <w:noProof/>
                <w:webHidden/>
              </w:rPr>
              <w:tab/>
            </w:r>
            <w:r>
              <w:rPr>
                <w:noProof/>
                <w:webHidden/>
              </w:rPr>
              <w:fldChar w:fldCharType="begin"/>
            </w:r>
            <w:r>
              <w:rPr>
                <w:noProof/>
                <w:webHidden/>
              </w:rPr>
              <w:instrText xml:space="preserve"> PAGEREF _Toc119351179 \h </w:instrText>
            </w:r>
            <w:r>
              <w:rPr>
                <w:noProof/>
                <w:webHidden/>
              </w:rPr>
            </w:r>
            <w:r>
              <w:rPr>
                <w:noProof/>
                <w:webHidden/>
              </w:rPr>
              <w:fldChar w:fldCharType="separate"/>
            </w:r>
            <w:r>
              <w:rPr>
                <w:noProof/>
                <w:webHidden/>
              </w:rPr>
              <w:t>13</w:t>
            </w:r>
            <w:r>
              <w:rPr>
                <w:noProof/>
                <w:webHidden/>
              </w:rPr>
              <w:fldChar w:fldCharType="end"/>
            </w:r>
          </w:hyperlink>
        </w:p>
        <w:p w14:paraId="73EE083C" w14:textId="38A4A298" w:rsidR="00B5392F" w:rsidRDefault="00B5392F">
          <w:pPr>
            <w:pStyle w:val="TOC3"/>
            <w:tabs>
              <w:tab w:val="right" w:leader="dot" w:pos="9350"/>
            </w:tabs>
            <w:rPr>
              <w:noProof/>
            </w:rPr>
          </w:pPr>
          <w:hyperlink w:anchor="_Toc119351180" w:history="1">
            <w:r w:rsidRPr="00081356">
              <w:rPr>
                <w:rStyle w:val="Hyperlink"/>
                <w:rFonts w:ascii="Times New Roman" w:hAnsi="Times New Roman" w:cs="Times New Roman"/>
                <w:noProof/>
              </w:rPr>
              <w:t>Revision 2: estimation period 50, event window:5</w:t>
            </w:r>
            <w:r>
              <w:rPr>
                <w:noProof/>
                <w:webHidden/>
              </w:rPr>
              <w:tab/>
            </w:r>
            <w:r>
              <w:rPr>
                <w:noProof/>
                <w:webHidden/>
              </w:rPr>
              <w:fldChar w:fldCharType="begin"/>
            </w:r>
            <w:r>
              <w:rPr>
                <w:noProof/>
                <w:webHidden/>
              </w:rPr>
              <w:instrText xml:space="preserve"> PAGEREF _Toc119351180 \h </w:instrText>
            </w:r>
            <w:r>
              <w:rPr>
                <w:noProof/>
                <w:webHidden/>
              </w:rPr>
            </w:r>
            <w:r>
              <w:rPr>
                <w:noProof/>
                <w:webHidden/>
              </w:rPr>
              <w:fldChar w:fldCharType="separate"/>
            </w:r>
            <w:r>
              <w:rPr>
                <w:noProof/>
                <w:webHidden/>
              </w:rPr>
              <w:t>14</w:t>
            </w:r>
            <w:r>
              <w:rPr>
                <w:noProof/>
                <w:webHidden/>
              </w:rPr>
              <w:fldChar w:fldCharType="end"/>
            </w:r>
          </w:hyperlink>
        </w:p>
        <w:p w14:paraId="0DBEE447" w14:textId="2D8207F3" w:rsidR="00B5392F" w:rsidRDefault="00B5392F">
          <w:pPr>
            <w:pStyle w:val="TOC2"/>
            <w:tabs>
              <w:tab w:val="right" w:leader="dot" w:pos="9350"/>
            </w:tabs>
            <w:rPr>
              <w:noProof/>
            </w:rPr>
          </w:pPr>
          <w:hyperlink w:anchor="_Toc119351181" w:history="1">
            <w:r w:rsidRPr="00081356">
              <w:rPr>
                <w:rStyle w:val="Hyperlink"/>
                <w:rFonts w:ascii="Times New Roman" w:hAnsi="Times New Roman" w:cs="Times New Roman"/>
                <w:noProof/>
              </w:rPr>
              <w:t>Appendix F: SAS Summary Statistics</w:t>
            </w:r>
            <w:r>
              <w:rPr>
                <w:noProof/>
                <w:webHidden/>
              </w:rPr>
              <w:tab/>
            </w:r>
            <w:r>
              <w:rPr>
                <w:noProof/>
                <w:webHidden/>
              </w:rPr>
              <w:fldChar w:fldCharType="begin"/>
            </w:r>
            <w:r>
              <w:rPr>
                <w:noProof/>
                <w:webHidden/>
              </w:rPr>
              <w:instrText xml:space="preserve"> PAGEREF _Toc119351181 \h </w:instrText>
            </w:r>
            <w:r>
              <w:rPr>
                <w:noProof/>
                <w:webHidden/>
              </w:rPr>
            </w:r>
            <w:r>
              <w:rPr>
                <w:noProof/>
                <w:webHidden/>
              </w:rPr>
              <w:fldChar w:fldCharType="separate"/>
            </w:r>
            <w:r>
              <w:rPr>
                <w:noProof/>
                <w:webHidden/>
              </w:rPr>
              <w:t>15</w:t>
            </w:r>
            <w:r>
              <w:rPr>
                <w:noProof/>
                <w:webHidden/>
              </w:rPr>
              <w:fldChar w:fldCharType="end"/>
            </w:r>
          </w:hyperlink>
        </w:p>
        <w:p w14:paraId="6F4842A5" w14:textId="0DB22306" w:rsidR="00B5392F" w:rsidRDefault="00B5392F">
          <w:pPr>
            <w:pStyle w:val="TOC3"/>
            <w:tabs>
              <w:tab w:val="right" w:leader="dot" w:pos="9350"/>
            </w:tabs>
            <w:rPr>
              <w:noProof/>
            </w:rPr>
          </w:pPr>
          <w:hyperlink w:anchor="_Toc119351182" w:history="1">
            <w:r w:rsidRPr="00081356">
              <w:rPr>
                <w:rStyle w:val="Hyperlink"/>
                <w:rFonts w:ascii="Times New Roman" w:hAnsi="Times New Roman" w:cs="Times New Roman"/>
                <w:noProof/>
              </w:rPr>
              <w:t>SAS Code</w:t>
            </w:r>
            <w:r>
              <w:rPr>
                <w:noProof/>
                <w:webHidden/>
              </w:rPr>
              <w:tab/>
            </w:r>
            <w:r>
              <w:rPr>
                <w:noProof/>
                <w:webHidden/>
              </w:rPr>
              <w:fldChar w:fldCharType="begin"/>
            </w:r>
            <w:r>
              <w:rPr>
                <w:noProof/>
                <w:webHidden/>
              </w:rPr>
              <w:instrText xml:space="preserve"> PAGEREF _Toc119351182 \h </w:instrText>
            </w:r>
            <w:r>
              <w:rPr>
                <w:noProof/>
                <w:webHidden/>
              </w:rPr>
            </w:r>
            <w:r>
              <w:rPr>
                <w:noProof/>
                <w:webHidden/>
              </w:rPr>
              <w:fldChar w:fldCharType="separate"/>
            </w:r>
            <w:r>
              <w:rPr>
                <w:noProof/>
                <w:webHidden/>
              </w:rPr>
              <w:t>15</w:t>
            </w:r>
            <w:r>
              <w:rPr>
                <w:noProof/>
                <w:webHidden/>
              </w:rPr>
              <w:fldChar w:fldCharType="end"/>
            </w:r>
          </w:hyperlink>
        </w:p>
        <w:p w14:paraId="42319F64" w14:textId="5B550A92" w:rsidR="00B5392F" w:rsidRDefault="00B5392F">
          <w:pPr>
            <w:pStyle w:val="TOC3"/>
            <w:tabs>
              <w:tab w:val="right" w:leader="dot" w:pos="9350"/>
            </w:tabs>
            <w:rPr>
              <w:noProof/>
            </w:rPr>
          </w:pPr>
          <w:hyperlink w:anchor="_Toc119351183" w:history="1">
            <w:r w:rsidRPr="00081356">
              <w:rPr>
                <w:rStyle w:val="Hyperlink"/>
                <w:rFonts w:ascii="Times New Roman" w:hAnsi="Times New Roman" w:cs="Times New Roman"/>
                <w:noProof/>
              </w:rPr>
              <w:t>SAS Summary statics</w:t>
            </w:r>
            <w:r>
              <w:rPr>
                <w:noProof/>
                <w:webHidden/>
              </w:rPr>
              <w:tab/>
            </w:r>
            <w:r>
              <w:rPr>
                <w:noProof/>
                <w:webHidden/>
              </w:rPr>
              <w:fldChar w:fldCharType="begin"/>
            </w:r>
            <w:r>
              <w:rPr>
                <w:noProof/>
                <w:webHidden/>
              </w:rPr>
              <w:instrText xml:space="preserve"> PAGEREF _Toc119351183 \h </w:instrText>
            </w:r>
            <w:r>
              <w:rPr>
                <w:noProof/>
                <w:webHidden/>
              </w:rPr>
            </w:r>
            <w:r>
              <w:rPr>
                <w:noProof/>
                <w:webHidden/>
              </w:rPr>
              <w:fldChar w:fldCharType="separate"/>
            </w:r>
            <w:r>
              <w:rPr>
                <w:noProof/>
                <w:webHidden/>
              </w:rPr>
              <w:t>16</w:t>
            </w:r>
            <w:r>
              <w:rPr>
                <w:noProof/>
                <w:webHidden/>
              </w:rPr>
              <w:fldChar w:fldCharType="end"/>
            </w:r>
          </w:hyperlink>
        </w:p>
        <w:p w14:paraId="04BC8517" w14:textId="0F82B279" w:rsidR="00B5392F" w:rsidRDefault="00B5392F">
          <w:pPr>
            <w:pStyle w:val="TOC2"/>
            <w:tabs>
              <w:tab w:val="right" w:leader="dot" w:pos="9350"/>
            </w:tabs>
            <w:rPr>
              <w:noProof/>
            </w:rPr>
          </w:pPr>
          <w:hyperlink w:anchor="_Toc119351184" w:history="1">
            <w:r w:rsidRPr="00081356">
              <w:rPr>
                <w:rStyle w:val="Hyperlink"/>
                <w:rFonts w:ascii="Times New Roman" w:hAnsi="Times New Roman" w:cs="Times New Roman"/>
                <w:noProof/>
              </w:rPr>
              <w:t>Appendix G: T-table</w:t>
            </w:r>
            <w:r>
              <w:rPr>
                <w:noProof/>
                <w:webHidden/>
              </w:rPr>
              <w:tab/>
            </w:r>
            <w:r>
              <w:rPr>
                <w:noProof/>
                <w:webHidden/>
              </w:rPr>
              <w:fldChar w:fldCharType="begin"/>
            </w:r>
            <w:r>
              <w:rPr>
                <w:noProof/>
                <w:webHidden/>
              </w:rPr>
              <w:instrText xml:space="preserve"> PAGEREF _Toc119351184 \h </w:instrText>
            </w:r>
            <w:r>
              <w:rPr>
                <w:noProof/>
                <w:webHidden/>
              </w:rPr>
            </w:r>
            <w:r>
              <w:rPr>
                <w:noProof/>
                <w:webHidden/>
              </w:rPr>
              <w:fldChar w:fldCharType="separate"/>
            </w:r>
            <w:r>
              <w:rPr>
                <w:noProof/>
                <w:webHidden/>
              </w:rPr>
              <w:t>17</w:t>
            </w:r>
            <w:r>
              <w:rPr>
                <w:noProof/>
                <w:webHidden/>
              </w:rPr>
              <w:fldChar w:fldCharType="end"/>
            </w:r>
          </w:hyperlink>
        </w:p>
        <w:p w14:paraId="4F4A7AF4" w14:textId="2ABAC4AD" w:rsidR="00B5392F" w:rsidRDefault="00B5392F">
          <w:pPr>
            <w:pStyle w:val="TOC1"/>
            <w:tabs>
              <w:tab w:val="right" w:leader="dot" w:pos="9350"/>
            </w:tabs>
            <w:rPr>
              <w:noProof/>
            </w:rPr>
          </w:pPr>
          <w:hyperlink w:anchor="_Toc119351185" w:history="1">
            <w:r w:rsidRPr="00081356">
              <w:rPr>
                <w:rStyle w:val="Hyperlink"/>
                <w:noProof/>
                <w:shd w:val="clear" w:color="auto" w:fill="FFFFFF"/>
              </w:rPr>
              <w:t>References</w:t>
            </w:r>
            <w:r>
              <w:rPr>
                <w:noProof/>
                <w:webHidden/>
              </w:rPr>
              <w:tab/>
            </w:r>
            <w:r>
              <w:rPr>
                <w:noProof/>
                <w:webHidden/>
              </w:rPr>
              <w:fldChar w:fldCharType="begin"/>
            </w:r>
            <w:r>
              <w:rPr>
                <w:noProof/>
                <w:webHidden/>
              </w:rPr>
              <w:instrText xml:space="preserve"> PAGEREF _Toc119351185 \h </w:instrText>
            </w:r>
            <w:r>
              <w:rPr>
                <w:noProof/>
                <w:webHidden/>
              </w:rPr>
            </w:r>
            <w:r>
              <w:rPr>
                <w:noProof/>
                <w:webHidden/>
              </w:rPr>
              <w:fldChar w:fldCharType="separate"/>
            </w:r>
            <w:r>
              <w:rPr>
                <w:noProof/>
                <w:webHidden/>
              </w:rPr>
              <w:t>18</w:t>
            </w:r>
            <w:r>
              <w:rPr>
                <w:noProof/>
                <w:webHidden/>
              </w:rPr>
              <w:fldChar w:fldCharType="end"/>
            </w:r>
          </w:hyperlink>
        </w:p>
        <w:p w14:paraId="2D950896" w14:textId="775BB3EF" w:rsidR="00F62B9D" w:rsidRPr="00906647" w:rsidRDefault="00F62B9D">
          <w:pPr>
            <w:rPr>
              <w:rFonts w:ascii="Times New Roman" w:hAnsi="Times New Roman" w:cs="Times New Roman"/>
            </w:rPr>
          </w:pPr>
          <w:r w:rsidRPr="00906647">
            <w:rPr>
              <w:rFonts w:ascii="Times New Roman" w:hAnsi="Times New Roman" w:cs="Times New Roman"/>
              <w:b/>
              <w:bCs/>
              <w:noProof/>
            </w:rPr>
            <w:fldChar w:fldCharType="end"/>
          </w:r>
        </w:p>
      </w:sdtContent>
    </w:sdt>
    <w:p w14:paraId="0F13B938" w14:textId="75EE4B7D" w:rsidR="005D5B12" w:rsidRPr="00906647" w:rsidRDefault="005D5B12">
      <w:pPr>
        <w:rPr>
          <w:rFonts w:ascii="Times New Roman" w:hAnsi="Times New Roman" w:cs="Times New Roman"/>
        </w:rPr>
      </w:pPr>
      <w:r w:rsidRPr="00906647">
        <w:rPr>
          <w:rFonts w:ascii="Times New Roman" w:hAnsi="Times New Roman" w:cs="Times New Roman"/>
        </w:rPr>
        <w:br w:type="page"/>
      </w:r>
    </w:p>
    <w:p w14:paraId="51D2FB36" w14:textId="1D563304" w:rsidR="003D39E5" w:rsidRPr="001758D7" w:rsidRDefault="00A91F30" w:rsidP="00687ADC">
      <w:pPr>
        <w:pStyle w:val="Heading1"/>
        <w:rPr>
          <w:rFonts w:ascii="Times New Roman" w:hAnsi="Times New Roman" w:cs="Times New Roman"/>
          <w:sz w:val="23"/>
          <w:szCs w:val="23"/>
        </w:rPr>
      </w:pPr>
      <w:bookmarkStart w:id="0" w:name="_Toc119351158"/>
      <w:r w:rsidRPr="001758D7">
        <w:rPr>
          <w:rFonts w:ascii="Times New Roman" w:hAnsi="Times New Roman" w:cs="Times New Roman"/>
          <w:sz w:val="23"/>
          <w:szCs w:val="23"/>
        </w:rPr>
        <w:lastRenderedPageBreak/>
        <w:t>R</w:t>
      </w:r>
      <w:r w:rsidR="00687ADC" w:rsidRPr="001758D7">
        <w:rPr>
          <w:rFonts w:ascii="Times New Roman" w:hAnsi="Times New Roman" w:cs="Times New Roman"/>
          <w:sz w:val="23"/>
          <w:szCs w:val="23"/>
        </w:rPr>
        <w:t>eport</w:t>
      </w:r>
      <w:bookmarkEnd w:id="0"/>
    </w:p>
    <w:p w14:paraId="3CBF0AC8" w14:textId="531CB334" w:rsidR="00220194" w:rsidRPr="001758D7" w:rsidRDefault="003D02EC" w:rsidP="00687ADC">
      <w:pPr>
        <w:pStyle w:val="Heading2"/>
        <w:rPr>
          <w:rFonts w:ascii="Times New Roman" w:hAnsi="Times New Roman" w:cs="Times New Roman"/>
          <w:sz w:val="23"/>
          <w:szCs w:val="23"/>
        </w:rPr>
      </w:pPr>
      <w:bookmarkStart w:id="1" w:name="_Toc119351159"/>
      <w:r w:rsidRPr="001758D7">
        <w:rPr>
          <w:rFonts w:ascii="Times New Roman" w:hAnsi="Times New Roman" w:cs="Times New Roman"/>
          <w:sz w:val="23"/>
          <w:szCs w:val="23"/>
        </w:rPr>
        <w:t>Introduction</w:t>
      </w:r>
      <w:bookmarkEnd w:id="1"/>
      <w:r w:rsidRPr="001758D7">
        <w:rPr>
          <w:rFonts w:ascii="Times New Roman" w:hAnsi="Times New Roman" w:cs="Times New Roman"/>
          <w:sz w:val="23"/>
          <w:szCs w:val="23"/>
        </w:rPr>
        <w:t xml:space="preserve"> </w:t>
      </w:r>
    </w:p>
    <w:p w14:paraId="275EA7DB" w14:textId="0DEA2216" w:rsidR="00D00BC0" w:rsidRPr="001758D7" w:rsidRDefault="00D00BC0" w:rsidP="00DA58E0">
      <w:pPr>
        <w:pStyle w:val="ListParagraph"/>
        <w:numPr>
          <w:ilvl w:val="0"/>
          <w:numId w:val="9"/>
        </w:numPr>
        <w:rPr>
          <w:rFonts w:ascii="Times New Roman" w:hAnsi="Times New Roman" w:cs="Times New Roman"/>
          <w:sz w:val="23"/>
          <w:szCs w:val="23"/>
        </w:rPr>
      </w:pPr>
      <w:r w:rsidRPr="001758D7">
        <w:rPr>
          <w:rFonts w:ascii="Times New Roman" w:hAnsi="Times New Roman" w:cs="Times New Roman"/>
          <w:sz w:val="23"/>
          <w:szCs w:val="23"/>
        </w:rPr>
        <w:t>This event stud</w:t>
      </w:r>
      <w:r w:rsidR="00AE1B58" w:rsidRPr="001758D7">
        <w:rPr>
          <w:rFonts w:ascii="Times New Roman" w:hAnsi="Times New Roman" w:cs="Times New Roman"/>
          <w:sz w:val="23"/>
          <w:szCs w:val="23"/>
        </w:rPr>
        <w:t>y</w:t>
      </w:r>
      <w:r w:rsidRPr="001758D7">
        <w:rPr>
          <w:rFonts w:ascii="Times New Roman" w:hAnsi="Times New Roman" w:cs="Times New Roman"/>
          <w:sz w:val="23"/>
          <w:szCs w:val="23"/>
        </w:rPr>
        <w:t xml:space="preserve"> </w:t>
      </w:r>
      <w:r w:rsidR="00A63F12">
        <w:rPr>
          <w:rFonts w:ascii="Times New Roman" w:hAnsi="Times New Roman" w:cs="Times New Roman"/>
          <w:sz w:val="23"/>
          <w:szCs w:val="23"/>
        </w:rPr>
        <w:t>examines</w:t>
      </w:r>
      <w:r w:rsidRPr="001758D7">
        <w:rPr>
          <w:rFonts w:ascii="Times New Roman" w:hAnsi="Times New Roman" w:cs="Times New Roman"/>
          <w:sz w:val="23"/>
          <w:szCs w:val="23"/>
        </w:rPr>
        <w:t xml:space="preserve"> if </w:t>
      </w:r>
      <w:r w:rsidR="00AE1B58" w:rsidRPr="001758D7">
        <w:rPr>
          <w:rFonts w:ascii="Times New Roman" w:hAnsi="Times New Roman" w:cs="Times New Roman"/>
          <w:sz w:val="23"/>
          <w:szCs w:val="23"/>
        </w:rPr>
        <w:t xml:space="preserve">a </w:t>
      </w:r>
      <w:r w:rsidRPr="001758D7">
        <w:rPr>
          <w:rFonts w:ascii="Times New Roman" w:hAnsi="Times New Roman" w:cs="Times New Roman"/>
          <w:sz w:val="23"/>
          <w:szCs w:val="23"/>
        </w:rPr>
        <w:t xml:space="preserve">product </w:t>
      </w:r>
      <w:r w:rsidR="009215A0" w:rsidRPr="001758D7">
        <w:rPr>
          <w:rFonts w:ascii="Times New Roman" w:hAnsi="Times New Roman" w:cs="Times New Roman"/>
          <w:sz w:val="23"/>
          <w:szCs w:val="23"/>
        </w:rPr>
        <w:t>launch</w:t>
      </w:r>
      <w:r w:rsidRPr="001758D7">
        <w:rPr>
          <w:rFonts w:ascii="Times New Roman" w:hAnsi="Times New Roman" w:cs="Times New Roman"/>
          <w:sz w:val="23"/>
          <w:szCs w:val="23"/>
        </w:rPr>
        <w:t xml:space="preserve"> </w:t>
      </w:r>
      <w:r w:rsidR="009215A0" w:rsidRPr="001758D7">
        <w:rPr>
          <w:rFonts w:ascii="Times New Roman" w:hAnsi="Times New Roman" w:cs="Times New Roman"/>
          <w:sz w:val="23"/>
          <w:szCs w:val="23"/>
        </w:rPr>
        <w:t xml:space="preserve">will have </w:t>
      </w:r>
      <w:r w:rsidR="00AE1B58" w:rsidRPr="001758D7">
        <w:rPr>
          <w:rFonts w:ascii="Times New Roman" w:hAnsi="Times New Roman" w:cs="Times New Roman"/>
          <w:sz w:val="23"/>
          <w:szCs w:val="23"/>
        </w:rPr>
        <w:t xml:space="preserve">a </w:t>
      </w:r>
      <w:r w:rsidR="009215A0" w:rsidRPr="001758D7">
        <w:rPr>
          <w:rFonts w:ascii="Times New Roman" w:hAnsi="Times New Roman" w:cs="Times New Roman"/>
          <w:sz w:val="23"/>
          <w:szCs w:val="23"/>
        </w:rPr>
        <w:t>financial impact on the firm</w:t>
      </w:r>
      <w:r w:rsidR="00751C08" w:rsidRPr="001758D7">
        <w:rPr>
          <w:rFonts w:ascii="Times New Roman" w:hAnsi="Times New Roman" w:cs="Times New Roman"/>
          <w:sz w:val="23"/>
          <w:szCs w:val="23"/>
        </w:rPr>
        <w:t xml:space="preserve">. </w:t>
      </w:r>
      <w:r w:rsidR="00F31CE0" w:rsidRPr="001758D7">
        <w:rPr>
          <w:rFonts w:ascii="Times New Roman" w:hAnsi="Times New Roman" w:cs="Times New Roman"/>
          <w:sz w:val="23"/>
          <w:szCs w:val="23"/>
        </w:rPr>
        <w:t xml:space="preserve">We will </w:t>
      </w:r>
      <w:r w:rsidR="00AE1B58" w:rsidRPr="001758D7">
        <w:rPr>
          <w:rFonts w:ascii="Times New Roman" w:hAnsi="Times New Roman" w:cs="Times New Roman"/>
          <w:sz w:val="23"/>
          <w:szCs w:val="23"/>
        </w:rPr>
        <w:t>use</w:t>
      </w:r>
      <w:r w:rsidR="00F31CE0" w:rsidRPr="001758D7">
        <w:rPr>
          <w:rFonts w:ascii="Times New Roman" w:hAnsi="Times New Roman" w:cs="Times New Roman"/>
          <w:sz w:val="23"/>
          <w:szCs w:val="23"/>
        </w:rPr>
        <w:t xml:space="preserve"> Excel, Python and SAS to perform </w:t>
      </w:r>
      <w:r w:rsidR="00AE1B58" w:rsidRPr="001758D7">
        <w:rPr>
          <w:rFonts w:ascii="Times New Roman" w:hAnsi="Times New Roman" w:cs="Times New Roman"/>
          <w:sz w:val="23"/>
          <w:szCs w:val="23"/>
        </w:rPr>
        <w:t>two</w:t>
      </w:r>
      <w:r w:rsidR="00F31CE0" w:rsidRPr="001758D7">
        <w:rPr>
          <w:rFonts w:ascii="Times New Roman" w:hAnsi="Times New Roman" w:cs="Times New Roman"/>
          <w:sz w:val="23"/>
          <w:szCs w:val="23"/>
        </w:rPr>
        <w:t xml:space="preserve"> different model</w:t>
      </w:r>
      <w:r w:rsidR="00AE1B58" w:rsidRPr="001758D7">
        <w:rPr>
          <w:rFonts w:ascii="Times New Roman" w:hAnsi="Times New Roman" w:cs="Times New Roman"/>
          <w:sz w:val="23"/>
          <w:szCs w:val="23"/>
        </w:rPr>
        <w:t>s</w:t>
      </w:r>
      <w:r w:rsidR="00F31CE0" w:rsidRPr="001758D7">
        <w:rPr>
          <w:rFonts w:ascii="Times New Roman" w:hAnsi="Times New Roman" w:cs="Times New Roman"/>
          <w:sz w:val="23"/>
          <w:szCs w:val="23"/>
        </w:rPr>
        <w:t xml:space="preserve"> to </w:t>
      </w:r>
      <w:r w:rsidR="007947C2" w:rsidRPr="001758D7">
        <w:rPr>
          <w:rFonts w:ascii="Times New Roman" w:hAnsi="Times New Roman" w:cs="Times New Roman"/>
          <w:sz w:val="23"/>
          <w:szCs w:val="23"/>
        </w:rPr>
        <w:t xml:space="preserve">evaluate if there is </w:t>
      </w:r>
      <w:r w:rsidR="00AE1B58" w:rsidRPr="001758D7">
        <w:rPr>
          <w:rFonts w:ascii="Times New Roman" w:hAnsi="Times New Roman" w:cs="Times New Roman"/>
          <w:sz w:val="23"/>
          <w:szCs w:val="23"/>
        </w:rPr>
        <w:t xml:space="preserve">an </w:t>
      </w:r>
      <w:r w:rsidR="007947C2" w:rsidRPr="001758D7">
        <w:rPr>
          <w:rFonts w:ascii="Times New Roman" w:hAnsi="Times New Roman" w:cs="Times New Roman"/>
          <w:sz w:val="23"/>
          <w:szCs w:val="23"/>
        </w:rPr>
        <w:t>abnormal</w:t>
      </w:r>
      <w:r w:rsidR="006F5060" w:rsidRPr="001758D7">
        <w:rPr>
          <w:rFonts w:ascii="Times New Roman" w:hAnsi="Times New Roman" w:cs="Times New Roman"/>
          <w:sz w:val="23"/>
          <w:szCs w:val="23"/>
        </w:rPr>
        <w:t xml:space="preserve"> return</w:t>
      </w:r>
      <w:r w:rsidR="007947C2" w:rsidRPr="001758D7">
        <w:rPr>
          <w:rFonts w:ascii="Times New Roman" w:hAnsi="Times New Roman" w:cs="Times New Roman"/>
          <w:sz w:val="23"/>
          <w:szCs w:val="23"/>
        </w:rPr>
        <w:t xml:space="preserve"> to the respected company </w:t>
      </w:r>
      <w:r w:rsidR="006E1065" w:rsidRPr="001758D7">
        <w:rPr>
          <w:rFonts w:ascii="Times New Roman" w:hAnsi="Times New Roman" w:cs="Times New Roman"/>
          <w:sz w:val="23"/>
          <w:szCs w:val="23"/>
        </w:rPr>
        <w:t>during their</w:t>
      </w:r>
      <w:r w:rsidR="007947C2" w:rsidRPr="001758D7">
        <w:rPr>
          <w:rFonts w:ascii="Times New Roman" w:hAnsi="Times New Roman" w:cs="Times New Roman"/>
          <w:sz w:val="23"/>
          <w:szCs w:val="23"/>
        </w:rPr>
        <w:t xml:space="preserve"> product launch. </w:t>
      </w:r>
    </w:p>
    <w:p w14:paraId="142456FA" w14:textId="69DFBD6D" w:rsidR="002F266D" w:rsidRPr="001758D7" w:rsidRDefault="002F266D" w:rsidP="002F266D">
      <w:pPr>
        <w:pStyle w:val="Heading2"/>
        <w:rPr>
          <w:rFonts w:ascii="Times New Roman" w:hAnsi="Times New Roman" w:cs="Times New Roman"/>
          <w:sz w:val="23"/>
          <w:szCs w:val="23"/>
        </w:rPr>
      </w:pPr>
      <w:bookmarkStart w:id="2" w:name="_Toc119351160"/>
      <w:r w:rsidRPr="001758D7">
        <w:rPr>
          <w:rFonts w:ascii="Times New Roman" w:hAnsi="Times New Roman" w:cs="Times New Roman"/>
          <w:sz w:val="23"/>
          <w:szCs w:val="23"/>
        </w:rPr>
        <w:t xml:space="preserve">Dataset: </w:t>
      </w:r>
      <w:r w:rsidR="003231FA" w:rsidRPr="001758D7">
        <w:rPr>
          <w:rFonts w:ascii="Times New Roman" w:hAnsi="Times New Roman" w:cs="Times New Roman"/>
          <w:sz w:val="23"/>
          <w:szCs w:val="23"/>
        </w:rPr>
        <w:t>(</w:t>
      </w:r>
      <w:r w:rsidR="003231FA" w:rsidRPr="001758D7">
        <w:rPr>
          <w:rFonts w:ascii="Times New Roman" w:hAnsi="Times New Roman" w:cs="Times New Roman"/>
          <w:sz w:val="23"/>
          <w:szCs w:val="23"/>
          <w:shd w:val="clear" w:color="auto" w:fill="FFFFFF"/>
        </w:rPr>
        <w:t xml:space="preserve">Appendix B for </w:t>
      </w:r>
      <w:hyperlink w:anchor="_Appendix_B:_Event" w:history="1">
        <w:r w:rsidR="003231FA" w:rsidRPr="001758D7">
          <w:rPr>
            <w:rStyle w:val="Hyperlink"/>
            <w:rFonts w:ascii="Times New Roman" w:hAnsi="Times New Roman" w:cs="Times New Roman"/>
            <w:sz w:val="23"/>
            <w:szCs w:val="23"/>
            <w:shd w:val="clear" w:color="auto" w:fill="FFFFFF"/>
          </w:rPr>
          <w:t>company and event date</w:t>
        </w:r>
      </w:hyperlink>
      <w:r w:rsidR="003231FA" w:rsidRPr="001758D7">
        <w:rPr>
          <w:rStyle w:val="Hyperlink"/>
          <w:rFonts w:ascii="Times New Roman" w:hAnsi="Times New Roman" w:cs="Times New Roman"/>
          <w:sz w:val="23"/>
          <w:szCs w:val="23"/>
          <w:shd w:val="clear" w:color="auto" w:fill="FFFFFF"/>
        </w:rPr>
        <w:t>)</w:t>
      </w:r>
      <w:bookmarkEnd w:id="2"/>
    </w:p>
    <w:p w14:paraId="51298046" w14:textId="36DAEE2A" w:rsidR="002F266D" w:rsidRPr="001758D7" w:rsidRDefault="002F266D" w:rsidP="002F266D">
      <w:pPr>
        <w:pStyle w:val="ListParagraph"/>
        <w:numPr>
          <w:ilvl w:val="0"/>
          <w:numId w:val="3"/>
        </w:numPr>
        <w:rPr>
          <w:rFonts w:ascii="Times New Roman" w:hAnsi="Times New Roman" w:cs="Times New Roman"/>
          <w:sz w:val="23"/>
          <w:szCs w:val="23"/>
          <w:shd w:val="clear" w:color="auto" w:fill="FFFFFF"/>
        </w:rPr>
      </w:pPr>
      <w:r w:rsidRPr="001758D7">
        <w:rPr>
          <w:rFonts w:ascii="Times New Roman" w:hAnsi="Times New Roman" w:cs="Times New Roman"/>
          <w:sz w:val="23"/>
          <w:szCs w:val="23"/>
        </w:rPr>
        <w:t xml:space="preserve">Data on holding period returns </w:t>
      </w:r>
      <w:r w:rsidR="00A63F12">
        <w:rPr>
          <w:rFonts w:ascii="Times New Roman" w:hAnsi="Times New Roman" w:cs="Times New Roman"/>
          <w:sz w:val="23"/>
          <w:szCs w:val="23"/>
        </w:rPr>
        <w:t>are</w:t>
      </w:r>
      <w:r w:rsidRPr="001758D7">
        <w:rPr>
          <w:rFonts w:ascii="Times New Roman" w:hAnsi="Times New Roman" w:cs="Times New Roman"/>
          <w:sz w:val="23"/>
          <w:szCs w:val="23"/>
        </w:rPr>
        <w:t xml:space="preserve"> collected from CRSP using WRDS using daily returns with 20 events from 10 companies that are traded on the US stock exchanges, with the first date being </w:t>
      </w:r>
      <w:r w:rsidRPr="001758D7">
        <w:rPr>
          <w:rFonts w:ascii="Times New Roman" w:hAnsi="Times New Roman" w:cs="Times New Roman"/>
          <w:sz w:val="23"/>
          <w:szCs w:val="23"/>
          <w:shd w:val="clear" w:color="auto" w:fill="F8F9FA"/>
        </w:rPr>
        <w:t xml:space="preserve">January 3, 1997, to </w:t>
      </w:r>
      <w:r w:rsidR="001E5D39" w:rsidRPr="001758D7">
        <w:rPr>
          <w:rFonts w:ascii="Times New Roman" w:hAnsi="Times New Roman" w:cs="Times New Roman"/>
          <w:sz w:val="23"/>
          <w:szCs w:val="23"/>
          <w:shd w:val="clear" w:color="auto" w:fill="FFFFFF"/>
        </w:rPr>
        <w:t>September 24</w:t>
      </w:r>
      <w:r w:rsidRPr="001758D7">
        <w:rPr>
          <w:rFonts w:ascii="Times New Roman" w:hAnsi="Times New Roman" w:cs="Times New Roman"/>
          <w:sz w:val="23"/>
          <w:szCs w:val="23"/>
          <w:shd w:val="clear" w:color="auto" w:fill="FFFFFF"/>
        </w:rPr>
        <w:t xml:space="preserve">, 2021, with a total of 4400 observation for our first attempt (180 days) and 1800 observation for the alternative(50days). </w:t>
      </w:r>
    </w:p>
    <w:p w14:paraId="42CD2DBB" w14:textId="093B4EE8" w:rsidR="00F62E9C" w:rsidRPr="001758D7" w:rsidRDefault="00F62E9C" w:rsidP="002F266D">
      <w:pPr>
        <w:pStyle w:val="Heading2"/>
        <w:rPr>
          <w:rFonts w:ascii="Times New Roman" w:hAnsi="Times New Roman" w:cs="Times New Roman"/>
          <w:sz w:val="23"/>
          <w:szCs w:val="23"/>
        </w:rPr>
      </w:pPr>
      <w:bookmarkStart w:id="3" w:name="_Toc119351161"/>
      <w:r w:rsidRPr="001758D7">
        <w:rPr>
          <w:rFonts w:ascii="Times New Roman" w:hAnsi="Times New Roman" w:cs="Times New Roman"/>
          <w:sz w:val="23"/>
          <w:szCs w:val="23"/>
        </w:rPr>
        <w:t>Test Statistics</w:t>
      </w:r>
      <w:bookmarkEnd w:id="3"/>
    </w:p>
    <w:p w14:paraId="42CACB0B" w14:textId="75442770" w:rsidR="00F62E9C" w:rsidRPr="001758D7" w:rsidRDefault="00F62E9C" w:rsidP="002F266D">
      <w:pPr>
        <w:pStyle w:val="ListParagraph"/>
        <w:numPr>
          <w:ilvl w:val="0"/>
          <w:numId w:val="8"/>
        </w:numPr>
        <w:rPr>
          <w:rFonts w:ascii="Times New Roman" w:hAnsi="Times New Roman" w:cs="Times New Roman"/>
          <w:sz w:val="23"/>
          <w:szCs w:val="23"/>
        </w:rPr>
      </w:pPr>
      <w:r w:rsidRPr="001758D7">
        <w:rPr>
          <w:rFonts w:ascii="Times New Roman" w:hAnsi="Times New Roman" w:cs="Times New Roman"/>
          <w:sz w:val="23"/>
          <w:szCs w:val="23"/>
        </w:rPr>
        <w:t xml:space="preserve">We will </w:t>
      </w:r>
      <w:r w:rsidR="00A63F12">
        <w:rPr>
          <w:rFonts w:ascii="Times New Roman" w:hAnsi="Times New Roman" w:cs="Times New Roman"/>
          <w:sz w:val="23"/>
          <w:szCs w:val="23"/>
        </w:rPr>
        <w:t>test the statistical significance</w:t>
      </w:r>
      <w:r w:rsidRPr="001758D7">
        <w:rPr>
          <w:rFonts w:ascii="Times New Roman" w:hAnsi="Times New Roman" w:cs="Times New Roman"/>
          <w:sz w:val="23"/>
          <w:szCs w:val="23"/>
        </w:rPr>
        <w:t xml:space="preserve"> using a T-test, given the sample size of 20</w:t>
      </w:r>
      <w:r w:rsidR="00AB5B9D" w:rsidRPr="001758D7">
        <w:rPr>
          <w:rFonts w:ascii="Times New Roman" w:hAnsi="Times New Roman" w:cs="Times New Roman"/>
          <w:sz w:val="23"/>
          <w:szCs w:val="23"/>
        </w:rPr>
        <w:t xml:space="preserve">. The significant level </w:t>
      </w:r>
      <w:r w:rsidR="001F64AE" w:rsidRPr="001758D7">
        <w:rPr>
          <w:rFonts w:ascii="Times New Roman" w:hAnsi="Times New Roman" w:cs="Times New Roman"/>
          <w:sz w:val="23"/>
          <w:szCs w:val="23"/>
        </w:rPr>
        <w:t>of our test is 95%</w:t>
      </w:r>
    </w:p>
    <w:p w14:paraId="433CDAEA" w14:textId="6132FF59" w:rsidR="009F435D" w:rsidRPr="00A63F12" w:rsidRDefault="009F435D" w:rsidP="00A63F12">
      <w:pPr>
        <w:pStyle w:val="ListParagraph"/>
        <w:numPr>
          <w:ilvl w:val="1"/>
          <w:numId w:val="8"/>
        </w:numPr>
        <w:rPr>
          <w:rFonts w:ascii="Times New Roman" w:hAnsi="Times New Roman" w:cs="Times New Roman"/>
          <w:sz w:val="23"/>
          <w:szCs w:val="23"/>
        </w:rPr>
      </w:pPr>
      <w:r w:rsidRPr="001758D7">
        <w:rPr>
          <w:rFonts w:ascii="Times New Roman" w:hAnsi="Times New Roman" w:cs="Times New Roman"/>
          <w:sz w:val="23"/>
          <w:szCs w:val="23"/>
        </w:rPr>
        <w:t>The null hypothesis (H</w:t>
      </w:r>
      <w:r w:rsidRPr="001758D7">
        <w:rPr>
          <w:rFonts w:ascii="Times New Roman" w:hAnsi="Times New Roman" w:cs="Times New Roman"/>
          <w:sz w:val="23"/>
          <w:szCs w:val="23"/>
          <w:vertAlign w:val="subscript"/>
        </w:rPr>
        <w:t>0</w:t>
      </w:r>
      <w:r w:rsidRPr="001758D7">
        <w:rPr>
          <w:rFonts w:ascii="Times New Roman" w:hAnsi="Times New Roman" w:cs="Times New Roman"/>
          <w:sz w:val="23"/>
          <w:szCs w:val="23"/>
        </w:rPr>
        <w:t>): H</w:t>
      </w:r>
      <w:r w:rsidRPr="001758D7">
        <w:rPr>
          <w:rFonts w:ascii="Times New Roman" w:hAnsi="Times New Roman" w:cs="Times New Roman"/>
          <w:sz w:val="23"/>
          <w:szCs w:val="23"/>
          <w:vertAlign w:val="subscript"/>
        </w:rPr>
        <w:t>0</w:t>
      </w:r>
      <w:r w:rsidRPr="001758D7">
        <w:rPr>
          <w:rFonts w:ascii="Times New Roman" w:hAnsi="Times New Roman" w:cs="Times New Roman"/>
          <w:sz w:val="23"/>
          <w:szCs w:val="23"/>
        </w:rPr>
        <w:t xml:space="preserve">: µ = </w:t>
      </w:r>
      <w:r w:rsidR="00125F1F" w:rsidRPr="001758D7">
        <w:rPr>
          <w:rFonts w:ascii="Times New Roman" w:hAnsi="Times New Roman" w:cs="Times New Roman"/>
          <w:sz w:val="23"/>
          <w:szCs w:val="23"/>
        </w:rPr>
        <w:t>0</w:t>
      </w:r>
      <w:r w:rsidR="00A63F12">
        <w:rPr>
          <w:rFonts w:ascii="Times New Roman" w:hAnsi="Times New Roman" w:cs="Times New Roman"/>
          <w:sz w:val="23"/>
          <w:szCs w:val="23"/>
        </w:rPr>
        <w:t xml:space="preserve">; </w:t>
      </w:r>
      <w:r w:rsidR="005F3F3A" w:rsidRPr="00A63F12">
        <w:rPr>
          <w:rFonts w:ascii="Times New Roman" w:hAnsi="Times New Roman" w:cs="Times New Roman"/>
          <w:sz w:val="23"/>
          <w:szCs w:val="23"/>
        </w:rPr>
        <w:t>The alternative hypothesis (H</w:t>
      </w:r>
      <w:r w:rsidR="005F3F3A" w:rsidRPr="00A63F12">
        <w:rPr>
          <w:rFonts w:ascii="Times New Roman" w:hAnsi="Times New Roman" w:cs="Times New Roman"/>
          <w:sz w:val="23"/>
          <w:szCs w:val="23"/>
          <w:vertAlign w:val="subscript"/>
        </w:rPr>
        <w:t>a</w:t>
      </w:r>
      <w:r w:rsidR="005F3F3A" w:rsidRPr="00A63F12">
        <w:rPr>
          <w:rFonts w:ascii="Times New Roman" w:hAnsi="Times New Roman" w:cs="Times New Roman"/>
          <w:sz w:val="23"/>
          <w:szCs w:val="23"/>
        </w:rPr>
        <w:t>): H</w:t>
      </w:r>
      <w:r w:rsidR="005F3F3A" w:rsidRPr="00A63F12">
        <w:rPr>
          <w:rFonts w:ascii="Times New Roman" w:hAnsi="Times New Roman" w:cs="Times New Roman"/>
          <w:sz w:val="23"/>
          <w:szCs w:val="23"/>
          <w:vertAlign w:val="subscript"/>
        </w:rPr>
        <w:t>a</w:t>
      </w:r>
      <w:r w:rsidR="005F3F3A" w:rsidRPr="00A63F12">
        <w:rPr>
          <w:rFonts w:ascii="Times New Roman" w:hAnsi="Times New Roman" w:cs="Times New Roman"/>
          <w:sz w:val="23"/>
          <w:szCs w:val="23"/>
        </w:rPr>
        <w:t>: µ ≠ 0</w:t>
      </w:r>
    </w:p>
    <w:p w14:paraId="5029E2AB" w14:textId="28775FED" w:rsidR="009A5634" w:rsidRPr="001758D7" w:rsidRDefault="009A5634" w:rsidP="00687ADC">
      <w:pPr>
        <w:pStyle w:val="Heading2"/>
        <w:rPr>
          <w:rFonts w:ascii="Times New Roman" w:hAnsi="Times New Roman" w:cs="Times New Roman"/>
          <w:sz w:val="23"/>
          <w:szCs w:val="23"/>
        </w:rPr>
      </w:pPr>
      <w:bookmarkStart w:id="4" w:name="_Toc119351162"/>
      <w:r w:rsidRPr="001758D7">
        <w:rPr>
          <w:rFonts w:ascii="Times New Roman" w:hAnsi="Times New Roman" w:cs="Times New Roman"/>
          <w:sz w:val="23"/>
          <w:szCs w:val="23"/>
        </w:rPr>
        <w:t>Model:</w:t>
      </w:r>
      <w:bookmarkEnd w:id="4"/>
    </w:p>
    <w:p w14:paraId="15369D70" w14:textId="614DD216" w:rsidR="009A54A3" w:rsidRPr="001758D7" w:rsidRDefault="009736F9" w:rsidP="00687ADC">
      <w:pPr>
        <w:pStyle w:val="Heading3"/>
        <w:rPr>
          <w:rFonts w:ascii="Times New Roman" w:hAnsi="Times New Roman" w:cs="Times New Roman"/>
          <w:sz w:val="23"/>
          <w:szCs w:val="23"/>
          <w:shd w:val="clear" w:color="auto" w:fill="FFFFFF"/>
        </w:rPr>
      </w:pPr>
      <w:bookmarkStart w:id="5" w:name="_Toc119351163"/>
      <w:r w:rsidRPr="001758D7">
        <w:rPr>
          <w:rFonts w:ascii="Times New Roman" w:hAnsi="Times New Roman" w:cs="Times New Roman"/>
          <w:sz w:val="23"/>
          <w:szCs w:val="23"/>
          <w:shd w:val="clear" w:color="auto" w:fill="FFFFFF"/>
        </w:rPr>
        <w:t>Event</w:t>
      </w:r>
      <w:r w:rsidR="009A54A3" w:rsidRPr="001758D7">
        <w:rPr>
          <w:rFonts w:ascii="Times New Roman" w:hAnsi="Times New Roman" w:cs="Times New Roman"/>
          <w:sz w:val="23"/>
          <w:szCs w:val="23"/>
          <w:shd w:val="clear" w:color="auto" w:fill="FFFFFF"/>
        </w:rPr>
        <w:t xml:space="preserve"> window model</w:t>
      </w:r>
      <w:bookmarkEnd w:id="5"/>
      <w:r w:rsidR="009A54A3" w:rsidRPr="001758D7">
        <w:rPr>
          <w:rFonts w:ascii="Times New Roman" w:hAnsi="Times New Roman" w:cs="Times New Roman"/>
          <w:sz w:val="23"/>
          <w:szCs w:val="23"/>
          <w:shd w:val="clear" w:color="auto" w:fill="FFFFFF"/>
        </w:rPr>
        <w:t xml:space="preserve"> </w:t>
      </w:r>
    </w:p>
    <w:p w14:paraId="3D4BBC92" w14:textId="1C6B1CE4" w:rsidR="00FA0BFB" w:rsidRPr="001758D7" w:rsidRDefault="009A5634" w:rsidP="00687ADC">
      <w:pPr>
        <w:pStyle w:val="ListParagraph"/>
        <w:numPr>
          <w:ilvl w:val="0"/>
          <w:numId w:val="6"/>
        </w:numPr>
        <w:autoSpaceDE w:val="0"/>
        <w:autoSpaceDN w:val="0"/>
        <w:adjustRightInd w:val="0"/>
        <w:spacing w:after="0" w:line="240" w:lineRule="auto"/>
        <w:rPr>
          <w:rFonts w:ascii="Times New Roman" w:hAnsi="Times New Roman" w:cs="Times New Roman"/>
          <w:sz w:val="23"/>
          <w:szCs w:val="23"/>
        </w:rPr>
      </w:pPr>
      <w:r w:rsidRPr="001758D7">
        <w:rPr>
          <w:rFonts w:ascii="Times New Roman" w:hAnsi="Times New Roman" w:cs="Times New Roman"/>
          <w:sz w:val="23"/>
          <w:szCs w:val="23"/>
        </w:rPr>
        <w:t xml:space="preserve">An event study model using the </w:t>
      </w:r>
      <w:hyperlink w:anchor="_Event_Window" w:history="1">
        <w:r w:rsidR="00F017DC" w:rsidRPr="001758D7">
          <w:rPr>
            <w:rStyle w:val="Hyperlink"/>
            <w:rFonts w:ascii="Times New Roman" w:hAnsi="Times New Roman" w:cs="Times New Roman"/>
            <w:sz w:val="23"/>
            <w:szCs w:val="23"/>
          </w:rPr>
          <w:t>10-day</w:t>
        </w:r>
        <w:r w:rsidRPr="001758D7">
          <w:rPr>
            <w:rStyle w:val="Hyperlink"/>
            <w:rFonts w:ascii="Times New Roman" w:hAnsi="Times New Roman" w:cs="Times New Roman"/>
            <w:sz w:val="23"/>
            <w:szCs w:val="23"/>
          </w:rPr>
          <w:t xml:space="preserve"> event period</w:t>
        </w:r>
      </w:hyperlink>
      <w:r w:rsidRPr="001758D7">
        <w:rPr>
          <w:rFonts w:ascii="Times New Roman" w:hAnsi="Times New Roman" w:cs="Times New Roman"/>
          <w:sz w:val="23"/>
          <w:szCs w:val="23"/>
        </w:rPr>
        <w:t xml:space="preserve"> to calculate the standard</w:t>
      </w:r>
      <w:r w:rsidR="00F04B59" w:rsidRPr="001758D7">
        <w:rPr>
          <w:rFonts w:ascii="Times New Roman" w:hAnsi="Times New Roman" w:cs="Times New Roman"/>
          <w:sz w:val="23"/>
          <w:szCs w:val="23"/>
        </w:rPr>
        <w:t xml:space="preserve"> </w:t>
      </w:r>
      <w:r w:rsidRPr="001758D7">
        <w:rPr>
          <w:rFonts w:ascii="Times New Roman" w:hAnsi="Times New Roman" w:cs="Times New Roman"/>
          <w:sz w:val="23"/>
          <w:szCs w:val="23"/>
        </w:rPr>
        <w:t xml:space="preserve">deviation of the Cumulative Average Abnormal Return (CAAR). </w:t>
      </w:r>
    </w:p>
    <w:p w14:paraId="7C87844D" w14:textId="250E10DE" w:rsidR="00267005" w:rsidRPr="001758D7" w:rsidRDefault="00267005" w:rsidP="002F266D">
      <w:pPr>
        <w:pStyle w:val="ListParagraph"/>
        <w:numPr>
          <w:ilvl w:val="1"/>
          <w:numId w:val="6"/>
        </w:numPr>
        <w:autoSpaceDE w:val="0"/>
        <w:autoSpaceDN w:val="0"/>
        <w:adjustRightInd w:val="0"/>
        <w:spacing w:after="0" w:line="240" w:lineRule="auto"/>
        <w:rPr>
          <w:rFonts w:ascii="Times New Roman" w:hAnsi="Times New Roman" w:cs="Times New Roman"/>
          <w:sz w:val="23"/>
          <w:szCs w:val="23"/>
        </w:rPr>
      </w:pPr>
      <w:r w:rsidRPr="001758D7">
        <w:rPr>
          <w:rFonts w:ascii="Times New Roman" w:hAnsi="Times New Roman" w:cs="Times New Roman"/>
          <w:sz w:val="23"/>
          <w:szCs w:val="23"/>
        </w:rPr>
        <w:t xml:space="preserve">We have also explored an </w:t>
      </w:r>
      <w:hyperlink w:anchor="_Revision_2:_estimation" w:history="1">
        <w:r w:rsidRPr="001758D7">
          <w:rPr>
            <w:rStyle w:val="Hyperlink"/>
            <w:rFonts w:ascii="Times New Roman" w:hAnsi="Times New Roman" w:cs="Times New Roman"/>
            <w:sz w:val="23"/>
            <w:szCs w:val="23"/>
          </w:rPr>
          <w:t xml:space="preserve">alternative of </w:t>
        </w:r>
        <w:r w:rsidR="0031546B" w:rsidRPr="001758D7">
          <w:rPr>
            <w:rStyle w:val="Hyperlink"/>
            <w:rFonts w:ascii="Times New Roman" w:hAnsi="Times New Roman" w:cs="Times New Roman"/>
            <w:sz w:val="23"/>
            <w:szCs w:val="23"/>
          </w:rPr>
          <w:t>5</w:t>
        </w:r>
        <w:r w:rsidRPr="001758D7">
          <w:rPr>
            <w:rStyle w:val="Hyperlink"/>
            <w:rFonts w:ascii="Times New Roman" w:hAnsi="Times New Roman" w:cs="Times New Roman"/>
            <w:sz w:val="23"/>
            <w:szCs w:val="23"/>
          </w:rPr>
          <w:t xml:space="preserve"> days estimation period</w:t>
        </w:r>
      </w:hyperlink>
      <w:r w:rsidRPr="001758D7">
        <w:rPr>
          <w:rFonts w:ascii="Times New Roman" w:hAnsi="Times New Roman" w:cs="Times New Roman"/>
          <w:sz w:val="23"/>
          <w:szCs w:val="23"/>
        </w:rPr>
        <w:t xml:space="preserve"> </w:t>
      </w:r>
      <w:r w:rsidR="00590CB7" w:rsidRPr="001758D7">
        <w:rPr>
          <w:rFonts w:ascii="Times New Roman" w:hAnsi="Times New Roman" w:cs="Times New Roman"/>
          <w:sz w:val="23"/>
          <w:szCs w:val="23"/>
        </w:rPr>
        <w:t>(using python)</w:t>
      </w:r>
    </w:p>
    <w:p w14:paraId="032FD1FC" w14:textId="7C81580D" w:rsidR="009736F9" w:rsidRPr="001758D7" w:rsidRDefault="009736F9" w:rsidP="00687ADC">
      <w:pPr>
        <w:pStyle w:val="Heading3"/>
        <w:rPr>
          <w:rFonts w:ascii="Times New Roman" w:hAnsi="Times New Roman" w:cs="Times New Roman"/>
          <w:sz w:val="23"/>
          <w:szCs w:val="23"/>
          <w:shd w:val="clear" w:color="auto" w:fill="FFFFFF"/>
        </w:rPr>
      </w:pPr>
      <w:bookmarkStart w:id="6" w:name="_Toc119351164"/>
      <w:r w:rsidRPr="001758D7">
        <w:rPr>
          <w:rFonts w:ascii="Times New Roman" w:hAnsi="Times New Roman" w:cs="Times New Roman"/>
          <w:sz w:val="23"/>
          <w:szCs w:val="23"/>
          <w:shd w:val="clear" w:color="auto" w:fill="FFFFFF"/>
        </w:rPr>
        <w:t>Estimation window model</w:t>
      </w:r>
      <w:bookmarkEnd w:id="6"/>
    </w:p>
    <w:p w14:paraId="71EF948B" w14:textId="75458558" w:rsidR="00FA0BFB" w:rsidRPr="001758D7" w:rsidRDefault="009A5634" w:rsidP="00687ADC">
      <w:pPr>
        <w:pStyle w:val="ListParagraph"/>
        <w:numPr>
          <w:ilvl w:val="0"/>
          <w:numId w:val="6"/>
        </w:numPr>
        <w:autoSpaceDE w:val="0"/>
        <w:autoSpaceDN w:val="0"/>
        <w:adjustRightInd w:val="0"/>
        <w:spacing w:after="0" w:line="240" w:lineRule="auto"/>
        <w:rPr>
          <w:rFonts w:ascii="Times New Roman" w:hAnsi="Times New Roman" w:cs="Times New Roman"/>
          <w:sz w:val="23"/>
          <w:szCs w:val="23"/>
        </w:rPr>
      </w:pPr>
      <w:r w:rsidRPr="001758D7">
        <w:rPr>
          <w:rFonts w:ascii="Times New Roman" w:hAnsi="Times New Roman" w:cs="Times New Roman"/>
          <w:sz w:val="23"/>
          <w:szCs w:val="23"/>
        </w:rPr>
        <w:t xml:space="preserve">An event study model using the </w:t>
      </w:r>
      <w:hyperlink w:anchor="_Event_Window" w:history="1">
        <w:r w:rsidR="00AE1B58" w:rsidRPr="001758D7">
          <w:rPr>
            <w:rStyle w:val="Hyperlink"/>
            <w:rFonts w:ascii="Times New Roman" w:hAnsi="Times New Roman" w:cs="Times New Roman"/>
            <w:sz w:val="23"/>
            <w:szCs w:val="23"/>
          </w:rPr>
          <w:t>180-day estimation period</w:t>
        </w:r>
      </w:hyperlink>
      <w:r w:rsidRPr="001758D7">
        <w:rPr>
          <w:rFonts w:ascii="Times New Roman" w:hAnsi="Times New Roman" w:cs="Times New Roman"/>
          <w:sz w:val="23"/>
          <w:szCs w:val="23"/>
        </w:rPr>
        <w:t xml:space="preserve"> to calculate the standard</w:t>
      </w:r>
      <w:r w:rsidR="00F04B59" w:rsidRPr="001758D7">
        <w:rPr>
          <w:rFonts w:ascii="Times New Roman" w:hAnsi="Times New Roman" w:cs="Times New Roman"/>
          <w:sz w:val="23"/>
          <w:szCs w:val="23"/>
        </w:rPr>
        <w:t xml:space="preserve"> </w:t>
      </w:r>
      <w:r w:rsidRPr="001758D7">
        <w:rPr>
          <w:rFonts w:ascii="Times New Roman" w:hAnsi="Times New Roman" w:cs="Times New Roman"/>
          <w:sz w:val="23"/>
          <w:szCs w:val="23"/>
        </w:rPr>
        <w:t xml:space="preserve">deviation of the CAAR. </w:t>
      </w:r>
    </w:p>
    <w:p w14:paraId="1CAA9C96" w14:textId="74F6A0F3" w:rsidR="00117CB6" w:rsidRPr="001758D7" w:rsidRDefault="00117CB6" w:rsidP="00687ADC">
      <w:pPr>
        <w:pStyle w:val="ListParagraph"/>
        <w:numPr>
          <w:ilvl w:val="1"/>
          <w:numId w:val="6"/>
        </w:numPr>
        <w:autoSpaceDE w:val="0"/>
        <w:autoSpaceDN w:val="0"/>
        <w:adjustRightInd w:val="0"/>
        <w:spacing w:after="0" w:line="240" w:lineRule="auto"/>
        <w:rPr>
          <w:rFonts w:ascii="Times New Roman" w:hAnsi="Times New Roman" w:cs="Times New Roman"/>
          <w:sz w:val="23"/>
          <w:szCs w:val="23"/>
        </w:rPr>
      </w:pPr>
      <w:r w:rsidRPr="001758D7">
        <w:rPr>
          <w:rFonts w:ascii="Times New Roman" w:hAnsi="Times New Roman" w:cs="Times New Roman"/>
          <w:sz w:val="23"/>
          <w:szCs w:val="23"/>
        </w:rPr>
        <w:t xml:space="preserve">We have also explored an </w:t>
      </w:r>
      <w:hyperlink w:anchor="_Revision_1:_Estimation" w:history="1">
        <w:r w:rsidRPr="001758D7">
          <w:rPr>
            <w:rStyle w:val="Hyperlink"/>
            <w:rFonts w:ascii="Times New Roman" w:hAnsi="Times New Roman" w:cs="Times New Roman"/>
            <w:sz w:val="23"/>
            <w:szCs w:val="23"/>
          </w:rPr>
          <w:t>alternative of 50 days estimation period</w:t>
        </w:r>
      </w:hyperlink>
      <w:r w:rsidRPr="001758D7">
        <w:rPr>
          <w:rFonts w:ascii="Times New Roman" w:hAnsi="Times New Roman" w:cs="Times New Roman"/>
          <w:sz w:val="23"/>
          <w:szCs w:val="23"/>
        </w:rPr>
        <w:t xml:space="preserve"> </w:t>
      </w:r>
      <w:r w:rsidR="00590CB7" w:rsidRPr="001758D7">
        <w:rPr>
          <w:rFonts w:ascii="Times New Roman" w:hAnsi="Times New Roman" w:cs="Times New Roman"/>
          <w:sz w:val="23"/>
          <w:szCs w:val="23"/>
        </w:rPr>
        <w:t>(using python)</w:t>
      </w:r>
    </w:p>
    <w:p w14:paraId="185F6A9D" w14:textId="4D95097C" w:rsidR="00FD215D" w:rsidRPr="001758D7" w:rsidRDefault="00C73CB7" w:rsidP="00687ADC">
      <w:pPr>
        <w:pStyle w:val="Heading3"/>
        <w:rPr>
          <w:rFonts w:ascii="Times New Roman" w:hAnsi="Times New Roman" w:cs="Times New Roman"/>
          <w:sz w:val="23"/>
          <w:szCs w:val="23"/>
        </w:rPr>
      </w:pPr>
      <w:bookmarkStart w:id="7" w:name="_Toc119351165"/>
      <w:r w:rsidRPr="001758D7">
        <w:rPr>
          <w:rFonts w:ascii="Times New Roman" w:hAnsi="Times New Roman" w:cs="Times New Roman"/>
          <w:sz w:val="23"/>
          <w:szCs w:val="23"/>
          <w:shd w:val="clear" w:color="auto" w:fill="FFFFFF"/>
        </w:rPr>
        <w:t>Testing Procedures:</w:t>
      </w:r>
      <w:r w:rsidR="003231FA" w:rsidRPr="001758D7">
        <w:rPr>
          <w:rFonts w:ascii="Times New Roman" w:hAnsi="Times New Roman" w:cs="Times New Roman"/>
          <w:sz w:val="23"/>
          <w:szCs w:val="23"/>
          <w:shd w:val="clear" w:color="auto" w:fill="FFFFFF"/>
        </w:rPr>
        <w:t xml:space="preserve"> (</w:t>
      </w:r>
      <w:r w:rsidR="003231FA" w:rsidRPr="001758D7">
        <w:rPr>
          <w:rFonts w:ascii="Times New Roman" w:hAnsi="Times New Roman" w:cs="Times New Roman"/>
          <w:sz w:val="23"/>
          <w:szCs w:val="23"/>
        </w:rPr>
        <w:t xml:space="preserve">Appendix C for the </w:t>
      </w:r>
      <w:hyperlink w:anchor="_Model" w:history="1">
        <w:r w:rsidR="003231FA" w:rsidRPr="001758D7">
          <w:rPr>
            <w:rFonts w:ascii="Times New Roman" w:hAnsi="Times New Roman" w:cs="Times New Roman"/>
            <w:sz w:val="23"/>
            <w:szCs w:val="23"/>
          </w:rPr>
          <w:t xml:space="preserve"> </w:t>
        </w:r>
        <w:r w:rsidR="003231FA" w:rsidRPr="001758D7">
          <w:rPr>
            <w:rStyle w:val="Hyperlink"/>
            <w:rFonts w:ascii="Times New Roman" w:hAnsi="Times New Roman" w:cs="Times New Roman"/>
            <w:sz w:val="23"/>
            <w:szCs w:val="23"/>
          </w:rPr>
          <w:t>precise formulas</w:t>
        </w:r>
      </w:hyperlink>
      <w:r w:rsidR="003231FA" w:rsidRPr="001758D7">
        <w:rPr>
          <w:rStyle w:val="Hyperlink"/>
          <w:rFonts w:ascii="Times New Roman" w:hAnsi="Times New Roman" w:cs="Times New Roman"/>
          <w:sz w:val="23"/>
          <w:szCs w:val="23"/>
        </w:rPr>
        <w:t>)</w:t>
      </w:r>
      <w:bookmarkEnd w:id="7"/>
    </w:p>
    <w:p w14:paraId="1F89B685" w14:textId="6ECCFC6D" w:rsidR="00FD215D" w:rsidRPr="001758D7" w:rsidRDefault="00FD215D" w:rsidP="00687ADC">
      <w:pPr>
        <w:pStyle w:val="ListParagraph"/>
        <w:numPr>
          <w:ilvl w:val="0"/>
          <w:numId w:val="6"/>
        </w:num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 xml:space="preserve">The estimate </w:t>
      </w:r>
      <w:r w:rsidR="00AD30F6" w:rsidRPr="001758D7">
        <w:rPr>
          <w:rFonts w:ascii="Times New Roman" w:hAnsi="Times New Roman" w:cs="Times New Roman"/>
          <w:sz w:val="23"/>
          <w:szCs w:val="23"/>
          <w:shd w:val="clear" w:color="auto" w:fill="FFFFFF"/>
        </w:rPr>
        <w:t xml:space="preserve">of </w:t>
      </w:r>
      <w:r w:rsidRPr="001758D7">
        <w:rPr>
          <w:rFonts w:ascii="Times New Roman" w:hAnsi="Times New Roman" w:cs="Times New Roman"/>
          <w:sz w:val="23"/>
          <w:szCs w:val="23"/>
          <w:shd w:val="clear" w:color="auto" w:fill="FFFFFF"/>
        </w:rPr>
        <w:t>the normal return as the sample means of returns from the estimation window (</w:t>
      </w:r>
      <w:hyperlink w:anchor="_Event_Window" w:history="1">
        <w:r w:rsidRPr="001758D7">
          <w:rPr>
            <w:rStyle w:val="Hyperlink"/>
            <w:rFonts w:ascii="Times New Roman" w:hAnsi="Times New Roman" w:cs="Times New Roman"/>
            <w:sz w:val="23"/>
            <w:szCs w:val="23"/>
            <w:shd w:val="clear" w:color="auto" w:fill="FFFFFF"/>
          </w:rPr>
          <w:t>-180, -5</w:t>
        </w:r>
      </w:hyperlink>
      <w:r w:rsidRPr="001758D7">
        <w:rPr>
          <w:rFonts w:ascii="Times New Roman" w:hAnsi="Times New Roman" w:cs="Times New Roman"/>
          <w:sz w:val="23"/>
          <w:szCs w:val="23"/>
          <w:shd w:val="clear" w:color="auto" w:fill="FFFFFF"/>
        </w:rPr>
        <w:t>)</w:t>
      </w:r>
      <w:r w:rsidR="00590CB7" w:rsidRPr="001758D7">
        <w:rPr>
          <w:rFonts w:ascii="Times New Roman" w:hAnsi="Times New Roman" w:cs="Times New Roman"/>
          <w:sz w:val="23"/>
          <w:szCs w:val="23"/>
          <w:shd w:val="clear" w:color="auto" w:fill="FFFFFF"/>
        </w:rPr>
        <w:t xml:space="preserve">; revision </w:t>
      </w:r>
      <w:r w:rsidR="00125F1F" w:rsidRPr="001758D7">
        <w:rPr>
          <w:rFonts w:ascii="Times New Roman" w:hAnsi="Times New Roman" w:cs="Times New Roman"/>
          <w:sz w:val="23"/>
          <w:szCs w:val="23"/>
          <w:shd w:val="clear" w:color="auto" w:fill="FFFFFF"/>
        </w:rPr>
        <w:t>1:</w:t>
      </w:r>
      <w:r w:rsidR="009F07D5" w:rsidRPr="001758D7">
        <w:rPr>
          <w:rFonts w:ascii="Times New Roman" w:hAnsi="Times New Roman" w:cs="Times New Roman"/>
          <w:sz w:val="23"/>
          <w:szCs w:val="23"/>
          <w:shd w:val="clear" w:color="auto" w:fill="FFFFFF"/>
        </w:rPr>
        <w:t xml:space="preserve"> (</w:t>
      </w:r>
      <w:hyperlink w:anchor="_Event_Window" w:history="1">
        <w:r w:rsidR="00BC0F3B" w:rsidRPr="001758D7">
          <w:rPr>
            <w:rStyle w:val="Hyperlink"/>
            <w:rFonts w:ascii="Times New Roman" w:hAnsi="Times New Roman" w:cs="Times New Roman"/>
            <w:sz w:val="23"/>
            <w:szCs w:val="23"/>
            <w:shd w:val="clear" w:color="auto" w:fill="FFFFFF"/>
          </w:rPr>
          <w:t>-</w:t>
        </w:r>
        <w:r w:rsidR="002F266D" w:rsidRPr="001758D7">
          <w:rPr>
            <w:rStyle w:val="Hyperlink"/>
            <w:rFonts w:ascii="Times New Roman" w:hAnsi="Times New Roman" w:cs="Times New Roman"/>
            <w:sz w:val="23"/>
            <w:szCs w:val="23"/>
            <w:shd w:val="clear" w:color="auto" w:fill="FFFFFF"/>
          </w:rPr>
          <w:t>54, -</w:t>
        </w:r>
        <w:r w:rsidR="00BC0F3B" w:rsidRPr="001758D7">
          <w:rPr>
            <w:rStyle w:val="Hyperlink"/>
            <w:rFonts w:ascii="Times New Roman" w:hAnsi="Times New Roman" w:cs="Times New Roman"/>
            <w:sz w:val="23"/>
            <w:szCs w:val="23"/>
            <w:shd w:val="clear" w:color="auto" w:fill="FFFFFF"/>
          </w:rPr>
          <w:t>5</w:t>
        </w:r>
      </w:hyperlink>
      <w:r w:rsidR="009F07D5" w:rsidRPr="001758D7">
        <w:rPr>
          <w:rFonts w:ascii="Times New Roman" w:hAnsi="Times New Roman" w:cs="Times New Roman"/>
          <w:sz w:val="23"/>
          <w:szCs w:val="23"/>
          <w:shd w:val="clear" w:color="auto" w:fill="FFFFFF"/>
        </w:rPr>
        <w:t>);</w:t>
      </w:r>
    </w:p>
    <w:p w14:paraId="012BC99D" w14:textId="08EE49CD" w:rsidR="00FD215D" w:rsidRPr="001758D7" w:rsidRDefault="00FD215D" w:rsidP="00BC0F3B">
      <w:pPr>
        <w:pStyle w:val="ListParagraph"/>
        <w:numPr>
          <w:ilvl w:val="0"/>
          <w:numId w:val="6"/>
        </w:num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The Abnormal Return is calculated as the excess return during the event window (-</w:t>
      </w:r>
      <w:r w:rsidR="00D55958" w:rsidRPr="001758D7">
        <w:rPr>
          <w:rFonts w:ascii="Times New Roman" w:hAnsi="Times New Roman" w:cs="Times New Roman"/>
          <w:sz w:val="23"/>
          <w:szCs w:val="23"/>
          <w:shd w:val="clear" w:color="auto" w:fill="FFFFFF"/>
        </w:rPr>
        <w:t>4</w:t>
      </w:r>
      <w:r w:rsidRPr="001758D7">
        <w:rPr>
          <w:rFonts w:ascii="Times New Roman" w:hAnsi="Times New Roman" w:cs="Times New Roman"/>
          <w:sz w:val="23"/>
          <w:szCs w:val="23"/>
          <w:shd w:val="clear" w:color="auto" w:fill="FFFFFF"/>
        </w:rPr>
        <w:t>,5)</w:t>
      </w:r>
      <w:r w:rsidR="00BC0F3B" w:rsidRPr="001758D7">
        <w:rPr>
          <w:rFonts w:ascii="Times New Roman" w:hAnsi="Times New Roman" w:cs="Times New Roman"/>
          <w:sz w:val="23"/>
          <w:szCs w:val="23"/>
          <w:shd w:val="clear" w:color="auto" w:fill="FFFFFF"/>
        </w:rPr>
        <w:t>; revision 2: (-</w:t>
      </w:r>
      <w:r w:rsidR="00D55958" w:rsidRPr="001758D7">
        <w:rPr>
          <w:rFonts w:ascii="Times New Roman" w:hAnsi="Times New Roman" w:cs="Times New Roman"/>
          <w:sz w:val="23"/>
          <w:szCs w:val="23"/>
          <w:shd w:val="clear" w:color="auto" w:fill="FFFFFF"/>
        </w:rPr>
        <w:t>4</w:t>
      </w:r>
      <w:r w:rsidR="00BC0F3B" w:rsidRPr="001758D7">
        <w:rPr>
          <w:rFonts w:ascii="Times New Roman" w:hAnsi="Times New Roman" w:cs="Times New Roman"/>
          <w:sz w:val="23"/>
          <w:szCs w:val="23"/>
          <w:shd w:val="clear" w:color="auto" w:fill="FFFFFF"/>
        </w:rPr>
        <w:t>,</w:t>
      </w:r>
      <w:r w:rsidR="00D55958" w:rsidRPr="001758D7">
        <w:rPr>
          <w:rFonts w:ascii="Times New Roman" w:hAnsi="Times New Roman" w:cs="Times New Roman"/>
          <w:sz w:val="23"/>
          <w:szCs w:val="23"/>
          <w:shd w:val="clear" w:color="auto" w:fill="FFFFFF"/>
        </w:rPr>
        <w:t>0</w:t>
      </w:r>
      <w:r w:rsidR="002F266D" w:rsidRPr="001758D7">
        <w:rPr>
          <w:rFonts w:ascii="Times New Roman" w:hAnsi="Times New Roman" w:cs="Times New Roman"/>
          <w:sz w:val="23"/>
          <w:szCs w:val="23"/>
          <w:shd w:val="clear" w:color="auto" w:fill="FFFFFF"/>
        </w:rPr>
        <w:t>).</w:t>
      </w:r>
    </w:p>
    <w:p w14:paraId="0B4431F1" w14:textId="0683DBCC" w:rsidR="00FD215D" w:rsidRPr="001758D7" w:rsidRDefault="00FD215D" w:rsidP="00687ADC">
      <w:pPr>
        <w:pStyle w:val="ListParagraph"/>
        <w:numPr>
          <w:ilvl w:val="0"/>
          <w:numId w:val="6"/>
        </w:num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The Standardized Cumulative Average Abnormal Return (SCAAR) is calculated for each of the 20 companies</w:t>
      </w:r>
      <w:r w:rsidR="00BD0903" w:rsidRPr="001758D7">
        <w:rPr>
          <w:rFonts w:ascii="Times New Roman" w:hAnsi="Times New Roman" w:cs="Times New Roman"/>
          <w:sz w:val="23"/>
          <w:szCs w:val="23"/>
          <w:shd w:val="clear" w:color="auto" w:fill="FFFFFF"/>
        </w:rPr>
        <w:t>'</w:t>
      </w:r>
      <w:r w:rsidRPr="001758D7">
        <w:rPr>
          <w:rFonts w:ascii="Times New Roman" w:hAnsi="Times New Roman" w:cs="Times New Roman"/>
          <w:sz w:val="23"/>
          <w:szCs w:val="23"/>
          <w:shd w:val="clear" w:color="auto" w:fill="FFFFFF"/>
        </w:rPr>
        <w:t xml:space="preserve"> t-statistic of the CAARs for </w:t>
      </w:r>
      <w:r w:rsidR="00AD30F6" w:rsidRPr="001758D7">
        <w:rPr>
          <w:rFonts w:ascii="Times New Roman" w:hAnsi="Times New Roman" w:cs="Times New Roman"/>
          <w:sz w:val="23"/>
          <w:szCs w:val="23"/>
          <w:shd w:val="clear" w:color="auto" w:fill="FFFFFF"/>
        </w:rPr>
        <w:t xml:space="preserve">the </w:t>
      </w:r>
      <w:r w:rsidRPr="001758D7">
        <w:rPr>
          <w:rFonts w:ascii="Times New Roman" w:hAnsi="Times New Roman" w:cs="Times New Roman"/>
          <w:sz w:val="23"/>
          <w:szCs w:val="23"/>
          <w:shd w:val="clear" w:color="auto" w:fill="FFFFFF"/>
        </w:rPr>
        <w:t xml:space="preserve">respective company. </w:t>
      </w:r>
    </w:p>
    <w:p w14:paraId="739BEF54" w14:textId="1314C8A1" w:rsidR="001163B5" w:rsidRPr="001758D7" w:rsidRDefault="00196961" w:rsidP="00687ADC">
      <w:pPr>
        <w:pStyle w:val="Heading2"/>
        <w:rPr>
          <w:rFonts w:ascii="Times New Roman" w:hAnsi="Times New Roman" w:cs="Times New Roman"/>
          <w:sz w:val="23"/>
          <w:szCs w:val="23"/>
        </w:rPr>
      </w:pPr>
      <w:bookmarkStart w:id="8" w:name="_Toc119351166"/>
      <w:r w:rsidRPr="001758D7">
        <w:rPr>
          <w:rFonts w:ascii="Times New Roman" w:hAnsi="Times New Roman" w:cs="Times New Roman"/>
          <w:sz w:val="23"/>
          <w:szCs w:val="23"/>
        </w:rPr>
        <w:t>Literature review</w:t>
      </w:r>
      <w:bookmarkEnd w:id="8"/>
      <w:r w:rsidRPr="001758D7">
        <w:rPr>
          <w:rFonts w:ascii="Times New Roman" w:hAnsi="Times New Roman" w:cs="Times New Roman"/>
          <w:sz w:val="23"/>
          <w:szCs w:val="23"/>
        </w:rPr>
        <w:t xml:space="preserve"> </w:t>
      </w:r>
    </w:p>
    <w:p w14:paraId="243DA7BC" w14:textId="21909AF3" w:rsidR="00F0339D" w:rsidRPr="00731951" w:rsidRDefault="006F35C5" w:rsidP="00F0339D">
      <w:pPr>
        <w:pStyle w:val="ListParagraph"/>
        <w:numPr>
          <w:ilvl w:val="0"/>
          <w:numId w:val="12"/>
        </w:numPr>
        <w:rPr>
          <w:rFonts w:ascii="Times New Roman" w:hAnsi="Times New Roman" w:cs="Times New Roman"/>
          <w:sz w:val="23"/>
          <w:szCs w:val="23"/>
        </w:rPr>
      </w:pPr>
      <w:r w:rsidRPr="001758D7">
        <w:rPr>
          <w:rFonts w:ascii="Times New Roman" w:hAnsi="Times New Roman" w:cs="Times New Roman"/>
          <w:color w:val="222222"/>
          <w:sz w:val="23"/>
          <w:szCs w:val="23"/>
          <w:shd w:val="clear" w:color="auto" w:fill="FFFFFF"/>
        </w:rPr>
        <w:t xml:space="preserve">The research conducted by Berk Talay, </w:t>
      </w:r>
      <w:proofErr w:type="spellStart"/>
      <w:r w:rsidRPr="001758D7">
        <w:rPr>
          <w:rFonts w:ascii="Times New Roman" w:hAnsi="Times New Roman" w:cs="Times New Roman"/>
          <w:color w:val="222222"/>
          <w:sz w:val="23"/>
          <w:szCs w:val="23"/>
          <w:shd w:val="clear" w:color="auto" w:fill="FFFFFF"/>
        </w:rPr>
        <w:t>Billur</w:t>
      </w:r>
      <w:proofErr w:type="spellEnd"/>
      <w:r w:rsidRPr="001758D7">
        <w:rPr>
          <w:rFonts w:ascii="Times New Roman" w:hAnsi="Times New Roman" w:cs="Times New Roman"/>
          <w:color w:val="222222"/>
          <w:sz w:val="23"/>
          <w:szCs w:val="23"/>
          <w:shd w:val="clear" w:color="auto" w:fill="FFFFFF"/>
        </w:rPr>
        <w:t xml:space="preserve"> Akdeniz, Michael </w:t>
      </w:r>
      <w:proofErr w:type="spellStart"/>
      <w:r w:rsidRPr="001758D7">
        <w:rPr>
          <w:rFonts w:ascii="Times New Roman" w:hAnsi="Times New Roman" w:cs="Times New Roman"/>
          <w:color w:val="222222"/>
          <w:sz w:val="23"/>
          <w:szCs w:val="23"/>
          <w:shd w:val="clear" w:color="auto" w:fill="FFFFFF"/>
        </w:rPr>
        <w:t>Obal</w:t>
      </w:r>
      <w:proofErr w:type="spellEnd"/>
      <w:r w:rsidRPr="001758D7">
        <w:rPr>
          <w:rFonts w:ascii="Times New Roman" w:hAnsi="Times New Roman" w:cs="Times New Roman"/>
          <w:color w:val="222222"/>
          <w:sz w:val="23"/>
          <w:szCs w:val="23"/>
          <w:shd w:val="clear" w:color="auto" w:fill="FFFFFF"/>
        </w:rPr>
        <w:t>, and Janell D. Townsend</w:t>
      </w:r>
      <w:r w:rsidR="00D245E9" w:rsidRPr="001758D7">
        <w:rPr>
          <w:rFonts w:ascii="Times New Roman" w:hAnsi="Times New Roman" w:cs="Times New Roman"/>
          <w:color w:val="222222"/>
          <w:sz w:val="23"/>
          <w:szCs w:val="23"/>
          <w:shd w:val="clear" w:color="auto" w:fill="FFFFFF"/>
        </w:rPr>
        <w:t xml:space="preserve"> aim</w:t>
      </w:r>
      <w:r w:rsidRPr="001758D7">
        <w:rPr>
          <w:rFonts w:ascii="Times New Roman" w:hAnsi="Times New Roman" w:cs="Times New Roman"/>
          <w:color w:val="222222"/>
          <w:sz w:val="23"/>
          <w:szCs w:val="23"/>
          <w:shd w:val="clear" w:color="auto" w:fill="FFFFFF"/>
        </w:rPr>
        <w:t>s to study the relation</w:t>
      </w:r>
      <w:r w:rsidR="00D245E9" w:rsidRPr="001758D7">
        <w:rPr>
          <w:rFonts w:ascii="Times New Roman" w:hAnsi="Times New Roman" w:cs="Times New Roman"/>
          <w:color w:val="222222"/>
          <w:sz w:val="23"/>
          <w:szCs w:val="23"/>
          <w:shd w:val="clear" w:color="auto" w:fill="FFFFFF"/>
        </w:rPr>
        <w:t>ship</w:t>
      </w:r>
      <w:r w:rsidRPr="001758D7">
        <w:rPr>
          <w:rFonts w:ascii="Times New Roman" w:hAnsi="Times New Roman" w:cs="Times New Roman"/>
          <w:color w:val="222222"/>
          <w:sz w:val="23"/>
          <w:szCs w:val="23"/>
          <w:shd w:val="clear" w:color="auto" w:fill="FFFFFF"/>
        </w:rPr>
        <w:t xml:space="preserve"> between new product launches in international markets and firm performance, mainly the stock price. </w:t>
      </w:r>
      <w:r w:rsidR="00A63F12">
        <w:rPr>
          <w:rFonts w:ascii="Times New Roman" w:hAnsi="Times New Roman" w:cs="Times New Roman"/>
          <w:color w:val="222222"/>
          <w:sz w:val="23"/>
          <w:szCs w:val="23"/>
          <w:shd w:val="clear" w:color="auto" w:fill="FFFFFF"/>
        </w:rPr>
        <w:t>The time frame ranged</w:t>
      </w:r>
      <w:r w:rsidRPr="001758D7">
        <w:rPr>
          <w:rFonts w:ascii="Times New Roman" w:hAnsi="Times New Roman" w:cs="Times New Roman"/>
          <w:color w:val="222222"/>
          <w:sz w:val="23"/>
          <w:szCs w:val="23"/>
          <w:shd w:val="clear" w:color="auto" w:fill="FFFFFF"/>
        </w:rPr>
        <w:t xml:space="preserve"> from 2011 to 2018, </w:t>
      </w:r>
      <w:r w:rsidR="00A63F12">
        <w:rPr>
          <w:rFonts w:ascii="Times New Roman" w:hAnsi="Times New Roman" w:cs="Times New Roman"/>
          <w:color w:val="222222"/>
          <w:sz w:val="23"/>
          <w:szCs w:val="23"/>
          <w:shd w:val="clear" w:color="auto" w:fill="FFFFFF"/>
        </w:rPr>
        <w:t xml:space="preserve">with </w:t>
      </w:r>
      <w:r w:rsidR="00D245E9" w:rsidRPr="001758D7">
        <w:rPr>
          <w:rFonts w:ascii="Times New Roman" w:hAnsi="Times New Roman" w:cs="Times New Roman"/>
          <w:color w:val="222222"/>
          <w:sz w:val="23"/>
          <w:szCs w:val="23"/>
          <w:shd w:val="clear" w:color="auto" w:fill="FFFFFF"/>
        </w:rPr>
        <w:t xml:space="preserve">a </w:t>
      </w:r>
      <w:r w:rsidRPr="001758D7">
        <w:rPr>
          <w:rFonts w:ascii="Times New Roman" w:hAnsi="Times New Roman" w:cs="Times New Roman"/>
          <w:color w:val="222222"/>
          <w:sz w:val="23"/>
          <w:szCs w:val="23"/>
          <w:shd w:val="clear" w:color="auto" w:fill="FFFFFF"/>
        </w:rPr>
        <w:t xml:space="preserve">sample of 1154 products in 34 categories launched in 48 countries collected in the study. Factors of national culture, product characteristics, firm size, GDP per capital and marketing intensity were considered in the study. </w:t>
      </w:r>
      <w:r w:rsidR="00D245E9" w:rsidRPr="001758D7">
        <w:rPr>
          <w:rFonts w:ascii="Times New Roman" w:hAnsi="Times New Roman" w:cs="Times New Roman"/>
          <w:color w:val="222222"/>
          <w:sz w:val="23"/>
          <w:szCs w:val="23"/>
          <w:shd w:val="clear" w:color="auto" w:fill="FFFFFF"/>
        </w:rPr>
        <w:t>As a result, products with high innovativeness positively affect</w:t>
      </w:r>
      <w:r w:rsidRPr="001758D7">
        <w:rPr>
          <w:rFonts w:ascii="Times New Roman" w:hAnsi="Times New Roman" w:cs="Times New Roman"/>
          <w:color w:val="222222"/>
          <w:sz w:val="23"/>
          <w:szCs w:val="23"/>
          <w:shd w:val="clear" w:color="auto" w:fill="FFFFFF"/>
        </w:rPr>
        <w:t xml:space="preserve"> </w:t>
      </w:r>
      <w:r w:rsidR="00D245E9" w:rsidRPr="001758D7">
        <w:rPr>
          <w:rFonts w:ascii="Times New Roman" w:hAnsi="Times New Roman" w:cs="Times New Roman"/>
          <w:color w:val="222222"/>
          <w:sz w:val="23"/>
          <w:szCs w:val="23"/>
          <w:shd w:val="clear" w:color="auto" w:fill="FFFFFF"/>
        </w:rPr>
        <w:t>s</w:t>
      </w:r>
      <w:r w:rsidR="00A63F12">
        <w:rPr>
          <w:rFonts w:ascii="Times New Roman" w:hAnsi="Times New Roman" w:cs="Times New Roman"/>
          <w:color w:val="222222"/>
          <w:sz w:val="23"/>
          <w:szCs w:val="23"/>
          <w:shd w:val="clear" w:color="auto" w:fill="FFFFFF"/>
        </w:rPr>
        <w:t>ubstantial</w:t>
      </w:r>
      <w:r w:rsidRPr="001758D7">
        <w:rPr>
          <w:rFonts w:ascii="Times New Roman" w:hAnsi="Times New Roman" w:cs="Times New Roman"/>
          <w:color w:val="222222"/>
          <w:sz w:val="23"/>
          <w:szCs w:val="23"/>
          <w:shd w:val="clear" w:color="auto" w:fill="FFFFFF"/>
        </w:rPr>
        <w:t xml:space="preserve"> value. (Talay, Akdeniz, </w:t>
      </w:r>
      <w:proofErr w:type="spellStart"/>
      <w:r w:rsidRPr="001758D7">
        <w:rPr>
          <w:rFonts w:ascii="Times New Roman" w:hAnsi="Times New Roman" w:cs="Times New Roman"/>
          <w:color w:val="222222"/>
          <w:sz w:val="23"/>
          <w:szCs w:val="23"/>
          <w:shd w:val="clear" w:color="auto" w:fill="FFFFFF"/>
        </w:rPr>
        <w:t>Obal</w:t>
      </w:r>
      <w:proofErr w:type="spellEnd"/>
      <w:r w:rsidRPr="001758D7">
        <w:rPr>
          <w:rFonts w:ascii="Times New Roman" w:hAnsi="Times New Roman" w:cs="Times New Roman"/>
          <w:color w:val="222222"/>
          <w:sz w:val="23"/>
          <w:szCs w:val="23"/>
          <w:shd w:val="clear" w:color="auto" w:fill="FFFFFF"/>
        </w:rPr>
        <w:t>, Townsend, 2019)</w:t>
      </w:r>
      <w:r w:rsidR="00CB02E4">
        <w:rPr>
          <w:rFonts w:ascii="Times New Roman" w:hAnsi="Times New Roman" w:cs="Times New Roman"/>
          <w:color w:val="222222"/>
          <w:sz w:val="23"/>
          <w:szCs w:val="23"/>
          <w:shd w:val="clear" w:color="auto" w:fill="FFFFFF"/>
        </w:rPr>
        <w:t xml:space="preserve"> </w:t>
      </w:r>
    </w:p>
    <w:p w14:paraId="2D019F4B" w14:textId="77777777" w:rsidR="00F0339D" w:rsidRDefault="00F0339D" w:rsidP="00687ADC">
      <w:pPr>
        <w:pStyle w:val="Heading2"/>
        <w:rPr>
          <w:rFonts w:ascii="Times New Roman" w:hAnsi="Times New Roman" w:cs="Times New Roman"/>
          <w:sz w:val="23"/>
          <w:szCs w:val="23"/>
        </w:rPr>
      </w:pPr>
      <w:bookmarkStart w:id="9" w:name="_Toc119351167"/>
    </w:p>
    <w:p w14:paraId="3F7CF106" w14:textId="09E839E4" w:rsidR="0063164C" w:rsidRDefault="009A5634" w:rsidP="00687ADC">
      <w:pPr>
        <w:pStyle w:val="Heading2"/>
        <w:rPr>
          <w:rFonts w:ascii="Times New Roman" w:hAnsi="Times New Roman" w:cs="Times New Roman"/>
          <w:sz w:val="23"/>
          <w:szCs w:val="23"/>
        </w:rPr>
      </w:pPr>
      <w:r w:rsidRPr="001758D7">
        <w:rPr>
          <w:rFonts w:ascii="Times New Roman" w:hAnsi="Times New Roman" w:cs="Times New Roman"/>
          <w:sz w:val="23"/>
          <w:szCs w:val="23"/>
        </w:rPr>
        <w:t>Analysis:</w:t>
      </w:r>
      <w:bookmarkEnd w:id="9"/>
    </w:p>
    <w:p w14:paraId="25F4EA05" w14:textId="77777777" w:rsidR="00467F3D" w:rsidRPr="00467F3D" w:rsidRDefault="00467F3D" w:rsidP="00467F3D"/>
    <w:tbl>
      <w:tblPr>
        <w:tblStyle w:val="TableGrid"/>
        <w:tblW w:w="0" w:type="auto"/>
        <w:tblLook w:val="04A0" w:firstRow="1" w:lastRow="0" w:firstColumn="1" w:lastColumn="0" w:noHBand="0" w:noVBand="1"/>
      </w:tblPr>
      <w:tblGrid>
        <w:gridCol w:w="1838"/>
        <w:gridCol w:w="1418"/>
        <w:gridCol w:w="2268"/>
        <w:gridCol w:w="1275"/>
        <w:gridCol w:w="2549"/>
      </w:tblGrid>
      <w:tr w:rsidR="00E63795" w:rsidRPr="001758D7" w14:paraId="6200177C" w14:textId="77777777" w:rsidTr="00B608A6">
        <w:tc>
          <w:tcPr>
            <w:tcW w:w="1838" w:type="dxa"/>
            <w:vMerge w:val="restart"/>
          </w:tcPr>
          <w:p w14:paraId="13A83118" w14:textId="77777777" w:rsidR="00E63795" w:rsidRDefault="00E63795" w:rsidP="0063164C">
            <w:pPr>
              <w:rPr>
                <w:rFonts w:ascii="Times New Roman" w:hAnsi="Times New Roman" w:cs="Times New Roman"/>
                <w:sz w:val="23"/>
                <w:szCs w:val="23"/>
                <w:shd w:val="clear" w:color="auto" w:fill="FFFFFF"/>
              </w:rPr>
            </w:pPr>
          </w:p>
          <w:p w14:paraId="473A3905" w14:textId="694EEB5D" w:rsidR="00467F3D" w:rsidRPr="001758D7" w:rsidRDefault="00467F3D" w:rsidP="0063164C">
            <w:pPr>
              <w:rPr>
                <w:rFonts w:ascii="Times New Roman" w:hAnsi="Times New Roman" w:cs="Times New Roman"/>
                <w:sz w:val="23"/>
                <w:szCs w:val="23"/>
                <w:shd w:val="clear" w:color="auto" w:fill="FFFFFF"/>
              </w:rPr>
            </w:pPr>
          </w:p>
        </w:tc>
        <w:tc>
          <w:tcPr>
            <w:tcW w:w="3686" w:type="dxa"/>
            <w:gridSpan w:val="2"/>
          </w:tcPr>
          <w:p w14:paraId="5EF7E5B4" w14:textId="6AB5458E" w:rsidR="00E63795" w:rsidRPr="001758D7" w:rsidRDefault="00E63795" w:rsidP="0063164C">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Event window model</w:t>
            </w:r>
          </w:p>
        </w:tc>
        <w:tc>
          <w:tcPr>
            <w:tcW w:w="3824" w:type="dxa"/>
            <w:gridSpan w:val="2"/>
          </w:tcPr>
          <w:p w14:paraId="54FFD5A9" w14:textId="27450EC1" w:rsidR="00E63795" w:rsidRPr="001758D7" w:rsidRDefault="00E63795" w:rsidP="00EB053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Estimation window model</w:t>
            </w:r>
          </w:p>
        </w:tc>
      </w:tr>
      <w:tr w:rsidR="00E63795" w:rsidRPr="001758D7" w14:paraId="681BEFA4" w14:textId="77777777" w:rsidTr="00B608A6">
        <w:tc>
          <w:tcPr>
            <w:tcW w:w="1838" w:type="dxa"/>
            <w:vMerge/>
          </w:tcPr>
          <w:p w14:paraId="348B5D29" w14:textId="77777777" w:rsidR="00E63795" w:rsidRPr="001758D7" w:rsidRDefault="00E63795" w:rsidP="00EB0532">
            <w:pPr>
              <w:rPr>
                <w:rFonts w:ascii="Times New Roman" w:hAnsi="Times New Roman" w:cs="Times New Roman"/>
                <w:sz w:val="23"/>
                <w:szCs w:val="23"/>
                <w:shd w:val="clear" w:color="auto" w:fill="FFFFFF"/>
              </w:rPr>
            </w:pPr>
          </w:p>
        </w:tc>
        <w:tc>
          <w:tcPr>
            <w:tcW w:w="1418" w:type="dxa"/>
          </w:tcPr>
          <w:p w14:paraId="3891C9F6" w14:textId="7FC7F192" w:rsidR="00E63795" w:rsidRPr="001758D7" w:rsidRDefault="00E63795" w:rsidP="00EB053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180 days</w:t>
            </w:r>
          </w:p>
        </w:tc>
        <w:tc>
          <w:tcPr>
            <w:tcW w:w="2268" w:type="dxa"/>
          </w:tcPr>
          <w:p w14:paraId="4BFDBB02" w14:textId="1EF836D2" w:rsidR="00E63795" w:rsidRPr="001758D7" w:rsidRDefault="00E63795" w:rsidP="00EB053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50</w:t>
            </w:r>
            <w:r w:rsidR="00AE1B58" w:rsidRPr="001758D7">
              <w:rPr>
                <w:rFonts w:ascii="Times New Roman" w:hAnsi="Times New Roman" w:cs="Times New Roman"/>
                <w:sz w:val="23"/>
                <w:szCs w:val="23"/>
                <w:shd w:val="clear" w:color="auto" w:fill="FFFFFF"/>
              </w:rPr>
              <w:t xml:space="preserve"> </w:t>
            </w:r>
            <w:r w:rsidRPr="001758D7">
              <w:rPr>
                <w:rFonts w:ascii="Times New Roman" w:hAnsi="Times New Roman" w:cs="Times New Roman"/>
                <w:sz w:val="23"/>
                <w:szCs w:val="23"/>
                <w:shd w:val="clear" w:color="auto" w:fill="FFFFFF"/>
              </w:rPr>
              <w:t>days</w:t>
            </w:r>
            <w:r w:rsidR="00B608A6" w:rsidRPr="001758D7">
              <w:rPr>
                <w:rFonts w:ascii="Times New Roman" w:hAnsi="Times New Roman" w:cs="Times New Roman"/>
                <w:sz w:val="23"/>
                <w:szCs w:val="23"/>
                <w:shd w:val="clear" w:color="auto" w:fill="FFFFFF"/>
              </w:rPr>
              <w:t xml:space="preserve"> (Revision 1)</w:t>
            </w:r>
          </w:p>
        </w:tc>
        <w:tc>
          <w:tcPr>
            <w:tcW w:w="1275" w:type="dxa"/>
          </w:tcPr>
          <w:p w14:paraId="5FFC10FE" w14:textId="27B4C009" w:rsidR="00E63795" w:rsidRPr="001758D7" w:rsidRDefault="00E63795" w:rsidP="00EB053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180 days</w:t>
            </w:r>
          </w:p>
        </w:tc>
        <w:tc>
          <w:tcPr>
            <w:tcW w:w="2549" w:type="dxa"/>
          </w:tcPr>
          <w:p w14:paraId="6424D53C" w14:textId="335BCF89" w:rsidR="00E63795" w:rsidRPr="001758D7" w:rsidRDefault="00E63795" w:rsidP="00EB053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50</w:t>
            </w:r>
            <w:r w:rsidR="00AE1B58" w:rsidRPr="001758D7">
              <w:rPr>
                <w:rFonts w:ascii="Times New Roman" w:hAnsi="Times New Roman" w:cs="Times New Roman"/>
                <w:sz w:val="23"/>
                <w:szCs w:val="23"/>
                <w:shd w:val="clear" w:color="auto" w:fill="FFFFFF"/>
              </w:rPr>
              <w:t xml:space="preserve"> </w:t>
            </w:r>
            <w:r w:rsidRPr="001758D7">
              <w:rPr>
                <w:rFonts w:ascii="Times New Roman" w:hAnsi="Times New Roman" w:cs="Times New Roman"/>
                <w:sz w:val="23"/>
                <w:szCs w:val="23"/>
                <w:shd w:val="clear" w:color="auto" w:fill="FFFFFF"/>
              </w:rPr>
              <w:t>days</w:t>
            </w:r>
            <w:r w:rsidR="00B608A6" w:rsidRPr="001758D7">
              <w:rPr>
                <w:rFonts w:ascii="Times New Roman" w:hAnsi="Times New Roman" w:cs="Times New Roman"/>
                <w:sz w:val="23"/>
                <w:szCs w:val="23"/>
                <w:shd w:val="clear" w:color="auto" w:fill="FFFFFF"/>
              </w:rPr>
              <w:t xml:space="preserve"> (Revision 1)</w:t>
            </w:r>
          </w:p>
        </w:tc>
      </w:tr>
      <w:tr w:rsidR="00CE7F12" w:rsidRPr="001758D7" w14:paraId="3D557108" w14:textId="77777777" w:rsidTr="00B608A6">
        <w:tc>
          <w:tcPr>
            <w:tcW w:w="1838" w:type="dxa"/>
          </w:tcPr>
          <w:p w14:paraId="7250C162" w14:textId="6E65C24E" w:rsidR="00CE7F12" w:rsidRPr="001758D7" w:rsidRDefault="00CE7F12" w:rsidP="00EB053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CAAR</w:t>
            </w:r>
          </w:p>
        </w:tc>
        <w:tc>
          <w:tcPr>
            <w:tcW w:w="1418" w:type="dxa"/>
          </w:tcPr>
          <w:p w14:paraId="4346C79E" w14:textId="4351EFAC" w:rsidR="00CE7F12" w:rsidRPr="001758D7" w:rsidRDefault="00000000" w:rsidP="00972CB6">
            <w:pPr>
              <w:jc w:val="center"/>
              <w:rPr>
                <w:rFonts w:ascii="Times New Roman" w:hAnsi="Times New Roman" w:cs="Times New Roman"/>
                <w:sz w:val="23"/>
                <w:szCs w:val="23"/>
                <w:shd w:val="clear" w:color="auto" w:fill="FFFFFF"/>
              </w:rPr>
            </w:pPr>
            <w:hyperlink w:anchor="_Excel_Summary_Statistics" w:history="1">
              <w:r w:rsidR="00A63A95" w:rsidRPr="001758D7">
                <w:rPr>
                  <w:rStyle w:val="Hyperlink"/>
                  <w:rFonts w:ascii="Times New Roman" w:hAnsi="Times New Roman" w:cs="Times New Roman"/>
                  <w:sz w:val="23"/>
                  <w:szCs w:val="23"/>
                  <w:shd w:val="clear" w:color="auto" w:fill="FFFFFF"/>
                </w:rPr>
                <w:t>-0.24</w:t>
              </w:r>
              <w:r w:rsidR="00887007" w:rsidRPr="001758D7">
                <w:rPr>
                  <w:rStyle w:val="Hyperlink"/>
                  <w:rFonts w:ascii="Times New Roman" w:hAnsi="Times New Roman" w:cs="Times New Roman"/>
                  <w:sz w:val="23"/>
                  <w:szCs w:val="23"/>
                  <w:shd w:val="clear" w:color="auto" w:fill="FFFFFF"/>
                </w:rPr>
                <w:t>%</w:t>
              </w:r>
            </w:hyperlink>
          </w:p>
        </w:tc>
        <w:tc>
          <w:tcPr>
            <w:tcW w:w="2268" w:type="dxa"/>
          </w:tcPr>
          <w:p w14:paraId="37A373BF" w14:textId="0CD8FC3C" w:rsidR="00CE7F12" w:rsidRPr="001758D7" w:rsidRDefault="00000000" w:rsidP="00972CB6">
            <w:pPr>
              <w:jc w:val="center"/>
              <w:rPr>
                <w:rFonts w:ascii="Times New Roman" w:hAnsi="Times New Roman" w:cs="Times New Roman"/>
                <w:sz w:val="23"/>
                <w:szCs w:val="23"/>
                <w:shd w:val="clear" w:color="auto" w:fill="FFFFFF"/>
              </w:rPr>
            </w:pPr>
            <w:hyperlink w:anchor="_Excel_Summary_Statistics" w:history="1">
              <w:r w:rsidR="00887007" w:rsidRPr="001758D7">
                <w:rPr>
                  <w:rStyle w:val="Hyperlink"/>
                  <w:rFonts w:ascii="Times New Roman" w:hAnsi="Times New Roman" w:cs="Times New Roman"/>
                  <w:sz w:val="23"/>
                  <w:szCs w:val="23"/>
                  <w:shd w:val="clear" w:color="auto" w:fill="FFFFFF"/>
                </w:rPr>
                <w:t>0.68%</w:t>
              </w:r>
            </w:hyperlink>
          </w:p>
        </w:tc>
        <w:tc>
          <w:tcPr>
            <w:tcW w:w="1275" w:type="dxa"/>
          </w:tcPr>
          <w:p w14:paraId="5F4BC5BF" w14:textId="714293E5" w:rsidR="00CE7F12" w:rsidRPr="001758D7" w:rsidRDefault="00000000" w:rsidP="00972CB6">
            <w:pPr>
              <w:jc w:val="center"/>
              <w:rPr>
                <w:rFonts w:ascii="Times New Roman" w:hAnsi="Times New Roman" w:cs="Times New Roman"/>
                <w:sz w:val="23"/>
                <w:szCs w:val="23"/>
                <w:shd w:val="clear" w:color="auto" w:fill="FFFFFF"/>
              </w:rPr>
            </w:pPr>
            <w:hyperlink w:anchor="_Excel_Summary_Statistics" w:history="1">
              <w:r w:rsidR="00A63A95" w:rsidRPr="001758D7">
                <w:rPr>
                  <w:rStyle w:val="Hyperlink"/>
                  <w:rFonts w:ascii="Times New Roman" w:hAnsi="Times New Roman" w:cs="Times New Roman"/>
                  <w:sz w:val="23"/>
                  <w:szCs w:val="23"/>
                  <w:shd w:val="clear" w:color="auto" w:fill="FFFFFF"/>
                </w:rPr>
                <w:t>-0.24</w:t>
              </w:r>
            </w:hyperlink>
          </w:p>
        </w:tc>
        <w:tc>
          <w:tcPr>
            <w:tcW w:w="2549" w:type="dxa"/>
          </w:tcPr>
          <w:p w14:paraId="47FA1285" w14:textId="28F6F79E" w:rsidR="00CE7F12" w:rsidRPr="001758D7" w:rsidRDefault="00000000" w:rsidP="00972CB6">
            <w:pPr>
              <w:jc w:val="center"/>
              <w:rPr>
                <w:rFonts w:ascii="Times New Roman" w:hAnsi="Times New Roman" w:cs="Times New Roman"/>
                <w:sz w:val="23"/>
                <w:szCs w:val="23"/>
                <w:shd w:val="clear" w:color="auto" w:fill="FFFFFF"/>
              </w:rPr>
            </w:pPr>
            <w:hyperlink w:anchor="_Excel_Summary_Statistics" w:history="1">
              <w:r w:rsidR="00887007" w:rsidRPr="001758D7">
                <w:rPr>
                  <w:rStyle w:val="Hyperlink"/>
                  <w:rFonts w:ascii="Times New Roman" w:hAnsi="Times New Roman" w:cs="Times New Roman"/>
                  <w:sz w:val="23"/>
                  <w:szCs w:val="23"/>
                  <w:shd w:val="clear" w:color="auto" w:fill="FFFFFF"/>
                </w:rPr>
                <w:t>0.68%</w:t>
              </w:r>
            </w:hyperlink>
          </w:p>
        </w:tc>
      </w:tr>
      <w:tr w:rsidR="00630063" w:rsidRPr="001758D7" w14:paraId="1A8FE50A" w14:textId="77777777" w:rsidTr="00B608A6">
        <w:tc>
          <w:tcPr>
            <w:tcW w:w="1838" w:type="dxa"/>
          </w:tcPr>
          <w:p w14:paraId="6981FF57" w14:textId="0263AC0E" w:rsidR="00630063" w:rsidRPr="001758D7" w:rsidRDefault="00630063" w:rsidP="00EB053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t-stat</w:t>
            </w:r>
          </w:p>
        </w:tc>
        <w:tc>
          <w:tcPr>
            <w:tcW w:w="1418" w:type="dxa"/>
          </w:tcPr>
          <w:p w14:paraId="3B2DA252" w14:textId="327B8AE8" w:rsidR="00630063" w:rsidRPr="001758D7" w:rsidRDefault="00000000" w:rsidP="00EB0532">
            <w:pPr>
              <w:rPr>
                <w:rFonts w:ascii="Times New Roman" w:hAnsi="Times New Roman" w:cs="Times New Roman"/>
                <w:sz w:val="23"/>
                <w:szCs w:val="23"/>
                <w:shd w:val="clear" w:color="auto" w:fill="FFFFFF"/>
              </w:rPr>
            </w:pPr>
            <w:hyperlink w:anchor="_Estimation_Window_Model_1" w:history="1">
              <w:r w:rsidR="00CB6725" w:rsidRPr="001758D7">
                <w:rPr>
                  <w:rStyle w:val="Hyperlink"/>
                  <w:rFonts w:ascii="Times New Roman" w:hAnsi="Times New Roman" w:cs="Times New Roman"/>
                  <w:sz w:val="23"/>
                  <w:szCs w:val="23"/>
                  <w:shd w:val="clear" w:color="auto" w:fill="FFFFFF"/>
                </w:rPr>
                <w:t>0.</w:t>
              </w:r>
              <w:r w:rsidR="002F4E8C" w:rsidRPr="001758D7">
                <w:rPr>
                  <w:rStyle w:val="Hyperlink"/>
                  <w:rFonts w:ascii="Times New Roman" w:hAnsi="Times New Roman" w:cs="Times New Roman"/>
                  <w:sz w:val="23"/>
                  <w:szCs w:val="23"/>
                  <w:shd w:val="clear" w:color="auto" w:fill="FFFFFF"/>
                </w:rPr>
                <w:t>47</w:t>
              </w:r>
            </w:hyperlink>
          </w:p>
        </w:tc>
        <w:tc>
          <w:tcPr>
            <w:tcW w:w="2268" w:type="dxa"/>
          </w:tcPr>
          <w:p w14:paraId="60B8E4FA" w14:textId="527589B4" w:rsidR="00630063" w:rsidRPr="001758D7" w:rsidRDefault="00000000" w:rsidP="00EB0532">
            <w:pPr>
              <w:rPr>
                <w:rFonts w:ascii="Times New Roman" w:hAnsi="Times New Roman" w:cs="Times New Roman"/>
                <w:sz w:val="23"/>
                <w:szCs w:val="23"/>
                <w:shd w:val="clear" w:color="auto" w:fill="FFFFFF"/>
              </w:rPr>
            </w:pPr>
            <w:hyperlink w:anchor="_Estimation_Window_Model_2" w:history="1">
              <w:r w:rsidR="00B363FC" w:rsidRPr="001758D7">
                <w:rPr>
                  <w:rStyle w:val="Hyperlink"/>
                  <w:rFonts w:ascii="Times New Roman" w:hAnsi="Times New Roman" w:cs="Times New Roman"/>
                  <w:sz w:val="23"/>
                  <w:szCs w:val="23"/>
                  <w:shd w:val="clear" w:color="auto" w:fill="FFFFFF"/>
                </w:rPr>
                <w:t>0.</w:t>
              </w:r>
              <w:r w:rsidR="002B0379" w:rsidRPr="001758D7">
                <w:rPr>
                  <w:rStyle w:val="Hyperlink"/>
                  <w:rFonts w:ascii="Times New Roman" w:hAnsi="Times New Roman" w:cs="Times New Roman"/>
                  <w:sz w:val="23"/>
                  <w:szCs w:val="23"/>
                  <w:shd w:val="clear" w:color="auto" w:fill="FFFFFF"/>
                </w:rPr>
                <w:t>75</w:t>
              </w:r>
            </w:hyperlink>
          </w:p>
        </w:tc>
        <w:tc>
          <w:tcPr>
            <w:tcW w:w="1275" w:type="dxa"/>
          </w:tcPr>
          <w:p w14:paraId="303525B6" w14:textId="4725E50E" w:rsidR="00630063" w:rsidRPr="001758D7" w:rsidRDefault="00000000" w:rsidP="00EB0532">
            <w:pPr>
              <w:rPr>
                <w:rFonts w:ascii="Times New Roman" w:hAnsi="Times New Roman" w:cs="Times New Roman"/>
                <w:sz w:val="23"/>
                <w:szCs w:val="23"/>
                <w:shd w:val="clear" w:color="auto" w:fill="FFFFFF"/>
              </w:rPr>
            </w:pPr>
            <w:hyperlink w:anchor="_Estimation_Window_Model_1" w:history="1">
              <w:r w:rsidR="00D634EE" w:rsidRPr="001758D7">
                <w:rPr>
                  <w:rStyle w:val="Hyperlink"/>
                  <w:rFonts w:ascii="Times New Roman" w:hAnsi="Times New Roman" w:cs="Times New Roman"/>
                  <w:sz w:val="23"/>
                  <w:szCs w:val="23"/>
                  <w:shd w:val="clear" w:color="auto" w:fill="FFFFFF"/>
                </w:rPr>
                <w:t>-0.04</w:t>
              </w:r>
            </w:hyperlink>
          </w:p>
        </w:tc>
        <w:tc>
          <w:tcPr>
            <w:tcW w:w="2549" w:type="dxa"/>
          </w:tcPr>
          <w:p w14:paraId="01F47743" w14:textId="038EC80B" w:rsidR="00630063" w:rsidRPr="001758D7" w:rsidRDefault="00000000" w:rsidP="00EB0532">
            <w:pPr>
              <w:rPr>
                <w:rFonts w:ascii="Times New Roman" w:hAnsi="Times New Roman" w:cs="Times New Roman"/>
                <w:sz w:val="23"/>
                <w:szCs w:val="23"/>
                <w:shd w:val="clear" w:color="auto" w:fill="FFFFFF"/>
              </w:rPr>
            </w:pPr>
            <w:hyperlink w:anchor="_Event_Window_Model_1" w:history="1">
              <w:r w:rsidR="00B363FC" w:rsidRPr="001758D7">
                <w:rPr>
                  <w:rStyle w:val="Hyperlink"/>
                  <w:rFonts w:ascii="Times New Roman" w:hAnsi="Times New Roman" w:cs="Times New Roman"/>
                  <w:sz w:val="23"/>
                  <w:szCs w:val="23"/>
                  <w:shd w:val="clear" w:color="auto" w:fill="FFFFFF"/>
                </w:rPr>
                <w:t>0.</w:t>
              </w:r>
              <w:r w:rsidR="009538BC" w:rsidRPr="001758D7">
                <w:rPr>
                  <w:rStyle w:val="Hyperlink"/>
                  <w:rFonts w:ascii="Times New Roman" w:hAnsi="Times New Roman" w:cs="Times New Roman"/>
                  <w:sz w:val="23"/>
                  <w:szCs w:val="23"/>
                  <w:shd w:val="clear" w:color="auto" w:fill="FFFFFF"/>
                </w:rPr>
                <w:t>44</w:t>
              </w:r>
            </w:hyperlink>
          </w:p>
        </w:tc>
      </w:tr>
      <w:tr w:rsidR="00EB0532" w:rsidRPr="001758D7" w14:paraId="518D8907" w14:textId="77777777" w:rsidTr="00B608A6">
        <w:tc>
          <w:tcPr>
            <w:tcW w:w="1838" w:type="dxa"/>
          </w:tcPr>
          <w:p w14:paraId="7AE6D679" w14:textId="0652619E" w:rsidR="00EB0532" w:rsidRPr="001758D7" w:rsidRDefault="00EB0532" w:rsidP="00EB053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P-value</w:t>
            </w:r>
          </w:p>
        </w:tc>
        <w:tc>
          <w:tcPr>
            <w:tcW w:w="1418" w:type="dxa"/>
          </w:tcPr>
          <w:p w14:paraId="11DE201E" w14:textId="2341FE6A" w:rsidR="00EB0532" w:rsidRPr="001758D7" w:rsidRDefault="00000000" w:rsidP="00EB0532">
            <w:pPr>
              <w:rPr>
                <w:rFonts w:ascii="Times New Roman" w:hAnsi="Times New Roman" w:cs="Times New Roman"/>
                <w:sz w:val="23"/>
                <w:szCs w:val="23"/>
                <w:shd w:val="clear" w:color="auto" w:fill="FFFFFF"/>
              </w:rPr>
            </w:pPr>
            <w:hyperlink w:anchor="_Estimation_Window_Model" w:history="1">
              <w:r w:rsidR="000A6B96" w:rsidRPr="001758D7">
                <w:rPr>
                  <w:rStyle w:val="Hyperlink"/>
                  <w:rFonts w:ascii="Times New Roman" w:hAnsi="Times New Roman" w:cs="Times New Roman"/>
                  <w:sz w:val="23"/>
                  <w:szCs w:val="23"/>
                  <w:shd w:val="clear" w:color="auto" w:fill="FFFFFF"/>
                </w:rPr>
                <w:t>0.64</w:t>
              </w:r>
            </w:hyperlink>
          </w:p>
        </w:tc>
        <w:tc>
          <w:tcPr>
            <w:tcW w:w="2268" w:type="dxa"/>
          </w:tcPr>
          <w:p w14:paraId="1182DB12" w14:textId="5DC8F45E" w:rsidR="00EB0532" w:rsidRPr="001758D7" w:rsidRDefault="00000000" w:rsidP="00EB0532">
            <w:pPr>
              <w:rPr>
                <w:rFonts w:ascii="Times New Roman" w:hAnsi="Times New Roman" w:cs="Times New Roman"/>
                <w:sz w:val="23"/>
                <w:szCs w:val="23"/>
                <w:shd w:val="clear" w:color="auto" w:fill="FFFFFF"/>
              </w:rPr>
            </w:pPr>
            <w:hyperlink w:anchor="_Estimation_Window_Model_2" w:history="1">
              <w:r w:rsidR="00B363FC" w:rsidRPr="001758D7">
                <w:rPr>
                  <w:rStyle w:val="Hyperlink"/>
                  <w:rFonts w:ascii="Times New Roman" w:hAnsi="Times New Roman" w:cs="Times New Roman"/>
                  <w:sz w:val="23"/>
                  <w:szCs w:val="23"/>
                  <w:shd w:val="clear" w:color="auto" w:fill="FFFFFF"/>
                </w:rPr>
                <w:t>0.</w:t>
              </w:r>
              <w:r w:rsidR="002B0379" w:rsidRPr="001758D7">
                <w:rPr>
                  <w:rStyle w:val="Hyperlink"/>
                  <w:rFonts w:ascii="Times New Roman" w:hAnsi="Times New Roman" w:cs="Times New Roman"/>
                  <w:sz w:val="23"/>
                  <w:szCs w:val="23"/>
                  <w:shd w:val="clear" w:color="auto" w:fill="FFFFFF"/>
                </w:rPr>
                <w:t>46</w:t>
              </w:r>
            </w:hyperlink>
          </w:p>
        </w:tc>
        <w:tc>
          <w:tcPr>
            <w:tcW w:w="1275" w:type="dxa"/>
          </w:tcPr>
          <w:p w14:paraId="641AEF8B" w14:textId="6970570C" w:rsidR="00EB0532" w:rsidRPr="001758D7" w:rsidRDefault="00000000" w:rsidP="00EB0532">
            <w:pPr>
              <w:rPr>
                <w:rFonts w:ascii="Times New Roman" w:hAnsi="Times New Roman" w:cs="Times New Roman"/>
                <w:sz w:val="23"/>
                <w:szCs w:val="23"/>
                <w:shd w:val="clear" w:color="auto" w:fill="FFFFFF"/>
              </w:rPr>
            </w:pPr>
            <w:hyperlink w:anchor="_Event_Window_Model" w:history="1">
              <w:r w:rsidR="000A6B96" w:rsidRPr="001758D7">
                <w:rPr>
                  <w:rStyle w:val="Hyperlink"/>
                  <w:rFonts w:ascii="Times New Roman" w:hAnsi="Times New Roman" w:cs="Times New Roman"/>
                  <w:sz w:val="23"/>
                  <w:szCs w:val="23"/>
                  <w:shd w:val="clear" w:color="auto" w:fill="FFFFFF"/>
                </w:rPr>
                <w:t>0.96</w:t>
              </w:r>
            </w:hyperlink>
          </w:p>
        </w:tc>
        <w:tc>
          <w:tcPr>
            <w:tcW w:w="2549" w:type="dxa"/>
          </w:tcPr>
          <w:p w14:paraId="78649590" w14:textId="12156D4F" w:rsidR="00EB0532" w:rsidRPr="001758D7" w:rsidRDefault="00000000" w:rsidP="00EB0532">
            <w:pPr>
              <w:rPr>
                <w:rFonts w:ascii="Times New Roman" w:hAnsi="Times New Roman" w:cs="Times New Roman"/>
                <w:sz w:val="23"/>
                <w:szCs w:val="23"/>
                <w:shd w:val="clear" w:color="auto" w:fill="FFFFFF"/>
              </w:rPr>
            </w:pPr>
            <w:hyperlink w:anchor="_Event_Window_Model_1" w:history="1">
              <w:r w:rsidR="00370CEF" w:rsidRPr="001758D7">
                <w:rPr>
                  <w:rStyle w:val="Hyperlink"/>
                  <w:rFonts w:ascii="Times New Roman" w:hAnsi="Times New Roman" w:cs="Times New Roman"/>
                  <w:sz w:val="23"/>
                  <w:szCs w:val="23"/>
                  <w:shd w:val="clear" w:color="auto" w:fill="FFFFFF"/>
                </w:rPr>
                <w:t>0.</w:t>
              </w:r>
              <w:r w:rsidR="009538BC" w:rsidRPr="001758D7">
                <w:rPr>
                  <w:rStyle w:val="Hyperlink"/>
                  <w:rFonts w:ascii="Times New Roman" w:hAnsi="Times New Roman" w:cs="Times New Roman"/>
                  <w:sz w:val="23"/>
                  <w:szCs w:val="23"/>
                  <w:shd w:val="clear" w:color="auto" w:fill="FFFFFF"/>
                </w:rPr>
                <w:t>66</w:t>
              </w:r>
            </w:hyperlink>
          </w:p>
        </w:tc>
      </w:tr>
    </w:tbl>
    <w:p w14:paraId="444EE601" w14:textId="7F458227" w:rsidR="00655F2A" w:rsidRPr="001758D7" w:rsidRDefault="00D14AE9" w:rsidP="004F2DF1">
      <w:pPr>
        <w:rPr>
          <w:rFonts w:ascii="Times New Roman" w:hAnsi="Times New Roman" w:cs="Times New Roman"/>
          <w:sz w:val="23"/>
          <w:szCs w:val="23"/>
        </w:rPr>
      </w:pPr>
      <w:r w:rsidRPr="001758D7">
        <w:rPr>
          <w:rFonts w:ascii="Times New Roman" w:hAnsi="Times New Roman" w:cs="Times New Roman"/>
          <w:sz w:val="23"/>
          <w:szCs w:val="23"/>
        </w:rPr>
        <w:t>The</w:t>
      </w:r>
      <w:r w:rsidR="004F2DF1" w:rsidRPr="001758D7">
        <w:rPr>
          <w:rFonts w:ascii="Times New Roman" w:hAnsi="Times New Roman" w:cs="Times New Roman"/>
          <w:sz w:val="23"/>
          <w:szCs w:val="23"/>
        </w:rPr>
        <w:t xml:space="preserve"> cumulative abnormal(µ) return within the event window(t</w:t>
      </w:r>
      <w:r w:rsidR="004F2DF1" w:rsidRPr="001758D7">
        <w:rPr>
          <w:rFonts w:ascii="Times New Roman" w:hAnsi="Times New Roman" w:cs="Times New Roman"/>
          <w:sz w:val="23"/>
          <w:szCs w:val="23"/>
          <w:vertAlign w:val="subscript"/>
        </w:rPr>
        <w:t>1</w:t>
      </w:r>
      <w:r w:rsidR="004F2DF1" w:rsidRPr="001758D7">
        <w:rPr>
          <w:rFonts w:ascii="Times New Roman" w:hAnsi="Times New Roman" w:cs="Times New Roman"/>
          <w:sz w:val="23"/>
          <w:szCs w:val="23"/>
        </w:rPr>
        <w:t>-t</w:t>
      </w:r>
      <w:r w:rsidR="004F2DF1" w:rsidRPr="001758D7">
        <w:rPr>
          <w:rFonts w:ascii="Times New Roman" w:hAnsi="Times New Roman" w:cs="Times New Roman"/>
          <w:sz w:val="23"/>
          <w:szCs w:val="23"/>
          <w:vertAlign w:val="subscript"/>
        </w:rPr>
        <w:t>2</w:t>
      </w:r>
      <w:r w:rsidR="004F2DF1" w:rsidRPr="001758D7">
        <w:rPr>
          <w:rFonts w:ascii="Times New Roman" w:hAnsi="Times New Roman" w:cs="Times New Roman"/>
          <w:sz w:val="23"/>
          <w:szCs w:val="23"/>
        </w:rPr>
        <w:t xml:space="preserve">) </w:t>
      </w:r>
      <w:r w:rsidR="00995A18" w:rsidRPr="001758D7">
        <w:rPr>
          <w:rFonts w:ascii="Times New Roman" w:hAnsi="Times New Roman" w:cs="Times New Roman"/>
          <w:sz w:val="23"/>
          <w:szCs w:val="23"/>
        </w:rPr>
        <w:t xml:space="preserve">is </w:t>
      </w:r>
      <w:hyperlink w:anchor="_Excel_Summary_Statistics" w:history="1">
        <w:r w:rsidR="000A3B30" w:rsidRPr="001758D7">
          <w:rPr>
            <w:rStyle w:val="Hyperlink"/>
            <w:rFonts w:ascii="Times New Roman" w:hAnsi="Times New Roman" w:cs="Times New Roman"/>
            <w:sz w:val="23"/>
            <w:szCs w:val="23"/>
            <w:shd w:val="clear" w:color="auto" w:fill="FFFFFF"/>
          </w:rPr>
          <w:t>-0.24%</w:t>
        </w:r>
      </w:hyperlink>
      <w:r w:rsidR="000A3B30" w:rsidRPr="001758D7">
        <w:rPr>
          <w:rFonts w:ascii="Times New Roman" w:hAnsi="Times New Roman" w:cs="Times New Roman"/>
          <w:sz w:val="23"/>
          <w:szCs w:val="23"/>
          <w:shd w:val="clear" w:color="auto" w:fill="FFFFFF"/>
        </w:rPr>
        <w:t xml:space="preserve"> </w:t>
      </w:r>
      <w:r w:rsidR="00995A18" w:rsidRPr="001758D7">
        <w:rPr>
          <w:rFonts w:ascii="Times New Roman" w:hAnsi="Times New Roman" w:cs="Times New Roman"/>
          <w:sz w:val="23"/>
          <w:szCs w:val="23"/>
        </w:rPr>
        <w:t xml:space="preserve">for </w:t>
      </w:r>
      <w:r w:rsidR="00655F2A" w:rsidRPr="001758D7">
        <w:rPr>
          <w:rFonts w:ascii="Times New Roman" w:hAnsi="Times New Roman" w:cs="Times New Roman"/>
          <w:sz w:val="23"/>
          <w:szCs w:val="23"/>
        </w:rPr>
        <w:t>180 days</w:t>
      </w:r>
      <w:r w:rsidR="009F6931" w:rsidRPr="001758D7">
        <w:rPr>
          <w:rFonts w:ascii="Times New Roman" w:hAnsi="Times New Roman" w:cs="Times New Roman"/>
          <w:sz w:val="23"/>
          <w:szCs w:val="23"/>
        </w:rPr>
        <w:t>.</w:t>
      </w:r>
      <w:r w:rsidR="000A7136" w:rsidRPr="001758D7">
        <w:rPr>
          <w:rFonts w:ascii="Times New Roman" w:hAnsi="Times New Roman" w:cs="Times New Roman"/>
          <w:sz w:val="23"/>
          <w:szCs w:val="23"/>
        </w:rPr>
        <w:t xml:space="preserve"> According</w:t>
      </w:r>
      <w:r w:rsidR="004D2494" w:rsidRPr="001758D7">
        <w:rPr>
          <w:rFonts w:ascii="Times New Roman" w:hAnsi="Times New Roman" w:cs="Times New Roman"/>
          <w:sz w:val="23"/>
          <w:szCs w:val="23"/>
        </w:rPr>
        <w:t xml:space="preserve"> </w:t>
      </w:r>
      <w:r w:rsidR="000A7136" w:rsidRPr="001758D7">
        <w:rPr>
          <w:rFonts w:ascii="Times New Roman" w:hAnsi="Times New Roman" w:cs="Times New Roman"/>
          <w:sz w:val="23"/>
          <w:szCs w:val="23"/>
        </w:rPr>
        <w:t>to the T-Table</w:t>
      </w:r>
      <w:r w:rsidR="00D245E9" w:rsidRPr="001758D7">
        <w:rPr>
          <w:rFonts w:ascii="Times New Roman" w:hAnsi="Times New Roman" w:cs="Times New Roman"/>
          <w:sz w:val="23"/>
          <w:szCs w:val="23"/>
        </w:rPr>
        <w:t>,</w:t>
      </w:r>
      <w:r w:rsidR="000A7136" w:rsidRPr="001758D7">
        <w:rPr>
          <w:rFonts w:ascii="Times New Roman" w:hAnsi="Times New Roman" w:cs="Times New Roman"/>
          <w:sz w:val="23"/>
          <w:szCs w:val="23"/>
        </w:rPr>
        <w:t xml:space="preserve"> the</w:t>
      </w:r>
      <w:r w:rsidR="00655F2A" w:rsidRPr="001758D7">
        <w:rPr>
          <w:rFonts w:ascii="Times New Roman" w:hAnsi="Times New Roman" w:cs="Times New Roman"/>
          <w:sz w:val="23"/>
          <w:szCs w:val="23"/>
        </w:rPr>
        <w:t xml:space="preserve"> </w:t>
      </w:r>
      <w:r w:rsidR="00A104E8" w:rsidRPr="001758D7">
        <w:rPr>
          <w:rFonts w:ascii="Times New Roman" w:hAnsi="Times New Roman" w:cs="Times New Roman"/>
          <w:sz w:val="23"/>
          <w:szCs w:val="23"/>
        </w:rPr>
        <w:t>critical</w:t>
      </w:r>
      <w:r w:rsidR="003369DF" w:rsidRPr="001758D7">
        <w:rPr>
          <w:rFonts w:ascii="Times New Roman" w:hAnsi="Times New Roman" w:cs="Times New Roman"/>
          <w:sz w:val="23"/>
          <w:szCs w:val="23"/>
        </w:rPr>
        <w:t xml:space="preserve"> </w:t>
      </w:r>
      <w:r w:rsidR="00A104E8" w:rsidRPr="001758D7">
        <w:rPr>
          <w:rFonts w:ascii="Times New Roman" w:hAnsi="Times New Roman" w:cs="Times New Roman"/>
          <w:sz w:val="23"/>
          <w:szCs w:val="23"/>
        </w:rPr>
        <w:t xml:space="preserve">value </w:t>
      </w:r>
      <w:r w:rsidR="003369DF" w:rsidRPr="001758D7">
        <w:rPr>
          <w:rFonts w:ascii="Times New Roman" w:hAnsi="Times New Roman" w:cs="Times New Roman"/>
          <w:sz w:val="23"/>
          <w:szCs w:val="23"/>
        </w:rPr>
        <w:t>for 5% confidence level two</w:t>
      </w:r>
      <w:r w:rsidR="00D245E9" w:rsidRPr="001758D7">
        <w:rPr>
          <w:rFonts w:ascii="Times New Roman" w:hAnsi="Times New Roman" w:cs="Times New Roman"/>
          <w:sz w:val="23"/>
          <w:szCs w:val="23"/>
        </w:rPr>
        <w:t>-</w:t>
      </w:r>
      <w:r w:rsidR="003369DF" w:rsidRPr="001758D7">
        <w:rPr>
          <w:rFonts w:ascii="Times New Roman" w:hAnsi="Times New Roman" w:cs="Times New Roman"/>
          <w:sz w:val="23"/>
          <w:szCs w:val="23"/>
        </w:rPr>
        <w:t xml:space="preserve">tail test with 19 degrees of freedom </w:t>
      </w:r>
      <w:r w:rsidR="00655F2A" w:rsidRPr="001758D7">
        <w:rPr>
          <w:rFonts w:ascii="Times New Roman" w:hAnsi="Times New Roman" w:cs="Times New Roman"/>
          <w:sz w:val="23"/>
          <w:szCs w:val="23"/>
        </w:rPr>
        <w:t xml:space="preserve">is </w:t>
      </w:r>
      <w:hyperlink w:anchor="_T-table" w:history="1">
        <w:r w:rsidR="00655F2A" w:rsidRPr="001758D7">
          <w:rPr>
            <w:rStyle w:val="Hyperlink"/>
            <w:rFonts w:ascii="Times New Roman" w:hAnsi="Times New Roman" w:cs="Times New Roman"/>
            <w:sz w:val="23"/>
            <w:szCs w:val="23"/>
          </w:rPr>
          <w:t>2.093</w:t>
        </w:r>
      </w:hyperlink>
      <w:r w:rsidR="009F6931" w:rsidRPr="001758D7">
        <w:rPr>
          <w:rFonts w:ascii="Times New Roman" w:hAnsi="Times New Roman" w:cs="Times New Roman"/>
          <w:sz w:val="23"/>
          <w:szCs w:val="23"/>
        </w:rPr>
        <w:t xml:space="preserve">, </w:t>
      </w:r>
      <w:r w:rsidR="00C91830" w:rsidRPr="001758D7">
        <w:rPr>
          <w:rFonts w:ascii="Times New Roman" w:hAnsi="Times New Roman" w:cs="Times New Roman"/>
          <w:sz w:val="23"/>
          <w:szCs w:val="23"/>
        </w:rPr>
        <w:t>in comparison</w:t>
      </w:r>
      <w:r w:rsidR="00D245E9" w:rsidRPr="001758D7">
        <w:rPr>
          <w:rFonts w:ascii="Times New Roman" w:hAnsi="Times New Roman" w:cs="Times New Roman"/>
          <w:sz w:val="23"/>
          <w:szCs w:val="23"/>
        </w:rPr>
        <w:t>,</w:t>
      </w:r>
      <w:r w:rsidR="00C91830" w:rsidRPr="001758D7">
        <w:rPr>
          <w:rFonts w:ascii="Times New Roman" w:hAnsi="Times New Roman" w:cs="Times New Roman"/>
          <w:sz w:val="23"/>
          <w:szCs w:val="23"/>
        </w:rPr>
        <w:t xml:space="preserve"> </w:t>
      </w:r>
      <w:r w:rsidR="003940FF" w:rsidRPr="001758D7">
        <w:rPr>
          <w:rFonts w:ascii="Times New Roman" w:hAnsi="Times New Roman" w:cs="Times New Roman"/>
          <w:sz w:val="23"/>
          <w:szCs w:val="23"/>
        </w:rPr>
        <w:t xml:space="preserve">the </w:t>
      </w:r>
      <w:r w:rsidR="0077596E" w:rsidRPr="001758D7">
        <w:rPr>
          <w:rFonts w:ascii="Times New Roman" w:hAnsi="Times New Roman" w:cs="Times New Roman"/>
          <w:sz w:val="23"/>
          <w:szCs w:val="23"/>
        </w:rPr>
        <w:t>t -statistic</w:t>
      </w:r>
      <w:r w:rsidR="00D245E9" w:rsidRPr="001758D7">
        <w:rPr>
          <w:rFonts w:ascii="Times New Roman" w:hAnsi="Times New Roman" w:cs="Times New Roman"/>
          <w:sz w:val="23"/>
          <w:szCs w:val="23"/>
        </w:rPr>
        <w:t>s</w:t>
      </w:r>
      <w:r w:rsidR="0077596E" w:rsidRPr="001758D7">
        <w:rPr>
          <w:rFonts w:ascii="Times New Roman" w:hAnsi="Times New Roman" w:cs="Times New Roman"/>
          <w:sz w:val="23"/>
          <w:szCs w:val="23"/>
        </w:rPr>
        <w:t xml:space="preserve"> </w:t>
      </w:r>
      <w:r w:rsidR="00221CB3" w:rsidRPr="001758D7">
        <w:rPr>
          <w:rFonts w:ascii="Times New Roman" w:hAnsi="Times New Roman" w:cs="Times New Roman"/>
          <w:sz w:val="23"/>
          <w:szCs w:val="23"/>
        </w:rPr>
        <w:t>of our original propos</w:t>
      </w:r>
      <w:r w:rsidR="00D245E9" w:rsidRPr="001758D7">
        <w:rPr>
          <w:rFonts w:ascii="Times New Roman" w:hAnsi="Times New Roman" w:cs="Times New Roman"/>
          <w:sz w:val="23"/>
          <w:szCs w:val="23"/>
        </w:rPr>
        <w:t>al</w:t>
      </w:r>
      <w:r w:rsidR="00221CB3" w:rsidRPr="001758D7">
        <w:rPr>
          <w:rFonts w:ascii="Times New Roman" w:hAnsi="Times New Roman" w:cs="Times New Roman"/>
          <w:sz w:val="23"/>
          <w:szCs w:val="23"/>
        </w:rPr>
        <w:t xml:space="preserve"> are </w:t>
      </w:r>
      <w:r w:rsidR="002C5F3F" w:rsidRPr="001758D7">
        <w:rPr>
          <w:rFonts w:ascii="Times New Roman" w:hAnsi="Times New Roman" w:cs="Times New Roman"/>
          <w:sz w:val="23"/>
          <w:szCs w:val="23"/>
        </w:rPr>
        <w:t>significantly smaller. Similarly,</w:t>
      </w:r>
      <w:r w:rsidR="00B074EB" w:rsidRPr="001758D7">
        <w:rPr>
          <w:rFonts w:ascii="Times New Roman" w:hAnsi="Times New Roman" w:cs="Times New Roman"/>
          <w:sz w:val="23"/>
          <w:szCs w:val="23"/>
        </w:rPr>
        <w:t xml:space="preserve"> </w:t>
      </w:r>
      <w:r w:rsidR="002C5F3F" w:rsidRPr="001758D7">
        <w:rPr>
          <w:rFonts w:ascii="Times New Roman" w:hAnsi="Times New Roman" w:cs="Times New Roman"/>
          <w:sz w:val="23"/>
          <w:szCs w:val="23"/>
        </w:rPr>
        <w:t>the a</w:t>
      </w:r>
      <w:r w:rsidR="00E44BC6" w:rsidRPr="001758D7">
        <w:rPr>
          <w:rFonts w:ascii="Times New Roman" w:hAnsi="Times New Roman" w:cs="Times New Roman"/>
          <w:sz w:val="23"/>
          <w:szCs w:val="23"/>
        </w:rPr>
        <w:t>verage abnormal return</w:t>
      </w:r>
      <w:r w:rsidR="00B074EB" w:rsidRPr="001758D7">
        <w:rPr>
          <w:rFonts w:ascii="Times New Roman" w:hAnsi="Times New Roman" w:cs="Times New Roman"/>
          <w:sz w:val="23"/>
          <w:szCs w:val="23"/>
        </w:rPr>
        <w:t xml:space="preserve"> </w:t>
      </w:r>
      <w:r w:rsidR="00F34EA0" w:rsidRPr="001758D7">
        <w:rPr>
          <w:rFonts w:ascii="Times New Roman" w:hAnsi="Times New Roman" w:cs="Times New Roman"/>
          <w:sz w:val="23"/>
          <w:szCs w:val="23"/>
        </w:rPr>
        <w:t xml:space="preserve">also </w:t>
      </w:r>
      <w:hyperlink w:anchor="_Graph" w:history="1">
        <w:r w:rsidR="00906647" w:rsidRPr="001758D7">
          <w:rPr>
            <w:rStyle w:val="Hyperlink"/>
            <w:rFonts w:ascii="Times New Roman" w:hAnsi="Times New Roman" w:cs="Times New Roman"/>
            <w:sz w:val="23"/>
            <w:szCs w:val="23"/>
          </w:rPr>
          <w:t>displayed a random pattern</w:t>
        </w:r>
      </w:hyperlink>
      <w:r w:rsidR="00F34EA0" w:rsidRPr="001758D7">
        <w:rPr>
          <w:rFonts w:ascii="Times New Roman" w:hAnsi="Times New Roman" w:cs="Times New Roman"/>
          <w:sz w:val="23"/>
          <w:szCs w:val="23"/>
        </w:rPr>
        <w:t xml:space="preserve">, where </w:t>
      </w:r>
      <w:r w:rsidR="00E44BC6" w:rsidRPr="001758D7">
        <w:rPr>
          <w:rFonts w:ascii="Times New Roman" w:hAnsi="Times New Roman" w:cs="Times New Roman"/>
          <w:sz w:val="23"/>
          <w:szCs w:val="23"/>
        </w:rPr>
        <w:t>the</w:t>
      </w:r>
      <w:r w:rsidR="0067642C" w:rsidRPr="001758D7">
        <w:rPr>
          <w:rFonts w:ascii="Times New Roman" w:hAnsi="Times New Roman" w:cs="Times New Roman"/>
          <w:sz w:val="23"/>
          <w:szCs w:val="23"/>
        </w:rPr>
        <w:t xml:space="preserve"> daily average abnormal return </w:t>
      </w:r>
      <w:r w:rsidR="002C5F3F" w:rsidRPr="001758D7">
        <w:rPr>
          <w:rFonts w:ascii="Times New Roman" w:hAnsi="Times New Roman" w:cs="Times New Roman"/>
          <w:sz w:val="23"/>
          <w:szCs w:val="23"/>
        </w:rPr>
        <w:t xml:space="preserve">for the 20 events </w:t>
      </w:r>
      <w:r w:rsidR="0067642C" w:rsidRPr="001758D7">
        <w:rPr>
          <w:rFonts w:ascii="Times New Roman" w:hAnsi="Times New Roman" w:cs="Times New Roman"/>
          <w:sz w:val="23"/>
          <w:szCs w:val="23"/>
        </w:rPr>
        <w:t xml:space="preserve">during the event window </w:t>
      </w:r>
      <w:r w:rsidR="002C5F3F" w:rsidRPr="001758D7">
        <w:rPr>
          <w:rFonts w:ascii="Times New Roman" w:hAnsi="Times New Roman" w:cs="Times New Roman"/>
          <w:sz w:val="23"/>
          <w:szCs w:val="23"/>
        </w:rPr>
        <w:t>indicat</w:t>
      </w:r>
      <w:r w:rsidR="00D245E9" w:rsidRPr="001758D7">
        <w:rPr>
          <w:rFonts w:ascii="Times New Roman" w:hAnsi="Times New Roman" w:cs="Times New Roman"/>
          <w:sz w:val="23"/>
          <w:szCs w:val="23"/>
        </w:rPr>
        <w:t>ed</w:t>
      </w:r>
      <w:r w:rsidR="002C5F3F" w:rsidRPr="001758D7">
        <w:rPr>
          <w:rFonts w:ascii="Times New Roman" w:hAnsi="Times New Roman" w:cs="Times New Roman"/>
          <w:sz w:val="23"/>
          <w:szCs w:val="23"/>
        </w:rPr>
        <w:t xml:space="preserve"> </w:t>
      </w:r>
      <w:r w:rsidR="00F34EA0" w:rsidRPr="001758D7">
        <w:rPr>
          <w:rFonts w:ascii="Times New Roman" w:hAnsi="Times New Roman" w:cs="Times New Roman"/>
          <w:sz w:val="23"/>
          <w:szCs w:val="23"/>
        </w:rPr>
        <w:t xml:space="preserve">no visible </w:t>
      </w:r>
      <w:r w:rsidR="00D245E9" w:rsidRPr="001758D7">
        <w:rPr>
          <w:rFonts w:ascii="Times New Roman" w:hAnsi="Times New Roman" w:cs="Times New Roman"/>
          <w:sz w:val="23"/>
          <w:szCs w:val="23"/>
        </w:rPr>
        <w:t>way</w:t>
      </w:r>
      <w:r w:rsidR="00F34EA0" w:rsidRPr="001758D7">
        <w:rPr>
          <w:rFonts w:ascii="Times New Roman" w:hAnsi="Times New Roman" w:cs="Times New Roman"/>
          <w:sz w:val="23"/>
          <w:szCs w:val="23"/>
        </w:rPr>
        <w:t xml:space="preserve">. </w:t>
      </w:r>
      <w:r w:rsidR="00AD30F6" w:rsidRPr="001758D7">
        <w:rPr>
          <w:rFonts w:ascii="Times New Roman" w:hAnsi="Times New Roman" w:cs="Times New Roman"/>
          <w:sz w:val="23"/>
          <w:szCs w:val="23"/>
        </w:rPr>
        <w:t>H</w:t>
      </w:r>
      <w:r w:rsidR="009D3126" w:rsidRPr="001758D7">
        <w:rPr>
          <w:rFonts w:ascii="Times New Roman" w:hAnsi="Times New Roman" w:cs="Times New Roman"/>
          <w:sz w:val="23"/>
          <w:szCs w:val="23"/>
        </w:rPr>
        <w:t>ence,</w:t>
      </w:r>
      <w:r w:rsidR="00045892" w:rsidRPr="001758D7">
        <w:rPr>
          <w:rFonts w:ascii="Times New Roman" w:hAnsi="Times New Roman" w:cs="Times New Roman"/>
          <w:sz w:val="23"/>
          <w:szCs w:val="23"/>
        </w:rPr>
        <w:t xml:space="preserve"> we failed to reject</w:t>
      </w:r>
      <w:r w:rsidR="0026250B" w:rsidRPr="001758D7">
        <w:rPr>
          <w:rFonts w:ascii="Times New Roman" w:hAnsi="Times New Roman" w:cs="Times New Roman"/>
          <w:sz w:val="23"/>
          <w:szCs w:val="23"/>
        </w:rPr>
        <w:t xml:space="preserve"> </w:t>
      </w:r>
      <w:r w:rsidR="00045892" w:rsidRPr="001758D7">
        <w:rPr>
          <w:rFonts w:ascii="Times New Roman" w:hAnsi="Times New Roman" w:cs="Times New Roman"/>
          <w:sz w:val="23"/>
          <w:szCs w:val="23"/>
        </w:rPr>
        <w:t>the null hypothesis: H</w:t>
      </w:r>
      <w:r w:rsidR="00045892" w:rsidRPr="001758D7">
        <w:rPr>
          <w:rFonts w:ascii="Times New Roman" w:hAnsi="Times New Roman" w:cs="Times New Roman"/>
          <w:sz w:val="23"/>
          <w:szCs w:val="23"/>
          <w:vertAlign w:val="subscript"/>
        </w:rPr>
        <w:t>0</w:t>
      </w:r>
      <w:r w:rsidR="00045892" w:rsidRPr="001758D7">
        <w:rPr>
          <w:rFonts w:ascii="Times New Roman" w:hAnsi="Times New Roman" w:cs="Times New Roman"/>
          <w:sz w:val="23"/>
          <w:szCs w:val="23"/>
        </w:rPr>
        <w:t>: µ = 0</w:t>
      </w:r>
    </w:p>
    <w:p w14:paraId="46942AFC" w14:textId="491D38A2" w:rsidR="004D1B74" w:rsidRPr="001758D7" w:rsidRDefault="00AC335A" w:rsidP="004D1B74">
      <w:pPr>
        <w:rPr>
          <w:rFonts w:ascii="Times New Roman" w:hAnsi="Times New Roman" w:cs="Times New Roman"/>
          <w:sz w:val="23"/>
          <w:szCs w:val="23"/>
        </w:rPr>
      </w:pPr>
      <w:r w:rsidRPr="001758D7">
        <w:rPr>
          <w:rFonts w:ascii="Times New Roman" w:hAnsi="Times New Roman" w:cs="Times New Roman"/>
          <w:sz w:val="23"/>
          <w:szCs w:val="23"/>
        </w:rPr>
        <w:t>After a br</w:t>
      </w:r>
      <w:r w:rsidR="00BD0903" w:rsidRPr="001758D7">
        <w:rPr>
          <w:rFonts w:ascii="Times New Roman" w:hAnsi="Times New Roman" w:cs="Times New Roman"/>
          <w:sz w:val="23"/>
          <w:szCs w:val="23"/>
        </w:rPr>
        <w:t>i</w:t>
      </w:r>
      <w:r w:rsidRPr="001758D7">
        <w:rPr>
          <w:rFonts w:ascii="Times New Roman" w:hAnsi="Times New Roman" w:cs="Times New Roman"/>
          <w:sz w:val="23"/>
          <w:szCs w:val="23"/>
        </w:rPr>
        <w:t xml:space="preserve">ef </w:t>
      </w:r>
      <w:r w:rsidR="0081493D" w:rsidRPr="001758D7">
        <w:rPr>
          <w:rFonts w:ascii="Times New Roman" w:hAnsi="Times New Roman" w:cs="Times New Roman"/>
          <w:sz w:val="23"/>
          <w:szCs w:val="23"/>
        </w:rPr>
        <w:t>dis</w:t>
      </w:r>
      <w:r w:rsidR="00BD0903" w:rsidRPr="001758D7">
        <w:rPr>
          <w:rFonts w:ascii="Times New Roman" w:hAnsi="Times New Roman" w:cs="Times New Roman"/>
          <w:sz w:val="23"/>
          <w:szCs w:val="23"/>
        </w:rPr>
        <w:t>cuss</w:t>
      </w:r>
      <w:r w:rsidR="0081493D" w:rsidRPr="001758D7">
        <w:rPr>
          <w:rFonts w:ascii="Times New Roman" w:hAnsi="Times New Roman" w:cs="Times New Roman"/>
          <w:sz w:val="23"/>
          <w:szCs w:val="23"/>
        </w:rPr>
        <w:t>ion among our group, we concluded that s</w:t>
      </w:r>
      <w:r w:rsidR="004D1B74" w:rsidRPr="001758D7">
        <w:rPr>
          <w:rFonts w:ascii="Times New Roman" w:hAnsi="Times New Roman" w:cs="Times New Roman"/>
          <w:sz w:val="23"/>
          <w:szCs w:val="23"/>
        </w:rPr>
        <w:t>uch</w:t>
      </w:r>
      <w:r w:rsidR="00AD30F6" w:rsidRPr="001758D7">
        <w:rPr>
          <w:rFonts w:ascii="Times New Roman" w:hAnsi="Times New Roman" w:cs="Times New Roman"/>
          <w:sz w:val="23"/>
          <w:szCs w:val="23"/>
        </w:rPr>
        <w:t xml:space="preserve"> </w:t>
      </w:r>
      <w:r w:rsidR="00BD0903" w:rsidRPr="001758D7">
        <w:rPr>
          <w:rFonts w:ascii="Times New Roman" w:hAnsi="Times New Roman" w:cs="Times New Roman"/>
          <w:sz w:val="23"/>
          <w:szCs w:val="23"/>
        </w:rPr>
        <w:t xml:space="preserve">a </w:t>
      </w:r>
      <w:r w:rsidR="004D1B74" w:rsidRPr="001758D7">
        <w:rPr>
          <w:rFonts w:ascii="Times New Roman" w:hAnsi="Times New Roman" w:cs="Times New Roman"/>
          <w:sz w:val="23"/>
          <w:szCs w:val="23"/>
        </w:rPr>
        <w:t>result m</w:t>
      </w:r>
      <w:r w:rsidR="00BD0903" w:rsidRPr="001758D7">
        <w:rPr>
          <w:rFonts w:ascii="Times New Roman" w:hAnsi="Times New Roman" w:cs="Times New Roman"/>
          <w:sz w:val="23"/>
          <w:szCs w:val="23"/>
        </w:rPr>
        <w:t>ight</w:t>
      </w:r>
      <w:r w:rsidR="004D1B74" w:rsidRPr="001758D7">
        <w:rPr>
          <w:rFonts w:ascii="Times New Roman" w:hAnsi="Times New Roman" w:cs="Times New Roman"/>
          <w:sz w:val="23"/>
          <w:szCs w:val="23"/>
        </w:rPr>
        <w:t xml:space="preserve"> be our original proposed estimation window of 180 days is too </w:t>
      </w:r>
      <w:r w:rsidR="00775E9E" w:rsidRPr="001758D7">
        <w:rPr>
          <w:rFonts w:ascii="Times New Roman" w:hAnsi="Times New Roman" w:cs="Times New Roman"/>
          <w:sz w:val="23"/>
          <w:szCs w:val="23"/>
        </w:rPr>
        <w:t>extensive</w:t>
      </w:r>
      <w:r w:rsidR="00D245E9" w:rsidRPr="001758D7">
        <w:rPr>
          <w:rFonts w:ascii="Times New Roman" w:hAnsi="Times New Roman" w:cs="Times New Roman"/>
          <w:sz w:val="23"/>
          <w:szCs w:val="23"/>
        </w:rPr>
        <w:t>;</w:t>
      </w:r>
      <w:r w:rsidR="00775E9E" w:rsidRPr="001758D7">
        <w:rPr>
          <w:rFonts w:ascii="Times New Roman" w:hAnsi="Times New Roman" w:cs="Times New Roman"/>
          <w:sz w:val="23"/>
          <w:szCs w:val="23"/>
        </w:rPr>
        <w:t xml:space="preserve"> it</w:t>
      </w:r>
      <w:r w:rsidR="004D1B74" w:rsidRPr="001758D7">
        <w:rPr>
          <w:rFonts w:ascii="Times New Roman" w:hAnsi="Times New Roman" w:cs="Times New Roman"/>
          <w:sz w:val="23"/>
          <w:szCs w:val="23"/>
        </w:rPr>
        <w:t xml:space="preserve"> may</w:t>
      </w:r>
      <w:r w:rsidR="00367CEB" w:rsidRPr="001758D7">
        <w:rPr>
          <w:rFonts w:ascii="Times New Roman" w:hAnsi="Times New Roman" w:cs="Times New Roman"/>
          <w:sz w:val="23"/>
          <w:szCs w:val="23"/>
        </w:rPr>
        <w:t xml:space="preserve"> have</w:t>
      </w:r>
      <w:r w:rsidR="004D1B74" w:rsidRPr="001758D7">
        <w:rPr>
          <w:rFonts w:ascii="Times New Roman" w:hAnsi="Times New Roman" w:cs="Times New Roman"/>
          <w:sz w:val="23"/>
          <w:szCs w:val="23"/>
        </w:rPr>
        <w:t xml:space="preserve"> </w:t>
      </w:r>
      <w:r w:rsidR="004E5F45" w:rsidRPr="001758D7">
        <w:rPr>
          <w:rFonts w:ascii="Times New Roman" w:hAnsi="Times New Roman" w:cs="Times New Roman"/>
          <w:sz w:val="23"/>
          <w:szCs w:val="23"/>
        </w:rPr>
        <w:t>introduced</w:t>
      </w:r>
      <w:r w:rsidR="004D1B74" w:rsidRPr="001758D7">
        <w:rPr>
          <w:rFonts w:ascii="Times New Roman" w:hAnsi="Times New Roman" w:cs="Times New Roman"/>
          <w:sz w:val="23"/>
          <w:szCs w:val="23"/>
        </w:rPr>
        <w:t xml:space="preserve"> noise, </w:t>
      </w:r>
      <w:r w:rsidR="00BD0903" w:rsidRPr="001758D7">
        <w:rPr>
          <w:rFonts w:ascii="Times New Roman" w:hAnsi="Times New Roman" w:cs="Times New Roman"/>
          <w:sz w:val="23"/>
          <w:szCs w:val="23"/>
        </w:rPr>
        <w:t xml:space="preserve">affecting the </w:t>
      </w:r>
      <w:r w:rsidR="004E5F45" w:rsidRPr="001758D7">
        <w:rPr>
          <w:rFonts w:ascii="Times New Roman" w:hAnsi="Times New Roman" w:cs="Times New Roman"/>
          <w:sz w:val="23"/>
          <w:szCs w:val="23"/>
        </w:rPr>
        <w:t>accuracy.</w:t>
      </w:r>
      <w:r w:rsidR="00BD0903" w:rsidRPr="001758D7">
        <w:rPr>
          <w:rFonts w:ascii="Times New Roman" w:hAnsi="Times New Roman" w:cs="Times New Roman"/>
          <w:sz w:val="23"/>
          <w:szCs w:val="23"/>
        </w:rPr>
        <w:t xml:space="preserve"> </w:t>
      </w:r>
      <w:r w:rsidR="004E5F45" w:rsidRPr="001758D7">
        <w:rPr>
          <w:rFonts w:ascii="Times New Roman" w:hAnsi="Times New Roman" w:cs="Times New Roman"/>
          <w:sz w:val="23"/>
          <w:szCs w:val="23"/>
        </w:rPr>
        <w:t>Therefore</w:t>
      </w:r>
      <w:r w:rsidR="00BD0903" w:rsidRPr="001758D7">
        <w:rPr>
          <w:rFonts w:ascii="Times New Roman" w:hAnsi="Times New Roman" w:cs="Times New Roman"/>
          <w:sz w:val="23"/>
          <w:szCs w:val="23"/>
        </w:rPr>
        <w:t>, w</w:t>
      </w:r>
      <w:r w:rsidR="0081493D" w:rsidRPr="001758D7">
        <w:rPr>
          <w:rFonts w:ascii="Times New Roman" w:hAnsi="Times New Roman" w:cs="Times New Roman"/>
          <w:sz w:val="23"/>
          <w:szCs w:val="23"/>
        </w:rPr>
        <w:t>e might have falsely accepted the null hypothesis</w:t>
      </w:r>
      <w:r w:rsidR="00AD30F6" w:rsidRPr="001758D7">
        <w:rPr>
          <w:rFonts w:ascii="Times New Roman" w:hAnsi="Times New Roman" w:cs="Times New Roman"/>
          <w:sz w:val="23"/>
          <w:szCs w:val="23"/>
        </w:rPr>
        <w:t xml:space="preserve">. </w:t>
      </w:r>
      <w:r w:rsidR="00D245E9" w:rsidRPr="001758D7">
        <w:rPr>
          <w:rFonts w:ascii="Times New Roman" w:hAnsi="Times New Roman" w:cs="Times New Roman"/>
          <w:sz w:val="23"/>
          <w:szCs w:val="23"/>
        </w:rPr>
        <w:t>W</w:t>
      </w:r>
      <w:r w:rsidR="004D1B74" w:rsidRPr="001758D7">
        <w:rPr>
          <w:rFonts w:ascii="Times New Roman" w:hAnsi="Times New Roman" w:cs="Times New Roman"/>
          <w:sz w:val="23"/>
          <w:szCs w:val="23"/>
        </w:rPr>
        <w:t xml:space="preserve">e </w:t>
      </w:r>
      <w:r w:rsidR="0081493D" w:rsidRPr="001758D7">
        <w:rPr>
          <w:rFonts w:ascii="Times New Roman" w:hAnsi="Times New Roman" w:cs="Times New Roman"/>
          <w:sz w:val="23"/>
          <w:szCs w:val="23"/>
        </w:rPr>
        <w:t>tested</w:t>
      </w:r>
      <w:r w:rsidR="004D1B74" w:rsidRPr="001758D7">
        <w:rPr>
          <w:rFonts w:ascii="Times New Roman" w:hAnsi="Times New Roman" w:cs="Times New Roman"/>
          <w:sz w:val="23"/>
          <w:szCs w:val="23"/>
        </w:rPr>
        <w:t xml:space="preserve"> the</w:t>
      </w:r>
      <w:r w:rsidR="00A771B6" w:rsidRPr="001758D7">
        <w:rPr>
          <w:rFonts w:ascii="Times New Roman" w:hAnsi="Times New Roman" w:cs="Times New Roman"/>
          <w:sz w:val="23"/>
          <w:szCs w:val="23"/>
        </w:rPr>
        <w:t xml:space="preserve"> model </w:t>
      </w:r>
      <w:r w:rsidR="0081493D" w:rsidRPr="001758D7">
        <w:rPr>
          <w:rFonts w:ascii="Times New Roman" w:hAnsi="Times New Roman" w:cs="Times New Roman"/>
          <w:sz w:val="23"/>
          <w:szCs w:val="23"/>
        </w:rPr>
        <w:t xml:space="preserve">again </w:t>
      </w:r>
      <w:r w:rsidR="00A02EB9" w:rsidRPr="001758D7">
        <w:rPr>
          <w:rFonts w:ascii="Times New Roman" w:hAnsi="Times New Roman" w:cs="Times New Roman"/>
          <w:sz w:val="23"/>
          <w:szCs w:val="23"/>
        </w:rPr>
        <w:t xml:space="preserve">by </w:t>
      </w:r>
      <w:r w:rsidR="00A771B6" w:rsidRPr="001758D7">
        <w:rPr>
          <w:rFonts w:ascii="Times New Roman" w:hAnsi="Times New Roman" w:cs="Times New Roman"/>
          <w:sz w:val="23"/>
          <w:szCs w:val="23"/>
        </w:rPr>
        <w:t>reduc</w:t>
      </w:r>
      <w:r w:rsidR="00A02EB9" w:rsidRPr="001758D7">
        <w:rPr>
          <w:rFonts w:ascii="Times New Roman" w:hAnsi="Times New Roman" w:cs="Times New Roman"/>
          <w:sz w:val="23"/>
          <w:szCs w:val="23"/>
        </w:rPr>
        <w:t>ing</w:t>
      </w:r>
      <w:r w:rsidR="00A771B6" w:rsidRPr="001758D7">
        <w:rPr>
          <w:rFonts w:ascii="Times New Roman" w:hAnsi="Times New Roman" w:cs="Times New Roman"/>
          <w:sz w:val="23"/>
          <w:szCs w:val="23"/>
        </w:rPr>
        <w:t xml:space="preserve"> </w:t>
      </w:r>
      <w:r w:rsidR="00AD30F6" w:rsidRPr="001758D7">
        <w:rPr>
          <w:rFonts w:ascii="Times New Roman" w:hAnsi="Times New Roman" w:cs="Times New Roman"/>
          <w:sz w:val="23"/>
          <w:szCs w:val="23"/>
        </w:rPr>
        <w:t xml:space="preserve">the </w:t>
      </w:r>
      <w:r w:rsidR="00A771B6" w:rsidRPr="001758D7">
        <w:rPr>
          <w:rFonts w:ascii="Times New Roman" w:hAnsi="Times New Roman" w:cs="Times New Roman"/>
          <w:sz w:val="23"/>
          <w:szCs w:val="23"/>
        </w:rPr>
        <w:t xml:space="preserve">estimation window </w:t>
      </w:r>
      <w:r w:rsidR="00A02EB9" w:rsidRPr="001758D7">
        <w:rPr>
          <w:rFonts w:ascii="Times New Roman" w:hAnsi="Times New Roman" w:cs="Times New Roman"/>
          <w:sz w:val="23"/>
          <w:szCs w:val="23"/>
        </w:rPr>
        <w:t>to</w:t>
      </w:r>
      <w:r w:rsidR="00A771B6" w:rsidRPr="001758D7">
        <w:rPr>
          <w:rFonts w:ascii="Times New Roman" w:hAnsi="Times New Roman" w:cs="Times New Roman"/>
          <w:sz w:val="23"/>
          <w:szCs w:val="23"/>
        </w:rPr>
        <w:t xml:space="preserve"> 50 days</w:t>
      </w:r>
      <w:r w:rsidR="00AD30F6" w:rsidRPr="001758D7">
        <w:rPr>
          <w:rFonts w:ascii="Times New Roman" w:hAnsi="Times New Roman" w:cs="Times New Roman"/>
          <w:sz w:val="23"/>
          <w:szCs w:val="23"/>
        </w:rPr>
        <w:t>,</w:t>
      </w:r>
      <w:r w:rsidR="00A771B6" w:rsidRPr="001758D7">
        <w:rPr>
          <w:rFonts w:ascii="Times New Roman" w:hAnsi="Times New Roman" w:cs="Times New Roman"/>
          <w:sz w:val="23"/>
          <w:szCs w:val="23"/>
        </w:rPr>
        <w:t xml:space="preserve"> and all other parameters remain</w:t>
      </w:r>
      <w:r w:rsidR="00AD30F6" w:rsidRPr="001758D7">
        <w:rPr>
          <w:rFonts w:ascii="Times New Roman" w:hAnsi="Times New Roman" w:cs="Times New Roman"/>
          <w:sz w:val="23"/>
          <w:szCs w:val="23"/>
        </w:rPr>
        <w:t>ed</w:t>
      </w:r>
      <w:r w:rsidR="00A771B6" w:rsidRPr="001758D7">
        <w:rPr>
          <w:rFonts w:ascii="Times New Roman" w:hAnsi="Times New Roman" w:cs="Times New Roman"/>
          <w:sz w:val="23"/>
          <w:szCs w:val="23"/>
        </w:rPr>
        <w:t xml:space="preserve"> the same.</w:t>
      </w:r>
      <w:r w:rsidR="00AB38A4" w:rsidRPr="001758D7">
        <w:rPr>
          <w:rFonts w:ascii="Times New Roman" w:hAnsi="Times New Roman" w:cs="Times New Roman"/>
          <w:sz w:val="23"/>
          <w:szCs w:val="23"/>
        </w:rPr>
        <w:t xml:space="preserve"> </w:t>
      </w:r>
      <w:r w:rsidR="004E5F45" w:rsidRPr="001758D7">
        <w:rPr>
          <w:rFonts w:ascii="Times New Roman" w:hAnsi="Times New Roman" w:cs="Times New Roman"/>
          <w:sz w:val="23"/>
          <w:szCs w:val="23"/>
        </w:rPr>
        <w:t xml:space="preserve">The </w:t>
      </w:r>
      <w:r w:rsidR="00903853" w:rsidRPr="001758D7">
        <w:rPr>
          <w:rFonts w:ascii="Times New Roman" w:hAnsi="Times New Roman" w:cs="Times New Roman"/>
          <w:sz w:val="23"/>
          <w:szCs w:val="23"/>
        </w:rPr>
        <w:t xml:space="preserve">result </w:t>
      </w:r>
      <w:r w:rsidR="00F77E9D" w:rsidRPr="001758D7">
        <w:rPr>
          <w:rFonts w:ascii="Times New Roman" w:hAnsi="Times New Roman" w:cs="Times New Roman"/>
          <w:sz w:val="23"/>
          <w:szCs w:val="23"/>
        </w:rPr>
        <w:t xml:space="preserve">of the first revision </w:t>
      </w:r>
      <w:r w:rsidR="00903853" w:rsidRPr="001758D7">
        <w:rPr>
          <w:rFonts w:ascii="Times New Roman" w:hAnsi="Times New Roman" w:cs="Times New Roman"/>
          <w:sz w:val="23"/>
          <w:szCs w:val="23"/>
        </w:rPr>
        <w:t xml:space="preserve">indicates our </w:t>
      </w:r>
      <w:r w:rsidR="00A71571" w:rsidRPr="001758D7">
        <w:rPr>
          <w:rFonts w:ascii="Times New Roman" w:hAnsi="Times New Roman" w:cs="Times New Roman"/>
          <w:sz w:val="23"/>
          <w:szCs w:val="23"/>
        </w:rPr>
        <w:t>concern may be valid</w:t>
      </w:r>
      <w:r w:rsidR="00D245E9" w:rsidRPr="001758D7">
        <w:rPr>
          <w:rFonts w:ascii="Times New Roman" w:hAnsi="Times New Roman" w:cs="Times New Roman"/>
          <w:sz w:val="23"/>
          <w:szCs w:val="23"/>
        </w:rPr>
        <w:t>,</w:t>
      </w:r>
      <w:r w:rsidR="00A71571" w:rsidRPr="001758D7">
        <w:rPr>
          <w:rFonts w:ascii="Times New Roman" w:hAnsi="Times New Roman" w:cs="Times New Roman"/>
          <w:sz w:val="23"/>
          <w:szCs w:val="23"/>
        </w:rPr>
        <w:t xml:space="preserve"> </w:t>
      </w:r>
      <w:r w:rsidR="00F77E9D" w:rsidRPr="001758D7">
        <w:rPr>
          <w:rFonts w:ascii="Times New Roman" w:hAnsi="Times New Roman" w:cs="Times New Roman"/>
          <w:sz w:val="23"/>
          <w:szCs w:val="23"/>
        </w:rPr>
        <w:t>given that</w:t>
      </w:r>
      <w:r w:rsidR="00A71571" w:rsidRPr="001758D7">
        <w:rPr>
          <w:rFonts w:ascii="Times New Roman" w:hAnsi="Times New Roman" w:cs="Times New Roman"/>
          <w:sz w:val="23"/>
          <w:szCs w:val="23"/>
        </w:rPr>
        <w:t xml:space="preserve"> the t-stat increased</w:t>
      </w:r>
      <w:r w:rsidR="00BD0903" w:rsidRPr="001758D7">
        <w:rPr>
          <w:rFonts w:ascii="Times New Roman" w:hAnsi="Times New Roman" w:cs="Times New Roman"/>
          <w:sz w:val="23"/>
          <w:szCs w:val="23"/>
        </w:rPr>
        <w:t xml:space="preserve">. Sadly, </w:t>
      </w:r>
      <w:r w:rsidR="00B62992" w:rsidRPr="001758D7">
        <w:rPr>
          <w:rFonts w:ascii="Times New Roman" w:hAnsi="Times New Roman" w:cs="Times New Roman"/>
          <w:sz w:val="23"/>
          <w:szCs w:val="23"/>
        </w:rPr>
        <w:t xml:space="preserve">the t-stat of our </w:t>
      </w:r>
      <w:r w:rsidR="00AF2C13" w:rsidRPr="001758D7">
        <w:rPr>
          <w:rFonts w:ascii="Times New Roman" w:hAnsi="Times New Roman" w:cs="Times New Roman"/>
          <w:sz w:val="23"/>
          <w:szCs w:val="23"/>
        </w:rPr>
        <w:t>first revision</w:t>
      </w:r>
      <w:r w:rsidR="00A71571" w:rsidRPr="001758D7">
        <w:rPr>
          <w:rFonts w:ascii="Times New Roman" w:hAnsi="Times New Roman" w:cs="Times New Roman"/>
          <w:sz w:val="23"/>
          <w:szCs w:val="23"/>
        </w:rPr>
        <w:t xml:space="preserve"> is </w:t>
      </w:r>
      <w:r w:rsidR="00AF2C13" w:rsidRPr="001758D7">
        <w:rPr>
          <w:rFonts w:ascii="Times New Roman" w:hAnsi="Times New Roman" w:cs="Times New Roman"/>
          <w:sz w:val="23"/>
          <w:szCs w:val="23"/>
        </w:rPr>
        <w:t xml:space="preserve">still </w:t>
      </w:r>
      <w:r w:rsidR="00A71571" w:rsidRPr="001758D7">
        <w:rPr>
          <w:rFonts w:ascii="Times New Roman" w:hAnsi="Times New Roman" w:cs="Times New Roman"/>
          <w:sz w:val="23"/>
          <w:szCs w:val="23"/>
        </w:rPr>
        <w:t>not significan</w:t>
      </w:r>
      <w:r w:rsidR="00F906B8" w:rsidRPr="001758D7">
        <w:rPr>
          <w:rFonts w:ascii="Times New Roman" w:hAnsi="Times New Roman" w:cs="Times New Roman"/>
          <w:sz w:val="23"/>
          <w:szCs w:val="23"/>
        </w:rPr>
        <w:t xml:space="preserve">t enough to reject the Null hypothesis. </w:t>
      </w:r>
    </w:p>
    <w:p w14:paraId="146BD76E" w14:textId="011279AB" w:rsidR="007C190D" w:rsidRPr="001758D7" w:rsidRDefault="00AF2C13" w:rsidP="00FE7343">
      <w:pPr>
        <w:rPr>
          <w:rFonts w:ascii="Times New Roman" w:hAnsi="Times New Roman" w:cs="Times New Roman"/>
          <w:sz w:val="23"/>
          <w:szCs w:val="23"/>
        </w:rPr>
      </w:pPr>
      <w:r w:rsidRPr="001758D7">
        <w:rPr>
          <w:rFonts w:ascii="Times New Roman" w:hAnsi="Times New Roman" w:cs="Times New Roman"/>
          <w:sz w:val="23"/>
          <w:szCs w:val="23"/>
        </w:rPr>
        <w:t>Likewise</w:t>
      </w:r>
      <w:r w:rsidR="00772FFB" w:rsidRPr="001758D7">
        <w:rPr>
          <w:rFonts w:ascii="Times New Roman" w:hAnsi="Times New Roman" w:cs="Times New Roman"/>
          <w:sz w:val="23"/>
          <w:szCs w:val="23"/>
        </w:rPr>
        <w:t>,</w:t>
      </w:r>
      <w:r w:rsidR="007C190D" w:rsidRPr="001758D7">
        <w:rPr>
          <w:rFonts w:ascii="Times New Roman" w:hAnsi="Times New Roman" w:cs="Times New Roman"/>
          <w:sz w:val="23"/>
          <w:szCs w:val="23"/>
        </w:rPr>
        <w:t xml:space="preserve"> </w:t>
      </w:r>
      <w:r w:rsidRPr="001758D7">
        <w:rPr>
          <w:rFonts w:ascii="Times New Roman" w:hAnsi="Times New Roman" w:cs="Times New Roman"/>
          <w:sz w:val="23"/>
          <w:szCs w:val="23"/>
        </w:rPr>
        <w:t xml:space="preserve">given the </w:t>
      </w:r>
      <w:r w:rsidR="00746210" w:rsidRPr="001758D7">
        <w:rPr>
          <w:rFonts w:ascii="Times New Roman" w:hAnsi="Times New Roman" w:cs="Times New Roman"/>
          <w:sz w:val="23"/>
          <w:szCs w:val="23"/>
        </w:rPr>
        <w:t>result of the first revision, we decide to revise our</w:t>
      </w:r>
      <w:r w:rsidR="00772FFB" w:rsidRPr="001758D7">
        <w:rPr>
          <w:rFonts w:ascii="Times New Roman" w:hAnsi="Times New Roman" w:cs="Times New Roman"/>
          <w:sz w:val="23"/>
          <w:szCs w:val="23"/>
        </w:rPr>
        <w:t xml:space="preserve"> event window</w:t>
      </w:r>
      <w:r w:rsidR="00746210" w:rsidRPr="001758D7">
        <w:rPr>
          <w:rFonts w:ascii="Times New Roman" w:hAnsi="Times New Roman" w:cs="Times New Roman"/>
          <w:sz w:val="23"/>
          <w:szCs w:val="23"/>
        </w:rPr>
        <w:t xml:space="preserve"> to a </w:t>
      </w:r>
      <w:r w:rsidR="00F462DE" w:rsidRPr="001758D7">
        <w:rPr>
          <w:rFonts w:ascii="Times New Roman" w:hAnsi="Times New Roman" w:cs="Times New Roman"/>
          <w:sz w:val="23"/>
          <w:szCs w:val="23"/>
        </w:rPr>
        <w:t>shorter</w:t>
      </w:r>
      <w:r w:rsidR="00746210" w:rsidRPr="001758D7">
        <w:rPr>
          <w:rFonts w:ascii="Times New Roman" w:hAnsi="Times New Roman" w:cs="Times New Roman"/>
          <w:sz w:val="23"/>
          <w:szCs w:val="23"/>
        </w:rPr>
        <w:t xml:space="preserve"> </w:t>
      </w:r>
      <w:r w:rsidR="00F462DE" w:rsidRPr="001758D7">
        <w:rPr>
          <w:rFonts w:ascii="Times New Roman" w:hAnsi="Times New Roman" w:cs="Times New Roman"/>
          <w:sz w:val="23"/>
          <w:szCs w:val="23"/>
        </w:rPr>
        <w:t>range</w:t>
      </w:r>
      <w:r w:rsidR="00AD30F6" w:rsidRPr="001758D7">
        <w:rPr>
          <w:rFonts w:ascii="Times New Roman" w:hAnsi="Times New Roman" w:cs="Times New Roman"/>
          <w:sz w:val="23"/>
          <w:szCs w:val="23"/>
        </w:rPr>
        <w:t xml:space="preserve">. </w:t>
      </w:r>
      <w:r w:rsidR="00F462DE" w:rsidRPr="001758D7">
        <w:rPr>
          <w:rFonts w:ascii="Times New Roman" w:hAnsi="Times New Roman" w:cs="Times New Roman"/>
          <w:sz w:val="23"/>
          <w:szCs w:val="23"/>
        </w:rPr>
        <w:t>The rational</w:t>
      </w:r>
      <w:r w:rsidR="00D245E9" w:rsidRPr="001758D7">
        <w:rPr>
          <w:rFonts w:ascii="Times New Roman" w:hAnsi="Times New Roman" w:cs="Times New Roman"/>
          <w:sz w:val="23"/>
          <w:szCs w:val="23"/>
        </w:rPr>
        <w:t>e</w:t>
      </w:r>
      <w:r w:rsidR="00F462DE" w:rsidRPr="001758D7">
        <w:rPr>
          <w:rFonts w:ascii="Times New Roman" w:hAnsi="Times New Roman" w:cs="Times New Roman"/>
          <w:sz w:val="23"/>
          <w:szCs w:val="23"/>
        </w:rPr>
        <w:t xml:space="preserve"> behind the revision is that be believed a</w:t>
      </w:r>
      <w:r w:rsidR="00984CBB" w:rsidRPr="001758D7">
        <w:rPr>
          <w:rFonts w:ascii="Times New Roman" w:hAnsi="Times New Roman" w:cs="Times New Roman"/>
          <w:sz w:val="23"/>
          <w:szCs w:val="23"/>
        </w:rPr>
        <w:t>n</w:t>
      </w:r>
      <w:r w:rsidR="004E6B8E" w:rsidRPr="001758D7">
        <w:rPr>
          <w:rFonts w:ascii="Times New Roman" w:hAnsi="Times New Roman" w:cs="Times New Roman"/>
          <w:sz w:val="23"/>
          <w:szCs w:val="23"/>
        </w:rPr>
        <w:t xml:space="preserve"> extensive event window may introduce noise</w:t>
      </w:r>
      <w:r w:rsidR="00760C3E" w:rsidRPr="001758D7">
        <w:rPr>
          <w:rFonts w:ascii="Times New Roman" w:hAnsi="Times New Roman" w:cs="Times New Roman"/>
          <w:sz w:val="23"/>
          <w:szCs w:val="23"/>
        </w:rPr>
        <w:t xml:space="preserve"> </w:t>
      </w:r>
      <w:r w:rsidR="00AD30F6" w:rsidRPr="001758D7">
        <w:rPr>
          <w:rFonts w:ascii="Times New Roman" w:hAnsi="Times New Roman" w:cs="Times New Roman"/>
          <w:sz w:val="23"/>
          <w:szCs w:val="23"/>
        </w:rPr>
        <w:t xml:space="preserve">to </w:t>
      </w:r>
      <w:r w:rsidR="00760C3E" w:rsidRPr="001758D7">
        <w:rPr>
          <w:rFonts w:ascii="Times New Roman" w:hAnsi="Times New Roman" w:cs="Times New Roman"/>
          <w:sz w:val="23"/>
          <w:szCs w:val="23"/>
        </w:rPr>
        <w:t>lower the power of the test</w:t>
      </w:r>
      <w:r w:rsidR="004E6B8E" w:rsidRPr="001758D7">
        <w:rPr>
          <w:rFonts w:ascii="Times New Roman" w:hAnsi="Times New Roman" w:cs="Times New Roman"/>
          <w:sz w:val="23"/>
          <w:szCs w:val="23"/>
        </w:rPr>
        <w:t xml:space="preserve">. </w:t>
      </w:r>
      <w:r w:rsidR="00760C3E" w:rsidRPr="001758D7">
        <w:rPr>
          <w:rFonts w:ascii="Times New Roman" w:hAnsi="Times New Roman" w:cs="Times New Roman"/>
          <w:sz w:val="23"/>
          <w:szCs w:val="23"/>
        </w:rPr>
        <w:t>Hence,</w:t>
      </w:r>
      <w:r w:rsidR="00772FFB" w:rsidRPr="001758D7">
        <w:rPr>
          <w:rFonts w:ascii="Times New Roman" w:hAnsi="Times New Roman" w:cs="Times New Roman"/>
          <w:sz w:val="23"/>
          <w:szCs w:val="23"/>
        </w:rPr>
        <w:t xml:space="preserve"> we </w:t>
      </w:r>
      <w:r w:rsidR="004D091A" w:rsidRPr="001758D7">
        <w:rPr>
          <w:rFonts w:ascii="Times New Roman" w:hAnsi="Times New Roman" w:cs="Times New Roman"/>
          <w:sz w:val="23"/>
          <w:szCs w:val="23"/>
        </w:rPr>
        <w:t xml:space="preserve">ran </w:t>
      </w:r>
      <w:hyperlink w:anchor="_Revision_2:_estimation" w:history="1">
        <w:r w:rsidR="00F34EA0" w:rsidRPr="001758D7">
          <w:rPr>
            <w:rStyle w:val="Hyperlink"/>
            <w:rFonts w:ascii="Times New Roman" w:hAnsi="Times New Roman" w:cs="Times New Roman"/>
            <w:sz w:val="23"/>
            <w:szCs w:val="23"/>
          </w:rPr>
          <w:t>revision two</w:t>
        </w:r>
      </w:hyperlink>
      <w:r w:rsidR="00CD2D6B" w:rsidRPr="001758D7">
        <w:rPr>
          <w:rFonts w:ascii="Times New Roman" w:hAnsi="Times New Roman" w:cs="Times New Roman"/>
          <w:sz w:val="23"/>
          <w:szCs w:val="23"/>
        </w:rPr>
        <w:t xml:space="preserve"> to</w:t>
      </w:r>
      <w:r w:rsidR="00A537C4" w:rsidRPr="001758D7">
        <w:rPr>
          <w:rFonts w:ascii="Times New Roman" w:hAnsi="Times New Roman" w:cs="Times New Roman"/>
          <w:sz w:val="23"/>
          <w:szCs w:val="23"/>
        </w:rPr>
        <w:t xml:space="preserve"> </w:t>
      </w:r>
      <w:r w:rsidR="00AD30F6" w:rsidRPr="001758D7">
        <w:rPr>
          <w:rFonts w:ascii="Times New Roman" w:hAnsi="Times New Roman" w:cs="Times New Roman"/>
          <w:sz w:val="23"/>
          <w:szCs w:val="23"/>
        </w:rPr>
        <w:t>examin</w:t>
      </w:r>
      <w:r w:rsidR="00667415" w:rsidRPr="001758D7">
        <w:rPr>
          <w:rFonts w:ascii="Times New Roman" w:hAnsi="Times New Roman" w:cs="Times New Roman"/>
          <w:sz w:val="23"/>
          <w:szCs w:val="23"/>
        </w:rPr>
        <w:t>e</w:t>
      </w:r>
      <w:r w:rsidR="00A537C4" w:rsidRPr="001758D7">
        <w:rPr>
          <w:rFonts w:ascii="Times New Roman" w:hAnsi="Times New Roman" w:cs="Times New Roman"/>
          <w:sz w:val="23"/>
          <w:szCs w:val="23"/>
        </w:rPr>
        <w:t xml:space="preserve"> </w:t>
      </w:r>
      <w:r w:rsidR="00BD0903" w:rsidRPr="001758D7">
        <w:rPr>
          <w:rFonts w:ascii="Times New Roman" w:hAnsi="Times New Roman" w:cs="Times New Roman"/>
          <w:sz w:val="23"/>
          <w:szCs w:val="23"/>
        </w:rPr>
        <w:t>if</w:t>
      </w:r>
      <w:r w:rsidR="00A537C4" w:rsidRPr="001758D7">
        <w:rPr>
          <w:rFonts w:ascii="Times New Roman" w:hAnsi="Times New Roman" w:cs="Times New Roman"/>
          <w:sz w:val="23"/>
          <w:szCs w:val="23"/>
        </w:rPr>
        <w:t xml:space="preserve"> reducing the </w:t>
      </w:r>
      <w:r w:rsidR="004D091A" w:rsidRPr="001758D7">
        <w:rPr>
          <w:rFonts w:ascii="Times New Roman" w:hAnsi="Times New Roman" w:cs="Times New Roman"/>
          <w:sz w:val="23"/>
          <w:szCs w:val="23"/>
        </w:rPr>
        <w:t xml:space="preserve">event window </w:t>
      </w:r>
      <w:r w:rsidR="00A537C4" w:rsidRPr="001758D7">
        <w:rPr>
          <w:rFonts w:ascii="Times New Roman" w:hAnsi="Times New Roman" w:cs="Times New Roman"/>
          <w:sz w:val="23"/>
          <w:szCs w:val="23"/>
        </w:rPr>
        <w:t>would</w:t>
      </w:r>
      <w:r w:rsidR="00F462DE" w:rsidRPr="001758D7">
        <w:rPr>
          <w:rFonts w:ascii="Times New Roman" w:hAnsi="Times New Roman" w:cs="Times New Roman"/>
          <w:sz w:val="23"/>
          <w:szCs w:val="23"/>
        </w:rPr>
        <w:t xml:space="preserve"> further</w:t>
      </w:r>
      <w:r w:rsidR="00A537C4" w:rsidRPr="001758D7">
        <w:rPr>
          <w:rFonts w:ascii="Times New Roman" w:hAnsi="Times New Roman" w:cs="Times New Roman"/>
          <w:sz w:val="23"/>
          <w:szCs w:val="23"/>
        </w:rPr>
        <w:t xml:space="preserve"> improve the t-stat</w:t>
      </w:r>
      <w:r w:rsidR="002D4A75" w:rsidRPr="001758D7">
        <w:rPr>
          <w:rFonts w:ascii="Times New Roman" w:hAnsi="Times New Roman" w:cs="Times New Roman"/>
          <w:sz w:val="23"/>
          <w:szCs w:val="23"/>
        </w:rPr>
        <w:t xml:space="preserve"> </w:t>
      </w:r>
      <w:r w:rsidR="00F462DE" w:rsidRPr="001758D7">
        <w:rPr>
          <w:rFonts w:ascii="Times New Roman" w:hAnsi="Times New Roman" w:cs="Times New Roman"/>
          <w:sz w:val="23"/>
          <w:szCs w:val="23"/>
        </w:rPr>
        <w:t>that may be significant</w:t>
      </w:r>
      <w:r w:rsidR="002D4A75" w:rsidRPr="001758D7">
        <w:rPr>
          <w:rFonts w:ascii="Times New Roman" w:hAnsi="Times New Roman" w:cs="Times New Roman"/>
          <w:sz w:val="23"/>
          <w:szCs w:val="23"/>
        </w:rPr>
        <w:t xml:space="preserve"> to rej</w:t>
      </w:r>
      <w:r w:rsidR="00BD0903" w:rsidRPr="001758D7">
        <w:rPr>
          <w:rFonts w:ascii="Times New Roman" w:hAnsi="Times New Roman" w:cs="Times New Roman"/>
          <w:sz w:val="23"/>
          <w:szCs w:val="23"/>
        </w:rPr>
        <w:t>e</w:t>
      </w:r>
      <w:r w:rsidR="002D4A75" w:rsidRPr="001758D7">
        <w:rPr>
          <w:rFonts w:ascii="Times New Roman" w:hAnsi="Times New Roman" w:cs="Times New Roman"/>
          <w:sz w:val="23"/>
          <w:szCs w:val="23"/>
        </w:rPr>
        <w:t xml:space="preserve">ct </w:t>
      </w:r>
      <w:r w:rsidR="009C41B6" w:rsidRPr="001758D7">
        <w:rPr>
          <w:rFonts w:ascii="Times New Roman" w:hAnsi="Times New Roman" w:cs="Times New Roman"/>
          <w:sz w:val="23"/>
          <w:szCs w:val="23"/>
        </w:rPr>
        <w:t>the null hypoth</w:t>
      </w:r>
      <w:r w:rsidR="00BD0903" w:rsidRPr="001758D7">
        <w:rPr>
          <w:rFonts w:ascii="Times New Roman" w:hAnsi="Times New Roman" w:cs="Times New Roman"/>
          <w:sz w:val="23"/>
          <w:szCs w:val="23"/>
        </w:rPr>
        <w:t>esi</w:t>
      </w:r>
      <w:r w:rsidR="009C41B6" w:rsidRPr="001758D7">
        <w:rPr>
          <w:rFonts w:ascii="Times New Roman" w:hAnsi="Times New Roman" w:cs="Times New Roman"/>
          <w:sz w:val="23"/>
          <w:szCs w:val="23"/>
        </w:rPr>
        <w:t xml:space="preserve">s </w:t>
      </w:r>
    </w:p>
    <w:tbl>
      <w:tblPr>
        <w:tblStyle w:val="TableGrid"/>
        <w:tblW w:w="0" w:type="auto"/>
        <w:tblLook w:val="04A0" w:firstRow="1" w:lastRow="0" w:firstColumn="1" w:lastColumn="0" w:noHBand="0" w:noVBand="1"/>
      </w:tblPr>
      <w:tblGrid>
        <w:gridCol w:w="1870"/>
        <w:gridCol w:w="3370"/>
        <w:gridCol w:w="3969"/>
      </w:tblGrid>
      <w:tr w:rsidR="00FE7343" w:rsidRPr="001758D7" w14:paraId="4A8CAB62" w14:textId="77777777" w:rsidTr="003A5E9E">
        <w:tc>
          <w:tcPr>
            <w:tcW w:w="9209" w:type="dxa"/>
            <w:gridSpan w:val="3"/>
          </w:tcPr>
          <w:p w14:paraId="00FB7A3A" w14:textId="544D5DCE" w:rsidR="00FE7343" w:rsidRPr="001758D7" w:rsidRDefault="00FE7343" w:rsidP="00C47E3D">
            <w:pPr>
              <w:jc w:val="center"/>
              <w:rPr>
                <w:rFonts w:ascii="Times New Roman" w:hAnsi="Times New Roman" w:cs="Times New Roman"/>
                <w:sz w:val="23"/>
                <w:szCs w:val="23"/>
                <w:shd w:val="clear" w:color="auto" w:fill="FFFFFF"/>
              </w:rPr>
            </w:pPr>
            <w:r w:rsidRPr="001758D7">
              <w:rPr>
                <w:rFonts w:ascii="Times New Roman" w:hAnsi="Times New Roman" w:cs="Times New Roman"/>
                <w:sz w:val="23"/>
                <w:szCs w:val="23"/>
              </w:rPr>
              <w:t>Revision 2: estimation window is 50-days and the event window: is 5-days.</w:t>
            </w:r>
          </w:p>
        </w:tc>
      </w:tr>
      <w:tr w:rsidR="00C47E3D" w:rsidRPr="001758D7" w14:paraId="00D57383" w14:textId="77777777" w:rsidTr="00C47E3D">
        <w:tc>
          <w:tcPr>
            <w:tcW w:w="1870" w:type="dxa"/>
          </w:tcPr>
          <w:p w14:paraId="5FD0CA7E" w14:textId="495407A9" w:rsidR="00C47E3D" w:rsidRPr="001758D7" w:rsidRDefault="00C47E3D" w:rsidP="00B471C2">
            <w:pPr>
              <w:rPr>
                <w:rFonts w:ascii="Times New Roman" w:hAnsi="Times New Roman" w:cs="Times New Roman"/>
                <w:sz w:val="23"/>
                <w:szCs w:val="23"/>
                <w:shd w:val="clear" w:color="auto" w:fill="FFFFFF"/>
              </w:rPr>
            </w:pPr>
          </w:p>
        </w:tc>
        <w:tc>
          <w:tcPr>
            <w:tcW w:w="3370" w:type="dxa"/>
          </w:tcPr>
          <w:p w14:paraId="67F5398F" w14:textId="6D829A8B" w:rsidR="00C47E3D" w:rsidRPr="001758D7" w:rsidRDefault="00C47E3D" w:rsidP="00C47E3D">
            <w:pPr>
              <w:jc w:val="cente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Event window model</w:t>
            </w:r>
          </w:p>
        </w:tc>
        <w:tc>
          <w:tcPr>
            <w:tcW w:w="3969" w:type="dxa"/>
          </w:tcPr>
          <w:p w14:paraId="45AE1178" w14:textId="04C680E2" w:rsidR="00C47E3D" w:rsidRPr="001758D7" w:rsidRDefault="00C47E3D" w:rsidP="00C47E3D">
            <w:pPr>
              <w:jc w:val="cente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Estimation window model</w:t>
            </w:r>
          </w:p>
        </w:tc>
      </w:tr>
      <w:tr w:rsidR="00C47E3D" w:rsidRPr="001758D7" w14:paraId="0AB672AC" w14:textId="77777777" w:rsidTr="00C47E3D">
        <w:tc>
          <w:tcPr>
            <w:tcW w:w="1870" w:type="dxa"/>
          </w:tcPr>
          <w:p w14:paraId="17BD2775" w14:textId="32D41FC7" w:rsidR="00C47E3D" w:rsidRPr="001758D7" w:rsidRDefault="00C47E3D" w:rsidP="00B471C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t-stat</w:t>
            </w:r>
          </w:p>
        </w:tc>
        <w:tc>
          <w:tcPr>
            <w:tcW w:w="3370" w:type="dxa"/>
          </w:tcPr>
          <w:p w14:paraId="4E9F7631" w14:textId="3871B185" w:rsidR="00C47E3D" w:rsidRPr="001758D7" w:rsidRDefault="00000000" w:rsidP="00C47E3D">
            <w:pPr>
              <w:jc w:val="center"/>
              <w:rPr>
                <w:rFonts w:ascii="Times New Roman" w:hAnsi="Times New Roman" w:cs="Times New Roman"/>
                <w:sz w:val="23"/>
                <w:szCs w:val="23"/>
                <w:shd w:val="clear" w:color="auto" w:fill="FFFFFF"/>
              </w:rPr>
            </w:pPr>
            <w:hyperlink w:anchor="_Estimation_Window_Model_3" w:history="1">
              <w:r w:rsidR="00AA07EF" w:rsidRPr="001758D7">
                <w:rPr>
                  <w:rStyle w:val="Hyperlink"/>
                  <w:rFonts w:ascii="Times New Roman" w:hAnsi="Times New Roman" w:cs="Times New Roman"/>
                  <w:sz w:val="23"/>
                  <w:szCs w:val="23"/>
                  <w:shd w:val="clear" w:color="auto" w:fill="FFFFFF"/>
                </w:rPr>
                <w:t>1.</w:t>
              </w:r>
              <w:r w:rsidR="009C6B89" w:rsidRPr="001758D7">
                <w:rPr>
                  <w:rStyle w:val="Hyperlink"/>
                  <w:rFonts w:ascii="Times New Roman" w:hAnsi="Times New Roman" w:cs="Times New Roman"/>
                  <w:sz w:val="23"/>
                  <w:szCs w:val="23"/>
                  <w:shd w:val="clear" w:color="auto" w:fill="FFFFFF"/>
                </w:rPr>
                <w:t>1</w:t>
              </w:r>
              <w:r w:rsidR="00AA07EF" w:rsidRPr="001758D7">
                <w:rPr>
                  <w:rStyle w:val="Hyperlink"/>
                  <w:rFonts w:ascii="Times New Roman" w:hAnsi="Times New Roman" w:cs="Times New Roman"/>
                  <w:sz w:val="23"/>
                  <w:szCs w:val="23"/>
                  <w:shd w:val="clear" w:color="auto" w:fill="FFFFFF"/>
                </w:rPr>
                <w:t>9</w:t>
              </w:r>
            </w:hyperlink>
          </w:p>
        </w:tc>
        <w:tc>
          <w:tcPr>
            <w:tcW w:w="3969" w:type="dxa"/>
          </w:tcPr>
          <w:p w14:paraId="56860E1A" w14:textId="2979B3A9" w:rsidR="00C47E3D" w:rsidRPr="001758D7" w:rsidRDefault="00000000" w:rsidP="00C47E3D">
            <w:pPr>
              <w:jc w:val="center"/>
              <w:rPr>
                <w:rFonts w:ascii="Times New Roman" w:hAnsi="Times New Roman" w:cs="Times New Roman"/>
                <w:sz w:val="23"/>
                <w:szCs w:val="23"/>
                <w:shd w:val="clear" w:color="auto" w:fill="FFFFFF"/>
              </w:rPr>
            </w:pPr>
            <w:hyperlink w:anchor="_Event_Window_Model_2" w:history="1">
              <w:r w:rsidR="003753DC" w:rsidRPr="001758D7">
                <w:rPr>
                  <w:rStyle w:val="Hyperlink"/>
                  <w:rFonts w:ascii="Times New Roman" w:hAnsi="Times New Roman" w:cs="Times New Roman"/>
                  <w:sz w:val="23"/>
                  <w:szCs w:val="23"/>
                  <w:shd w:val="clear" w:color="auto" w:fill="FFFFFF"/>
                </w:rPr>
                <w:t>1.16</w:t>
              </w:r>
            </w:hyperlink>
          </w:p>
        </w:tc>
      </w:tr>
      <w:tr w:rsidR="00C47E3D" w:rsidRPr="001758D7" w14:paraId="5A12AB0F" w14:textId="77777777" w:rsidTr="00C47E3D">
        <w:tc>
          <w:tcPr>
            <w:tcW w:w="1870" w:type="dxa"/>
          </w:tcPr>
          <w:p w14:paraId="1459D880" w14:textId="7156565E" w:rsidR="00C47E3D" w:rsidRPr="001758D7" w:rsidRDefault="00C47E3D" w:rsidP="00B471C2">
            <w:pPr>
              <w:rPr>
                <w:rFonts w:ascii="Times New Roman" w:hAnsi="Times New Roman" w:cs="Times New Roman"/>
                <w:sz w:val="23"/>
                <w:szCs w:val="23"/>
                <w:shd w:val="clear" w:color="auto" w:fill="FFFFFF"/>
              </w:rPr>
            </w:pPr>
            <w:r w:rsidRPr="001758D7">
              <w:rPr>
                <w:rFonts w:ascii="Times New Roman" w:hAnsi="Times New Roman" w:cs="Times New Roman"/>
                <w:sz w:val="23"/>
                <w:szCs w:val="23"/>
                <w:shd w:val="clear" w:color="auto" w:fill="FFFFFF"/>
              </w:rPr>
              <w:t>P-value</w:t>
            </w:r>
          </w:p>
        </w:tc>
        <w:tc>
          <w:tcPr>
            <w:tcW w:w="3370" w:type="dxa"/>
          </w:tcPr>
          <w:p w14:paraId="55D359D3" w14:textId="5ACA5FD5" w:rsidR="00C47E3D" w:rsidRPr="001758D7" w:rsidRDefault="00000000" w:rsidP="00C47E3D">
            <w:pPr>
              <w:jc w:val="center"/>
              <w:rPr>
                <w:rFonts w:ascii="Times New Roman" w:hAnsi="Times New Roman" w:cs="Times New Roman"/>
                <w:sz w:val="23"/>
                <w:szCs w:val="23"/>
                <w:shd w:val="clear" w:color="auto" w:fill="FFFFFF"/>
              </w:rPr>
            </w:pPr>
            <w:hyperlink w:anchor="_Estimation_Window_Model_3" w:history="1">
              <w:r w:rsidR="008C5482" w:rsidRPr="001758D7">
                <w:rPr>
                  <w:rStyle w:val="Hyperlink"/>
                  <w:rFonts w:ascii="Times New Roman" w:hAnsi="Times New Roman" w:cs="Times New Roman"/>
                  <w:sz w:val="23"/>
                  <w:szCs w:val="23"/>
                  <w:shd w:val="clear" w:color="auto" w:fill="FFFFFF"/>
                </w:rPr>
                <w:t>0.24</w:t>
              </w:r>
            </w:hyperlink>
          </w:p>
        </w:tc>
        <w:tc>
          <w:tcPr>
            <w:tcW w:w="3969" w:type="dxa"/>
          </w:tcPr>
          <w:p w14:paraId="2829DDC1" w14:textId="49F86435" w:rsidR="00C47E3D" w:rsidRPr="001758D7" w:rsidRDefault="00000000" w:rsidP="00C47E3D">
            <w:pPr>
              <w:jc w:val="center"/>
              <w:rPr>
                <w:rFonts w:ascii="Times New Roman" w:hAnsi="Times New Roman" w:cs="Times New Roman"/>
                <w:sz w:val="23"/>
                <w:szCs w:val="23"/>
                <w:shd w:val="clear" w:color="auto" w:fill="FFFFFF"/>
              </w:rPr>
            </w:pPr>
            <w:hyperlink w:anchor="_Event_Window_Model_2" w:history="1">
              <w:r w:rsidR="003753DC" w:rsidRPr="001758D7">
                <w:rPr>
                  <w:rStyle w:val="Hyperlink"/>
                  <w:rFonts w:ascii="Times New Roman" w:hAnsi="Times New Roman" w:cs="Times New Roman"/>
                  <w:sz w:val="23"/>
                  <w:szCs w:val="23"/>
                  <w:shd w:val="clear" w:color="auto" w:fill="FFFFFF"/>
                </w:rPr>
                <w:t>0.26</w:t>
              </w:r>
            </w:hyperlink>
          </w:p>
        </w:tc>
      </w:tr>
    </w:tbl>
    <w:p w14:paraId="7BBB9DB0" w14:textId="08F4271B" w:rsidR="00695A60" w:rsidRPr="001758D7" w:rsidRDefault="00900D70">
      <w:pPr>
        <w:rPr>
          <w:rFonts w:ascii="Times New Roman" w:hAnsi="Times New Roman" w:cs="Times New Roman"/>
          <w:sz w:val="23"/>
          <w:szCs w:val="23"/>
        </w:rPr>
      </w:pPr>
      <w:r w:rsidRPr="001758D7">
        <w:rPr>
          <w:rFonts w:ascii="Times New Roman" w:hAnsi="Times New Roman" w:cs="Times New Roman"/>
          <w:sz w:val="23"/>
          <w:szCs w:val="23"/>
          <w:shd w:val="clear" w:color="auto" w:fill="FFFFFF"/>
        </w:rPr>
        <w:t>Identical to the first revision</w:t>
      </w:r>
      <w:r w:rsidR="00BD0903" w:rsidRPr="001758D7">
        <w:rPr>
          <w:rFonts w:ascii="Times New Roman" w:hAnsi="Times New Roman" w:cs="Times New Roman"/>
          <w:sz w:val="23"/>
          <w:szCs w:val="23"/>
          <w:shd w:val="clear" w:color="auto" w:fill="FFFFFF"/>
        </w:rPr>
        <w:t xml:space="preserve">, the reduced event window increased the T- statistic </w:t>
      </w:r>
      <w:r w:rsidR="001E2C35" w:rsidRPr="001758D7">
        <w:rPr>
          <w:rFonts w:ascii="Times New Roman" w:hAnsi="Times New Roman" w:cs="Times New Roman"/>
          <w:sz w:val="23"/>
          <w:szCs w:val="23"/>
          <w:shd w:val="clear" w:color="auto" w:fill="FFFFFF"/>
        </w:rPr>
        <w:t>further</w:t>
      </w:r>
      <w:r w:rsidR="00BD0903" w:rsidRPr="001758D7">
        <w:rPr>
          <w:rFonts w:ascii="Times New Roman" w:hAnsi="Times New Roman" w:cs="Times New Roman"/>
          <w:sz w:val="23"/>
          <w:szCs w:val="23"/>
          <w:shd w:val="clear" w:color="auto" w:fill="FFFFFF"/>
        </w:rPr>
        <w:t xml:space="preserve"> to </w:t>
      </w:r>
      <w:hyperlink w:anchor="_Estimation_Window_Model_3" w:history="1">
        <w:r w:rsidR="00CD2D6B" w:rsidRPr="001758D7">
          <w:rPr>
            <w:rStyle w:val="Hyperlink"/>
            <w:rFonts w:ascii="Times New Roman" w:hAnsi="Times New Roman" w:cs="Times New Roman"/>
            <w:sz w:val="23"/>
            <w:szCs w:val="23"/>
            <w:shd w:val="clear" w:color="auto" w:fill="FFFFFF"/>
          </w:rPr>
          <w:t>1.</w:t>
        </w:r>
        <w:r w:rsidR="003753DC" w:rsidRPr="001758D7">
          <w:rPr>
            <w:rStyle w:val="Hyperlink"/>
            <w:rFonts w:ascii="Times New Roman" w:hAnsi="Times New Roman" w:cs="Times New Roman"/>
            <w:sz w:val="23"/>
            <w:szCs w:val="23"/>
            <w:shd w:val="clear" w:color="auto" w:fill="FFFFFF"/>
          </w:rPr>
          <w:t>1</w:t>
        </w:r>
        <w:r w:rsidR="00CD2D6B" w:rsidRPr="001758D7">
          <w:rPr>
            <w:rStyle w:val="Hyperlink"/>
            <w:rFonts w:ascii="Times New Roman" w:hAnsi="Times New Roman" w:cs="Times New Roman"/>
            <w:sz w:val="23"/>
            <w:szCs w:val="23"/>
            <w:shd w:val="clear" w:color="auto" w:fill="FFFFFF"/>
          </w:rPr>
          <w:t>9</w:t>
        </w:r>
      </w:hyperlink>
      <w:r w:rsidR="005E4ED4" w:rsidRPr="001758D7">
        <w:rPr>
          <w:rFonts w:ascii="Times New Roman" w:hAnsi="Times New Roman" w:cs="Times New Roman"/>
          <w:sz w:val="23"/>
          <w:szCs w:val="23"/>
          <w:shd w:val="clear" w:color="auto" w:fill="FFFFFF"/>
        </w:rPr>
        <w:t>, which is still insignificant. At this point, all alternative</w:t>
      </w:r>
      <w:r w:rsidR="00BD0903" w:rsidRPr="001758D7">
        <w:rPr>
          <w:rFonts w:ascii="Times New Roman" w:hAnsi="Times New Roman" w:cs="Times New Roman"/>
          <w:sz w:val="23"/>
          <w:szCs w:val="23"/>
          <w:shd w:val="clear" w:color="auto" w:fill="FFFFFF"/>
        </w:rPr>
        <w:t xml:space="preserve"> is consistent with our </w:t>
      </w:r>
      <w:r w:rsidR="005E4ED4" w:rsidRPr="001758D7">
        <w:rPr>
          <w:rFonts w:ascii="Times New Roman" w:hAnsi="Times New Roman" w:cs="Times New Roman"/>
          <w:sz w:val="23"/>
          <w:szCs w:val="23"/>
          <w:shd w:val="clear" w:color="auto" w:fill="FFFFFF"/>
        </w:rPr>
        <w:t>original</w:t>
      </w:r>
      <w:r w:rsidR="00BD0903" w:rsidRPr="001758D7">
        <w:rPr>
          <w:rFonts w:ascii="Times New Roman" w:hAnsi="Times New Roman" w:cs="Times New Roman"/>
          <w:sz w:val="23"/>
          <w:szCs w:val="23"/>
          <w:shd w:val="clear" w:color="auto" w:fill="FFFFFF"/>
        </w:rPr>
        <w:t xml:space="preserve"> finding, such that we failed to reject </w:t>
      </w:r>
      <w:r w:rsidR="000A3B30" w:rsidRPr="001758D7">
        <w:rPr>
          <w:rFonts w:ascii="Times New Roman" w:hAnsi="Times New Roman" w:cs="Times New Roman"/>
          <w:sz w:val="23"/>
          <w:szCs w:val="23"/>
        </w:rPr>
        <w:t>H</w:t>
      </w:r>
      <w:r w:rsidR="000A3B30" w:rsidRPr="001758D7">
        <w:rPr>
          <w:rFonts w:ascii="Times New Roman" w:hAnsi="Times New Roman" w:cs="Times New Roman"/>
          <w:sz w:val="23"/>
          <w:szCs w:val="23"/>
          <w:vertAlign w:val="subscript"/>
        </w:rPr>
        <w:t>0</w:t>
      </w:r>
      <w:r w:rsidR="00BD0903" w:rsidRPr="001758D7">
        <w:rPr>
          <w:rFonts w:ascii="Times New Roman" w:hAnsi="Times New Roman" w:cs="Times New Roman"/>
          <w:sz w:val="23"/>
          <w:szCs w:val="23"/>
          <w:shd w:val="clear" w:color="auto" w:fill="FFFFFF"/>
        </w:rPr>
        <w:t xml:space="preserve"> at a</w:t>
      </w:r>
      <w:r w:rsidR="00A06583" w:rsidRPr="001758D7">
        <w:rPr>
          <w:rFonts w:ascii="Times New Roman" w:hAnsi="Times New Roman" w:cs="Times New Roman"/>
          <w:sz w:val="23"/>
          <w:szCs w:val="23"/>
        </w:rPr>
        <w:t xml:space="preserve"> 5% confidence level. </w:t>
      </w:r>
    </w:p>
    <w:p w14:paraId="4666F456" w14:textId="594E7D42" w:rsidR="00760C3E" w:rsidRPr="001758D7" w:rsidRDefault="00343B27">
      <w:pPr>
        <w:rPr>
          <w:rFonts w:ascii="Times New Roman" w:hAnsi="Times New Roman" w:cs="Times New Roman"/>
          <w:sz w:val="23"/>
          <w:szCs w:val="23"/>
        </w:rPr>
      </w:pPr>
      <w:r w:rsidRPr="001758D7">
        <w:rPr>
          <w:rFonts w:ascii="Times New Roman" w:hAnsi="Times New Roman" w:cs="Times New Roman"/>
          <w:sz w:val="23"/>
          <w:szCs w:val="23"/>
        </w:rPr>
        <w:t>The last concern is clustering</w:t>
      </w:r>
      <w:r w:rsidR="00AD30F6" w:rsidRPr="001758D7">
        <w:rPr>
          <w:rFonts w:ascii="Times New Roman" w:hAnsi="Times New Roman" w:cs="Times New Roman"/>
          <w:sz w:val="23"/>
          <w:szCs w:val="23"/>
        </w:rPr>
        <w:t xml:space="preserve">. </w:t>
      </w:r>
      <w:r w:rsidR="00967935" w:rsidRPr="001758D7">
        <w:rPr>
          <w:rFonts w:ascii="Times New Roman" w:hAnsi="Times New Roman" w:cs="Times New Roman"/>
          <w:sz w:val="23"/>
          <w:szCs w:val="23"/>
        </w:rPr>
        <w:t xml:space="preserve">The </w:t>
      </w:r>
      <w:r w:rsidR="00672EAF" w:rsidRPr="001758D7">
        <w:rPr>
          <w:rFonts w:ascii="Times New Roman" w:hAnsi="Times New Roman" w:cs="Times New Roman"/>
          <w:sz w:val="23"/>
          <w:szCs w:val="23"/>
        </w:rPr>
        <w:t>closest</w:t>
      </w:r>
      <w:r w:rsidR="00967935" w:rsidRPr="001758D7">
        <w:rPr>
          <w:rFonts w:ascii="Times New Roman" w:hAnsi="Times New Roman" w:cs="Times New Roman"/>
          <w:sz w:val="23"/>
          <w:szCs w:val="23"/>
        </w:rPr>
        <w:t xml:space="preserve"> event</w:t>
      </w:r>
      <w:r w:rsidR="00657631" w:rsidRPr="001758D7">
        <w:rPr>
          <w:rFonts w:ascii="Times New Roman" w:hAnsi="Times New Roman" w:cs="Times New Roman"/>
          <w:sz w:val="23"/>
          <w:szCs w:val="23"/>
        </w:rPr>
        <w:t>s</w:t>
      </w:r>
      <w:r w:rsidR="00967935" w:rsidRPr="001758D7">
        <w:rPr>
          <w:rFonts w:ascii="Times New Roman" w:hAnsi="Times New Roman" w:cs="Times New Roman"/>
          <w:sz w:val="23"/>
          <w:szCs w:val="23"/>
        </w:rPr>
        <w:t xml:space="preserve"> would be RTX3080 and iPhone</w:t>
      </w:r>
      <w:r w:rsidR="00657631" w:rsidRPr="001758D7">
        <w:rPr>
          <w:rFonts w:ascii="Times New Roman" w:hAnsi="Times New Roman" w:cs="Times New Roman"/>
          <w:sz w:val="23"/>
          <w:szCs w:val="23"/>
        </w:rPr>
        <w:t>13, which</w:t>
      </w:r>
      <w:r w:rsidR="009454F6" w:rsidRPr="001758D7">
        <w:rPr>
          <w:rFonts w:ascii="Times New Roman" w:hAnsi="Times New Roman" w:cs="Times New Roman"/>
          <w:sz w:val="23"/>
          <w:szCs w:val="23"/>
        </w:rPr>
        <w:t xml:space="preserve"> is slightly more th</w:t>
      </w:r>
      <w:r w:rsidR="00D245E9" w:rsidRPr="001758D7">
        <w:rPr>
          <w:rFonts w:ascii="Times New Roman" w:hAnsi="Times New Roman" w:cs="Times New Roman"/>
          <w:sz w:val="23"/>
          <w:szCs w:val="23"/>
        </w:rPr>
        <w:t>a</w:t>
      </w:r>
      <w:r w:rsidR="009454F6" w:rsidRPr="001758D7">
        <w:rPr>
          <w:rFonts w:ascii="Times New Roman" w:hAnsi="Times New Roman" w:cs="Times New Roman"/>
          <w:sz w:val="23"/>
          <w:szCs w:val="23"/>
        </w:rPr>
        <w:t>n</w:t>
      </w:r>
      <w:r w:rsidR="007C59B7" w:rsidRPr="001758D7">
        <w:rPr>
          <w:rFonts w:ascii="Times New Roman" w:hAnsi="Times New Roman" w:cs="Times New Roman"/>
          <w:sz w:val="23"/>
          <w:szCs w:val="23"/>
        </w:rPr>
        <w:t xml:space="preserve"> three</w:t>
      </w:r>
      <w:r w:rsidR="00967935" w:rsidRPr="001758D7">
        <w:rPr>
          <w:rFonts w:ascii="Times New Roman" w:hAnsi="Times New Roman" w:cs="Times New Roman"/>
          <w:sz w:val="23"/>
          <w:szCs w:val="23"/>
        </w:rPr>
        <w:t xml:space="preserve"> </w:t>
      </w:r>
      <w:r w:rsidR="00672EAF" w:rsidRPr="001758D7">
        <w:rPr>
          <w:rFonts w:ascii="Times New Roman" w:hAnsi="Times New Roman" w:cs="Times New Roman"/>
          <w:sz w:val="23"/>
          <w:szCs w:val="23"/>
        </w:rPr>
        <w:t>months</w:t>
      </w:r>
      <w:r w:rsidR="00967935" w:rsidRPr="001758D7">
        <w:rPr>
          <w:rFonts w:ascii="Times New Roman" w:hAnsi="Times New Roman" w:cs="Times New Roman"/>
          <w:sz w:val="23"/>
          <w:szCs w:val="23"/>
        </w:rPr>
        <w:t xml:space="preserve"> apart</w:t>
      </w:r>
      <w:r w:rsidR="007C59B7" w:rsidRPr="001758D7">
        <w:rPr>
          <w:rFonts w:ascii="Times New Roman" w:hAnsi="Times New Roman" w:cs="Times New Roman"/>
          <w:sz w:val="23"/>
          <w:szCs w:val="23"/>
        </w:rPr>
        <w:t xml:space="preserve">. </w:t>
      </w:r>
      <w:r w:rsidR="00D245E9" w:rsidRPr="001758D7">
        <w:rPr>
          <w:rFonts w:ascii="Times New Roman" w:hAnsi="Times New Roman" w:cs="Times New Roman"/>
          <w:sz w:val="23"/>
          <w:szCs w:val="23"/>
        </w:rPr>
        <w:t>O</w:t>
      </w:r>
      <w:r w:rsidR="009454F6" w:rsidRPr="001758D7">
        <w:rPr>
          <w:rFonts w:ascii="Times New Roman" w:hAnsi="Times New Roman" w:cs="Times New Roman"/>
          <w:sz w:val="23"/>
          <w:szCs w:val="23"/>
        </w:rPr>
        <w:t xml:space="preserve">ur original </w:t>
      </w:r>
      <w:r w:rsidR="00255BEE" w:rsidRPr="001758D7">
        <w:rPr>
          <w:rFonts w:ascii="Times New Roman" w:hAnsi="Times New Roman" w:cs="Times New Roman"/>
          <w:sz w:val="23"/>
          <w:szCs w:val="23"/>
        </w:rPr>
        <w:t xml:space="preserve">estimation window of 180 days could have </w:t>
      </w:r>
      <w:r w:rsidR="00657631" w:rsidRPr="001758D7">
        <w:rPr>
          <w:rFonts w:ascii="Times New Roman" w:hAnsi="Times New Roman" w:cs="Times New Roman"/>
          <w:sz w:val="23"/>
          <w:szCs w:val="23"/>
        </w:rPr>
        <w:t>cause</w:t>
      </w:r>
      <w:r w:rsidR="00D245E9" w:rsidRPr="001758D7">
        <w:rPr>
          <w:rFonts w:ascii="Times New Roman" w:hAnsi="Times New Roman" w:cs="Times New Roman"/>
          <w:sz w:val="23"/>
          <w:szCs w:val="23"/>
        </w:rPr>
        <w:t>d</w:t>
      </w:r>
      <w:r w:rsidR="00657631" w:rsidRPr="001758D7">
        <w:rPr>
          <w:rFonts w:ascii="Times New Roman" w:hAnsi="Times New Roman" w:cs="Times New Roman"/>
          <w:sz w:val="23"/>
          <w:szCs w:val="23"/>
        </w:rPr>
        <w:t xml:space="preserve"> clustering</w:t>
      </w:r>
      <w:r w:rsidR="00745AD0" w:rsidRPr="001758D7">
        <w:rPr>
          <w:rFonts w:ascii="Times New Roman" w:hAnsi="Times New Roman" w:cs="Times New Roman"/>
          <w:sz w:val="23"/>
          <w:szCs w:val="23"/>
        </w:rPr>
        <w:t>. Fortunately, g</w:t>
      </w:r>
      <w:r w:rsidR="00967935" w:rsidRPr="001758D7">
        <w:rPr>
          <w:rFonts w:ascii="Times New Roman" w:hAnsi="Times New Roman" w:cs="Times New Roman"/>
          <w:sz w:val="23"/>
          <w:szCs w:val="23"/>
        </w:rPr>
        <w:t xml:space="preserve">iven </w:t>
      </w:r>
      <w:r w:rsidR="00672EAF" w:rsidRPr="001758D7">
        <w:rPr>
          <w:rFonts w:ascii="Times New Roman" w:hAnsi="Times New Roman" w:cs="Times New Roman"/>
          <w:sz w:val="23"/>
          <w:szCs w:val="23"/>
        </w:rPr>
        <w:t>revision</w:t>
      </w:r>
      <w:r w:rsidR="009454F6" w:rsidRPr="001758D7">
        <w:rPr>
          <w:rFonts w:ascii="Times New Roman" w:hAnsi="Times New Roman" w:cs="Times New Roman"/>
          <w:sz w:val="23"/>
          <w:szCs w:val="23"/>
        </w:rPr>
        <w:t xml:space="preserve"> 1</w:t>
      </w:r>
      <w:r w:rsidR="00745AD0" w:rsidRPr="001758D7">
        <w:rPr>
          <w:rFonts w:ascii="Times New Roman" w:hAnsi="Times New Roman" w:cs="Times New Roman"/>
          <w:sz w:val="23"/>
          <w:szCs w:val="23"/>
        </w:rPr>
        <w:t xml:space="preserve"> with </w:t>
      </w:r>
      <w:r w:rsidR="00D245E9" w:rsidRPr="001758D7">
        <w:rPr>
          <w:rFonts w:ascii="Times New Roman" w:hAnsi="Times New Roman" w:cs="Times New Roman"/>
          <w:sz w:val="23"/>
          <w:szCs w:val="23"/>
        </w:rPr>
        <w:t xml:space="preserve">a </w:t>
      </w:r>
      <w:r w:rsidR="00745AD0" w:rsidRPr="001758D7">
        <w:rPr>
          <w:rFonts w:ascii="Times New Roman" w:hAnsi="Times New Roman" w:cs="Times New Roman"/>
          <w:sz w:val="23"/>
          <w:szCs w:val="23"/>
        </w:rPr>
        <w:t>reduced estimation window of 50 days</w:t>
      </w:r>
      <w:r w:rsidR="00672EAF" w:rsidRPr="001758D7">
        <w:rPr>
          <w:rFonts w:ascii="Times New Roman" w:hAnsi="Times New Roman" w:cs="Times New Roman"/>
          <w:sz w:val="23"/>
          <w:szCs w:val="23"/>
        </w:rPr>
        <w:t xml:space="preserve">, </w:t>
      </w:r>
      <w:r w:rsidR="00AD30F6" w:rsidRPr="001758D7">
        <w:rPr>
          <w:rFonts w:ascii="Times New Roman" w:hAnsi="Times New Roman" w:cs="Times New Roman"/>
          <w:sz w:val="23"/>
          <w:szCs w:val="23"/>
        </w:rPr>
        <w:t>n</w:t>
      </w:r>
      <w:r w:rsidR="00AA008F" w:rsidRPr="001758D7">
        <w:rPr>
          <w:rFonts w:ascii="Times New Roman" w:hAnsi="Times New Roman" w:cs="Times New Roman"/>
          <w:sz w:val="23"/>
          <w:szCs w:val="23"/>
        </w:rPr>
        <w:t>o events overlap</w:t>
      </w:r>
      <w:r w:rsidR="00AD30F6" w:rsidRPr="001758D7">
        <w:rPr>
          <w:rFonts w:ascii="Times New Roman" w:hAnsi="Times New Roman" w:cs="Times New Roman"/>
          <w:sz w:val="23"/>
          <w:szCs w:val="23"/>
        </w:rPr>
        <w:t>;</w:t>
      </w:r>
      <w:r w:rsidR="008B3E14" w:rsidRPr="001758D7">
        <w:rPr>
          <w:rFonts w:ascii="Times New Roman" w:hAnsi="Times New Roman" w:cs="Times New Roman"/>
          <w:sz w:val="23"/>
          <w:szCs w:val="23"/>
        </w:rPr>
        <w:t xml:space="preserve"> hence it is </w:t>
      </w:r>
      <w:r w:rsidR="007F1555" w:rsidRPr="001758D7">
        <w:rPr>
          <w:rFonts w:ascii="Times New Roman" w:hAnsi="Times New Roman" w:cs="Times New Roman"/>
          <w:sz w:val="23"/>
          <w:szCs w:val="23"/>
        </w:rPr>
        <w:t>unlikely</w:t>
      </w:r>
      <w:r w:rsidR="008B3E14" w:rsidRPr="001758D7">
        <w:rPr>
          <w:rFonts w:ascii="Times New Roman" w:hAnsi="Times New Roman" w:cs="Times New Roman"/>
          <w:sz w:val="23"/>
          <w:szCs w:val="23"/>
        </w:rPr>
        <w:t xml:space="preserve"> to cause </w:t>
      </w:r>
      <w:r w:rsidR="007F1555" w:rsidRPr="001758D7">
        <w:rPr>
          <w:rFonts w:ascii="Times New Roman" w:hAnsi="Times New Roman" w:cs="Times New Roman"/>
          <w:sz w:val="23"/>
          <w:szCs w:val="23"/>
        </w:rPr>
        <w:t xml:space="preserve">clustering issues. </w:t>
      </w:r>
    </w:p>
    <w:p w14:paraId="70086B02" w14:textId="4580627B" w:rsidR="00AC14DA" w:rsidRPr="00467F3D" w:rsidRDefault="00667415">
      <w:pPr>
        <w:rPr>
          <w:rFonts w:ascii="Times New Roman" w:hAnsi="Times New Roman" w:cs="Times New Roman"/>
          <w:sz w:val="23"/>
          <w:szCs w:val="23"/>
        </w:rPr>
      </w:pPr>
      <w:r w:rsidRPr="001758D7">
        <w:rPr>
          <w:rFonts w:ascii="Times New Roman" w:hAnsi="Times New Roman" w:cs="Times New Roman"/>
          <w:sz w:val="23"/>
          <w:szCs w:val="23"/>
        </w:rPr>
        <w:t xml:space="preserve">As </w:t>
      </w:r>
      <w:r w:rsidR="00BD0903" w:rsidRPr="001758D7">
        <w:rPr>
          <w:rFonts w:ascii="Times New Roman" w:hAnsi="Times New Roman" w:cs="Times New Roman"/>
          <w:sz w:val="23"/>
          <w:szCs w:val="23"/>
        </w:rPr>
        <w:t>a</w:t>
      </w:r>
      <w:r w:rsidRPr="001758D7">
        <w:rPr>
          <w:rFonts w:ascii="Times New Roman" w:hAnsi="Times New Roman" w:cs="Times New Roman"/>
          <w:sz w:val="23"/>
          <w:szCs w:val="23"/>
        </w:rPr>
        <w:t xml:space="preserve"> result, we have c</w:t>
      </w:r>
      <w:r w:rsidR="00BD0903" w:rsidRPr="001758D7">
        <w:rPr>
          <w:rFonts w:ascii="Times New Roman" w:hAnsi="Times New Roman" w:cs="Times New Roman"/>
          <w:sz w:val="23"/>
          <w:szCs w:val="23"/>
        </w:rPr>
        <w:t>onclu</w:t>
      </w:r>
      <w:r w:rsidRPr="001758D7">
        <w:rPr>
          <w:rFonts w:ascii="Times New Roman" w:hAnsi="Times New Roman" w:cs="Times New Roman"/>
          <w:sz w:val="23"/>
          <w:szCs w:val="23"/>
        </w:rPr>
        <w:t>ded that</w:t>
      </w:r>
      <w:r w:rsidR="00C176DC" w:rsidRPr="001758D7">
        <w:rPr>
          <w:rFonts w:ascii="Times New Roman" w:hAnsi="Times New Roman" w:cs="Times New Roman"/>
          <w:sz w:val="23"/>
          <w:szCs w:val="23"/>
        </w:rPr>
        <w:t xml:space="preserve"> </w:t>
      </w:r>
      <w:r w:rsidR="00A6166B" w:rsidRPr="001758D7">
        <w:rPr>
          <w:rFonts w:ascii="Times New Roman" w:hAnsi="Times New Roman" w:cs="Times New Roman"/>
          <w:sz w:val="23"/>
          <w:szCs w:val="23"/>
        </w:rPr>
        <w:t xml:space="preserve">a new product launch may not </w:t>
      </w:r>
      <w:r w:rsidR="00D245E9" w:rsidRPr="001758D7">
        <w:rPr>
          <w:rFonts w:ascii="Times New Roman" w:hAnsi="Times New Roman" w:cs="Times New Roman"/>
          <w:sz w:val="23"/>
          <w:szCs w:val="23"/>
        </w:rPr>
        <w:t>financially impact</w:t>
      </w:r>
      <w:r w:rsidR="00E35CB6" w:rsidRPr="001758D7">
        <w:rPr>
          <w:rFonts w:ascii="Times New Roman" w:hAnsi="Times New Roman" w:cs="Times New Roman"/>
          <w:sz w:val="23"/>
          <w:szCs w:val="23"/>
        </w:rPr>
        <w:t xml:space="preserve"> a company</w:t>
      </w:r>
      <w:r w:rsidR="008348A5" w:rsidRPr="001758D7">
        <w:rPr>
          <w:rFonts w:ascii="Times New Roman" w:hAnsi="Times New Roman" w:cs="Times New Roman"/>
          <w:sz w:val="23"/>
          <w:szCs w:val="23"/>
        </w:rPr>
        <w:t>.</w:t>
      </w:r>
      <w:r w:rsidR="008F44EF" w:rsidRPr="001758D7">
        <w:rPr>
          <w:rFonts w:ascii="Times New Roman" w:hAnsi="Times New Roman" w:cs="Times New Roman"/>
          <w:sz w:val="23"/>
          <w:szCs w:val="23"/>
        </w:rPr>
        <w:t xml:space="preserve"> </w:t>
      </w:r>
      <w:r w:rsidR="00355A61" w:rsidRPr="001758D7">
        <w:rPr>
          <w:rFonts w:ascii="Times New Roman" w:hAnsi="Times New Roman" w:cs="Times New Roman"/>
          <w:sz w:val="23"/>
          <w:szCs w:val="23"/>
        </w:rPr>
        <w:t>T</w:t>
      </w:r>
      <w:r w:rsidR="00B976CE" w:rsidRPr="001758D7">
        <w:rPr>
          <w:rFonts w:ascii="Times New Roman" w:hAnsi="Times New Roman" w:cs="Times New Roman"/>
          <w:sz w:val="23"/>
          <w:szCs w:val="23"/>
        </w:rPr>
        <w:t xml:space="preserve">his is </w:t>
      </w:r>
      <w:r w:rsidR="00E03D6E" w:rsidRPr="001758D7">
        <w:rPr>
          <w:rFonts w:ascii="Times New Roman" w:hAnsi="Times New Roman" w:cs="Times New Roman"/>
          <w:sz w:val="23"/>
          <w:szCs w:val="23"/>
        </w:rPr>
        <w:t>inconsistent</w:t>
      </w:r>
      <w:r w:rsidR="00B976CE" w:rsidRPr="001758D7">
        <w:rPr>
          <w:rFonts w:ascii="Times New Roman" w:hAnsi="Times New Roman" w:cs="Times New Roman"/>
          <w:sz w:val="23"/>
          <w:szCs w:val="23"/>
        </w:rPr>
        <w:t xml:space="preserve"> with our expectation</w:t>
      </w:r>
      <w:r w:rsidR="00D245E9" w:rsidRPr="001758D7">
        <w:rPr>
          <w:rFonts w:ascii="Times New Roman" w:hAnsi="Times New Roman" w:cs="Times New Roman"/>
          <w:sz w:val="23"/>
          <w:szCs w:val="23"/>
        </w:rPr>
        <w:t>s</w:t>
      </w:r>
      <w:r w:rsidR="00CE4BDA" w:rsidRPr="001758D7">
        <w:rPr>
          <w:rFonts w:ascii="Times New Roman" w:hAnsi="Times New Roman" w:cs="Times New Roman"/>
          <w:sz w:val="23"/>
          <w:szCs w:val="23"/>
        </w:rPr>
        <w:t xml:space="preserve"> and the literature f</w:t>
      </w:r>
      <w:r w:rsidR="00D245E9" w:rsidRPr="001758D7">
        <w:rPr>
          <w:rFonts w:ascii="Times New Roman" w:hAnsi="Times New Roman" w:cs="Times New Roman"/>
          <w:sz w:val="23"/>
          <w:szCs w:val="23"/>
        </w:rPr>
        <w:t>ound</w:t>
      </w:r>
      <w:r w:rsidR="005533E9" w:rsidRPr="001758D7">
        <w:rPr>
          <w:rFonts w:ascii="Times New Roman" w:hAnsi="Times New Roman" w:cs="Times New Roman"/>
          <w:sz w:val="23"/>
          <w:szCs w:val="23"/>
        </w:rPr>
        <w:t xml:space="preserve">, where we are expected </w:t>
      </w:r>
      <w:r w:rsidR="00ED53BC" w:rsidRPr="001758D7">
        <w:rPr>
          <w:rFonts w:ascii="Times New Roman" w:hAnsi="Times New Roman" w:cs="Times New Roman"/>
          <w:sz w:val="23"/>
          <w:szCs w:val="23"/>
        </w:rPr>
        <w:t>product launch will have</w:t>
      </w:r>
      <w:r w:rsidR="002F2A28" w:rsidRPr="001758D7">
        <w:rPr>
          <w:rFonts w:ascii="Times New Roman" w:hAnsi="Times New Roman" w:cs="Times New Roman"/>
          <w:sz w:val="23"/>
          <w:szCs w:val="23"/>
        </w:rPr>
        <w:t xml:space="preserve"> </w:t>
      </w:r>
      <w:r w:rsidR="00D245E9" w:rsidRPr="001758D7">
        <w:rPr>
          <w:rFonts w:ascii="Times New Roman" w:hAnsi="Times New Roman" w:cs="Times New Roman"/>
          <w:sz w:val="23"/>
          <w:szCs w:val="23"/>
        </w:rPr>
        <w:t xml:space="preserve">a </w:t>
      </w:r>
      <w:r w:rsidR="00435DE6" w:rsidRPr="001758D7">
        <w:rPr>
          <w:rFonts w:ascii="Times New Roman" w:hAnsi="Times New Roman" w:cs="Times New Roman"/>
          <w:sz w:val="23"/>
          <w:szCs w:val="23"/>
        </w:rPr>
        <w:t xml:space="preserve">financial impact </w:t>
      </w:r>
      <w:r w:rsidR="00D245E9" w:rsidRPr="001758D7">
        <w:rPr>
          <w:rFonts w:ascii="Times New Roman" w:hAnsi="Times New Roman" w:cs="Times New Roman"/>
          <w:sz w:val="23"/>
          <w:szCs w:val="23"/>
        </w:rPr>
        <w:t>on</w:t>
      </w:r>
      <w:r w:rsidR="00435DE6" w:rsidRPr="001758D7">
        <w:rPr>
          <w:rFonts w:ascii="Times New Roman" w:hAnsi="Times New Roman" w:cs="Times New Roman"/>
          <w:sz w:val="23"/>
          <w:szCs w:val="23"/>
        </w:rPr>
        <w:t xml:space="preserve"> the firm</w:t>
      </w:r>
      <w:r w:rsidR="00CE4BDA" w:rsidRPr="001758D7">
        <w:rPr>
          <w:rFonts w:ascii="Times New Roman" w:hAnsi="Times New Roman" w:cs="Times New Roman"/>
          <w:sz w:val="23"/>
          <w:szCs w:val="23"/>
        </w:rPr>
        <w:t xml:space="preserve">. </w:t>
      </w:r>
      <w:r w:rsidR="000C320A" w:rsidRPr="001758D7">
        <w:rPr>
          <w:rFonts w:ascii="Times New Roman" w:hAnsi="Times New Roman" w:cs="Times New Roman"/>
          <w:sz w:val="23"/>
          <w:szCs w:val="23"/>
        </w:rPr>
        <w:t xml:space="preserve">That being said, </w:t>
      </w:r>
      <w:r w:rsidR="00C66CDA" w:rsidRPr="001758D7">
        <w:rPr>
          <w:rFonts w:ascii="Times New Roman" w:hAnsi="Times New Roman" w:cs="Times New Roman"/>
          <w:sz w:val="23"/>
          <w:szCs w:val="23"/>
        </w:rPr>
        <w:t xml:space="preserve">the contradiction </w:t>
      </w:r>
      <w:r w:rsidR="000C320A" w:rsidRPr="001758D7">
        <w:rPr>
          <w:rFonts w:ascii="Times New Roman" w:hAnsi="Times New Roman" w:cs="Times New Roman"/>
          <w:sz w:val="23"/>
          <w:szCs w:val="23"/>
        </w:rPr>
        <w:t>i</w:t>
      </w:r>
      <w:r w:rsidR="00D245E9" w:rsidRPr="001758D7">
        <w:rPr>
          <w:rFonts w:ascii="Times New Roman" w:hAnsi="Times New Roman" w:cs="Times New Roman"/>
          <w:sz w:val="23"/>
          <w:szCs w:val="23"/>
        </w:rPr>
        <w:t>s not surprising, given that</w:t>
      </w:r>
      <w:r w:rsidR="000C320A" w:rsidRPr="001758D7">
        <w:rPr>
          <w:rFonts w:ascii="Times New Roman" w:hAnsi="Times New Roman" w:cs="Times New Roman"/>
          <w:sz w:val="23"/>
          <w:szCs w:val="23"/>
        </w:rPr>
        <w:t xml:space="preserve"> </w:t>
      </w:r>
      <w:r w:rsidR="001147C5" w:rsidRPr="001758D7">
        <w:rPr>
          <w:rFonts w:ascii="Times New Roman" w:hAnsi="Times New Roman" w:cs="Times New Roman"/>
          <w:sz w:val="23"/>
          <w:szCs w:val="23"/>
        </w:rPr>
        <w:t xml:space="preserve">our data </w:t>
      </w:r>
      <w:r w:rsidR="00CC24AE" w:rsidRPr="001758D7">
        <w:rPr>
          <w:rFonts w:ascii="Times New Roman" w:hAnsi="Times New Roman" w:cs="Times New Roman"/>
          <w:sz w:val="23"/>
          <w:szCs w:val="23"/>
        </w:rPr>
        <w:t>selection</w:t>
      </w:r>
      <w:r w:rsidR="001147C5" w:rsidRPr="001758D7">
        <w:rPr>
          <w:rFonts w:ascii="Times New Roman" w:hAnsi="Times New Roman" w:cs="Times New Roman"/>
          <w:sz w:val="23"/>
          <w:szCs w:val="23"/>
        </w:rPr>
        <w:t xml:space="preserve"> </w:t>
      </w:r>
      <w:r w:rsidR="005D7407" w:rsidRPr="001758D7">
        <w:rPr>
          <w:rFonts w:ascii="Times New Roman" w:hAnsi="Times New Roman" w:cs="Times New Roman"/>
          <w:sz w:val="23"/>
          <w:szCs w:val="23"/>
        </w:rPr>
        <w:t xml:space="preserve">is </w:t>
      </w:r>
      <w:r w:rsidR="00EA6F48" w:rsidRPr="001758D7">
        <w:rPr>
          <w:rFonts w:ascii="Times New Roman" w:hAnsi="Times New Roman" w:cs="Times New Roman"/>
          <w:sz w:val="23"/>
          <w:szCs w:val="23"/>
        </w:rPr>
        <w:t>minimal</w:t>
      </w:r>
      <w:r w:rsidR="005D7407" w:rsidRPr="001758D7">
        <w:rPr>
          <w:rFonts w:ascii="Times New Roman" w:hAnsi="Times New Roman" w:cs="Times New Roman"/>
          <w:sz w:val="23"/>
          <w:szCs w:val="23"/>
        </w:rPr>
        <w:t xml:space="preserve"> </w:t>
      </w:r>
      <w:r w:rsidR="00CC24AE" w:rsidRPr="001758D7">
        <w:rPr>
          <w:rFonts w:ascii="Times New Roman" w:hAnsi="Times New Roman" w:cs="Times New Roman"/>
          <w:sz w:val="23"/>
          <w:szCs w:val="23"/>
        </w:rPr>
        <w:t>compared</w:t>
      </w:r>
      <w:r w:rsidR="001147C5" w:rsidRPr="001758D7">
        <w:rPr>
          <w:rFonts w:ascii="Times New Roman" w:hAnsi="Times New Roman" w:cs="Times New Roman"/>
          <w:sz w:val="23"/>
          <w:szCs w:val="23"/>
        </w:rPr>
        <w:t xml:space="preserve"> to the </w:t>
      </w:r>
      <w:r w:rsidR="00CC24AE" w:rsidRPr="001758D7">
        <w:rPr>
          <w:rFonts w:ascii="Times New Roman" w:hAnsi="Times New Roman" w:cs="Times New Roman"/>
          <w:sz w:val="23"/>
          <w:szCs w:val="23"/>
        </w:rPr>
        <w:t xml:space="preserve">literature. </w:t>
      </w:r>
      <w:r w:rsidR="00EA6F48" w:rsidRPr="001758D7">
        <w:rPr>
          <w:rFonts w:ascii="Times New Roman" w:hAnsi="Times New Roman" w:cs="Times New Roman"/>
          <w:sz w:val="23"/>
          <w:szCs w:val="23"/>
        </w:rPr>
        <w:t>In addition, o</w:t>
      </w:r>
      <w:r w:rsidR="00CC24AE" w:rsidRPr="001758D7">
        <w:rPr>
          <w:rFonts w:ascii="Times New Roman" w:hAnsi="Times New Roman" w:cs="Times New Roman"/>
          <w:sz w:val="23"/>
          <w:szCs w:val="23"/>
        </w:rPr>
        <w:t xml:space="preserve">ur studies </w:t>
      </w:r>
      <w:r w:rsidR="00ED53BC" w:rsidRPr="001758D7">
        <w:rPr>
          <w:rFonts w:ascii="Times New Roman" w:hAnsi="Times New Roman" w:cs="Times New Roman"/>
          <w:sz w:val="23"/>
          <w:szCs w:val="23"/>
        </w:rPr>
        <w:t>have</w:t>
      </w:r>
      <w:r w:rsidR="00CD3A71" w:rsidRPr="001758D7">
        <w:rPr>
          <w:rFonts w:ascii="Times New Roman" w:hAnsi="Times New Roman" w:cs="Times New Roman"/>
          <w:sz w:val="23"/>
          <w:szCs w:val="23"/>
        </w:rPr>
        <w:t xml:space="preserve"> a</w:t>
      </w:r>
      <w:r w:rsidR="000C320A" w:rsidRPr="001758D7">
        <w:rPr>
          <w:rFonts w:ascii="Times New Roman" w:hAnsi="Times New Roman" w:cs="Times New Roman"/>
          <w:sz w:val="23"/>
          <w:szCs w:val="23"/>
        </w:rPr>
        <w:t xml:space="preserve"> small sample </w:t>
      </w:r>
      <w:r w:rsidR="00ED53BC" w:rsidRPr="001758D7">
        <w:rPr>
          <w:rFonts w:ascii="Times New Roman" w:hAnsi="Times New Roman" w:cs="Times New Roman"/>
          <w:sz w:val="23"/>
          <w:szCs w:val="23"/>
        </w:rPr>
        <w:t>size</w:t>
      </w:r>
      <w:r w:rsidR="00D245E9" w:rsidRPr="001758D7">
        <w:rPr>
          <w:rFonts w:ascii="Times New Roman" w:hAnsi="Times New Roman" w:cs="Times New Roman"/>
          <w:sz w:val="23"/>
          <w:szCs w:val="23"/>
        </w:rPr>
        <w:t>,</w:t>
      </w:r>
      <w:r w:rsidR="00ED53BC" w:rsidRPr="001758D7">
        <w:rPr>
          <w:rFonts w:ascii="Times New Roman" w:hAnsi="Times New Roman" w:cs="Times New Roman"/>
          <w:sz w:val="23"/>
          <w:szCs w:val="23"/>
        </w:rPr>
        <w:t xml:space="preserve"> </w:t>
      </w:r>
      <w:r w:rsidR="00030910" w:rsidRPr="001758D7">
        <w:rPr>
          <w:rFonts w:ascii="Times New Roman" w:hAnsi="Times New Roman" w:cs="Times New Roman"/>
          <w:sz w:val="23"/>
          <w:szCs w:val="23"/>
        </w:rPr>
        <w:t>with only large</w:t>
      </w:r>
      <w:r w:rsidR="00D245E9" w:rsidRPr="001758D7">
        <w:rPr>
          <w:rFonts w:ascii="Times New Roman" w:hAnsi="Times New Roman" w:cs="Times New Roman"/>
          <w:sz w:val="23"/>
          <w:szCs w:val="23"/>
        </w:rPr>
        <w:t>-</w:t>
      </w:r>
      <w:r w:rsidR="00030910" w:rsidRPr="001758D7">
        <w:rPr>
          <w:rFonts w:ascii="Times New Roman" w:hAnsi="Times New Roman" w:cs="Times New Roman"/>
          <w:sz w:val="23"/>
          <w:szCs w:val="23"/>
        </w:rPr>
        <w:t>cap companies concentrat</w:t>
      </w:r>
      <w:r w:rsidR="00D245E9" w:rsidRPr="001758D7">
        <w:rPr>
          <w:rFonts w:ascii="Times New Roman" w:hAnsi="Times New Roman" w:cs="Times New Roman"/>
          <w:sz w:val="23"/>
          <w:szCs w:val="23"/>
        </w:rPr>
        <w:t>ing on a few industries within the United States</w:t>
      </w:r>
      <w:r w:rsidR="00CB149A" w:rsidRPr="001758D7">
        <w:rPr>
          <w:rFonts w:ascii="Times New Roman" w:hAnsi="Times New Roman" w:cs="Times New Roman"/>
          <w:sz w:val="23"/>
          <w:szCs w:val="23"/>
        </w:rPr>
        <w:t xml:space="preserve">. </w:t>
      </w:r>
      <w:r w:rsidR="00ED53BC" w:rsidRPr="001758D7">
        <w:rPr>
          <w:rFonts w:ascii="Times New Roman" w:hAnsi="Times New Roman" w:cs="Times New Roman"/>
          <w:sz w:val="23"/>
          <w:szCs w:val="23"/>
        </w:rPr>
        <w:t xml:space="preserve">If </w:t>
      </w:r>
      <w:r w:rsidR="00AB568F" w:rsidRPr="001758D7">
        <w:rPr>
          <w:rFonts w:ascii="Times New Roman" w:hAnsi="Times New Roman" w:cs="Times New Roman"/>
          <w:sz w:val="23"/>
          <w:szCs w:val="23"/>
        </w:rPr>
        <w:t>we have more time, we would</w:t>
      </w:r>
      <w:r w:rsidR="00030910" w:rsidRPr="001758D7">
        <w:rPr>
          <w:rFonts w:ascii="Times New Roman" w:hAnsi="Times New Roman" w:cs="Times New Roman"/>
          <w:sz w:val="23"/>
          <w:szCs w:val="23"/>
        </w:rPr>
        <w:t xml:space="preserve"> like</w:t>
      </w:r>
      <w:r w:rsidR="00D245E9" w:rsidRPr="001758D7">
        <w:rPr>
          <w:rFonts w:ascii="Times New Roman" w:hAnsi="Times New Roman" w:cs="Times New Roman"/>
          <w:sz w:val="23"/>
          <w:szCs w:val="23"/>
        </w:rPr>
        <w:t xml:space="preserve"> to</w:t>
      </w:r>
      <w:r w:rsidR="00030910" w:rsidRPr="001758D7">
        <w:rPr>
          <w:rFonts w:ascii="Times New Roman" w:hAnsi="Times New Roman" w:cs="Times New Roman"/>
          <w:sz w:val="23"/>
          <w:szCs w:val="23"/>
        </w:rPr>
        <w:t xml:space="preserve"> </w:t>
      </w:r>
      <w:r w:rsidR="00EA6F48" w:rsidRPr="001758D7">
        <w:rPr>
          <w:rFonts w:ascii="Times New Roman" w:hAnsi="Times New Roman" w:cs="Times New Roman"/>
          <w:sz w:val="23"/>
          <w:szCs w:val="23"/>
        </w:rPr>
        <w:t>get</w:t>
      </w:r>
      <w:r w:rsidR="00030910" w:rsidRPr="001758D7">
        <w:rPr>
          <w:rFonts w:ascii="Times New Roman" w:hAnsi="Times New Roman" w:cs="Times New Roman"/>
          <w:sz w:val="23"/>
          <w:szCs w:val="23"/>
        </w:rPr>
        <w:t xml:space="preserve"> a larger and more inclusive </w:t>
      </w:r>
      <w:r w:rsidR="00517037" w:rsidRPr="001758D7">
        <w:rPr>
          <w:rFonts w:ascii="Times New Roman" w:hAnsi="Times New Roman" w:cs="Times New Roman"/>
          <w:sz w:val="23"/>
          <w:szCs w:val="23"/>
        </w:rPr>
        <w:t>sample</w:t>
      </w:r>
      <w:r w:rsidR="00EA6F48" w:rsidRPr="001758D7">
        <w:rPr>
          <w:rFonts w:ascii="Times New Roman" w:hAnsi="Times New Roman" w:cs="Times New Roman"/>
          <w:sz w:val="23"/>
          <w:szCs w:val="23"/>
        </w:rPr>
        <w:t xml:space="preserve">, with more </w:t>
      </w:r>
      <w:r w:rsidR="001B016F" w:rsidRPr="001758D7">
        <w:rPr>
          <w:rFonts w:ascii="Times New Roman" w:hAnsi="Times New Roman" w:cs="Times New Roman"/>
          <w:sz w:val="23"/>
          <w:szCs w:val="23"/>
        </w:rPr>
        <w:t>sectors</w:t>
      </w:r>
      <w:r w:rsidR="00EA6F48" w:rsidRPr="001758D7">
        <w:rPr>
          <w:rFonts w:ascii="Times New Roman" w:hAnsi="Times New Roman" w:cs="Times New Roman"/>
          <w:sz w:val="23"/>
          <w:szCs w:val="23"/>
        </w:rPr>
        <w:t xml:space="preserve"> and companies size in mind</w:t>
      </w:r>
      <w:r w:rsidR="00517037" w:rsidRPr="001758D7">
        <w:rPr>
          <w:rFonts w:ascii="Times New Roman" w:hAnsi="Times New Roman" w:cs="Times New Roman"/>
          <w:sz w:val="23"/>
          <w:szCs w:val="23"/>
        </w:rPr>
        <w:t>.</w:t>
      </w:r>
      <w:r w:rsidR="00030910" w:rsidRPr="001758D7">
        <w:rPr>
          <w:rFonts w:ascii="Times New Roman" w:hAnsi="Times New Roman" w:cs="Times New Roman"/>
          <w:sz w:val="23"/>
          <w:szCs w:val="23"/>
        </w:rPr>
        <w:t xml:space="preserve"> </w:t>
      </w:r>
      <w:r w:rsidR="00FD3F3C" w:rsidRPr="001758D7">
        <w:rPr>
          <w:rFonts w:ascii="Times New Roman" w:hAnsi="Times New Roman" w:cs="Times New Roman"/>
          <w:sz w:val="23"/>
          <w:szCs w:val="23"/>
        </w:rPr>
        <w:t>This stud</w:t>
      </w:r>
      <w:r w:rsidR="00E057F2" w:rsidRPr="001758D7">
        <w:rPr>
          <w:rFonts w:ascii="Times New Roman" w:hAnsi="Times New Roman" w:cs="Times New Roman"/>
          <w:sz w:val="23"/>
          <w:szCs w:val="23"/>
        </w:rPr>
        <w:t>y</w:t>
      </w:r>
      <w:r w:rsidR="00FD3F3C" w:rsidRPr="001758D7">
        <w:rPr>
          <w:rFonts w:ascii="Times New Roman" w:hAnsi="Times New Roman" w:cs="Times New Roman"/>
          <w:sz w:val="23"/>
          <w:szCs w:val="23"/>
        </w:rPr>
        <w:t xml:space="preserve"> </w:t>
      </w:r>
      <w:r w:rsidR="00CB127C" w:rsidRPr="001758D7">
        <w:rPr>
          <w:rFonts w:ascii="Times New Roman" w:hAnsi="Times New Roman" w:cs="Times New Roman"/>
          <w:sz w:val="23"/>
          <w:szCs w:val="23"/>
        </w:rPr>
        <w:t>of product launch</w:t>
      </w:r>
      <w:r w:rsidR="00697A2B" w:rsidRPr="001758D7">
        <w:rPr>
          <w:rFonts w:ascii="Times New Roman" w:hAnsi="Times New Roman" w:cs="Times New Roman"/>
          <w:sz w:val="23"/>
          <w:szCs w:val="23"/>
        </w:rPr>
        <w:t>es</w:t>
      </w:r>
      <w:r w:rsidR="00CB127C" w:rsidRPr="001758D7">
        <w:rPr>
          <w:rFonts w:ascii="Times New Roman" w:hAnsi="Times New Roman" w:cs="Times New Roman"/>
          <w:sz w:val="23"/>
          <w:szCs w:val="23"/>
        </w:rPr>
        <w:t xml:space="preserve"> pro</w:t>
      </w:r>
      <w:r w:rsidR="005B70B2" w:rsidRPr="001758D7">
        <w:rPr>
          <w:rFonts w:ascii="Times New Roman" w:hAnsi="Times New Roman" w:cs="Times New Roman"/>
          <w:sz w:val="23"/>
          <w:szCs w:val="23"/>
        </w:rPr>
        <w:t>v</w:t>
      </w:r>
      <w:r w:rsidR="00CB127C" w:rsidRPr="001758D7">
        <w:rPr>
          <w:rFonts w:ascii="Times New Roman" w:hAnsi="Times New Roman" w:cs="Times New Roman"/>
          <w:sz w:val="23"/>
          <w:szCs w:val="23"/>
        </w:rPr>
        <w:t>ide</w:t>
      </w:r>
      <w:r w:rsidR="00697A2B" w:rsidRPr="001758D7">
        <w:rPr>
          <w:rFonts w:ascii="Times New Roman" w:hAnsi="Times New Roman" w:cs="Times New Roman"/>
          <w:sz w:val="23"/>
          <w:szCs w:val="23"/>
        </w:rPr>
        <w:t>s</w:t>
      </w:r>
      <w:r w:rsidR="00CB127C" w:rsidRPr="001758D7">
        <w:rPr>
          <w:rFonts w:ascii="Times New Roman" w:hAnsi="Times New Roman" w:cs="Times New Roman"/>
          <w:sz w:val="23"/>
          <w:szCs w:val="23"/>
        </w:rPr>
        <w:t xml:space="preserve"> ins</w:t>
      </w:r>
      <w:r w:rsidR="005B70B2" w:rsidRPr="001758D7">
        <w:rPr>
          <w:rFonts w:ascii="Times New Roman" w:hAnsi="Times New Roman" w:cs="Times New Roman"/>
          <w:sz w:val="23"/>
          <w:szCs w:val="23"/>
        </w:rPr>
        <w:t>i</w:t>
      </w:r>
      <w:r w:rsidR="00CB127C" w:rsidRPr="001758D7">
        <w:rPr>
          <w:rFonts w:ascii="Times New Roman" w:hAnsi="Times New Roman" w:cs="Times New Roman"/>
          <w:sz w:val="23"/>
          <w:szCs w:val="23"/>
        </w:rPr>
        <w:t xml:space="preserve">ght </w:t>
      </w:r>
      <w:r w:rsidR="005B70B2" w:rsidRPr="001758D7">
        <w:rPr>
          <w:rFonts w:ascii="Times New Roman" w:hAnsi="Times New Roman" w:cs="Times New Roman"/>
          <w:sz w:val="23"/>
          <w:szCs w:val="23"/>
        </w:rPr>
        <w:t>in</w:t>
      </w:r>
      <w:r w:rsidR="00CB127C" w:rsidRPr="001758D7">
        <w:rPr>
          <w:rFonts w:ascii="Times New Roman" w:hAnsi="Times New Roman" w:cs="Times New Roman"/>
          <w:sz w:val="23"/>
          <w:szCs w:val="23"/>
        </w:rPr>
        <w:t xml:space="preserve">to </w:t>
      </w:r>
      <w:r w:rsidR="005B70B2" w:rsidRPr="001758D7">
        <w:rPr>
          <w:rFonts w:ascii="Times New Roman" w:hAnsi="Times New Roman" w:cs="Times New Roman"/>
          <w:sz w:val="23"/>
          <w:szCs w:val="23"/>
        </w:rPr>
        <w:t xml:space="preserve">a general </w:t>
      </w:r>
      <w:r w:rsidR="00697A2B" w:rsidRPr="001758D7">
        <w:rPr>
          <w:rFonts w:ascii="Times New Roman" w:hAnsi="Times New Roman" w:cs="Times New Roman"/>
          <w:sz w:val="23"/>
          <w:szCs w:val="23"/>
        </w:rPr>
        <w:t>return trend</w:t>
      </w:r>
      <w:r w:rsidR="005B70B2" w:rsidRPr="001758D7">
        <w:rPr>
          <w:rFonts w:ascii="Times New Roman" w:hAnsi="Times New Roman" w:cs="Times New Roman"/>
          <w:sz w:val="23"/>
          <w:szCs w:val="23"/>
        </w:rPr>
        <w:t xml:space="preserve"> for the company involved</w:t>
      </w:r>
      <w:r w:rsidR="00697A2B" w:rsidRPr="001758D7">
        <w:rPr>
          <w:rFonts w:ascii="Times New Roman" w:hAnsi="Times New Roman" w:cs="Times New Roman"/>
          <w:sz w:val="23"/>
          <w:szCs w:val="23"/>
        </w:rPr>
        <w:t>,</w:t>
      </w:r>
      <w:r w:rsidR="00C23281" w:rsidRPr="001758D7">
        <w:rPr>
          <w:rFonts w:ascii="Times New Roman" w:hAnsi="Times New Roman" w:cs="Times New Roman"/>
          <w:sz w:val="23"/>
          <w:szCs w:val="23"/>
        </w:rPr>
        <w:t xml:space="preserve"> and we</w:t>
      </w:r>
      <w:r w:rsidR="00697A2B" w:rsidRPr="001758D7">
        <w:rPr>
          <w:rFonts w:ascii="Times New Roman" w:hAnsi="Times New Roman" w:cs="Times New Roman"/>
          <w:sz w:val="23"/>
          <w:szCs w:val="23"/>
        </w:rPr>
        <w:t xml:space="preserve"> </w:t>
      </w:r>
      <w:r w:rsidR="001B016F" w:rsidRPr="001758D7">
        <w:rPr>
          <w:rFonts w:ascii="Times New Roman" w:hAnsi="Times New Roman" w:cs="Times New Roman"/>
          <w:sz w:val="23"/>
          <w:szCs w:val="23"/>
        </w:rPr>
        <w:t>beli</w:t>
      </w:r>
      <w:r w:rsidR="002E50C9" w:rsidRPr="001758D7">
        <w:rPr>
          <w:rFonts w:ascii="Times New Roman" w:hAnsi="Times New Roman" w:cs="Times New Roman"/>
          <w:sz w:val="23"/>
          <w:szCs w:val="23"/>
        </w:rPr>
        <w:t>eve</w:t>
      </w:r>
      <w:r w:rsidR="001B016F" w:rsidRPr="001758D7">
        <w:rPr>
          <w:rFonts w:ascii="Times New Roman" w:hAnsi="Times New Roman" w:cs="Times New Roman"/>
          <w:sz w:val="23"/>
          <w:szCs w:val="23"/>
        </w:rPr>
        <w:t xml:space="preserve"> this stud</w:t>
      </w:r>
      <w:r w:rsidR="002E50C9" w:rsidRPr="001758D7">
        <w:rPr>
          <w:rFonts w:ascii="Times New Roman" w:hAnsi="Times New Roman" w:cs="Times New Roman"/>
          <w:sz w:val="23"/>
          <w:szCs w:val="23"/>
        </w:rPr>
        <w:t>y</w:t>
      </w:r>
      <w:r w:rsidR="001B016F" w:rsidRPr="001758D7">
        <w:rPr>
          <w:rFonts w:ascii="Times New Roman" w:hAnsi="Times New Roman" w:cs="Times New Roman"/>
          <w:sz w:val="23"/>
          <w:szCs w:val="23"/>
        </w:rPr>
        <w:t xml:space="preserve"> is helpful for</w:t>
      </w:r>
      <w:r w:rsidR="00C23281" w:rsidRPr="001758D7">
        <w:rPr>
          <w:rFonts w:ascii="Times New Roman" w:hAnsi="Times New Roman" w:cs="Times New Roman"/>
          <w:sz w:val="23"/>
          <w:szCs w:val="23"/>
        </w:rPr>
        <w:t xml:space="preserve"> </w:t>
      </w:r>
      <w:r w:rsidR="00E651D6" w:rsidRPr="001758D7">
        <w:rPr>
          <w:rFonts w:ascii="Times New Roman" w:hAnsi="Times New Roman" w:cs="Times New Roman"/>
          <w:sz w:val="23"/>
          <w:szCs w:val="23"/>
        </w:rPr>
        <w:t>shareholders and potential investors</w:t>
      </w:r>
      <w:r w:rsidR="002E50C9" w:rsidRPr="001758D7">
        <w:rPr>
          <w:rFonts w:ascii="Times New Roman" w:hAnsi="Times New Roman" w:cs="Times New Roman"/>
          <w:sz w:val="23"/>
          <w:szCs w:val="23"/>
        </w:rPr>
        <w:t xml:space="preserve"> </w:t>
      </w:r>
      <w:r w:rsidR="00E651D6" w:rsidRPr="001758D7">
        <w:rPr>
          <w:rFonts w:ascii="Times New Roman" w:hAnsi="Times New Roman" w:cs="Times New Roman"/>
          <w:sz w:val="23"/>
          <w:szCs w:val="23"/>
        </w:rPr>
        <w:t xml:space="preserve">to </w:t>
      </w:r>
      <w:r w:rsidR="00C058D5" w:rsidRPr="001758D7">
        <w:rPr>
          <w:rFonts w:ascii="Times New Roman" w:hAnsi="Times New Roman" w:cs="Times New Roman"/>
          <w:sz w:val="23"/>
          <w:szCs w:val="23"/>
        </w:rPr>
        <w:t>spec</w:t>
      </w:r>
      <w:r w:rsidR="00BC068C" w:rsidRPr="001758D7">
        <w:rPr>
          <w:rFonts w:ascii="Times New Roman" w:hAnsi="Times New Roman" w:cs="Times New Roman"/>
          <w:sz w:val="23"/>
          <w:szCs w:val="23"/>
        </w:rPr>
        <w:t>ulat</w:t>
      </w:r>
      <w:r w:rsidR="00C058D5" w:rsidRPr="001758D7">
        <w:rPr>
          <w:rFonts w:ascii="Times New Roman" w:hAnsi="Times New Roman" w:cs="Times New Roman"/>
          <w:sz w:val="23"/>
          <w:szCs w:val="23"/>
        </w:rPr>
        <w:t xml:space="preserve">e </w:t>
      </w:r>
      <w:r w:rsidR="00BC068C" w:rsidRPr="001758D7">
        <w:rPr>
          <w:rFonts w:ascii="Times New Roman" w:hAnsi="Times New Roman" w:cs="Times New Roman"/>
          <w:sz w:val="23"/>
          <w:szCs w:val="23"/>
        </w:rPr>
        <w:t xml:space="preserve">on possible abnormal returns following a breakthrough product. </w:t>
      </w:r>
    </w:p>
    <w:p w14:paraId="1815EF51" w14:textId="152964B0" w:rsidR="00A6166B" w:rsidRDefault="00A6166B" w:rsidP="00A6166B">
      <w:pPr>
        <w:pStyle w:val="Heading1"/>
        <w:rPr>
          <w:rFonts w:ascii="Times New Roman" w:hAnsi="Times New Roman" w:cs="Times New Roman"/>
        </w:rPr>
      </w:pPr>
      <w:bookmarkStart w:id="10" w:name="_Toc119351168"/>
      <w:r w:rsidRPr="00906647">
        <w:rPr>
          <w:rFonts w:ascii="Times New Roman" w:hAnsi="Times New Roman" w:cs="Times New Roman"/>
        </w:rPr>
        <w:lastRenderedPageBreak/>
        <w:t>Appendix</w:t>
      </w:r>
      <w:bookmarkEnd w:id="10"/>
    </w:p>
    <w:p w14:paraId="1B7E4AC4" w14:textId="29573F08" w:rsidR="003436C5" w:rsidRDefault="001211E1" w:rsidP="003436C5">
      <w:pPr>
        <w:pStyle w:val="Heading2"/>
      </w:pPr>
      <w:bookmarkStart w:id="11" w:name="_Event_Window"/>
      <w:bookmarkStart w:id="12" w:name="_Toc119351169"/>
      <w:bookmarkEnd w:id="11"/>
      <w:r>
        <w:t>Appendix</w:t>
      </w:r>
      <w:r w:rsidR="007B0939">
        <w:t xml:space="preserve"> A: </w:t>
      </w:r>
      <w:r w:rsidR="003436C5">
        <w:t>Event Window</w:t>
      </w:r>
      <w:bookmarkEnd w:id="12"/>
    </w:p>
    <w:p w14:paraId="598D7B71" w14:textId="2C21DB69" w:rsidR="003436C5" w:rsidRDefault="003436C5" w:rsidP="003436C5">
      <w:r>
        <w:rPr>
          <w:noProof/>
        </w:rPr>
        <w:drawing>
          <wp:inline distT="0" distB="0" distL="0" distR="0" wp14:anchorId="29EB1912" wp14:editId="4F8CFEA4">
            <wp:extent cx="4903893" cy="2350305"/>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6"/>
                    <a:stretch>
                      <a:fillRect/>
                    </a:stretch>
                  </pic:blipFill>
                  <pic:spPr>
                    <a:xfrm>
                      <a:off x="0" y="0"/>
                      <a:ext cx="4921258" cy="2358628"/>
                    </a:xfrm>
                    <a:prstGeom prst="rect">
                      <a:avLst/>
                    </a:prstGeom>
                  </pic:spPr>
                </pic:pic>
              </a:graphicData>
            </a:graphic>
          </wp:inline>
        </w:drawing>
      </w:r>
    </w:p>
    <w:p w14:paraId="5E04CF7A" w14:textId="04C59117" w:rsidR="00BB36B7" w:rsidRPr="00906647" w:rsidRDefault="007B0939" w:rsidP="00BB36B7">
      <w:pPr>
        <w:pStyle w:val="Heading2"/>
        <w:rPr>
          <w:rFonts w:ascii="Times New Roman" w:hAnsi="Times New Roman" w:cs="Times New Roman"/>
        </w:rPr>
      </w:pPr>
      <w:bookmarkStart w:id="13" w:name="_Appendix_B:_Event"/>
      <w:bookmarkStart w:id="14" w:name="_Toc119351170"/>
      <w:bookmarkEnd w:id="13"/>
      <w:r>
        <w:rPr>
          <w:rFonts w:ascii="Times New Roman" w:hAnsi="Times New Roman" w:cs="Times New Roman"/>
        </w:rPr>
        <w:t xml:space="preserve">Appendix B: </w:t>
      </w:r>
      <w:r w:rsidR="00BB36B7" w:rsidRPr="00906647">
        <w:rPr>
          <w:rFonts w:ascii="Times New Roman" w:hAnsi="Times New Roman" w:cs="Times New Roman"/>
        </w:rPr>
        <w:t>Event date</w:t>
      </w:r>
      <w:bookmarkEnd w:id="14"/>
      <w:r w:rsidR="00BB36B7" w:rsidRPr="00906647">
        <w:rPr>
          <w:rFonts w:ascii="Times New Roman" w:hAnsi="Times New Roman" w:cs="Times New Roman"/>
        </w:rPr>
        <w:t xml:space="preserve"> </w:t>
      </w:r>
    </w:p>
    <w:p w14:paraId="79985C59" w14:textId="77777777" w:rsidR="00BB36B7" w:rsidRPr="00906647" w:rsidRDefault="00BB36B7" w:rsidP="00BB36B7">
      <w:pPr>
        <w:rPr>
          <w:rFonts w:ascii="Times New Roman" w:hAnsi="Times New Roman" w:cs="Times New Roman"/>
        </w:rPr>
      </w:pPr>
      <w:r>
        <w:rPr>
          <w:noProof/>
        </w:rPr>
        <w:drawing>
          <wp:inline distT="0" distB="0" distL="0" distR="0" wp14:anchorId="651BCB26" wp14:editId="4050F3BE">
            <wp:extent cx="4605867" cy="4887379"/>
            <wp:effectExtent l="0" t="0" r="4445" b="889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
                    <a:stretch>
                      <a:fillRect/>
                    </a:stretch>
                  </pic:blipFill>
                  <pic:spPr>
                    <a:xfrm>
                      <a:off x="0" y="0"/>
                      <a:ext cx="4609045" cy="4890751"/>
                    </a:xfrm>
                    <a:prstGeom prst="rect">
                      <a:avLst/>
                    </a:prstGeom>
                  </pic:spPr>
                </pic:pic>
              </a:graphicData>
            </a:graphic>
          </wp:inline>
        </w:drawing>
      </w:r>
    </w:p>
    <w:p w14:paraId="14E5658A" w14:textId="77777777" w:rsidR="00BB36B7" w:rsidRPr="003436C5" w:rsidRDefault="00BB36B7" w:rsidP="003436C5"/>
    <w:p w14:paraId="784E1EFC" w14:textId="77777777" w:rsidR="00745AD0" w:rsidRDefault="00745AD0">
      <w:pPr>
        <w:rPr>
          <w:rFonts w:ascii="Times New Roman" w:eastAsiaTheme="majorEastAsia" w:hAnsi="Times New Roman" w:cs="Times New Roman"/>
          <w:color w:val="2F5496" w:themeColor="accent1" w:themeShade="BF"/>
          <w:sz w:val="26"/>
          <w:szCs w:val="26"/>
        </w:rPr>
      </w:pPr>
      <w:bookmarkStart w:id="15" w:name="_Model"/>
      <w:bookmarkEnd w:id="15"/>
      <w:r>
        <w:rPr>
          <w:rFonts w:ascii="Times New Roman" w:hAnsi="Times New Roman" w:cs="Times New Roman"/>
        </w:rPr>
        <w:br w:type="page"/>
      </w:r>
    </w:p>
    <w:p w14:paraId="2AD1EEE6" w14:textId="0AAF0B38" w:rsidR="0058246C" w:rsidRPr="00906647" w:rsidRDefault="00A57488" w:rsidP="0058246C">
      <w:pPr>
        <w:pStyle w:val="Heading2"/>
        <w:rPr>
          <w:rFonts w:ascii="Times New Roman" w:hAnsi="Times New Roman" w:cs="Times New Roman"/>
        </w:rPr>
      </w:pPr>
      <w:bookmarkStart w:id="16" w:name="_Toc119351171"/>
      <w:r>
        <w:rPr>
          <w:rFonts w:ascii="Times New Roman" w:hAnsi="Times New Roman" w:cs="Times New Roman"/>
        </w:rPr>
        <w:lastRenderedPageBreak/>
        <w:t xml:space="preserve">Appendix C: </w:t>
      </w:r>
      <w:r w:rsidR="0058246C" w:rsidRPr="00906647">
        <w:rPr>
          <w:rFonts w:ascii="Times New Roman" w:hAnsi="Times New Roman" w:cs="Times New Roman"/>
        </w:rPr>
        <w:t>Model</w:t>
      </w:r>
      <w:bookmarkEnd w:id="16"/>
    </w:p>
    <w:p w14:paraId="6E9863AF" w14:textId="652624C7" w:rsidR="002A1825" w:rsidRPr="00906647" w:rsidRDefault="002151B3" w:rsidP="0058246C">
      <w:pPr>
        <w:pStyle w:val="Heading3"/>
        <w:rPr>
          <w:rFonts w:ascii="Times New Roman" w:hAnsi="Times New Roman" w:cs="Times New Roman"/>
        </w:rPr>
      </w:pPr>
      <w:bookmarkStart w:id="17" w:name="_Toc119351172"/>
      <w:r w:rsidRPr="00906647">
        <w:rPr>
          <w:rFonts w:ascii="Times New Roman" w:hAnsi="Times New Roman" w:cs="Times New Roman"/>
        </w:rPr>
        <w:t>Event Window Model</w:t>
      </w:r>
      <w:bookmarkEnd w:id="17"/>
    </w:p>
    <w:p w14:paraId="4038D976" w14:textId="77777777" w:rsidR="00A11D04" w:rsidRPr="00A11D04" w:rsidRDefault="00000000" w:rsidP="00A11D04">
      <w:pPr>
        <w:numPr>
          <w:ilvl w:val="0"/>
          <w:numId w:val="10"/>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180</m:t>
                </m:r>
              </m:sup>
              <m:e>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i,t</m:t>
                    </m:r>
                  </m:sub>
                </m:sSub>
              </m:e>
            </m:nary>
          </m:num>
          <m:den>
            <m:r>
              <w:rPr>
                <w:rFonts w:ascii="Cambria Math" w:eastAsia="Times New Roman" w:hAnsi="Cambria Math" w:cs="Calibri"/>
                <w:sz w:val="32"/>
                <w:szCs w:val="32"/>
                <w:lang w:val=""/>
              </w:rPr>
              <m:t>180</m:t>
            </m:r>
          </m:den>
        </m:f>
      </m:oMath>
    </w:p>
    <w:p w14:paraId="5FFB51B7" w14:textId="77777777" w:rsidR="00A11D04" w:rsidRPr="00A11D04" w:rsidRDefault="00000000" w:rsidP="00A11D04">
      <w:pPr>
        <w:numPr>
          <w:ilvl w:val="0"/>
          <w:numId w:val="10"/>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a</m:t>
            </m:r>
          </m:e>
          <m:sub>
            <m:r>
              <w:rPr>
                <w:rFonts w:ascii="Cambria Math" w:eastAsia="Times New Roman" w:hAnsi="Cambria Math" w:cs="Calibri"/>
                <w:sz w:val="32"/>
                <w:szCs w:val="32"/>
                <w:lang w:val=""/>
              </w:rPr>
              <m:t>i,t</m:t>
            </m:r>
          </m:sub>
        </m:sSub>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i,t</m:t>
            </m:r>
          </m:sub>
        </m:sSub>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m:t>
            </m:r>
          </m:sub>
        </m:sSub>
      </m:oMath>
    </w:p>
    <w:p w14:paraId="477ACF1E" w14:textId="77777777" w:rsidR="00A11D04" w:rsidRPr="00A11D04" w:rsidRDefault="00000000" w:rsidP="00A11D04">
      <w:pPr>
        <w:numPr>
          <w:ilvl w:val="0"/>
          <w:numId w:val="10"/>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CAAR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10</m:t>
                </m:r>
              </m:sup>
              <m:e>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a</m:t>
                    </m:r>
                  </m:e>
                  <m:sub>
                    <m:r>
                      <w:rPr>
                        <w:rFonts w:ascii="Cambria Math" w:eastAsia="Times New Roman" w:hAnsi="Cambria Math" w:cs="Calibri"/>
                        <w:sz w:val="32"/>
                        <w:szCs w:val="32"/>
                        <w:lang w:val=""/>
                      </w:rPr>
                      <m:t>i,t</m:t>
                    </m:r>
                  </m:sub>
                </m:sSub>
              </m:e>
            </m:nary>
          </m:num>
          <m:den>
            <m:r>
              <w:rPr>
                <w:rFonts w:ascii="Cambria Math" w:eastAsia="Times New Roman" w:hAnsi="Cambria Math" w:cs="Calibri"/>
                <w:sz w:val="32"/>
                <w:szCs w:val="32"/>
                <w:lang w:val=""/>
              </w:rPr>
              <m:t>10</m:t>
            </m:r>
          </m:den>
        </m:f>
      </m:oMath>
    </w:p>
    <w:p w14:paraId="4D68927B" w14:textId="75FF8D02" w:rsidR="00A11D04" w:rsidRPr="00A11D04" w:rsidRDefault="00000000" w:rsidP="00A11D04">
      <w:pPr>
        <w:numPr>
          <w:ilvl w:val="0"/>
          <w:numId w:val="10"/>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σ</m:t>
            </m:r>
          </m:e>
          <m:sub>
            <m:r>
              <w:rPr>
                <w:rFonts w:ascii="Cambria Math" w:eastAsia="Times New Roman" w:hAnsi="Cambria Math" w:cs="Calibri"/>
                <w:sz w:val="32"/>
                <w:szCs w:val="32"/>
                <w:lang w:val=""/>
              </w:rPr>
              <m:t>CAAR,i</m:t>
            </m:r>
          </m:sub>
        </m:sSub>
        <m:r>
          <w:rPr>
            <w:rFonts w:ascii="Cambria Math" w:eastAsia="Times New Roman" w:hAnsi="Cambria Math" w:cs="Calibri"/>
            <w:sz w:val="32"/>
            <w:szCs w:val="32"/>
            <w:lang w:val=""/>
          </w:rPr>
          <m:t>=</m:t>
        </m:r>
        <m:rad>
          <m:radPr>
            <m:degHide m:val="1"/>
            <m:ctrlPr>
              <w:rPr>
                <w:rFonts w:ascii="Cambria Math" w:eastAsia="Times New Roman" w:hAnsi="Cambria Math" w:cs="Calibri"/>
                <w:i/>
                <w:iCs/>
                <w:sz w:val="32"/>
                <w:szCs w:val="32"/>
                <w:lang w:val=""/>
              </w:rPr>
            </m:ctrlPr>
          </m:radPr>
          <m:deg/>
          <m:e>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10</m:t>
                    </m:r>
                  </m:sup>
                  <m:e>
                    <m:sSup>
                      <m:sSupPr>
                        <m:ctrlPr>
                          <w:rPr>
                            <w:rFonts w:ascii="Cambria Math" w:eastAsia="Times New Roman" w:hAnsi="Cambria Math" w:cs="Calibri"/>
                            <w:i/>
                            <w:iCs/>
                            <w:sz w:val="32"/>
                            <w:szCs w:val="32"/>
                            <w:lang w:val=""/>
                          </w:rPr>
                        </m:ctrlPr>
                      </m:sSupPr>
                      <m:e>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a</m:t>
                            </m:r>
                          </m:e>
                          <m:sub>
                            <m:r>
                              <w:rPr>
                                <w:rFonts w:ascii="Cambria Math" w:eastAsia="Times New Roman" w:hAnsi="Cambria Math" w:cs="Calibri"/>
                                <w:sz w:val="32"/>
                                <w:szCs w:val="32"/>
                                <w:lang w:val=""/>
                              </w:rPr>
                              <m:t>i,t</m:t>
                            </m:r>
                          </m:sub>
                        </m:sSub>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CAAR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e>
                      <m:sup>
                        <m:r>
                          <w:rPr>
                            <w:rFonts w:ascii="Cambria Math" w:eastAsia="Times New Roman" w:hAnsi="Cambria Math" w:cs="Calibri"/>
                            <w:sz w:val="32"/>
                            <w:szCs w:val="32"/>
                            <w:lang w:val=""/>
                          </w:rPr>
                          <m:t>2</m:t>
                        </m:r>
                      </m:sup>
                    </m:sSup>
                  </m:e>
                </m:nary>
              </m:num>
              <m:den>
                <m:r>
                  <w:rPr>
                    <w:rFonts w:ascii="Cambria Math" w:eastAsia="Times New Roman" w:hAnsi="Cambria Math" w:cs="Calibri"/>
                    <w:sz w:val="32"/>
                    <w:szCs w:val="32"/>
                    <w:lang w:val=""/>
                  </w:rPr>
                  <m:t>9</m:t>
                </m:r>
              </m:den>
            </m:f>
          </m:e>
        </m:rad>
      </m:oMath>
    </w:p>
    <w:p w14:paraId="3FC857B1" w14:textId="77777777" w:rsidR="00A11D04" w:rsidRPr="00A11D04" w:rsidRDefault="00000000" w:rsidP="00A11D04">
      <w:pPr>
        <w:numPr>
          <w:ilvl w:val="0"/>
          <w:numId w:val="10"/>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SCAAR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f>
          <m:fPr>
            <m:ctrlPr>
              <w:rPr>
                <w:rFonts w:ascii="Cambria Math" w:eastAsia="Times New Roman" w:hAnsi="Cambria Math" w:cs="Calibri"/>
                <w:i/>
                <w:iCs/>
                <w:sz w:val="32"/>
                <w:szCs w:val="32"/>
                <w:lang w:val=""/>
              </w:rPr>
            </m:ctrlPr>
          </m:fPr>
          <m:num>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CAAR</m:t>
                </m:r>
              </m:e>
              <m:sub>
                <m:r>
                  <w:rPr>
                    <w:rFonts w:ascii="Cambria Math" w:eastAsia="Times New Roman" w:hAnsi="Cambria Math" w:cs="Calibri"/>
                    <w:sz w:val="32"/>
                    <w:szCs w:val="32"/>
                    <w:lang w:val=""/>
                  </w:rPr>
                  <m:t>i</m:t>
                </m:r>
              </m:sub>
            </m:sSub>
          </m:num>
          <m:den>
            <m:f>
              <m:fPr>
                <m:ctrlPr>
                  <w:rPr>
                    <w:rFonts w:ascii="Cambria Math" w:eastAsia="Times New Roman" w:hAnsi="Cambria Math" w:cs="Calibri"/>
                    <w:i/>
                    <w:iCs/>
                    <w:sz w:val="32"/>
                    <w:szCs w:val="32"/>
                    <w:lang w:val=""/>
                  </w:rPr>
                </m:ctrlPr>
              </m:fPr>
              <m:num>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σ</m:t>
                    </m:r>
                  </m:e>
                  <m:sub>
                    <m:r>
                      <w:rPr>
                        <w:rFonts w:ascii="Cambria Math" w:eastAsia="Times New Roman" w:hAnsi="Cambria Math" w:cs="Calibri"/>
                        <w:sz w:val="32"/>
                        <w:szCs w:val="32"/>
                        <w:lang w:val=""/>
                      </w:rPr>
                      <m:t>i</m:t>
                    </m:r>
                  </m:sub>
                </m:sSub>
              </m:num>
              <m:den>
                <m:rad>
                  <m:radPr>
                    <m:degHide m:val="1"/>
                    <m:ctrlPr>
                      <w:rPr>
                        <w:rFonts w:ascii="Cambria Math" w:eastAsia="Times New Roman" w:hAnsi="Cambria Math" w:cs="Calibri"/>
                        <w:i/>
                        <w:iCs/>
                        <w:sz w:val="32"/>
                        <w:szCs w:val="32"/>
                        <w:lang w:val=""/>
                      </w:rPr>
                    </m:ctrlPr>
                  </m:radPr>
                  <m:deg/>
                  <m:e>
                    <m:r>
                      <w:rPr>
                        <w:rFonts w:ascii="Cambria Math" w:eastAsia="Times New Roman" w:hAnsi="Cambria Math" w:cs="Calibri"/>
                        <w:sz w:val="32"/>
                        <w:szCs w:val="32"/>
                        <w:lang w:val=""/>
                      </w:rPr>
                      <m:t>10</m:t>
                    </m:r>
                  </m:e>
                </m:rad>
              </m:den>
            </m:f>
          </m:den>
        </m:f>
      </m:oMath>
    </w:p>
    <w:p w14:paraId="03D9076F" w14:textId="77777777" w:rsidR="00A11D04" w:rsidRPr="00A11D04" w:rsidRDefault="00000000" w:rsidP="00A11D04">
      <w:pPr>
        <w:numPr>
          <w:ilvl w:val="0"/>
          <w:numId w:val="10"/>
        </w:numPr>
        <w:spacing w:after="0" w:line="240" w:lineRule="auto"/>
        <w:textAlignment w:val="center"/>
        <w:rPr>
          <w:rFonts w:ascii="Cambria Math" w:eastAsia="Times New Roman" w:hAnsi="Cambria Math" w:cs="Calibri"/>
          <w:i/>
          <w:iCs/>
          <w:sz w:val="32"/>
          <w:szCs w:val="32"/>
          <w:lang w:val=""/>
        </w:rPr>
      </w:pPr>
      <m:oMath>
        <m:acc>
          <m:accPr>
            <m:chr m:val="̅"/>
            <m:ctrlPr>
              <w:rPr>
                <w:rFonts w:ascii="Cambria Math" w:eastAsia="Times New Roman" w:hAnsi="Cambria Math" w:cs="Calibri"/>
                <w:i/>
                <w:iCs/>
                <w:sz w:val="32"/>
                <w:szCs w:val="32"/>
                <w:lang w:val=""/>
              </w:rPr>
            </m:ctrlPr>
          </m:accPr>
          <m:e>
            <m:r>
              <w:rPr>
                <w:rFonts w:ascii="Cambria Math" w:eastAsia="Times New Roman" w:hAnsi="Cambria Math" w:cs="Calibri"/>
                <w:sz w:val="32"/>
                <w:szCs w:val="32"/>
                <w:lang w:val=""/>
              </w:rPr>
              <m:t>SCAAR</m:t>
            </m:r>
          </m:e>
        </m:acc>
        <m:r>
          <w:rPr>
            <w:rFonts w:ascii="Cambria Math" w:eastAsia="Times New Roman" w:hAnsi="Cambria Math" w:cs="Calibri"/>
            <w:sz w:val="32"/>
            <w:szCs w:val="32"/>
            <w:lang w:val=""/>
          </w:rPr>
          <m:t>=</m:t>
        </m:r>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20</m:t>
                </m:r>
              </m:sup>
              <m:e>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SCAAR</m:t>
                    </m:r>
                  </m:e>
                  <m:sub>
                    <m:r>
                      <w:rPr>
                        <w:rFonts w:ascii="Cambria Math" w:eastAsia="Times New Roman" w:hAnsi="Cambria Math" w:cs="Calibri"/>
                        <w:sz w:val="32"/>
                        <w:szCs w:val="32"/>
                        <w:lang w:val=""/>
                      </w:rPr>
                      <m:t>i</m:t>
                    </m:r>
                  </m:sub>
                </m:sSub>
              </m:e>
            </m:nary>
          </m:num>
          <m:den>
            <m:r>
              <w:rPr>
                <w:rFonts w:ascii="Cambria Math" w:eastAsia="Times New Roman" w:hAnsi="Cambria Math" w:cs="Calibri"/>
                <w:sz w:val="32"/>
                <w:szCs w:val="32"/>
                <w:lang w:val=""/>
              </w:rPr>
              <m:t>20</m:t>
            </m:r>
          </m:den>
        </m:f>
      </m:oMath>
    </w:p>
    <w:p w14:paraId="37FED08B" w14:textId="4CB9FDE5" w:rsidR="00A11D04" w:rsidRPr="00A11D04" w:rsidRDefault="00000000" w:rsidP="00A11D04">
      <w:pPr>
        <w:numPr>
          <w:ilvl w:val="0"/>
          <w:numId w:val="10"/>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σ</m:t>
            </m:r>
          </m:e>
          <m:sub>
            <m:r>
              <w:rPr>
                <w:rFonts w:ascii="Cambria Math" w:eastAsia="Times New Roman" w:hAnsi="Cambria Math" w:cs="Calibri"/>
                <w:sz w:val="32"/>
                <w:szCs w:val="32"/>
                <w:lang w:val=""/>
              </w:rPr>
              <m:t>SCAAR</m:t>
            </m:r>
          </m:sub>
        </m:sSub>
        <m:r>
          <w:rPr>
            <w:rFonts w:ascii="Cambria Math" w:eastAsia="Times New Roman" w:hAnsi="Cambria Math" w:cs="Calibri"/>
            <w:sz w:val="32"/>
            <w:szCs w:val="32"/>
            <w:lang w:val=""/>
          </w:rPr>
          <m:t>=</m:t>
        </m:r>
        <m:rad>
          <m:radPr>
            <m:degHide m:val="1"/>
            <m:ctrlPr>
              <w:rPr>
                <w:rFonts w:ascii="Cambria Math" w:eastAsia="Times New Roman" w:hAnsi="Cambria Math" w:cs="Calibri"/>
                <w:i/>
                <w:iCs/>
                <w:sz w:val="32"/>
                <w:szCs w:val="32"/>
                <w:lang w:val=""/>
              </w:rPr>
            </m:ctrlPr>
          </m:radPr>
          <m:deg/>
          <m:e>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10</m:t>
                    </m:r>
                  </m:sup>
                  <m:e>
                    <m:sSubSup>
                      <m:sSubSupPr>
                        <m:ctrlPr>
                          <w:rPr>
                            <w:rFonts w:ascii="Cambria Math" w:eastAsia="Times New Roman" w:hAnsi="Cambria Math" w:cs="Calibri"/>
                            <w:i/>
                            <w:iCs/>
                            <w:sz w:val="32"/>
                            <w:szCs w:val="32"/>
                            <w:lang w:val=""/>
                          </w:rPr>
                        </m:ctrlPr>
                      </m:sSubSupPr>
                      <m:e>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SCAAR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acc>
                          <m:accPr>
                            <m:chr m:val="̅"/>
                            <m:ctrlPr>
                              <w:rPr>
                                <w:rFonts w:ascii="Cambria Math" w:eastAsia="Times New Roman" w:hAnsi="Cambria Math" w:cs="Calibri"/>
                                <w:i/>
                                <w:iCs/>
                                <w:sz w:val="32"/>
                                <w:szCs w:val="32"/>
                                <w:lang w:val=""/>
                              </w:rPr>
                            </m:ctrlPr>
                          </m:accPr>
                          <m:e>
                            <m:r>
                              <w:rPr>
                                <w:rFonts w:ascii="Cambria Math" w:eastAsia="Times New Roman" w:hAnsi="Cambria Math" w:cs="Calibri"/>
                                <w:sz w:val="32"/>
                                <w:szCs w:val="32"/>
                                <w:lang w:val=""/>
                              </w:rPr>
                              <m:t>SCAAR</m:t>
                            </m:r>
                          </m:e>
                        </m:acc>
                        <m:r>
                          <w:rPr>
                            <w:rFonts w:ascii="Cambria Math" w:eastAsia="Times New Roman" w:hAnsi="Cambria Math" w:cs="Calibri"/>
                            <w:sz w:val="32"/>
                            <w:szCs w:val="32"/>
                            <w:lang w:val=""/>
                          </w:rPr>
                          <m:t>)</m:t>
                        </m:r>
                      </m:e>
                      <m:sub/>
                      <m:sup>
                        <m:r>
                          <w:rPr>
                            <w:rFonts w:ascii="Cambria Math" w:eastAsia="Times New Roman" w:hAnsi="Cambria Math" w:cs="Calibri"/>
                            <w:sz w:val="32"/>
                            <w:szCs w:val="32"/>
                            <w:lang w:val=""/>
                          </w:rPr>
                          <m:t>2</m:t>
                        </m:r>
                      </m:sup>
                    </m:sSubSup>
                  </m:e>
                </m:nary>
              </m:num>
              <m:den>
                <m:r>
                  <w:rPr>
                    <w:rFonts w:ascii="Cambria Math" w:eastAsia="Times New Roman" w:hAnsi="Cambria Math" w:cs="Calibri"/>
                    <w:sz w:val="32"/>
                    <w:szCs w:val="32"/>
                    <w:lang w:val=""/>
                  </w:rPr>
                  <m:t>20-1</m:t>
                </m:r>
              </m:den>
            </m:f>
          </m:e>
        </m:rad>
      </m:oMath>
    </w:p>
    <w:p w14:paraId="45932635" w14:textId="77777777" w:rsidR="00A11D04" w:rsidRPr="00A11D04" w:rsidRDefault="00A11D04" w:rsidP="00A11D04">
      <w:pPr>
        <w:numPr>
          <w:ilvl w:val="0"/>
          <w:numId w:val="10"/>
        </w:numPr>
        <w:spacing w:after="0" w:line="240" w:lineRule="auto"/>
        <w:textAlignment w:val="center"/>
        <w:rPr>
          <w:rFonts w:ascii="Cambria Math" w:eastAsia="Times New Roman" w:hAnsi="Cambria Math" w:cs="Calibri"/>
          <w:i/>
          <w:iCs/>
          <w:sz w:val="32"/>
          <w:szCs w:val="32"/>
        </w:rPr>
      </w:pPr>
      <w:r w:rsidRPr="00A11D04">
        <w:rPr>
          <w:rFonts w:ascii="Cambria Math" w:eastAsia="Times New Roman" w:hAnsi="Cambria Math" w:cs="Calibri"/>
          <w:i/>
          <w:iCs/>
          <w:sz w:val="32"/>
          <w:szCs w:val="32"/>
        </w:rPr>
        <w:t>t=</w:t>
      </w:r>
      <m:oMath>
        <m:f>
          <m:fPr>
            <m:ctrlPr>
              <w:rPr>
                <w:rFonts w:ascii="Cambria Math" w:eastAsia="Times New Roman" w:hAnsi="Cambria Math" w:cs="Calibri"/>
                <w:i/>
                <w:iCs/>
                <w:sz w:val="32"/>
                <w:szCs w:val="32"/>
              </w:rPr>
            </m:ctrlPr>
          </m:fPr>
          <m:num>
            <m:acc>
              <m:accPr>
                <m:chr m:val="̅"/>
                <m:ctrlPr>
                  <w:rPr>
                    <w:rFonts w:ascii="Cambria Math" w:eastAsia="Times New Roman" w:hAnsi="Cambria Math" w:cs="Calibri"/>
                    <w:i/>
                    <w:iCs/>
                    <w:sz w:val="32"/>
                    <w:szCs w:val="32"/>
                  </w:rPr>
                </m:ctrlPr>
              </m:accPr>
              <m:e>
                <m:r>
                  <w:rPr>
                    <w:rFonts w:ascii="Cambria Math" w:eastAsia="Times New Roman" w:hAnsi="Cambria Math" w:cs="Calibri"/>
                    <w:sz w:val="32"/>
                    <w:szCs w:val="32"/>
                  </w:rPr>
                  <m:t>SCAAR</m:t>
                </m:r>
              </m:e>
            </m:acc>
          </m:num>
          <m:den>
            <m:f>
              <m:fPr>
                <m:ctrlPr>
                  <w:rPr>
                    <w:rFonts w:ascii="Cambria Math" w:eastAsia="Times New Roman" w:hAnsi="Cambria Math" w:cs="Calibri"/>
                    <w:i/>
                    <w:iCs/>
                    <w:sz w:val="32"/>
                    <w:szCs w:val="32"/>
                  </w:rPr>
                </m:ctrlPr>
              </m:fPr>
              <m:num>
                <m:sSub>
                  <m:sSubPr>
                    <m:ctrlPr>
                      <w:rPr>
                        <w:rFonts w:ascii="Cambria Math" w:eastAsia="Times New Roman" w:hAnsi="Cambria Math" w:cs="Calibri"/>
                        <w:i/>
                        <w:iCs/>
                        <w:sz w:val="32"/>
                        <w:szCs w:val="32"/>
                      </w:rPr>
                    </m:ctrlPr>
                  </m:sSubPr>
                  <m:e>
                    <m:r>
                      <w:rPr>
                        <w:rFonts w:ascii="Cambria Math" w:eastAsia="Times New Roman" w:hAnsi="Cambria Math" w:cs="Calibri"/>
                        <w:sz w:val="32"/>
                        <w:szCs w:val="32"/>
                      </w:rPr>
                      <m:t>σ</m:t>
                    </m:r>
                  </m:e>
                  <m:sub>
                    <m:r>
                      <w:rPr>
                        <w:rFonts w:ascii="Cambria Math" w:eastAsia="Times New Roman" w:hAnsi="Cambria Math" w:cs="Calibri"/>
                        <w:sz w:val="32"/>
                        <w:szCs w:val="32"/>
                      </w:rPr>
                      <m:t>SCAAR</m:t>
                    </m:r>
                  </m:sub>
                </m:sSub>
              </m:num>
              <m:den>
                <m:rad>
                  <m:radPr>
                    <m:degHide m:val="1"/>
                    <m:ctrlPr>
                      <w:rPr>
                        <w:rFonts w:ascii="Cambria Math" w:eastAsia="Times New Roman" w:hAnsi="Cambria Math" w:cs="Calibri"/>
                        <w:i/>
                        <w:iCs/>
                        <w:sz w:val="32"/>
                        <w:szCs w:val="32"/>
                      </w:rPr>
                    </m:ctrlPr>
                  </m:radPr>
                  <m:deg/>
                  <m:e>
                    <m:r>
                      <w:rPr>
                        <w:rFonts w:ascii="Cambria Math" w:eastAsia="Times New Roman" w:hAnsi="Cambria Math" w:cs="Calibri"/>
                        <w:sz w:val="32"/>
                        <w:szCs w:val="32"/>
                      </w:rPr>
                      <m:t>20</m:t>
                    </m:r>
                  </m:e>
                </m:rad>
              </m:den>
            </m:f>
          </m:den>
        </m:f>
      </m:oMath>
    </w:p>
    <w:p w14:paraId="5EDC4258" w14:textId="21B94D05" w:rsidR="002151B3" w:rsidRPr="00906647" w:rsidRDefault="002151B3" w:rsidP="002A1825">
      <w:pPr>
        <w:rPr>
          <w:rFonts w:ascii="Times New Roman" w:hAnsi="Times New Roman" w:cs="Times New Roman"/>
        </w:rPr>
      </w:pPr>
    </w:p>
    <w:p w14:paraId="26D5FCCB" w14:textId="77777777" w:rsidR="0058246C" w:rsidRPr="00906647" w:rsidRDefault="0058246C">
      <w:pPr>
        <w:rPr>
          <w:rFonts w:ascii="Times New Roman" w:hAnsi="Times New Roman" w:cs="Times New Roman"/>
        </w:rPr>
      </w:pPr>
      <w:r w:rsidRPr="00906647">
        <w:rPr>
          <w:rFonts w:ascii="Times New Roman" w:hAnsi="Times New Roman" w:cs="Times New Roman"/>
        </w:rPr>
        <w:br w:type="page"/>
      </w:r>
    </w:p>
    <w:p w14:paraId="4064214F" w14:textId="00746869" w:rsidR="009F78DF" w:rsidRPr="009F78DF" w:rsidRDefault="002151B3" w:rsidP="009F78DF">
      <w:pPr>
        <w:pStyle w:val="Heading3"/>
        <w:rPr>
          <w:rFonts w:ascii="Times New Roman" w:hAnsi="Times New Roman" w:cs="Times New Roman"/>
        </w:rPr>
      </w:pPr>
      <w:bookmarkStart w:id="18" w:name="_Toc119351173"/>
      <w:r w:rsidRPr="00906647">
        <w:rPr>
          <w:rFonts w:ascii="Times New Roman" w:hAnsi="Times New Roman" w:cs="Times New Roman"/>
        </w:rPr>
        <w:lastRenderedPageBreak/>
        <w:t>Estimation Window Model</w:t>
      </w:r>
      <w:bookmarkEnd w:id="18"/>
    </w:p>
    <w:p w14:paraId="5C5E9E8D" w14:textId="77777777" w:rsidR="009F78DF" w:rsidRPr="009F78DF" w:rsidRDefault="009F78DF" w:rsidP="009F78DF">
      <w:pPr>
        <w:spacing w:after="0" w:line="240" w:lineRule="auto"/>
        <w:rPr>
          <w:rFonts w:ascii="Calibri" w:eastAsia="Times New Roman" w:hAnsi="Calibri" w:cs="Calibri"/>
        </w:rPr>
      </w:pPr>
      <w:r w:rsidRPr="009F78DF">
        <w:rPr>
          <w:rFonts w:ascii="Calibri" w:eastAsia="Times New Roman" w:hAnsi="Calibri" w:cs="Calibri"/>
        </w:rPr>
        <w:t> </w:t>
      </w:r>
    </w:p>
    <w:p w14:paraId="34F572AC" w14:textId="77777777" w:rsidR="009F78DF" w:rsidRPr="009F78DF" w:rsidRDefault="00000000" w:rsidP="009F78DF">
      <w:pPr>
        <w:numPr>
          <w:ilvl w:val="0"/>
          <w:numId w:val="11"/>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180</m:t>
                </m:r>
              </m:sup>
              <m:e>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i,t</m:t>
                    </m:r>
                  </m:sub>
                </m:sSub>
              </m:e>
            </m:nary>
          </m:num>
          <m:den>
            <m:r>
              <w:rPr>
                <w:rFonts w:ascii="Cambria Math" w:eastAsia="Times New Roman" w:hAnsi="Cambria Math" w:cs="Calibri"/>
                <w:sz w:val="32"/>
                <w:szCs w:val="32"/>
                <w:lang w:val=""/>
              </w:rPr>
              <m:t>180</m:t>
            </m:r>
          </m:den>
        </m:f>
      </m:oMath>
    </w:p>
    <w:p w14:paraId="473CF618" w14:textId="77777777" w:rsidR="009F78DF" w:rsidRPr="009F78DF" w:rsidRDefault="00000000" w:rsidP="009F78DF">
      <w:pPr>
        <w:numPr>
          <w:ilvl w:val="0"/>
          <w:numId w:val="11"/>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a</m:t>
            </m:r>
          </m:e>
          <m:sub>
            <m:r>
              <w:rPr>
                <w:rFonts w:ascii="Cambria Math" w:eastAsia="Times New Roman" w:hAnsi="Cambria Math" w:cs="Calibri"/>
                <w:sz w:val="32"/>
                <w:szCs w:val="32"/>
                <w:lang w:val=""/>
              </w:rPr>
              <m:t>i,t</m:t>
            </m:r>
          </m:sub>
        </m:sSub>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i,t</m:t>
            </m:r>
          </m:sub>
        </m:sSub>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m:t>
            </m:r>
          </m:sub>
        </m:sSub>
      </m:oMath>
    </w:p>
    <w:p w14:paraId="08B9C6BF" w14:textId="77777777" w:rsidR="009F78DF" w:rsidRPr="009F78DF" w:rsidRDefault="00000000" w:rsidP="009F78DF">
      <w:pPr>
        <w:numPr>
          <w:ilvl w:val="0"/>
          <w:numId w:val="11"/>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CAAR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10</m:t>
                </m:r>
              </m:sup>
              <m:e>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a</m:t>
                    </m:r>
                  </m:e>
                  <m:sub>
                    <m:r>
                      <w:rPr>
                        <w:rFonts w:ascii="Cambria Math" w:eastAsia="Times New Roman" w:hAnsi="Cambria Math" w:cs="Calibri"/>
                        <w:sz w:val="32"/>
                        <w:szCs w:val="32"/>
                        <w:lang w:val=""/>
                      </w:rPr>
                      <m:t>i,t</m:t>
                    </m:r>
                  </m:sub>
                </m:sSub>
              </m:e>
            </m:nary>
          </m:num>
          <m:den>
            <m:r>
              <w:rPr>
                <w:rFonts w:ascii="Cambria Math" w:eastAsia="Times New Roman" w:hAnsi="Cambria Math" w:cs="Calibri"/>
                <w:sz w:val="32"/>
                <w:szCs w:val="32"/>
                <w:lang w:val=""/>
              </w:rPr>
              <m:t>10</m:t>
            </m:r>
          </m:den>
        </m:f>
      </m:oMath>
    </w:p>
    <w:p w14:paraId="5A0A4090" w14:textId="77777777" w:rsidR="009F78DF" w:rsidRPr="009F78DF" w:rsidRDefault="00000000" w:rsidP="009F78DF">
      <w:pPr>
        <w:numPr>
          <w:ilvl w:val="0"/>
          <w:numId w:val="11"/>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σ</m:t>
            </m:r>
          </m:e>
          <m:sub>
            <m:r>
              <w:rPr>
                <w:rFonts w:ascii="Cambria Math" w:eastAsia="Times New Roman" w:hAnsi="Cambria Math" w:cs="Calibri"/>
                <w:sz w:val="32"/>
                <w:szCs w:val="32"/>
                <w:lang w:val=""/>
              </w:rPr>
              <m:t>CAAR,i</m:t>
            </m:r>
          </m:sub>
        </m:sSub>
        <m:r>
          <w:rPr>
            <w:rFonts w:ascii="Cambria Math" w:eastAsia="Times New Roman" w:hAnsi="Cambria Math" w:cs="Calibri"/>
            <w:sz w:val="32"/>
            <w:szCs w:val="32"/>
            <w:lang w:val=""/>
          </w:rPr>
          <m:t>=</m:t>
        </m:r>
        <m:rad>
          <m:radPr>
            <m:degHide m:val="1"/>
            <m:ctrlPr>
              <w:rPr>
                <w:rFonts w:ascii="Cambria Math" w:eastAsia="Times New Roman" w:hAnsi="Cambria Math" w:cs="Calibri"/>
                <w:i/>
                <w:iCs/>
                <w:sz w:val="32"/>
                <w:szCs w:val="32"/>
                <w:lang w:val=""/>
              </w:rPr>
            </m:ctrlPr>
          </m:radPr>
          <m:deg/>
          <m:e>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10</m:t>
                    </m:r>
                  </m:sup>
                  <m:e>
                    <m:sSup>
                      <m:sSupPr>
                        <m:ctrlPr>
                          <w:rPr>
                            <w:rFonts w:ascii="Cambria Math" w:eastAsia="Times New Roman" w:hAnsi="Cambria Math" w:cs="Calibri"/>
                            <w:i/>
                            <w:iCs/>
                            <w:sz w:val="32"/>
                            <w:szCs w:val="32"/>
                            <w:lang w:val=""/>
                          </w:rPr>
                        </m:ctrlPr>
                      </m:sSupPr>
                      <m:e>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i,t</m:t>
                            </m:r>
                          </m:sub>
                        </m:sSub>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e>
                      <m:sup>
                        <m:r>
                          <w:rPr>
                            <w:rFonts w:ascii="Cambria Math" w:eastAsia="Times New Roman" w:hAnsi="Cambria Math" w:cs="Calibri"/>
                            <w:sz w:val="32"/>
                            <w:szCs w:val="32"/>
                            <w:lang w:val=""/>
                          </w:rPr>
                          <m:t>2</m:t>
                        </m:r>
                      </m:sup>
                    </m:sSup>
                  </m:e>
                </m:nary>
              </m:num>
              <m:den>
                <m:r>
                  <w:rPr>
                    <w:rFonts w:ascii="Cambria Math" w:eastAsia="Times New Roman" w:hAnsi="Cambria Math" w:cs="Calibri"/>
                    <w:sz w:val="32"/>
                    <w:szCs w:val="32"/>
                    <w:lang w:val=""/>
                  </w:rPr>
                  <m:t>179</m:t>
                </m:r>
              </m:den>
            </m:f>
          </m:e>
        </m:rad>
      </m:oMath>
    </w:p>
    <w:p w14:paraId="565BB079" w14:textId="77777777" w:rsidR="009F78DF" w:rsidRPr="009F78DF" w:rsidRDefault="00000000" w:rsidP="009F78DF">
      <w:pPr>
        <w:numPr>
          <w:ilvl w:val="0"/>
          <w:numId w:val="11"/>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SCAAR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f>
          <m:fPr>
            <m:ctrlPr>
              <w:rPr>
                <w:rFonts w:ascii="Cambria Math" w:eastAsia="Times New Roman" w:hAnsi="Cambria Math" w:cs="Calibri"/>
                <w:i/>
                <w:iCs/>
                <w:sz w:val="32"/>
                <w:szCs w:val="32"/>
                <w:lang w:val=""/>
              </w:rPr>
            </m:ctrlPr>
          </m:fPr>
          <m:num>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CAAR</m:t>
                </m:r>
              </m:e>
              <m:sub>
                <m:r>
                  <w:rPr>
                    <w:rFonts w:ascii="Cambria Math" w:eastAsia="Times New Roman" w:hAnsi="Cambria Math" w:cs="Calibri"/>
                    <w:sz w:val="32"/>
                    <w:szCs w:val="32"/>
                    <w:lang w:val=""/>
                  </w:rPr>
                  <m:t>i</m:t>
                </m:r>
              </m:sub>
            </m:sSub>
          </m:num>
          <m:den>
            <m:f>
              <m:fPr>
                <m:ctrlPr>
                  <w:rPr>
                    <w:rFonts w:ascii="Cambria Math" w:eastAsia="Times New Roman" w:hAnsi="Cambria Math" w:cs="Calibri"/>
                    <w:i/>
                    <w:iCs/>
                    <w:sz w:val="32"/>
                    <w:szCs w:val="32"/>
                    <w:lang w:val=""/>
                  </w:rPr>
                </m:ctrlPr>
              </m:fPr>
              <m:num>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σ</m:t>
                    </m:r>
                  </m:e>
                  <m:sub>
                    <m:r>
                      <w:rPr>
                        <w:rFonts w:ascii="Cambria Math" w:eastAsia="Times New Roman" w:hAnsi="Cambria Math" w:cs="Calibri"/>
                        <w:sz w:val="32"/>
                        <w:szCs w:val="32"/>
                        <w:lang w:val=""/>
                      </w:rPr>
                      <m:t>i</m:t>
                    </m:r>
                  </m:sub>
                </m:sSub>
              </m:num>
              <m:den>
                <m:rad>
                  <m:radPr>
                    <m:degHide m:val="1"/>
                    <m:ctrlPr>
                      <w:rPr>
                        <w:rFonts w:ascii="Cambria Math" w:eastAsia="Times New Roman" w:hAnsi="Cambria Math" w:cs="Calibri"/>
                        <w:i/>
                        <w:iCs/>
                        <w:sz w:val="32"/>
                        <w:szCs w:val="32"/>
                        <w:lang w:val=""/>
                      </w:rPr>
                    </m:ctrlPr>
                  </m:radPr>
                  <m:deg/>
                  <m:e>
                    <m:r>
                      <w:rPr>
                        <w:rFonts w:ascii="Cambria Math" w:eastAsia="Times New Roman" w:hAnsi="Cambria Math" w:cs="Calibri"/>
                        <w:sz w:val="32"/>
                        <w:szCs w:val="32"/>
                        <w:lang w:val=""/>
                      </w:rPr>
                      <m:t>10</m:t>
                    </m:r>
                  </m:e>
                </m:rad>
              </m:den>
            </m:f>
          </m:den>
        </m:f>
      </m:oMath>
    </w:p>
    <w:p w14:paraId="168DFBD5" w14:textId="77777777" w:rsidR="009F78DF" w:rsidRPr="009F78DF" w:rsidRDefault="00000000" w:rsidP="009F78DF">
      <w:pPr>
        <w:numPr>
          <w:ilvl w:val="0"/>
          <w:numId w:val="11"/>
        </w:numPr>
        <w:spacing w:after="0" w:line="240" w:lineRule="auto"/>
        <w:textAlignment w:val="center"/>
        <w:rPr>
          <w:rFonts w:ascii="Cambria Math" w:eastAsia="Times New Roman" w:hAnsi="Cambria Math" w:cs="Calibri"/>
          <w:i/>
          <w:iCs/>
          <w:sz w:val="32"/>
          <w:szCs w:val="32"/>
          <w:lang w:val=""/>
        </w:rPr>
      </w:pPr>
      <m:oMath>
        <m:acc>
          <m:accPr>
            <m:chr m:val="̅"/>
            <m:ctrlPr>
              <w:rPr>
                <w:rFonts w:ascii="Cambria Math" w:eastAsia="Times New Roman" w:hAnsi="Cambria Math" w:cs="Calibri"/>
                <w:i/>
                <w:iCs/>
                <w:sz w:val="32"/>
                <w:szCs w:val="32"/>
                <w:lang w:val=""/>
              </w:rPr>
            </m:ctrlPr>
          </m:accPr>
          <m:e>
            <m:r>
              <w:rPr>
                <w:rFonts w:ascii="Cambria Math" w:eastAsia="Times New Roman" w:hAnsi="Cambria Math" w:cs="Calibri"/>
                <w:sz w:val="32"/>
                <w:szCs w:val="32"/>
                <w:lang w:val=""/>
              </w:rPr>
              <m:t>SCAAR</m:t>
            </m:r>
          </m:e>
        </m:acc>
        <m:r>
          <w:rPr>
            <w:rFonts w:ascii="Cambria Math" w:eastAsia="Times New Roman" w:hAnsi="Cambria Math" w:cs="Calibri"/>
            <w:sz w:val="32"/>
            <w:szCs w:val="32"/>
            <w:lang w:val=""/>
          </w:rPr>
          <m:t>=</m:t>
        </m:r>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20</m:t>
                </m:r>
              </m:sup>
              <m:e>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SCAAR</m:t>
                    </m:r>
                  </m:e>
                  <m:sub>
                    <m:r>
                      <w:rPr>
                        <w:rFonts w:ascii="Cambria Math" w:eastAsia="Times New Roman" w:hAnsi="Cambria Math" w:cs="Calibri"/>
                        <w:sz w:val="32"/>
                        <w:szCs w:val="32"/>
                        <w:lang w:val=""/>
                      </w:rPr>
                      <m:t>i</m:t>
                    </m:r>
                  </m:sub>
                </m:sSub>
              </m:e>
            </m:nary>
          </m:num>
          <m:den>
            <m:r>
              <w:rPr>
                <w:rFonts w:ascii="Cambria Math" w:eastAsia="Times New Roman" w:hAnsi="Cambria Math" w:cs="Calibri"/>
                <w:sz w:val="32"/>
                <w:szCs w:val="32"/>
                <w:lang w:val=""/>
              </w:rPr>
              <m:t>20</m:t>
            </m:r>
          </m:den>
        </m:f>
      </m:oMath>
    </w:p>
    <w:p w14:paraId="6002E71B" w14:textId="21631871" w:rsidR="009F78DF" w:rsidRPr="009F78DF" w:rsidRDefault="00000000" w:rsidP="009F78DF">
      <w:pPr>
        <w:numPr>
          <w:ilvl w:val="0"/>
          <w:numId w:val="11"/>
        </w:numPr>
        <w:spacing w:after="0" w:line="240" w:lineRule="auto"/>
        <w:textAlignment w:val="center"/>
        <w:rPr>
          <w:rFonts w:ascii="Cambria Math" w:eastAsia="Times New Roman" w:hAnsi="Cambria Math" w:cs="Calibri"/>
          <w:i/>
          <w:iCs/>
          <w:sz w:val="32"/>
          <w:szCs w:val="32"/>
          <w:lang w:val=""/>
        </w:rPr>
      </w:pPr>
      <m:oMath>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σ</m:t>
            </m:r>
          </m:e>
          <m:sub>
            <m:r>
              <w:rPr>
                <w:rFonts w:ascii="Cambria Math" w:eastAsia="Times New Roman" w:hAnsi="Cambria Math" w:cs="Calibri"/>
                <w:sz w:val="32"/>
                <w:szCs w:val="32"/>
                <w:lang w:val=""/>
              </w:rPr>
              <m:t>SCAAR</m:t>
            </m:r>
          </m:sub>
        </m:sSub>
        <m:r>
          <w:rPr>
            <w:rFonts w:ascii="Cambria Math" w:eastAsia="Times New Roman" w:hAnsi="Cambria Math" w:cs="Calibri"/>
            <w:sz w:val="32"/>
            <w:szCs w:val="32"/>
            <w:lang w:val=""/>
          </w:rPr>
          <m:t>=</m:t>
        </m:r>
        <m:rad>
          <m:radPr>
            <m:degHide m:val="1"/>
            <m:ctrlPr>
              <w:rPr>
                <w:rFonts w:ascii="Cambria Math" w:eastAsia="Times New Roman" w:hAnsi="Cambria Math" w:cs="Calibri"/>
                <w:i/>
                <w:iCs/>
                <w:sz w:val="32"/>
                <w:szCs w:val="32"/>
                <w:lang w:val=""/>
              </w:rPr>
            </m:ctrlPr>
          </m:radPr>
          <m:deg/>
          <m:e>
            <m:f>
              <m:fPr>
                <m:ctrlPr>
                  <w:rPr>
                    <w:rFonts w:ascii="Cambria Math" w:eastAsia="Times New Roman" w:hAnsi="Cambria Math" w:cs="Calibri"/>
                    <w:i/>
                    <w:iCs/>
                    <w:sz w:val="32"/>
                    <w:szCs w:val="32"/>
                    <w:lang w:val=""/>
                  </w:rPr>
                </m:ctrlPr>
              </m:fPr>
              <m:num>
                <m:nary>
                  <m:naryPr>
                    <m:chr m:val="∑"/>
                    <m:ctrlPr>
                      <w:rPr>
                        <w:rFonts w:ascii="Cambria Math" w:eastAsia="Times New Roman" w:hAnsi="Cambria Math" w:cs="Calibri"/>
                        <w:i/>
                        <w:iCs/>
                        <w:sz w:val="32"/>
                        <w:szCs w:val="32"/>
                        <w:lang w:val=""/>
                      </w:rPr>
                    </m:ctrlPr>
                  </m:naryPr>
                  <m:sub>
                    <m:r>
                      <w:rPr>
                        <w:rFonts w:ascii="Cambria Math" w:eastAsia="Times New Roman" w:hAnsi="Cambria Math" w:cs="Calibri"/>
                        <w:sz w:val="32"/>
                        <w:szCs w:val="32"/>
                        <w:lang w:val=""/>
                      </w:rPr>
                      <m:t>t=1</m:t>
                    </m:r>
                  </m:sub>
                  <m:sup>
                    <m:r>
                      <w:rPr>
                        <w:rFonts w:ascii="Cambria Math" w:eastAsia="Times New Roman" w:hAnsi="Cambria Math" w:cs="Calibri"/>
                        <w:sz w:val="32"/>
                        <w:szCs w:val="32"/>
                        <w:lang w:val=""/>
                      </w:rPr>
                      <m:t>10</m:t>
                    </m:r>
                  </m:sup>
                  <m:e>
                    <m:sSubSup>
                      <m:sSubSupPr>
                        <m:ctrlPr>
                          <w:rPr>
                            <w:rFonts w:ascii="Cambria Math" w:eastAsia="Times New Roman" w:hAnsi="Cambria Math" w:cs="Calibri"/>
                            <w:i/>
                            <w:iCs/>
                            <w:sz w:val="32"/>
                            <w:szCs w:val="32"/>
                            <w:lang w:val=""/>
                          </w:rPr>
                        </m:ctrlPr>
                      </m:sSubSupPr>
                      <m:e>
                        <m:r>
                          <w:rPr>
                            <w:rFonts w:ascii="Cambria Math" w:eastAsia="Times New Roman" w:hAnsi="Cambria Math" w:cs="Calibri"/>
                            <w:sz w:val="32"/>
                            <w:szCs w:val="32"/>
                            <w:lang w:val=""/>
                          </w:rPr>
                          <m:t>(</m:t>
                        </m:r>
                        <m:sSub>
                          <m:sSubPr>
                            <m:ctrlPr>
                              <w:rPr>
                                <w:rFonts w:ascii="Cambria Math" w:eastAsia="Times New Roman" w:hAnsi="Cambria Math" w:cs="Calibri"/>
                                <w:i/>
                                <w:iCs/>
                                <w:sz w:val="32"/>
                                <w:szCs w:val="32"/>
                                <w:lang w:val=""/>
                              </w:rPr>
                            </m:ctrlPr>
                          </m:sSubPr>
                          <m:e>
                            <m:r>
                              <w:rPr>
                                <w:rFonts w:ascii="Cambria Math" w:eastAsia="Times New Roman" w:hAnsi="Cambria Math" w:cs="Calibri"/>
                                <w:sz w:val="32"/>
                                <w:szCs w:val="32"/>
                                <w:lang w:val=""/>
                              </w:rPr>
                              <m:t>SCAAR</m:t>
                            </m:r>
                          </m:e>
                          <m:sub>
                            <m:r>
                              <w:rPr>
                                <w:rFonts w:ascii="Cambria Math" w:eastAsia="Times New Roman" w:hAnsi="Cambria Math" w:cs="Calibri"/>
                                <w:sz w:val="32"/>
                                <w:szCs w:val="32"/>
                                <w:lang w:val=""/>
                              </w:rPr>
                              <m:t>i</m:t>
                            </m:r>
                          </m:sub>
                        </m:sSub>
                        <m:r>
                          <w:rPr>
                            <w:rFonts w:ascii="Cambria Math" w:eastAsia="Times New Roman" w:hAnsi="Cambria Math" w:cs="Calibri"/>
                            <w:sz w:val="32"/>
                            <w:szCs w:val="32"/>
                            <w:lang w:val=""/>
                          </w:rPr>
                          <m:t>-</m:t>
                        </m:r>
                        <m:acc>
                          <m:accPr>
                            <m:chr m:val="̅"/>
                            <m:ctrlPr>
                              <w:rPr>
                                <w:rFonts w:ascii="Cambria Math" w:eastAsia="Times New Roman" w:hAnsi="Cambria Math" w:cs="Calibri"/>
                                <w:i/>
                                <w:iCs/>
                                <w:sz w:val="32"/>
                                <w:szCs w:val="32"/>
                                <w:lang w:val=""/>
                              </w:rPr>
                            </m:ctrlPr>
                          </m:accPr>
                          <m:e>
                            <m:r>
                              <w:rPr>
                                <w:rFonts w:ascii="Cambria Math" w:eastAsia="Times New Roman" w:hAnsi="Cambria Math" w:cs="Calibri"/>
                                <w:sz w:val="32"/>
                                <w:szCs w:val="32"/>
                                <w:lang w:val=""/>
                              </w:rPr>
                              <m:t>SCAAR</m:t>
                            </m:r>
                          </m:e>
                        </m:acc>
                        <m:r>
                          <w:rPr>
                            <w:rFonts w:ascii="Cambria Math" w:eastAsia="Times New Roman" w:hAnsi="Cambria Math" w:cs="Calibri"/>
                            <w:sz w:val="32"/>
                            <w:szCs w:val="32"/>
                            <w:lang w:val=""/>
                          </w:rPr>
                          <m:t>)</m:t>
                        </m:r>
                      </m:e>
                      <m:sub/>
                      <m:sup>
                        <m:r>
                          <w:rPr>
                            <w:rFonts w:ascii="Cambria Math" w:eastAsia="Times New Roman" w:hAnsi="Cambria Math" w:cs="Calibri"/>
                            <w:sz w:val="32"/>
                            <w:szCs w:val="32"/>
                            <w:lang w:val=""/>
                          </w:rPr>
                          <m:t>2</m:t>
                        </m:r>
                      </m:sup>
                    </m:sSubSup>
                  </m:e>
                </m:nary>
              </m:num>
              <m:den>
                <m:r>
                  <w:rPr>
                    <w:rFonts w:ascii="Cambria Math" w:eastAsia="Times New Roman" w:hAnsi="Cambria Math" w:cs="Calibri"/>
                    <w:sz w:val="32"/>
                    <w:szCs w:val="32"/>
                    <w:lang w:val=""/>
                  </w:rPr>
                  <m:t>20-1</m:t>
                </m:r>
              </m:den>
            </m:f>
          </m:e>
        </m:rad>
      </m:oMath>
    </w:p>
    <w:p w14:paraId="6A68D0A5" w14:textId="77777777" w:rsidR="009F78DF" w:rsidRPr="009F78DF" w:rsidRDefault="009F78DF" w:rsidP="009F78DF">
      <w:pPr>
        <w:numPr>
          <w:ilvl w:val="0"/>
          <w:numId w:val="11"/>
        </w:numPr>
        <w:spacing w:after="0" w:line="240" w:lineRule="auto"/>
        <w:textAlignment w:val="center"/>
        <w:rPr>
          <w:rFonts w:ascii="Cambria Math" w:eastAsia="Times New Roman" w:hAnsi="Cambria Math" w:cs="Calibri"/>
          <w:i/>
          <w:iCs/>
          <w:sz w:val="32"/>
          <w:szCs w:val="32"/>
        </w:rPr>
      </w:pPr>
      <w:r w:rsidRPr="009F78DF">
        <w:rPr>
          <w:rFonts w:ascii="Cambria Math" w:eastAsia="Times New Roman" w:hAnsi="Cambria Math" w:cs="Calibri"/>
          <w:i/>
          <w:iCs/>
          <w:sz w:val="32"/>
          <w:szCs w:val="32"/>
        </w:rPr>
        <w:t>t=</w:t>
      </w:r>
      <m:oMath>
        <m:f>
          <m:fPr>
            <m:ctrlPr>
              <w:rPr>
                <w:rFonts w:ascii="Cambria Math" w:eastAsia="Times New Roman" w:hAnsi="Cambria Math" w:cs="Calibri"/>
                <w:i/>
                <w:iCs/>
                <w:sz w:val="32"/>
                <w:szCs w:val="32"/>
              </w:rPr>
            </m:ctrlPr>
          </m:fPr>
          <m:num>
            <m:acc>
              <m:accPr>
                <m:chr m:val="̅"/>
                <m:ctrlPr>
                  <w:rPr>
                    <w:rFonts w:ascii="Cambria Math" w:eastAsia="Times New Roman" w:hAnsi="Cambria Math" w:cs="Calibri"/>
                    <w:i/>
                    <w:iCs/>
                    <w:sz w:val="32"/>
                    <w:szCs w:val="32"/>
                  </w:rPr>
                </m:ctrlPr>
              </m:accPr>
              <m:e>
                <m:r>
                  <w:rPr>
                    <w:rFonts w:ascii="Cambria Math" w:eastAsia="Times New Roman" w:hAnsi="Cambria Math" w:cs="Calibri"/>
                    <w:sz w:val="32"/>
                    <w:szCs w:val="32"/>
                  </w:rPr>
                  <m:t>SCAAR</m:t>
                </m:r>
              </m:e>
            </m:acc>
          </m:num>
          <m:den>
            <m:f>
              <m:fPr>
                <m:ctrlPr>
                  <w:rPr>
                    <w:rFonts w:ascii="Cambria Math" w:eastAsia="Times New Roman" w:hAnsi="Cambria Math" w:cs="Calibri"/>
                    <w:i/>
                    <w:iCs/>
                    <w:sz w:val="32"/>
                    <w:szCs w:val="32"/>
                  </w:rPr>
                </m:ctrlPr>
              </m:fPr>
              <m:num>
                <m:sSub>
                  <m:sSubPr>
                    <m:ctrlPr>
                      <w:rPr>
                        <w:rFonts w:ascii="Cambria Math" w:eastAsia="Times New Roman" w:hAnsi="Cambria Math" w:cs="Calibri"/>
                        <w:i/>
                        <w:iCs/>
                        <w:sz w:val="32"/>
                        <w:szCs w:val="32"/>
                      </w:rPr>
                    </m:ctrlPr>
                  </m:sSubPr>
                  <m:e>
                    <m:r>
                      <w:rPr>
                        <w:rFonts w:ascii="Cambria Math" w:eastAsia="Times New Roman" w:hAnsi="Cambria Math" w:cs="Calibri"/>
                        <w:sz w:val="32"/>
                        <w:szCs w:val="32"/>
                      </w:rPr>
                      <m:t>σ</m:t>
                    </m:r>
                  </m:e>
                  <m:sub>
                    <m:r>
                      <w:rPr>
                        <w:rFonts w:ascii="Cambria Math" w:eastAsia="Times New Roman" w:hAnsi="Cambria Math" w:cs="Calibri"/>
                        <w:sz w:val="32"/>
                        <w:szCs w:val="32"/>
                      </w:rPr>
                      <m:t>SCAAR</m:t>
                    </m:r>
                  </m:sub>
                </m:sSub>
              </m:num>
              <m:den>
                <m:rad>
                  <m:radPr>
                    <m:degHide m:val="1"/>
                    <m:ctrlPr>
                      <w:rPr>
                        <w:rFonts w:ascii="Cambria Math" w:eastAsia="Times New Roman" w:hAnsi="Cambria Math" w:cs="Calibri"/>
                        <w:i/>
                        <w:iCs/>
                        <w:sz w:val="32"/>
                        <w:szCs w:val="32"/>
                      </w:rPr>
                    </m:ctrlPr>
                  </m:radPr>
                  <m:deg/>
                  <m:e>
                    <m:r>
                      <w:rPr>
                        <w:rFonts w:ascii="Cambria Math" w:eastAsia="Times New Roman" w:hAnsi="Cambria Math" w:cs="Calibri"/>
                        <w:sz w:val="32"/>
                        <w:szCs w:val="32"/>
                      </w:rPr>
                      <m:t>20</m:t>
                    </m:r>
                  </m:e>
                </m:rad>
              </m:den>
            </m:f>
          </m:den>
        </m:f>
      </m:oMath>
    </w:p>
    <w:p w14:paraId="2B6C56A7" w14:textId="122D61C1" w:rsidR="002151B3" w:rsidRPr="00906647" w:rsidRDefault="002151B3" w:rsidP="002A1825">
      <w:pPr>
        <w:rPr>
          <w:rFonts w:ascii="Times New Roman" w:hAnsi="Times New Roman" w:cs="Times New Roman"/>
        </w:rPr>
      </w:pPr>
    </w:p>
    <w:p w14:paraId="7E1E99BA" w14:textId="77777777" w:rsidR="002A1825" w:rsidRPr="00906647" w:rsidRDefault="002A1825" w:rsidP="002A1825">
      <w:pPr>
        <w:rPr>
          <w:rFonts w:ascii="Times New Roman" w:hAnsi="Times New Roman" w:cs="Times New Roman"/>
        </w:rPr>
      </w:pPr>
    </w:p>
    <w:p w14:paraId="09F98B03" w14:textId="77777777" w:rsidR="00BA60AF" w:rsidRPr="00906647" w:rsidRDefault="00BA60AF">
      <w:pPr>
        <w:rPr>
          <w:rFonts w:ascii="Times New Roman" w:eastAsiaTheme="majorEastAsia" w:hAnsi="Times New Roman" w:cs="Times New Roman"/>
          <w:color w:val="2F5496" w:themeColor="accent1" w:themeShade="BF"/>
          <w:sz w:val="26"/>
          <w:szCs w:val="26"/>
        </w:rPr>
      </w:pPr>
      <w:r w:rsidRPr="00906647">
        <w:rPr>
          <w:rFonts w:ascii="Times New Roman" w:hAnsi="Times New Roman" w:cs="Times New Roman"/>
        </w:rPr>
        <w:br w:type="page"/>
      </w:r>
    </w:p>
    <w:p w14:paraId="21DB566F" w14:textId="05031105" w:rsidR="00AF5AFC" w:rsidRPr="00906647" w:rsidRDefault="002D0752" w:rsidP="00AF5AFC">
      <w:pPr>
        <w:pStyle w:val="Heading2"/>
        <w:rPr>
          <w:rFonts w:ascii="Times New Roman" w:hAnsi="Times New Roman" w:cs="Times New Roman"/>
        </w:rPr>
      </w:pPr>
      <w:bookmarkStart w:id="19" w:name="_Excel_Summary_Statistics"/>
      <w:bookmarkStart w:id="20" w:name="_Toc119351174"/>
      <w:bookmarkEnd w:id="19"/>
      <w:r>
        <w:rPr>
          <w:rFonts w:ascii="Times New Roman" w:hAnsi="Times New Roman" w:cs="Times New Roman"/>
        </w:rPr>
        <w:lastRenderedPageBreak/>
        <w:t xml:space="preserve">Appendix </w:t>
      </w:r>
      <w:r w:rsidR="00902E59">
        <w:rPr>
          <w:rFonts w:ascii="Times New Roman" w:hAnsi="Times New Roman" w:cs="Times New Roman"/>
        </w:rPr>
        <w:t>D</w:t>
      </w:r>
      <w:r>
        <w:rPr>
          <w:rFonts w:ascii="Times New Roman" w:hAnsi="Times New Roman" w:cs="Times New Roman"/>
        </w:rPr>
        <w:t xml:space="preserve">: </w:t>
      </w:r>
      <w:r w:rsidR="00BA60AF" w:rsidRPr="00906647">
        <w:rPr>
          <w:rFonts w:ascii="Times New Roman" w:hAnsi="Times New Roman" w:cs="Times New Roman"/>
        </w:rPr>
        <w:t xml:space="preserve">Excel </w:t>
      </w:r>
      <w:r w:rsidR="00AF5AFC" w:rsidRPr="00906647">
        <w:rPr>
          <w:rFonts w:ascii="Times New Roman" w:hAnsi="Times New Roman" w:cs="Times New Roman"/>
        </w:rPr>
        <w:t>Summary Statistics</w:t>
      </w:r>
      <w:bookmarkEnd w:id="20"/>
    </w:p>
    <w:p w14:paraId="3F97855C" w14:textId="374E4FF4" w:rsidR="00972017" w:rsidRPr="00906647" w:rsidRDefault="00972017" w:rsidP="00972017">
      <w:pPr>
        <w:rPr>
          <w:rFonts w:ascii="Times New Roman" w:hAnsi="Times New Roman" w:cs="Times New Roman"/>
        </w:rPr>
      </w:pPr>
      <w:r w:rsidRPr="00906647">
        <w:rPr>
          <w:rFonts w:ascii="Times New Roman" w:hAnsi="Times New Roman" w:cs="Times New Roman"/>
          <w:noProof/>
        </w:rPr>
        <w:drawing>
          <wp:inline distT="0" distB="0" distL="0" distR="0" wp14:anchorId="525E244C" wp14:editId="03ADFB51">
            <wp:extent cx="5943600" cy="155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5575"/>
                    </a:xfrm>
                    <a:prstGeom prst="rect">
                      <a:avLst/>
                    </a:prstGeom>
                  </pic:spPr>
                </pic:pic>
              </a:graphicData>
            </a:graphic>
          </wp:inline>
        </w:drawing>
      </w:r>
    </w:p>
    <w:p w14:paraId="65C566A9" w14:textId="0E043ACC" w:rsidR="006824F5" w:rsidRPr="00906647" w:rsidRDefault="006824F5" w:rsidP="006824F5">
      <w:pPr>
        <w:rPr>
          <w:rFonts w:ascii="Times New Roman" w:hAnsi="Times New Roman" w:cs="Times New Roman"/>
        </w:rPr>
      </w:pPr>
      <w:r w:rsidRPr="00906647">
        <w:rPr>
          <w:rFonts w:ascii="Times New Roman" w:hAnsi="Times New Roman" w:cs="Times New Roman"/>
          <w:noProof/>
        </w:rPr>
        <w:drawing>
          <wp:inline distT="0" distB="0" distL="0" distR="0" wp14:anchorId="53506692" wp14:editId="5AE6D489">
            <wp:extent cx="5943600" cy="3606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680"/>
                    </a:xfrm>
                    <a:prstGeom prst="rect">
                      <a:avLst/>
                    </a:prstGeom>
                  </pic:spPr>
                </pic:pic>
              </a:graphicData>
            </a:graphic>
          </wp:inline>
        </w:drawing>
      </w:r>
    </w:p>
    <w:p w14:paraId="33F2F5AE" w14:textId="776EF947" w:rsidR="00235C33" w:rsidRPr="00906647" w:rsidRDefault="00F34EA0" w:rsidP="00F34EA0">
      <w:pPr>
        <w:rPr>
          <w:rFonts w:ascii="Times New Roman" w:hAnsi="Times New Roman" w:cs="Times New Roman"/>
        </w:rPr>
      </w:pPr>
      <w:bookmarkStart w:id="21" w:name="_Toc119260136"/>
      <w:bookmarkStart w:id="22" w:name="_Toc119260715"/>
      <w:r w:rsidRPr="00906647">
        <w:rPr>
          <w:rFonts w:ascii="Times New Roman" w:hAnsi="Times New Roman" w:cs="Times New Roman"/>
          <w:noProof/>
        </w:rPr>
        <w:drawing>
          <wp:inline distT="0" distB="0" distL="0" distR="0" wp14:anchorId="775E1578" wp14:editId="2E570F4D">
            <wp:extent cx="5943600" cy="1609090"/>
            <wp:effectExtent l="0" t="0" r="0" b="0"/>
            <wp:docPr id="3" name="Picture 3"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able, Excel&#10;&#10;Description automatically generated"/>
                    <pic:cNvPicPr/>
                  </pic:nvPicPr>
                  <pic:blipFill>
                    <a:blip r:embed="rId10"/>
                    <a:stretch>
                      <a:fillRect/>
                    </a:stretch>
                  </pic:blipFill>
                  <pic:spPr>
                    <a:xfrm>
                      <a:off x="0" y="0"/>
                      <a:ext cx="5943600" cy="1609090"/>
                    </a:xfrm>
                    <a:prstGeom prst="rect">
                      <a:avLst/>
                    </a:prstGeom>
                  </pic:spPr>
                </pic:pic>
              </a:graphicData>
            </a:graphic>
          </wp:inline>
        </w:drawing>
      </w:r>
      <w:bookmarkEnd w:id="21"/>
      <w:bookmarkEnd w:id="22"/>
    </w:p>
    <w:p w14:paraId="25D8CE56" w14:textId="4A1BFA40" w:rsidR="00BA60AF" w:rsidRPr="00906647" w:rsidRDefault="000150E9" w:rsidP="00F34EA0">
      <w:pPr>
        <w:rPr>
          <w:rFonts w:ascii="Times New Roman" w:hAnsi="Times New Roman" w:cs="Times New Roman"/>
        </w:rPr>
      </w:pPr>
      <w:bookmarkStart w:id="23" w:name="_Toc119260137"/>
      <w:bookmarkStart w:id="24" w:name="_Toc119260716"/>
      <w:r w:rsidRPr="00906647">
        <w:rPr>
          <w:rFonts w:ascii="Times New Roman" w:hAnsi="Times New Roman" w:cs="Times New Roman"/>
          <w:noProof/>
        </w:rPr>
        <w:drawing>
          <wp:inline distT="0" distB="0" distL="0" distR="0" wp14:anchorId="2E5C3F1F" wp14:editId="06208238">
            <wp:extent cx="2241460" cy="2724912"/>
            <wp:effectExtent l="0" t="0" r="698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244406" cy="2728493"/>
                    </a:xfrm>
                    <a:prstGeom prst="rect">
                      <a:avLst/>
                    </a:prstGeom>
                  </pic:spPr>
                </pic:pic>
              </a:graphicData>
            </a:graphic>
          </wp:inline>
        </w:drawing>
      </w:r>
      <w:bookmarkEnd w:id="23"/>
      <w:bookmarkEnd w:id="24"/>
      <w:r w:rsidR="00BA60AF" w:rsidRPr="00906647">
        <w:rPr>
          <w:rFonts w:ascii="Times New Roman" w:hAnsi="Times New Roman" w:cs="Times New Roman"/>
        </w:rPr>
        <w:br w:type="page"/>
      </w:r>
    </w:p>
    <w:p w14:paraId="539C2311" w14:textId="61B09008" w:rsidR="00F34EA0" w:rsidRPr="00906647" w:rsidRDefault="002D0752" w:rsidP="00F34EA0">
      <w:pPr>
        <w:pStyle w:val="Heading3"/>
        <w:rPr>
          <w:rFonts w:ascii="Times New Roman" w:hAnsi="Times New Roman" w:cs="Times New Roman"/>
        </w:rPr>
      </w:pPr>
      <w:bookmarkStart w:id="25" w:name="_Graph"/>
      <w:bookmarkStart w:id="26" w:name="_Toc119351175"/>
      <w:bookmarkEnd w:id="25"/>
      <w:r>
        <w:rPr>
          <w:rFonts w:ascii="Times New Roman" w:hAnsi="Times New Roman" w:cs="Times New Roman"/>
        </w:rPr>
        <w:lastRenderedPageBreak/>
        <w:t xml:space="preserve">Excel </w:t>
      </w:r>
      <w:r w:rsidR="00F34EA0" w:rsidRPr="00906647">
        <w:rPr>
          <w:rFonts w:ascii="Times New Roman" w:hAnsi="Times New Roman" w:cs="Times New Roman"/>
        </w:rPr>
        <w:t>Graph</w:t>
      </w:r>
      <w:bookmarkEnd w:id="26"/>
      <w:r w:rsidR="00F34EA0" w:rsidRPr="00906647">
        <w:rPr>
          <w:rFonts w:ascii="Times New Roman" w:hAnsi="Times New Roman" w:cs="Times New Roman"/>
        </w:rPr>
        <w:t xml:space="preserve"> </w:t>
      </w:r>
    </w:p>
    <w:p w14:paraId="3C5090FE" w14:textId="1EC3ABA2" w:rsidR="00A7274A" w:rsidRPr="00906647" w:rsidRDefault="00A7274A" w:rsidP="00A7274A">
      <w:pPr>
        <w:rPr>
          <w:rFonts w:ascii="Times New Roman" w:hAnsi="Times New Roman" w:cs="Times New Roman"/>
        </w:rPr>
      </w:pPr>
      <w:r w:rsidRPr="00906647">
        <w:rPr>
          <w:rFonts w:ascii="Times New Roman" w:hAnsi="Times New Roman" w:cs="Times New Roman"/>
          <w:noProof/>
        </w:rPr>
        <w:drawing>
          <wp:inline distT="0" distB="0" distL="0" distR="0" wp14:anchorId="26447896" wp14:editId="2770FF71">
            <wp:extent cx="5943600" cy="3618865"/>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943600" cy="3618865"/>
                    </a:xfrm>
                    <a:prstGeom prst="rect">
                      <a:avLst/>
                    </a:prstGeom>
                  </pic:spPr>
                </pic:pic>
              </a:graphicData>
            </a:graphic>
          </wp:inline>
        </w:drawing>
      </w:r>
    </w:p>
    <w:p w14:paraId="0521E1B6" w14:textId="49EC0C42" w:rsidR="00A7274A" w:rsidRPr="00906647" w:rsidRDefault="00A7274A" w:rsidP="00A7274A">
      <w:pPr>
        <w:rPr>
          <w:rFonts w:ascii="Times New Roman" w:hAnsi="Times New Roman" w:cs="Times New Roman"/>
        </w:rPr>
      </w:pPr>
      <w:r w:rsidRPr="00906647">
        <w:rPr>
          <w:rFonts w:ascii="Times New Roman" w:hAnsi="Times New Roman" w:cs="Times New Roman"/>
          <w:noProof/>
        </w:rPr>
        <w:drawing>
          <wp:inline distT="0" distB="0" distL="0" distR="0" wp14:anchorId="7F9F26ED" wp14:editId="3267DD69">
            <wp:extent cx="5943600" cy="36226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5943600" cy="3622675"/>
                    </a:xfrm>
                    <a:prstGeom prst="rect">
                      <a:avLst/>
                    </a:prstGeom>
                  </pic:spPr>
                </pic:pic>
              </a:graphicData>
            </a:graphic>
          </wp:inline>
        </w:drawing>
      </w:r>
    </w:p>
    <w:p w14:paraId="583731E8" w14:textId="77777777" w:rsidR="00A7274A" w:rsidRPr="00906647" w:rsidRDefault="00A7274A">
      <w:pPr>
        <w:rPr>
          <w:rFonts w:ascii="Times New Roman" w:eastAsiaTheme="majorEastAsia" w:hAnsi="Times New Roman" w:cs="Times New Roman"/>
          <w:color w:val="2F5496" w:themeColor="accent1" w:themeShade="BF"/>
          <w:sz w:val="26"/>
          <w:szCs w:val="26"/>
        </w:rPr>
      </w:pPr>
      <w:r w:rsidRPr="00906647">
        <w:rPr>
          <w:rFonts w:ascii="Times New Roman" w:hAnsi="Times New Roman" w:cs="Times New Roman"/>
        </w:rPr>
        <w:br w:type="page"/>
      </w:r>
    </w:p>
    <w:p w14:paraId="57F8071D" w14:textId="11FBF911" w:rsidR="00073599" w:rsidRPr="00906647" w:rsidRDefault="002D0752" w:rsidP="00A6166B">
      <w:pPr>
        <w:pStyle w:val="Heading2"/>
        <w:rPr>
          <w:rFonts w:ascii="Times New Roman" w:hAnsi="Times New Roman" w:cs="Times New Roman"/>
        </w:rPr>
      </w:pPr>
      <w:bookmarkStart w:id="27" w:name="_Toc119351176"/>
      <w:r>
        <w:rPr>
          <w:rFonts w:ascii="Times New Roman" w:hAnsi="Times New Roman" w:cs="Times New Roman"/>
        </w:rPr>
        <w:lastRenderedPageBreak/>
        <w:t>Appendix</w:t>
      </w:r>
      <w:r w:rsidR="00902E59">
        <w:rPr>
          <w:rFonts w:ascii="Times New Roman" w:hAnsi="Times New Roman" w:cs="Times New Roman"/>
        </w:rPr>
        <w:t xml:space="preserve"> E:</w:t>
      </w:r>
      <w:r>
        <w:rPr>
          <w:rFonts w:ascii="Times New Roman" w:hAnsi="Times New Roman" w:cs="Times New Roman"/>
        </w:rPr>
        <w:t xml:space="preserve"> </w:t>
      </w:r>
      <w:r w:rsidR="00A6166B" w:rsidRPr="00906647">
        <w:rPr>
          <w:rFonts w:ascii="Times New Roman" w:hAnsi="Times New Roman" w:cs="Times New Roman"/>
        </w:rPr>
        <w:t xml:space="preserve">Python </w:t>
      </w:r>
      <w:r w:rsidR="00FB48CB" w:rsidRPr="00906647">
        <w:rPr>
          <w:rFonts w:ascii="Times New Roman" w:hAnsi="Times New Roman" w:cs="Times New Roman"/>
        </w:rPr>
        <w:t>Summary Statistics</w:t>
      </w:r>
      <w:bookmarkEnd w:id="27"/>
    </w:p>
    <w:p w14:paraId="1B73383A" w14:textId="02A285D6" w:rsidR="00E6536E" w:rsidRPr="00906647" w:rsidRDefault="00E6536E" w:rsidP="00842922">
      <w:pPr>
        <w:pStyle w:val="Heading3"/>
        <w:rPr>
          <w:rFonts w:ascii="Times New Roman" w:hAnsi="Times New Roman" w:cs="Times New Roman"/>
        </w:rPr>
      </w:pPr>
      <w:bookmarkStart w:id="28" w:name="_Toc119351177"/>
      <w:r w:rsidRPr="00906647">
        <w:rPr>
          <w:rFonts w:ascii="Times New Roman" w:hAnsi="Times New Roman" w:cs="Times New Roman"/>
        </w:rPr>
        <w:t>Python code</w:t>
      </w:r>
      <w:bookmarkEnd w:id="28"/>
    </w:p>
    <w:p w14:paraId="68177761" w14:textId="387A8B27" w:rsidR="00E6536E" w:rsidRPr="00906647" w:rsidRDefault="00E6536E" w:rsidP="00842922">
      <w:pPr>
        <w:pStyle w:val="Heading4"/>
        <w:rPr>
          <w:rFonts w:ascii="Times New Roman" w:hAnsi="Times New Roman" w:cs="Times New Roman"/>
        </w:rPr>
      </w:pPr>
      <w:bookmarkStart w:id="29" w:name="_Estimation_Window_Model"/>
      <w:bookmarkEnd w:id="29"/>
      <w:r w:rsidRPr="00906647">
        <w:rPr>
          <w:rFonts w:ascii="Times New Roman" w:hAnsi="Times New Roman" w:cs="Times New Roman"/>
        </w:rPr>
        <w:t xml:space="preserve">Estimation </w:t>
      </w:r>
      <w:r w:rsidR="00842922" w:rsidRPr="00906647">
        <w:rPr>
          <w:rFonts w:ascii="Times New Roman" w:hAnsi="Times New Roman" w:cs="Times New Roman"/>
        </w:rPr>
        <w:t>Window Model Code</w:t>
      </w:r>
    </w:p>
    <w:p w14:paraId="3142C946" w14:textId="47AC3AAC" w:rsidR="00842922" w:rsidRPr="00906647" w:rsidRDefault="00842922" w:rsidP="00842922">
      <w:pPr>
        <w:rPr>
          <w:rFonts w:ascii="Times New Roman" w:hAnsi="Times New Roman" w:cs="Times New Roman"/>
        </w:rPr>
      </w:pPr>
      <w:r w:rsidRPr="00906647">
        <w:rPr>
          <w:rFonts w:ascii="Times New Roman" w:hAnsi="Times New Roman" w:cs="Times New Roman"/>
          <w:noProof/>
        </w:rPr>
        <w:drawing>
          <wp:inline distT="0" distB="0" distL="0" distR="0" wp14:anchorId="3553C6A1" wp14:editId="1EB012FD">
            <wp:extent cx="5943600" cy="395033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943600" cy="3950335"/>
                    </a:xfrm>
                    <a:prstGeom prst="rect">
                      <a:avLst/>
                    </a:prstGeom>
                  </pic:spPr>
                </pic:pic>
              </a:graphicData>
            </a:graphic>
          </wp:inline>
        </w:drawing>
      </w:r>
    </w:p>
    <w:p w14:paraId="02F3170A" w14:textId="14100C7B" w:rsidR="00842922" w:rsidRPr="00906647" w:rsidRDefault="00842922" w:rsidP="00842922">
      <w:pPr>
        <w:pStyle w:val="Heading4"/>
        <w:rPr>
          <w:rFonts w:ascii="Times New Roman" w:hAnsi="Times New Roman" w:cs="Times New Roman"/>
        </w:rPr>
      </w:pPr>
      <w:r w:rsidRPr="00906647">
        <w:rPr>
          <w:rFonts w:ascii="Times New Roman" w:hAnsi="Times New Roman" w:cs="Times New Roman"/>
        </w:rPr>
        <w:t>Event Window Model Code</w:t>
      </w:r>
    </w:p>
    <w:p w14:paraId="209C0B50" w14:textId="4F35487F" w:rsidR="00842922" w:rsidRPr="00906647" w:rsidRDefault="00D25C8D" w:rsidP="00842922">
      <w:pPr>
        <w:rPr>
          <w:rFonts w:ascii="Times New Roman" w:hAnsi="Times New Roman" w:cs="Times New Roman"/>
        </w:rPr>
      </w:pPr>
      <w:r w:rsidRPr="00906647">
        <w:rPr>
          <w:rFonts w:ascii="Times New Roman" w:hAnsi="Times New Roman" w:cs="Times New Roman"/>
          <w:noProof/>
        </w:rPr>
        <w:drawing>
          <wp:inline distT="0" distB="0" distL="0" distR="0" wp14:anchorId="4A2B10F2" wp14:editId="337C104D">
            <wp:extent cx="5943600" cy="284289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943600" cy="2842895"/>
                    </a:xfrm>
                    <a:prstGeom prst="rect">
                      <a:avLst/>
                    </a:prstGeom>
                  </pic:spPr>
                </pic:pic>
              </a:graphicData>
            </a:graphic>
          </wp:inline>
        </w:drawing>
      </w:r>
    </w:p>
    <w:p w14:paraId="3D02A958" w14:textId="5B3869E9" w:rsidR="00A6166B" w:rsidRPr="00906647" w:rsidRDefault="00847DE8" w:rsidP="00A7274A">
      <w:pPr>
        <w:pStyle w:val="Heading3"/>
        <w:rPr>
          <w:rFonts w:ascii="Times New Roman" w:hAnsi="Times New Roman" w:cs="Times New Roman"/>
        </w:rPr>
      </w:pPr>
      <w:bookmarkStart w:id="30" w:name="_Toc119351178"/>
      <w:r w:rsidRPr="00906647">
        <w:rPr>
          <w:rFonts w:ascii="Times New Roman" w:hAnsi="Times New Roman" w:cs="Times New Roman"/>
        </w:rPr>
        <w:lastRenderedPageBreak/>
        <w:t xml:space="preserve">Estimation </w:t>
      </w:r>
      <w:r w:rsidR="002A1825" w:rsidRPr="00906647">
        <w:rPr>
          <w:rFonts w:ascii="Times New Roman" w:hAnsi="Times New Roman" w:cs="Times New Roman"/>
        </w:rPr>
        <w:t>period 180</w:t>
      </w:r>
      <w:bookmarkEnd w:id="30"/>
    </w:p>
    <w:p w14:paraId="60CC118B" w14:textId="77777777" w:rsidR="00B456EB" w:rsidRPr="00906647" w:rsidRDefault="00D25C8D" w:rsidP="00B456EB">
      <w:pPr>
        <w:pStyle w:val="Heading4"/>
        <w:rPr>
          <w:rFonts w:ascii="Times New Roman" w:hAnsi="Times New Roman" w:cs="Times New Roman"/>
        </w:rPr>
      </w:pPr>
      <w:bookmarkStart w:id="31" w:name="_Estimation_Window_Model_1"/>
      <w:bookmarkEnd w:id="31"/>
      <w:r w:rsidRPr="00906647">
        <w:rPr>
          <w:rFonts w:ascii="Times New Roman" w:hAnsi="Times New Roman" w:cs="Times New Roman"/>
        </w:rPr>
        <w:t xml:space="preserve">Estimation </w:t>
      </w:r>
      <w:r w:rsidR="00B456EB" w:rsidRPr="00906647">
        <w:rPr>
          <w:rFonts w:ascii="Times New Roman" w:hAnsi="Times New Roman" w:cs="Times New Roman"/>
        </w:rPr>
        <w:t>W</w:t>
      </w:r>
      <w:r w:rsidRPr="00906647">
        <w:rPr>
          <w:rFonts w:ascii="Times New Roman" w:hAnsi="Times New Roman" w:cs="Times New Roman"/>
        </w:rPr>
        <w:t xml:space="preserve">indow </w:t>
      </w:r>
      <w:r w:rsidR="00B456EB" w:rsidRPr="00906647">
        <w:rPr>
          <w:rFonts w:ascii="Times New Roman" w:hAnsi="Times New Roman" w:cs="Times New Roman"/>
        </w:rPr>
        <w:t>Model</w:t>
      </w:r>
    </w:p>
    <w:p w14:paraId="5EBFF863" w14:textId="4B85A307" w:rsidR="00D25C8D" w:rsidRPr="00906647" w:rsidRDefault="00B456EB" w:rsidP="00D25C8D">
      <w:pPr>
        <w:rPr>
          <w:rFonts w:ascii="Times New Roman" w:hAnsi="Times New Roman" w:cs="Times New Roman"/>
        </w:rPr>
      </w:pPr>
      <w:r w:rsidRPr="00906647">
        <w:rPr>
          <w:rFonts w:ascii="Times New Roman" w:hAnsi="Times New Roman" w:cs="Times New Roman"/>
          <w:noProof/>
        </w:rPr>
        <w:drawing>
          <wp:inline distT="0" distB="0" distL="0" distR="0" wp14:anchorId="28EAC40D" wp14:editId="0C1DF3C9">
            <wp:extent cx="2340864" cy="6580434"/>
            <wp:effectExtent l="0" t="0" r="254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stretch>
                      <a:fillRect/>
                    </a:stretch>
                  </pic:blipFill>
                  <pic:spPr>
                    <a:xfrm>
                      <a:off x="0" y="0"/>
                      <a:ext cx="2355805" cy="6622434"/>
                    </a:xfrm>
                    <a:prstGeom prst="rect">
                      <a:avLst/>
                    </a:prstGeom>
                  </pic:spPr>
                </pic:pic>
              </a:graphicData>
            </a:graphic>
          </wp:inline>
        </w:drawing>
      </w:r>
    </w:p>
    <w:p w14:paraId="4948ECA2" w14:textId="13DEFF14" w:rsidR="00B456EB" w:rsidRPr="00906647" w:rsidRDefault="00B456EB" w:rsidP="00FB48CB">
      <w:pPr>
        <w:pStyle w:val="Heading4"/>
        <w:rPr>
          <w:rFonts w:ascii="Times New Roman" w:hAnsi="Times New Roman" w:cs="Times New Roman"/>
        </w:rPr>
      </w:pPr>
      <w:bookmarkStart w:id="32" w:name="_Event_Window_Model"/>
      <w:bookmarkEnd w:id="32"/>
      <w:r w:rsidRPr="00906647">
        <w:rPr>
          <w:rFonts w:ascii="Times New Roman" w:hAnsi="Times New Roman" w:cs="Times New Roman"/>
        </w:rPr>
        <w:t>Event Window Model</w:t>
      </w:r>
    </w:p>
    <w:p w14:paraId="262E0BAC" w14:textId="4F5BC084" w:rsidR="00A7274A" w:rsidRPr="00906647" w:rsidRDefault="00FF0029" w:rsidP="00A7274A">
      <w:pPr>
        <w:rPr>
          <w:rFonts w:ascii="Times New Roman" w:hAnsi="Times New Roman" w:cs="Times New Roman"/>
        </w:rPr>
      </w:pPr>
      <w:r w:rsidRPr="00906647">
        <w:rPr>
          <w:rFonts w:ascii="Times New Roman" w:hAnsi="Times New Roman" w:cs="Times New Roman"/>
          <w:noProof/>
        </w:rPr>
        <w:drawing>
          <wp:inline distT="0" distB="0" distL="0" distR="0" wp14:anchorId="0DF56372" wp14:editId="19F4C5F6">
            <wp:extent cx="22764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6475" cy="400050"/>
                    </a:xfrm>
                    <a:prstGeom prst="rect">
                      <a:avLst/>
                    </a:prstGeom>
                  </pic:spPr>
                </pic:pic>
              </a:graphicData>
            </a:graphic>
          </wp:inline>
        </w:drawing>
      </w:r>
    </w:p>
    <w:p w14:paraId="2AA6DFB2" w14:textId="77777777" w:rsidR="00FF0029" w:rsidRPr="00906647" w:rsidRDefault="00FF0029" w:rsidP="00A7274A">
      <w:pPr>
        <w:rPr>
          <w:rFonts w:ascii="Times New Roman" w:hAnsi="Times New Roman" w:cs="Times New Roman"/>
        </w:rPr>
      </w:pPr>
    </w:p>
    <w:p w14:paraId="537D416F" w14:textId="25A8565E" w:rsidR="002A1825" w:rsidRPr="00906647" w:rsidRDefault="002A1825" w:rsidP="00FF0029">
      <w:pPr>
        <w:pStyle w:val="Heading3"/>
        <w:rPr>
          <w:rFonts w:ascii="Times New Roman" w:hAnsi="Times New Roman" w:cs="Times New Roman"/>
        </w:rPr>
      </w:pPr>
      <w:bookmarkStart w:id="33" w:name="_Revision_1:_Estimation"/>
      <w:bookmarkStart w:id="34" w:name="_Toc119351179"/>
      <w:bookmarkEnd w:id="33"/>
      <w:r w:rsidRPr="00906647">
        <w:rPr>
          <w:rFonts w:ascii="Times New Roman" w:hAnsi="Times New Roman" w:cs="Times New Roman"/>
        </w:rPr>
        <w:lastRenderedPageBreak/>
        <w:t>Revision 1: Estimation period 50</w:t>
      </w:r>
      <w:bookmarkEnd w:id="34"/>
    </w:p>
    <w:p w14:paraId="0A8D8CF4" w14:textId="77777777" w:rsidR="00FF0029" w:rsidRPr="00906647" w:rsidRDefault="00FF0029" w:rsidP="00FF0029">
      <w:pPr>
        <w:pStyle w:val="Heading4"/>
        <w:rPr>
          <w:rFonts w:ascii="Times New Roman" w:hAnsi="Times New Roman" w:cs="Times New Roman"/>
        </w:rPr>
      </w:pPr>
      <w:bookmarkStart w:id="35" w:name="_Estimation_Window_Model_2"/>
      <w:bookmarkEnd w:id="35"/>
      <w:r w:rsidRPr="00906647">
        <w:rPr>
          <w:rFonts w:ascii="Times New Roman" w:hAnsi="Times New Roman" w:cs="Times New Roman"/>
        </w:rPr>
        <w:t>Estimation Window Model</w:t>
      </w:r>
    </w:p>
    <w:p w14:paraId="7D0D83FD" w14:textId="0983906B" w:rsidR="00FF0029" w:rsidRPr="00906647" w:rsidRDefault="0046616E" w:rsidP="00FF0029">
      <w:pPr>
        <w:rPr>
          <w:rFonts w:ascii="Times New Roman" w:hAnsi="Times New Roman" w:cs="Times New Roman"/>
        </w:rPr>
      </w:pPr>
      <w:r w:rsidRPr="00906647">
        <w:rPr>
          <w:rFonts w:ascii="Times New Roman" w:hAnsi="Times New Roman" w:cs="Times New Roman"/>
          <w:noProof/>
        </w:rPr>
        <w:drawing>
          <wp:inline distT="0" distB="0" distL="0" distR="0" wp14:anchorId="1748084E" wp14:editId="2E83BF05">
            <wp:extent cx="1652016" cy="6503725"/>
            <wp:effectExtent l="0" t="0" r="5715"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8"/>
                    <a:stretch>
                      <a:fillRect/>
                    </a:stretch>
                  </pic:blipFill>
                  <pic:spPr>
                    <a:xfrm>
                      <a:off x="0" y="0"/>
                      <a:ext cx="1673436" cy="6588052"/>
                    </a:xfrm>
                    <a:prstGeom prst="rect">
                      <a:avLst/>
                    </a:prstGeom>
                  </pic:spPr>
                </pic:pic>
              </a:graphicData>
            </a:graphic>
          </wp:inline>
        </w:drawing>
      </w:r>
    </w:p>
    <w:p w14:paraId="4110BE47" w14:textId="77777777" w:rsidR="00FF0029" w:rsidRPr="00906647" w:rsidRDefault="00FF0029" w:rsidP="00FF0029">
      <w:pPr>
        <w:pStyle w:val="Heading4"/>
        <w:rPr>
          <w:rFonts w:ascii="Times New Roman" w:hAnsi="Times New Roman" w:cs="Times New Roman"/>
        </w:rPr>
      </w:pPr>
      <w:bookmarkStart w:id="36" w:name="_Event_Window_Model_1"/>
      <w:bookmarkEnd w:id="36"/>
      <w:r w:rsidRPr="00906647">
        <w:rPr>
          <w:rFonts w:ascii="Times New Roman" w:hAnsi="Times New Roman" w:cs="Times New Roman"/>
        </w:rPr>
        <w:t>Event Window Model</w:t>
      </w:r>
    </w:p>
    <w:p w14:paraId="1AA35684" w14:textId="06079114" w:rsidR="00FF0029" w:rsidRPr="00906647" w:rsidRDefault="0046616E" w:rsidP="00FF0029">
      <w:pPr>
        <w:rPr>
          <w:rFonts w:ascii="Times New Roman" w:hAnsi="Times New Roman" w:cs="Times New Roman"/>
        </w:rPr>
      </w:pPr>
      <w:r w:rsidRPr="00906647">
        <w:rPr>
          <w:rFonts w:ascii="Times New Roman" w:hAnsi="Times New Roman" w:cs="Times New Roman"/>
          <w:noProof/>
        </w:rPr>
        <w:drawing>
          <wp:inline distT="0" distB="0" distL="0" distR="0" wp14:anchorId="5BE1693E" wp14:editId="718F5D24">
            <wp:extent cx="158115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1150" cy="419100"/>
                    </a:xfrm>
                    <a:prstGeom prst="rect">
                      <a:avLst/>
                    </a:prstGeom>
                  </pic:spPr>
                </pic:pic>
              </a:graphicData>
            </a:graphic>
          </wp:inline>
        </w:drawing>
      </w:r>
    </w:p>
    <w:p w14:paraId="75449E68" w14:textId="38D251D1" w:rsidR="002A1825" w:rsidRPr="00906647" w:rsidRDefault="002A1825" w:rsidP="00FF0029">
      <w:pPr>
        <w:pStyle w:val="Heading3"/>
        <w:rPr>
          <w:rFonts w:ascii="Times New Roman" w:hAnsi="Times New Roman" w:cs="Times New Roman"/>
        </w:rPr>
      </w:pPr>
      <w:bookmarkStart w:id="37" w:name="_Revision_2:_estimation"/>
      <w:bookmarkStart w:id="38" w:name="_Toc119351180"/>
      <w:bookmarkEnd w:id="37"/>
      <w:r w:rsidRPr="00906647">
        <w:rPr>
          <w:rFonts w:ascii="Times New Roman" w:hAnsi="Times New Roman" w:cs="Times New Roman"/>
        </w:rPr>
        <w:lastRenderedPageBreak/>
        <w:t>Revision 2: estimation period 50, event window:</w:t>
      </w:r>
      <w:r w:rsidR="0060566B">
        <w:rPr>
          <w:rFonts w:ascii="Times New Roman" w:hAnsi="Times New Roman" w:cs="Times New Roman"/>
        </w:rPr>
        <w:t>5</w:t>
      </w:r>
      <w:bookmarkEnd w:id="38"/>
      <w:r w:rsidRPr="00906647">
        <w:rPr>
          <w:rFonts w:ascii="Times New Roman" w:hAnsi="Times New Roman" w:cs="Times New Roman"/>
        </w:rPr>
        <w:t xml:space="preserve"> </w:t>
      </w:r>
    </w:p>
    <w:p w14:paraId="0327EDD0" w14:textId="77777777" w:rsidR="0046616E" w:rsidRPr="00906647" w:rsidRDefault="0046616E" w:rsidP="0046616E">
      <w:pPr>
        <w:pStyle w:val="Heading4"/>
        <w:rPr>
          <w:rFonts w:ascii="Times New Roman" w:hAnsi="Times New Roman" w:cs="Times New Roman"/>
        </w:rPr>
      </w:pPr>
      <w:bookmarkStart w:id="39" w:name="_Estimation_Window_Model_3"/>
      <w:bookmarkEnd w:id="39"/>
      <w:r w:rsidRPr="00906647">
        <w:rPr>
          <w:rFonts w:ascii="Times New Roman" w:hAnsi="Times New Roman" w:cs="Times New Roman"/>
        </w:rPr>
        <w:t>Estimation Window Model</w:t>
      </w:r>
    </w:p>
    <w:p w14:paraId="471EC993" w14:textId="16F40747" w:rsidR="0046616E" w:rsidRPr="00906647" w:rsidRDefault="0060566B" w:rsidP="0046616E">
      <w:pPr>
        <w:rPr>
          <w:rFonts w:ascii="Times New Roman" w:hAnsi="Times New Roman" w:cs="Times New Roman"/>
        </w:rPr>
      </w:pPr>
      <w:r>
        <w:rPr>
          <w:noProof/>
        </w:rPr>
        <w:drawing>
          <wp:inline distT="0" distB="0" distL="0" distR="0" wp14:anchorId="2AC7F2C1" wp14:editId="4457D7F5">
            <wp:extent cx="1493869" cy="6542935"/>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20"/>
                    <a:stretch>
                      <a:fillRect/>
                    </a:stretch>
                  </pic:blipFill>
                  <pic:spPr>
                    <a:xfrm>
                      <a:off x="0" y="0"/>
                      <a:ext cx="1496201" cy="6553147"/>
                    </a:xfrm>
                    <a:prstGeom prst="rect">
                      <a:avLst/>
                    </a:prstGeom>
                  </pic:spPr>
                </pic:pic>
              </a:graphicData>
            </a:graphic>
          </wp:inline>
        </w:drawing>
      </w:r>
    </w:p>
    <w:p w14:paraId="12776F19" w14:textId="720B00C7" w:rsidR="0081223E" w:rsidRPr="00906647" w:rsidRDefault="0081223E">
      <w:pPr>
        <w:rPr>
          <w:rFonts w:ascii="Times New Roman" w:eastAsiaTheme="majorEastAsia" w:hAnsi="Times New Roman" w:cs="Times New Roman"/>
          <w:i/>
          <w:iCs/>
          <w:color w:val="2F5496" w:themeColor="accent1" w:themeShade="BF"/>
        </w:rPr>
      </w:pPr>
    </w:p>
    <w:p w14:paraId="05D33F3B" w14:textId="39D09881" w:rsidR="0046616E" w:rsidRPr="00906647" w:rsidRDefault="0046616E" w:rsidP="0046616E">
      <w:pPr>
        <w:pStyle w:val="Heading4"/>
        <w:rPr>
          <w:rFonts w:ascii="Times New Roman" w:hAnsi="Times New Roman" w:cs="Times New Roman"/>
        </w:rPr>
      </w:pPr>
      <w:bookmarkStart w:id="40" w:name="_Event_Window_Model_2"/>
      <w:bookmarkEnd w:id="40"/>
      <w:r w:rsidRPr="00906647">
        <w:rPr>
          <w:rFonts w:ascii="Times New Roman" w:hAnsi="Times New Roman" w:cs="Times New Roman"/>
        </w:rPr>
        <w:t>Event Window Model</w:t>
      </w:r>
    </w:p>
    <w:p w14:paraId="02C0D40C" w14:textId="4E138114" w:rsidR="002A1825" w:rsidRPr="00906647" w:rsidRDefault="0031546B" w:rsidP="002A1825">
      <w:pPr>
        <w:rPr>
          <w:rFonts w:ascii="Times New Roman" w:hAnsi="Times New Roman" w:cs="Times New Roman"/>
        </w:rPr>
      </w:pPr>
      <w:r>
        <w:rPr>
          <w:noProof/>
        </w:rPr>
        <w:drawing>
          <wp:inline distT="0" distB="0" distL="0" distR="0" wp14:anchorId="5D4BBC8C" wp14:editId="3D8D305C">
            <wp:extent cx="2028825" cy="523875"/>
            <wp:effectExtent l="0" t="0" r="9525"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2028825" cy="523875"/>
                    </a:xfrm>
                    <a:prstGeom prst="rect">
                      <a:avLst/>
                    </a:prstGeom>
                  </pic:spPr>
                </pic:pic>
              </a:graphicData>
            </a:graphic>
          </wp:inline>
        </w:drawing>
      </w:r>
    </w:p>
    <w:p w14:paraId="48B6D499" w14:textId="3DAB2E70" w:rsidR="002A1825" w:rsidRPr="00906647" w:rsidRDefault="0080580E" w:rsidP="004A40B9">
      <w:pPr>
        <w:pStyle w:val="Heading2"/>
        <w:rPr>
          <w:rFonts w:ascii="Times New Roman" w:hAnsi="Times New Roman" w:cs="Times New Roman"/>
        </w:rPr>
      </w:pPr>
      <w:bookmarkStart w:id="41" w:name="_Toc119351181"/>
      <w:r>
        <w:rPr>
          <w:rFonts w:ascii="Times New Roman" w:hAnsi="Times New Roman" w:cs="Times New Roman"/>
        </w:rPr>
        <w:lastRenderedPageBreak/>
        <w:t xml:space="preserve">Appendix F: </w:t>
      </w:r>
      <w:r w:rsidR="002A1825" w:rsidRPr="00906647">
        <w:rPr>
          <w:rFonts w:ascii="Times New Roman" w:hAnsi="Times New Roman" w:cs="Times New Roman"/>
        </w:rPr>
        <w:t>SAS</w:t>
      </w:r>
      <w:r w:rsidR="00FB48CB" w:rsidRPr="00906647">
        <w:rPr>
          <w:rFonts w:ascii="Times New Roman" w:hAnsi="Times New Roman" w:cs="Times New Roman"/>
        </w:rPr>
        <w:t xml:space="preserve"> Summary Statistics</w:t>
      </w:r>
      <w:bookmarkEnd w:id="41"/>
    </w:p>
    <w:p w14:paraId="519F941B" w14:textId="45CA7604" w:rsidR="0081223E" w:rsidRPr="00906647" w:rsidRDefault="004A40B9" w:rsidP="004A40B9">
      <w:pPr>
        <w:pStyle w:val="Heading3"/>
        <w:rPr>
          <w:rFonts w:ascii="Times New Roman" w:hAnsi="Times New Roman" w:cs="Times New Roman"/>
        </w:rPr>
      </w:pPr>
      <w:bookmarkStart w:id="42" w:name="_Toc119351182"/>
      <w:r w:rsidRPr="00906647">
        <w:rPr>
          <w:rFonts w:ascii="Times New Roman" w:hAnsi="Times New Roman" w:cs="Times New Roman"/>
        </w:rPr>
        <w:t>SAS Code</w:t>
      </w:r>
      <w:bookmarkEnd w:id="42"/>
    </w:p>
    <w:p w14:paraId="59FB103B" w14:textId="7CE53858" w:rsidR="00A8018E" w:rsidRPr="00906647" w:rsidRDefault="007544DB" w:rsidP="00A8018E">
      <w:pPr>
        <w:rPr>
          <w:rFonts w:ascii="Times New Roman" w:hAnsi="Times New Roman" w:cs="Times New Roman"/>
        </w:rPr>
      </w:pPr>
      <w:r>
        <w:rPr>
          <w:noProof/>
        </w:rPr>
        <w:drawing>
          <wp:inline distT="0" distB="0" distL="0" distR="0" wp14:anchorId="00AF943D" wp14:editId="54422A67">
            <wp:extent cx="5329646" cy="7150608"/>
            <wp:effectExtent l="0" t="0" r="444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2"/>
                    <a:stretch>
                      <a:fillRect/>
                    </a:stretch>
                  </pic:blipFill>
                  <pic:spPr>
                    <a:xfrm>
                      <a:off x="0" y="0"/>
                      <a:ext cx="5331222" cy="7152722"/>
                    </a:xfrm>
                    <a:prstGeom prst="rect">
                      <a:avLst/>
                    </a:prstGeom>
                  </pic:spPr>
                </pic:pic>
              </a:graphicData>
            </a:graphic>
          </wp:inline>
        </w:drawing>
      </w:r>
    </w:p>
    <w:p w14:paraId="5F7DA1E6" w14:textId="3641B196" w:rsidR="00FB48CB" w:rsidRPr="00906647" w:rsidRDefault="00EF05C1" w:rsidP="00FB48CB">
      <w:pPr>
        <w:rPr>
          <w:rFonts w:ascii="Times New Roman" w:hAnsi="Times New Roman" w:cs="Times New Roman"/>
        </w:rPr>
      </w:pPr>
      <w:r>
        <w:rPr>
          <w:noProof/>
        </w:rPr>
        <w:lastRenderedPageBreak/>
        <w:drawing>
          <wp:inline distT="0" distB="0" distL="0" distR="0" wp14:anchorId="114692A6" wp14:editId="5B74A4E6">
            <wp:extent cx="4514850" cy="28289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stretch>
                      <a:fillRect/>
                    </a:stretch>
                  </pic:blipFill>
                  <pic:spPr>
                    <a:xfrm>
                      <a:off x="0" y="0"/>
                      <a:ext cx="4514850" cy="2828925"/>
                    </a:xfrm>
                    <a:prstGeom prst="rect">
                      <a:avLst/>
                    </a:prstGeom>
                  </pic:spPr>
                </pic:pic>
              </a:graphicData>
            </a:graphic>
          </wp:inline>
        </w:drawing>
      </w:r>
    </w:p>
    <w:p w14:paraId="3BA06440" w14:textId="614366E2" w:rsidR="004A40B9" w:rsidRPr="00906647" w:rsidRDefault="00FB48CB" w:rsidP="00FB48CB">
      <w:pPr>
        <w:pStyle w:val="Heading3"/>
        <w:rPr>
          <w:rFonts w:ascii="Times New Roman" w:hAnsi="Times New Roman" w:cs="Times New Roman"/>
        </w:rPr>
      </w:pPr>
      <w:bookmarkStart w:id="43" w:name="_Toc119351183"/>
      <w:r w:rsidRPr="00906647">
        <w:rPr>
          <w:rFonts w:ascii="Times New Roman" w:hAnsi="Times New Roman" w:cs="Times New Roman"/>
        </w:rPr>
        <w:t>SAS Summary statics</w:t>
      </w:r>
      <w:bookmarkEnd w:id="43"/>
      <w:r w:rsidRPr="00906647">
        <w:rPr>
          <w:rFonts w:ascii="Times New Roman" w:hAnsi="Times New Roman" w:cs="Times New Roman"/>
        </w:rPr>
        <w:t xml:space="preserve"> </w:t>
      </w:r>
    </w:p>
    <w:p w14:paraId="4ECC6F61" w14:textId="36DE29C4" w:rsidR="00FB48CB" w:rsidRPr="00906647" w:rsidRDefault="00FB48CB" w:rsidP="002A1825">
      <w:pPr>
        <w:rPr>
          <w:rFonts w:ascii="Times New Roman" w:hAnsi="Times New Roman" w:cs="Times New Roman"/>
        </w:rPr>
      </w:pPr>
      <w:r w:rsidRPr="00906647">
        <w:rPr>
          <w:rFonts w:ascii="Times New Roman" w:hAnsi="Times New Roman" w:cs="Times New Roman"/>
          <w:noProof/>
        </w:rPr>
        <w:drawing>
          <wp:inline distT="0" distB="0" distL="0" distR="0" wp14:anchorId="03F523BE" wp14:editId="2781D37A">
            <wp:extent cx="5943600" cy="1559560"/>
            <wp:effectExtent l="0" t="0" r="0" b="25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stretch>
                      <a:fillRect/>
                    </a:stretch>
                  </pic:blipFill>
                  <pic:spPr>
                    <a:xfrm>
                      <a:off x="0" y="0"/>
                      <a:ext cx="5943600" cy="1559560"/>
                    </a:xfrm>
                    <a:prstGeom prst="rect">
                      <a:avLst/>
                    </a:prstGeom>
                  </pic:spPr>
                </pic:pic>
              </a:graphicData>
            </a:graphic>
          </wp:inline>
        </w:drawing>
      </w:r>
    </w:p>
    <w:p w14:paraId="52E29E94" w14:textId="4C1DFC6C" w:rsidR="002A1825" w:rsidRPr="00906647" w:rsidRDefault="00A8018E" w:rsidP="002A1825">
      <w:pPr>
        <w:rPr>
          <w:rFonts w:ascii="Times New Roman" w:eastAsiaTheme="majorEastAsia" w:hAnsi="Times New Roman" w:cs="Times New Roman"/>
          <w:color w:val="2F5496" w:themeColor="accent1" w:themeShade="BF"/>
          <w:sz w:val="26"/>
          <w:szCs w:val="26"/>
        </w:rPr>
      </w:pPr>
      <w:r w:rsidRPr="00906647">
        <w:rPr>
          <w:rFonts w:ascii="Times New Roman" w:hAnsi="Times New Roman" w:cs="Times New Roman"/>
        </w:rPr>
        <w:br w:type="page"/>
      </w:r>
    </w:p>
    <w:p w14:paraId="171A14D1" w14:textId="22ECF4D7" w:rsidR="002A1825" w:rsidRPr="00906647" w:rsidRDefault="0080580E" w:rsidP="00661DB0">
      <w:pPr>
        <w:pStyle w:val="Heading2"/>
        <w:rPr>
          <w:rFonts w:ascii="Times New Roman" w:hAnsi="Times New Roman" w:cs="Times New Roman"/>
        </w:rPr>
      </w:pPr>
      <w:bookmarkStart w:id="44" w:name="_Event_date"/>
      <w:bookmarkStart w:id="45" w:name="_T-table"/>
      <w:bookmarkStart w:id="46" w:name="_Toc119351184"/>
      <w:bookmarkEnd w:id="44"/>
      <w:bookmarkEnd w:id="45"/>
      <w:r>
        <w:rPr>
          <w:rFonts w:ascii="Times New Roman" w:hAnsi="Times New Roman" w:cs="Times New Roman"/>
        </w:rPr>
        <w:lastRenderedPageBreak/>
        <w:t xml:space="preserve">Appendix G: </w:t>
      </w:r>
      <w:r w:rsidR="00661DB0" w:rsidRPr="00906647">
        <w:rPr>
          <w:rFonts w:ascii="Times New Roman" w:hAnsi="Times New Roman" w:cs="Times New Roman"/>
        </w:rPr>
        <w:t>T-table</w:t>
      </w:r>
      <w:bookmarkEnd w:id="46"/>
    </w:p>
    <w:p w14:paraId="79823214" w14:textId="6F1803CA" w:rsidR="00661DB0" w:rsidRPr="00906647" w:rsidRDefault="00661DB0">
      <w:pPr>
        <w:rPr>
          <w:rFonts w:ascii="Times New Roman" w:hAnsi="Times New Roman" w:cs="Times New Roman"/>
        </w:rPr>
      </w:pPr>
      <w:r w:rsidRPr="00906647">
        <w:rPr>
          <w:rFonts w:ascii="Times New Roman" w:hAnsi="Times New Roman" w:cs="Times New Roman"/>
          <w:noProof/>
        </w:rPr>
        <w:drawing>
          <wp:inline distT="0" distB="0" distL="0" distR="0" wp14:anchorId="07564F40" wp14:editId="66324E99">
            <wp:extent cx="5943600" cy="554926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stretch>
                      <a:fillRect/>
                    </a:stretch>
                  </pic:blipFill>
                  <pic:spPr>
                    <a:xfrm>
                      <a:off x="0" y="0"/>
                      <a:ext cx="5943600" cy="5549265"/>
                    </a:xfrm>
                    <a:prstGeom prst="rect">
                      <a:avLst/>
                    </a:prstGeom>
                  </pic:spPr>
                </pic:pic>
              </a:graphicData>
            </a:graphic>
          </wp:inline>
        </w:drawing>
      </w:r>
    </w:p>
    <w:p w14:paraId="4511F75A" w14:textId="77777777" w:rsidR="005D5B12" w:rsidRDefault="005D5B12">
      <w:pPr>
        <w:rPr>
          <w:rFonts w:asciiTheme="majorHAnsi" w:hAnsiTheme="majorHAnsi" w:cstheme="majorHAnsi"/>
        </w:rPr>
      </w:pPr>
    </w:p>
    <w:p w14:paraId="54DBD59E" w14:textId="77777777" w:rsidR="00A63F12" w:rsidRDefault="00A63F12">
      <w:pPr>
        <w:rPr>
          <w:rFonts w:ascii="Arial" w:hAnsi="Arial" w:cs="Arial"/>
          <w:color w:val="222222"/>
          <w:shd w:val="clear" w:color="auto" w:fill="FFFFFF"/>
        </w:rPr>
      </w:pPr>
      <w:r>
        <w:rPr>
          <w:rFonts w:ascii="Arial" w:hAnsi="Arial" w:cs="Arial"/>
          <w:color w:val="222222"/>
          <w:shd w:val="clear" w:color="auto" w:fill="FFFFFF"/>
        </w:rPr>
        <w:br w:type="page"/>
      </w:r>
    </w:p>
    <w:p w14:paraId="528F7584" w14:textId="77777777" w:rsidR="00A63F12" w:rsidRDefault="00A63F12" w:rsidP="00A63F12">
      <w:pPr>
        <w:pStyle w:val="Heading1"/>
        <w:rPr>
          <w:shd w:val="clear" w:color="auto" w:fill="FFFFFF"/>
        </w:rPr>
      </w:pPr>
      <w:bookmarkStart w:id="47" w:name="_Toc119351185"/>
      <w:r>
        <w:rPr>
          <w:shd w:val="clear" w:color="auto" w:fill="FFFFFF"/>
        </w:rPr>
        <w:lastRenderedPageBreak/>
        <w:t>References</w:t>
      </w:r>
      <w:bookmarkEnd w:id="47"/>
      <w:r>
        <w:rPr>
          <w:shd w:val="clear" w:color="auto" w:fill="FFFFFF"/>
        </w:rPr>
        <w:t xml:space="preserve"> </w:t>
      </w:r>
    </w:p>
    <w:p w14:paraId="15195099" w14:textId="0C55CC68" w:rsidR="00E41F8E" w:rsidRPr="00BF3F9F" w:rsidRDefault="00E41F8E">
      <w:pPr>
        <w:rPr>
          <w:rFonts w:asciiTheme="majorHAnsi" w:hAnsiTheme="majorHAnsi" w:cstheme="majorHAnsi"/>
        </w:rPr>
      </w:pPr>
      <w:r>
        <w:rPr>
          <w:rFonts w:ascii="Arial" w:hAnsi="Arial" w:cs="Arial"/>
          <w:color w:val="222222"/>
          <w:shd w:val="clear" w:color="auto" w:fill="FFFFFF"/>
        </w:rPr>
        <w:t xml:space="preserve">Talay, M. B., Akdeniz, M. B., </w:t>
      </w:r>
      <w:proofErr w:type="spellStart"/>
      <w:r>
        <w:rPr>
          <w:rFonts w:ascii="Arial" w:hAnsi="Arial" w:cs="Arial"/>
          <w:color w:val="222222"/>
          <w:shd w:val="clear" w:color="auto" w:fill="FFFFFF"/>
        </w:rPr>
        <w:t>Obal</w:t>
      </w:r>
      <w:proofErr w:type="spellEnd"/>
      <w:r>
        <w:rPr>
          <w:rFonts w:ascii="Arial" w:hAnsi="Arial" w:cs="Arial"/>
          <w:color w:val="222222"/>
          <w:shd w:val="clear" w:color="auto" w:fill="FFFFFF"/>
        </w:rPr>
        <w:t>, M., &amp; Townsend, J. D. (2019). Stock Market Reactions to New Product Launches in International Markets: The Moderating Role of Culture. Journal of International Marketing, 27(4), 81–98. </w:t>
      </w:r>
      <w:hyperlink r:id="rId26" w:tgtFrame="_blank" w:history="1">
        <w:r>
          <w:rPr>
            <w:rStyle w:val="Hyperlink"/>
            <w:rFonts w:ascii="Arial" w:hAnsi="Arial" w:cs="Arial"/>
            <w:color w:val="1155CC"/>
            <w:shd w:val="clear" w:color="auto" w:fill="FFFFFF"/>
          </w:rPr>
          <w:t>https://doi.org/10.1177/1069031x19874789</w:t>
        </w:r>
      </w:hyperlink>
    </w:p>
    <w:sectPr w:rsidR="00E41F8E" w:rsidRPr="00BF3F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00617"/>
    <w:multiLevelType w:val="hybridMultilevel"/>
    <w:tmpl w:val="67FEEF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9C00095"/>
    <w:multiLevelType w:val="hybridMultilevel"/>
    <w:tmpl w:val="2424FF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F826C16"/>
    <w:multiLevelType w:val="hybridMultilevel"/>
    <w:tmpl w:val="CAA47F2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11D73A5"/>
    <w:multiLevelType w:val="hybridMultilevel"/>
    <w:tmpl w:val="DD080D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21755C2"/>
    <w:multiLevelType w:val="hybridMultilevel"/>
    <w:tmpl w:val="9634BA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2272FF3"/>
    <w:multiLevelType w:val="hybridMultilevel"/>
    <w:tmpl w:val="719E3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8EC081E"/>
    <w:multiLevelType w:val="hybridMultilevel"/>
    <w:tmpl w:val="5D5646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A8E2817"/>
    <w:multiLevelType w:val="hybridMultilevel"/>
    <w:tmpl w:val="6F4077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FD02DC8"/>
    <w:multiLevelType w:val="hybridMultilevel"/>
    <w:tmpl w:val="53D8EDA6"/>
    <w:lvl w:ilvl="0" w:tplc="7430C07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17816D9"/>
    <w:multiLevelType w:val="hybridMultilevel"/>
    <w:tmpl w:val="726C37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4EB646D"/>
    <w:multiLevelType w:val="multilevel"/>
    <w:tmpl w:val="CB7A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CC7F40"/>
    <w:multiLevelType w:val="multilevel"/>
    <w:tmpl w:val="1FE6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122160">
    <w:abstractNumId w:val="4"/>
  </w:num>
  <w:num w:numId="2" w16cid:durableId="1039547957">
    <w:abstractNumId w:val="7"/>
  </w:num>
  <w:num w:numId="3" w16cid:durableId="1311253846">
    <w:abstractNumId w:val="1"/>
  </w:num>
  <w:num w:numId="4" w16cid:durableId="1635137731">
    <w:abstractNumId w:val="9"/>
  </w:num>
  <w:num w:numId="5" w16cid:durableId="1708486076">
    <w:abstractNumId w:val="0"/>
  </w:num>
  <w:num w:numId="6" w16cid:durableId="725031591">
    <w:abstractNumId w:val="6"/>
  </w:num>
  <w:num w:numId="7" w16cid:durableId="513691003">
    <w:abstractNumId w:val="8"/>
  </w:num>
  <w:num w:numId="8" w16cid:durableId="1655640019">
    <w:abstractNumId w:val="3"/>
  </w:num>
  <w:num w:numId="9" w16cid:durableId="92752461">
    <w:abstractNumId w:val="2"/>
  </w:num>
  <w:num w:numId="10" w16cid:durableId="953638914">
    <w:abstractNumId w:val="10"/>
    <w:lvlOverride w:ilvl="0">
      <w:startOverride w:val="1"/>
    </w:lvlOverride>
  </w:num>
  <w:num w:numId="11" w16cid:durableId="1348141862">
    <w:abstractNumId w:val="11"/>
    <w:lvlOverride w:ilvl="0">
      <w:startOverride w:val="1"/>
    </w:lvlOverride>
  </w:num>
  <w:num w:numId="12" w16cid:durableId="1111171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3MTcxsDQzsTAwNjdT0lEKTi0uzszPAykwNKsFALrQ524tAAAA"/>
  </w:docVars>
  <w:rsids>
    <w:rsidRoot w:val="00BF3F9F"/>
    <w:rsid w:val="00014CD2"/>
    <w:rsid w:val="000150E9"/>
    <w:rsid w:val="00030910"/>
    <w:rsid w:val="00044A5B"/>
    <w:rsid w:val="00045892"/>
    <w:rsid w:val="00045925"/>
    <w:rsid w:val="00050B8B"/>
    <w:rsid w:val="00073599"/>
    <w:rsid w:val="000870BB"/>
    <w:rsid w:val="000A3B30"/>
    <w:rsid w:val="000A6B96"/>
    <w:rsid w:val="000A7136"/>
    <w:rsid w:val="000B43BB"/>
    <w:rsid w:val="000C320A"/>
    <w:rsid w:val="000E28F5"/>
    <w:rsid w:val="000E5195"/>
    <w:rsid w:val="001057D9"/>
    <w:rsid w:val="001147C5"/>
    <w:rsid w:val="001163B5"/>
    <w:rsid w:val="00117CB6"/>
    <w:rsid w:val="00120C8A"/>
    <w:rsid w:val="001211E1"/>
    <w:rsid w:val="00125F1F"/>
    <w:rsid w:val="00127847"/>
    <w:rsid w:val="001453AA"/>
    <w:rsid w:val="001758D7"/>
    <w:rsid w:val="00192FFC"/>
    <w:rsid w:val="001950DB"/>
    <w:rsid w:val="00196961"/>
    <w:rsid w:val="001A0981"/>
    <w:rsid w:val="001A320B"/>
    <w:rsid w:val="001B016F"/>
    <w:rsid w:val="001E2C35"/>
    <w:rsid w:val="001E4FD1"/>
    <w:rsid w:val="001E5D39"/>
    <w:rsid w:val="001F64AE"/>
    <w:rsid w:val="002151B3"/>
    <w:rsid w:val="00220194"/>
    <w:rsid w:val="00221CB3"/>
    <w:rsid w:val="00235C33"/>
    <w:rsid w:val="00247FC2"/>
    <w:rsid w:val="002547A2"/>
    <w:rsid w:val="00255BEE"/>
    <w:rsid w:val="0026250B"/>
    <w:rsid w:val="00267005"/>
    <w:rsid w:val="00267D43"/>
    <w:rsid w:val="00285048"/>
    <w:rsid w:val="00286843"/>
    <w:rsid w:val="002A04B8"/>
    <w:rsid w:val="002A1825"/>
    <w:rsid w:val="002A4482"/>
    <w:rsid w:val="002B0379"/>
    <w:rsid w:val="002B46D9"/>
    <w:rsid w:val="002C5F3F"/>
    <w:rsid w:val="002D0752"/>
    <w:rsid w:val="002D4A75"/>
    <w:rsid w:val="002D60AF"/>
    <w:rsid w:val="002E50C9"/>
    <w:rsid w:val="002F266D"/>
    <w:rsid w:val="002F2A28"/>
    <w:rsid w:val="002F48F2"/>
    <w:rsid w:val="002F4E8C"/>
    <w:rsid w:val="002F79C9"/>
    <w:rsid w:val="00300812"/>
    <w:rsid w:val="00301EF3"/>
    <w:rsid w:val="0031546B"/>
    <w:rsid w:val="003231FA"/>
    <w:rsid w:val="003369DF"/>
    <w:rsid w:val="003436C5"/>
    <w:rsid w:val="00343B27"/>
    <w:rsid w:val="0035543E"/>
    <w:rsid w:val="00355A61"/>
    <w:rsid w:val="00367CEB"/>
    <w:rsid w:val="00370CEF"/>
    <w:rsid w:val="00373DE9"/>
    <w:rsid w:val="003753DC"/>
    <w:rsid w:val="00380CAA"/>
    <w:rsid w:val="003940FF"/>
    <w:rsid w:val="003B344B"/>
    <w:rsid w:val="003B450B"/>
    <w:rsid w:val="003B49F8"/>
    <w:rsid w:val="003C2AA2"/>
    <w:rsid w:val="003C3D37"/>
    <w:rsid w:val="003D02EC"/>
    <w:rsid w:val="003D1A84"/>
    <w:rsid w:val="003D39E5"/>
    <w:rsid w:val="003E4121"/>
    <w:rsid w:val="00401A4B"/>
    <w:rsid w:val="0040441A"/>
    <w:rsid w:val="004279D4"/>
    <w:rsid w:val="00435DE6"/>
    <w:rsid w:val="00436EE9"/>
    <w:rsid w:val="0044171E"/>
    <w:rsid w:val="00442533"/>
    <w:rsid w:val="0046616E"/>
    <w:rsid w:val="00467F3D"/>
    <w:rsid w:val="004773B2"/>
    <w:rsid w:val="004834BA"/>
    <w:rsid w:val="004961CD"/>
    <w:rsid w:val="004A40B9"/>
    <w:rsid w:val="004A733D"/>
    <w:rsid w:val="004C033B"/>
    <w:rsid w:val="004C13C9"/>
    <w:rsid w:val="004C45B0"/>
    <w:rsid w:val="004D091A"/>
    <w:rsid w:val="004D1B74"/>
    <w:rsid w:val="004D2494"/>
    <w:rsid w:val="004D5F73"/>
    <w:rsid w:val="004E5F45"/>
    <w:rsid w:val="004E6B8E"/>
    <w:rsid w:val="004F2DF1"/>
    <w:rsid w:val="00500438"/>
    <w:rsid w:val="00517037"/>
    <w:rsid w:val="00517DC2"/>
    <w:rsid w:val="005500E9"/>
    <w:rsid w:val="00553174"/>
    <w:rsid w:val="005533E9"/>
    <w:rsid w:val="00571007"/>
    <w:rsid w:val="0058246C"/>
    <w:rsid w:val="00590CB7"/>
    <w:rsid w:val="005B0382"/>
    <w:rsid w:val="005B70B2"/>
    <w:rsid w:val="005C1133"/>
    <w:rsid w:val="005C598C"/>
    <w:rsid w:val="005D5B07"/>
    <w:rsid w:val="005D5B12"/>
    <w:rsid w:val="005D7407"/>
    <w:rsid w:val="005E01B1"/>
    <w:rsid w:val="005E4ED4"/>
    <w:rsid w:val="005F1562"/>
    <w:rsid w:val="005F3F3A"/>
    <w:rsid w:val="005F4C31"/>
    <w:rsid w:val="0060566B"/>
    <w:rsid w:val="0061004B"/>
    <w:rsid w:val="006148A7"/>
    <w:rsid w:val="00630063"/>
    <w:rsid w:val="0063086D"/>
    <w:rsid w:val="0063164C"/>
    <w:rsid w:val="00655F2A"/>
    <w:rsid w:val="00657631"/>
    <w:rsid w:val="00661DB0"/>
    <w:rsid w:val="00667415"/>
    <w:rsid w:val="00672EAF"/>
    <w:rsid w:val="006730D5"/>
    <w:rsid w:val="0067642C"/>
    <w:rsid w:val="006824F5"/>
    <w:rsid w:val="00687ADC"/>
    <w:rsid w:val="00695A60"/>
    <w:rsid w:val="00696C28"/>
    <w:rsid w:val="00697A2B"/>
    <w:rsid w:val="006E1065"/>
    <w:rsid w:val="006F14AA"/>
    <w:rsid w:val="006F35C5"/>
    <w:rsid w:val="006F5060"/>
    <w:rsid w:val="007156CC"/>
    <w:rsid w:val="00731951"/>
    <w:rsid w:val="00745AD0"/>
    <w:rsid w:val="00746210"/>
    <w:rsid w:val="007511CA"/>
    <w:rsid w:val="00751C08"/>
    <w:rsid w:val="007544DB"/>
    <w:rsid w:val="00760C3E"/>
    <w:rsid w:val="00761D69"/>
    <w:rsid w:val="00772FFB"/>
    <w:rsid w:val="0077596E"/>
    <w:rsid w:val="00775E9E"/>
    <w:rsid w:val="00780469"/>
    <w:rsid w:val="00781A91"/>
    <w:rsid w:val="007947C2"/>
    <w:rsid w:val="007B0939"/>
    <w:rsid w:val="007C190D"/>
    <w:rsid w:val="007C59B7"/>
    <w:rsid w:val="007D2B4C"/>
    <w:rsid w:val="007F02A7"/>
    <w:rsid w:val="007F1555"/>
    <w:rsid w:val="0080580E"/>
    <w:rsid w:val="00805AF0"/>
    <w:rsid w:val="0081223E"/>
    <w:rsid w:val="0081493D"/>
    <w:rsid w:val="008348A5"/>
    <w:rsid w:val="00842922"/>
    <w:rsid w:val="00847DE8"/>
    <w:rsid w:val="00870F7C"/>
    <w:rsid w:val="00874640"/>
    <w:rsid w:val="00880F8B"/>
    <w:rsid w:val="00887007"/>
    <w:rsid w:val="008931F4"/>
    <w:rsid w:val="008B2B8A"/>
    <w:rsid w:val="008B3E14"/>
    <w:rsid w:val="008B7E55"/>
    <w:rsid w:val="008C5482"/>
    <w:rsid w:val="008D4233"/>
    <w:rsid w:val="008D4B4E"/>
    <w:rsid w:val="008F0E65"/>
    <w:rsid w:val="008F44EF"/>
    <w:rsid w:val="00900D70"/>
    <w:rsid w:val="00902E59"/>
    <w:rsid w:val="00903853"/>
    <w:rsid w:val="00906647"/>
    <w:rsid w:val="00906DA8"/>
    <w:rsid w:val="00912FE4"/>
    <w:rsid w:val="009215A0"/>
    <w:rsid w:val="00924E2B"/>
    <w:rsid w:val="00934F1E"/>
    <w:rsid w:val="009454F6"/>
    <w:rsid w:val="00945FAB"/>
    <w:rsid w:val="00951FBA"/>
    <w:rsid w:val="009538BC"/>
    <w:rsid w:val="00953DFB"/>
    <w:rsid w:val="00967935"/>
    <w:rsid w:val="00967E26"/>
    <w:rsid w:val="00972017"/>
    <w:rsid w:val="00972CB6"/>
    <w:rsid w:val="009736F9"/>
    <w:rsid w:val="00984CBB"/>
    <w:rsid w:val="009872EF"/>
    <w:rsid w:val="00987C44"/>
    <w:rsid w:val="00994F59"/>
    <w:rsid w:val="00995942"/>
    <w:rsid w:val="00995A18"/>
    <w:rsid w:val="009A1615"/>
    <w:rsid w:val="009A54A3"/>
    <w:rsid w:val="009A5634"/>
    <w:rsid w:val="009A69FD"/>
    <w:rsid w:val="009B0A46"/>
    <w:rsid w:val="009B0C7C"/>
    <w:rsid w:val="009C41B6"/>
    <w:rsid w:val="009C6B89"/>
    <w:rsid w:val="009D2149"/>
    <w:rsid w:val="009D3126"/>
    <w:rsid w:val="009D4451"/>
    <w:rsid w:val="009F07D5"/>
    <w:rsid w:val="009F435D"/>
    <w:rsid w:val="009F6931"/>
    <w:rsid w:val="009F78DF"/>
    <w:rsid w:val="00A02EB9"/>
    <w:rsid w:val="00A06583"/>
    <w:rsid w:val="00A0773C"/>
    <w:rsid w:val="00A104E8"/>
    <w:rsid w:val="00A11D04"/>
    <w:rsid w:val="00A221BB"/>
    <w:rsid w:val="00A30955"/>
    <w:rsid w:val="00A3482C"/>
    <w:rsid w:val="00A37ABE"/>
    <w:rsid w:val="00A463F3"/>
    <w:rsid w:val="00A537C4"/>
    <w:rsid w:val="00A55862"/>
    <w:rsid w:val="00A57488"/>
    <w:rsid w:val="00A6166B"/>
    <w:rsid w:val="00A63A95"/>
    <w:rsid w:val="00A63F12"/>
    <w:rsid w:val="00A71571"/>
    <w:rsid w:val="00A726EC"/>
    <w:rsid w:val="00A7274A"/>
    <w:rsid w:val="00A727E8"/>
    <w:rsid w:val="00A771B6"/>
    <w:rsid w:val="00A77985"/>
    <w:rsid w:val="00A8018E"/>
    <w:rsid w:val="00A91F30"/>
    <w:rsid w:val="00A94690"/>
    <w:rsid w:val="00AA008F"/>
    <w:rsid w:val="00AA07EF"/>
    <w:rsid w:val="00AB2EB7"/>
    <w:rsid w:val="00AB38A4"/>
    <w:rsid w:val="00AB568F"/>
    <w:rsid w:val="00AB5B9D"/>
    <w:rsid w:val="00AC14DA"/>
    <w:rsid w:val="00AC335A"/>
    <w:rsid w:val="00AC7A52"/>
    <w:rsid w:val="00AD30F6"/>
    <w:rsid w:val="00AE0D7E"/>
    <w:rsid w:val="00AE13F1"/>
    <w:rsid w:val="00AE1B58"/>
    <w:rsid w:val="00AF2C13"/>
    <w:rsid w:val="00AF3166"/>
    <w:rsid w:val="00AF46D7"/>
    <w:rsid w:val="00AF5AFC"/>
    <w:rsid w:val="00B01353"/>
    <w:rsid w:val="00B074EB"/>
    <w:rsid w:val="00B33C1D"/>
    <w:rsid w:val="00B363FC"/>
    <w:rsid w:val="00B456EB"/>
    <w:rsid w:val="00B471C2"/>
    <w:rsid w:val="00B5392F"/>
    <w:rsid w:val="00B608A6"/>
    <w:rsid w:val="00B62992"/>
    <w:rsid w:val="00B73C09"/>
    <w:rsid w:val="00B77343"/>
    <w:rsid w:val="00B976CE"/>
    <w:rsid w:val="00BA60AF"/>
    <w:rsid w:val="00BB0082"/>
    <w:rsid w:val="00BB061D"/>
    <w:rsid w:val="00BB2805"/>
    <w:rsid w:val="00BB36B7"/>
    <w:rsid w:val="00BB7A4B"/>
    <w:rsid w:val="00BB7B81"/>
    <w:rsid w:val="00BC068C"/>
    <w:rsid w:val="00BC0F3B"/>
    <w:rsid w:val="00BD0903"/>
    <w:rsid w:val="00BD1EAE"/>
    <w:rsid w:val="00BE670D"/>
    <w:rsid w:val="00BE672B"/>
    <w:rsid w:val="00BF107B"/>
    <w:rsid w:val="00BF3F9F"/>
    <w:rsid w:val="00C02FEB"/>
    <w:rsid w:val="00C058D5"/>
    <w:rsid w:val="00C176DC"/>
    <w:rsid w:val="00C23281"/>
    <w:rsid w:val="00C42619"/>
    <w:rsid w:val="00C45657"/>
    <w:rsid w:val="00C47E3D"/>
    <w:rsid w:val="00C52226"/>
    <w:rsid w:val="00C54385"/>
    <w:rsid w:val="00C60DB9"/>
    <w:rsid w:val="00C66CDA"/>
    <w:rsid w:val="00C736CC"/>
    <w:rsid w:val="00C73CB7"/>
    <w:rsid w:val="00C9096B"/>
    <w:rsid w:val="00C91830"/>
    <w:rsid w:val="00CB02E4"/>
    <w:rsid w:val="00CB0CFE"/>
    <w:rsid w:val="00CB127C"/>
    <w:rsid w:val="00CB149A"/>
    <w:rsid w:val="00CB6725"/>
    <w:rsid w:val="00CB6EED"/>
    <w:rsid w:val="00CC24AE"/>
    <w:rsid w:val="00CC56D8"/>
    <w:rsid w:val="00CD2D6B"/>
    <w:rsid w:val="00CD3A71"/>
    <w:rsid w:val="00CE4BDA"/>
    <w:rsid w:val="00CE59E3"/>
    <w:rsid w:val="00CE7F12"/>
    <w:rsid w:val="00CF5B17"/>
    <w:rsid w:val="00D00BC0"/>
    <w:rsid w:val="00D10880"/>
    <w:rsid w:val="00D14AE9"/>
    <w:rsid w:val="00D14F36"/>
    <w:rsid w:val="00D245E9"/>
    <w:rsid w:val="00D25C8D"/>
    <w:rsid w:val="00D55958"/>
    <w:rsid w:val="00D55AE0"/>
    <w:rsid w:val="00D634EE"/>
    <w:rsid w:val="00D80167"/>
    <w:rsid w:val="00D8027E"/>
    <w:rsid w:val="00D85D31"/>
    <w:rsid w:val="00D860E1"/>
    <w:rsid w:val="00DA36B7"/>
    <w:rsid w:val="00DA58E0"/>
    <w:rsid w:val="00DB3AB2"/>
    <w:rsid w:val="00DC0F81"/>
    <w:rsid w:val="00DF1219"/>
    <w:rsid w:val="00E03054"/>
    <w:rsid w:val="00E03D6E"/>
    <w:rsid w:val="00E057F2"/>
    <w:rsid w:val="00E35CB6"/>
    <w:rsid w:val="00E40742"/>
    <w:rsid w:val="00E41F8E"/>
    <w:rsid w:val="00E44BC6"/>
    <w:rsid w:val="00E6208E"/>
    <w:rsid w:val="00E63795"/>
    <w:rsid w:val="00E64460"/>
    <w:rsid w:val="00E651D6"/>
    <w:rsid w:val="00E6536E"/>
    <w:rsid w:val="00E712DD"/>
    <w:rsid w:val="00E7303E"/>
    <w:rsid w:val="00E8576C"/>
    <w:rsid w:val="00EA6F48"/>
    <w:rsid w:val="00EB0532"/>
    <w:rsid w:val="00EB0D06"/>
    <w:rsid w:val="00EC110E"/>
    <w:rsid w:val="00ED4792"/>
    <w:rsid w:val="00ED5090"/>
    <w:rsid w:val="00ED53BC"/>
    <w:rsid w:val="00EF05C1"/>
    <w:rsid w:val="00EF3620"/>
    <w:rsid w:val="00F017DC"/>
    <w:rsid w:val="00F0339D"/>
    <w:rsid w:val="00F04B59"/>
    <w:rsid w:val="00F1395C"/>
    <w:rsid w:val="00F21651"/>
    <w:rsid w:val="00F24E0D"/>
    <w:rsid w:val="00F254D5"/>
    <w:rsid w:val="00F31CE0"/>
    <w:rsid w:val="00F34D22"/>
    <w:rsid w:val="00F34EA0"/>
    <w:rsid w:val="00F462DE"/>
    <w:rsid w:val="00F46615"/>
    <w:rsid w:val="00F51FC7"/>
    <w:rsid w:val="00F62B9D"/>
    <w:rsid w:val="00F62E9C"/>
    <w:rsid w:val="00F66205"/>
    <w:rsid w:val="00F77E9D"/>
    <w:rsid w:val="00F906B8"/>
    <w:rsid w:val="00FA0BFB"/>
    <w:rsid w:val="00FA5120"/>
    <w:rsid w:val="00FB48CB"/>
    <w:rsid w:val="00FC5AA1"/>
    <w:rsid w:val="00FD0830"/>
    <w:rsid w:val="00FD215D"/>
    <w:rsid w:val="00FD3F3C"/>
    <w:rsid w:val="00FD4DEA"/>
    <w:rsid w:val="00FE7343"/>
    <w:rsid w:val="00FF002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721C0"/>
  <w15:chartTrackingRefBased/>
  <w15:docId w15:val="{03695E85-2D06-4373-8E58-0BC02CD25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A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A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7A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29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5B0"/>
    <w:pPr>
      <w:ind w:left="720"/>
      <w:contextualSpacing/>
    </w:pPr>
  </w:style>
  <w:style w:type="table" w:styleId="TableGrid">
    <w:name w:val="Table Grid"/>
    <w:basedOn w:val="TableNormal"/>
    <w:uiPriority w:val="39"/>
    <w:rsid w:val="00EB0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A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7A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7AD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292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62B9D"/>
    <w:pPr>
      <w:outlineLvl w:val="9"/>
    </w:pPr>
    <w:rPr>
      <w:lang w:val="en-US" w:eastAsia="en-US"/>
    </w:rPr>
  </w:style>
  <w:style w:type="paragraph" w:styleId="TOC1">
    <w:name w:val="toc 1"/>
    <w:basedOn w:val="Normal"/>
    <w:next w:val="Normal"/>
    <w:autoRedefine/>
    <w:uiPriority w:val="39"/>
    <w:unhideWhenUsed/>
    <w:rsid w:val="00F62B9D"/>
    <w:pPr>
      <w:spacing w:after="100"/>
    </w:pPr>
  </w:style>
  <w:style w:type="paragraph" w:styleId="TOC2">
    <w:name w:val="toc 2"/>
    <w:basedOn w:val="Normal"/>
    <w:next w:val="Normal"/>
    <w:autoRedefine/>
    <w:uiPriority w:val="39"/>
    <w:unhideWhenUsed/>
    <w:rsid w:val="00F62B9D"/>
    <w:pPr>
      <w:spacing w:after="100"/>
      <w:ind w:left="220"/>
    </w:pPr>
  </w:style>
  <w:style w:type="paragraph" w:styleId="TOC3">
    <w:name w:val="toc 3"/>
    <w:basedOn w:val="Normal"/>
    <w:next w:val="Normal"/>
    <w:autoRedefine/>
    <w:uiPriority w:val="39"/>
    <w:unhideWhenUsed/>
    <w:rsid w:val="00F62B9D"/>
    <w:pPr>
      <w:spacing w:after="100"/>
      <w:ind w:left="440"/>
    </w:pPr>
  </w:style>
  <w:style w:type="character" w:styleId="Hyperlink">
    <w:name w:val="Hyperlink"/>
    <w:basedOn w:val="DefaultParagraphFont"/>
    <w:uiPriority w:val="99"/>
    <w:unhideWhenUsed/>
    <w:rsid w:val="00F62B9D"/>
    <w:rPr>
      <w:color w:val="0563C1" w:themeColor="hyperlink"/>
      <w:u w:val="single"/>
    </w:rPr>
  </w:style>
  <w:style w:type="character" w:styleId="UnresolvedMention">
    <w:name w:val="Unresolved Mention"/>
    <w:basedOn w:val="DefaultParagraphFont"/>
    <w:uiPriority w:val="99"/>
    <w:semiHidden/>
    <w:unhideWhenUsed/>
    <w:rsid w:val="00CE59E3"/>
    <w:rPr>
      <w:color w:val="605E5C"/>
      <w:shd w:val="clear" w:color="auto" w:fill="E1DFDD"/>
    </w:rPr>
  </w:style>
  <w:style w:type="character" w:styleId="FollowedHyperlink">
    <w:name w:val="FollowedHyperlink"/>
    <w:basedOn w:val="DefaultParagraphFont"/>
    <w:uiPriority w:val="99"/>
    <w:semiHidden/>
    <w:unhideWhenUsed/>
    <w:rsid w:val="00CE59E3"/>
    <w:rPr>
      <w:color w:val="954F72" w:themeColor="followedHyperlink"/>
      <w:u w:val="single"/>
    </w:rPr>
  </w:style>
  <w:style w:type="paragraph" w:styleId="NormalWeb">
    <w:name w:val="Normal (Web)"/>
    <w:basedOn w:val="Normal"/>
    <w:uiPriority w:val="99"/>
    <w:semiHidden/>
    <w:unhideWhenUsed/>
    <w:rsid w:val="009F78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821">
      <w:bodyDiv w:val="1"/>
      <w:marLeft w:val="0"/>
      <w:marRight w:val="0"/>
      <w:marTop w:val="0"/>
      <w:marBottom w:val="0"/>
      <w:divBdr>
        <w:top w:val="none" w:sz="0" w:space="0" w:color="auto"/>
        <w:left w:val="none" w:sz="0" w:space="0" w:color="auto"/>
        <w:bottom w:val="none" w:sz="0" w:space="0" w:color="auto"/>
        <w:right w:val="none" w:sz="0" w:space="0" w:color="auto"/>
      </w:divBdr>
    </w:div>
    <w:div w:id="791561459">
      <w:bodyDiv w:val="1"/>
      <w:marLeft w:val="0"/>
      <w:marRight w:val="0"/>
      <w:marTop w:val="0"/>
      <w:marBottom w:val="0"/>
      <w:divBdr>
        <w:top w:val="none" w:sz="0" w:space="0" w:color="auto"/>
        <w:left w:val="none" w:sz="0" w:space="0" w:color="auto"/>
        <w:bottom w:val="none" w:sz="0" w:space="0" w:color="auto"/>
        <w:right w:val="none" w:sz="0" w:space="0" w:color="auto"/>
      </w:divBdr>
    </w:div>
    <w:div w:id="1065642946">
      <w:bodyDiv w:val="1"/>
      <w:marLeft w:val="0"/>
      <w:marRight w:val="0"/>
      <w:marTop w:val="0"/>
      <w:marBottom w:val="0"/>
      <w:divBdr>
        <w:top w:val="none" w:sz="0" w:space="0" w:color="auto"/>
        <w:left w:val="none" w:sz="0" w:space="0" w:color="auto"/>
        <w:bottom w:val="none" w:sz="0" w:space="0" w:color="auto"/>
        <w:right w:val="none" w:sz="0" w:space="0" w:color="auto"/>
      </w:divBdr>
    </w:div>
    <w:div w:id="1112475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177/1069031x19874789"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113E1-1F3C-4E76-9DCC-0741A7B7A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18</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Junhong</dc:creator>
  <cp:keywords/>
  <dc:description/>
  <cp:lastModifiedBy>Wu Junhong</cp:lastModifiedBy>
  <cp:revision>386</cp:revision>
  <dcterms:created xsi:type="dcterms:W3CDTF">2022-11-12T17:23:00Z</dcterms:created>
  <dcterms:modified xsi:type="dcterms:W3CDTF">2022-11-15T01:50:00Z</dcterms:modified>
</cp:coreProperties>
</file>