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lang w:eastAsia="zh-CN"/>
        </w:rPr>
        <w:id w:val="1676619308"/>
        <w:docPartObj>
          <w:docPartGallery w:val="Cover Pages"/>
          <w:docPartUnique/>
        </w:docPartObj>
      </w:sdtPr>
      <w:sdtEndPr>
        <w:rPr>
          <w:color w:val="auto"/>
          <w:sz w:val="50"/>
          <w:szCs w:val="50"/>
        </w:rPr>
      </w:sdtEndPr>
      <w:sdtContent>
        <w:p w14:paraId="47962A7D" w14:textId="0B6B646B" w:rsidR="00F03859" w:rsidRDefault="00F03859">
          <w:pPr>
            <w:pStyle w:val="NoSpacing"/>
            <w:spacing w:before="1540" w:after="240"/>
            <w:jc w:val="center"/>
            <w:rPr>
              <w:color w:val="4472C4" w:themeColor="accent1"/>
            </w:rPr>
          </w:pPr>
          <w:r>
            <w:rPr>
              <w:noProof/>
              <w:color w:val="4472C4" w:themeColor="accent1"/>
            </w:rPr>
            <w:drawing>
              <wp:inline distT="0" distB="0" distL="0" distR="0" wp14:anchorId="23DF96C9" wp14:editId="53A850C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sz w:val="50"/>
              <w:szCs w:val="50"/>
              <w:lang w:eastAsia="zh-CN"/>
            </w:rPr>
            <w:alias w:val="Title"/>
            <w:tag w:val=""/>
            <w:id w:val="1735040861"/>
            <w:placeholder>
              <w:docPart w:val="F7598461249A4B9A99F0253EBE98A43C"/>
            </w:placeholder>
            <w:dataBinding w:prefixMappings="xmlns:ns0='http://purl.org/dc/elements/1.1/' xmlns:ns1='http://schemas.openxmlformats.org/package/2006/metadata/core-properties' " w:xpath="/ns1:coreProperties[1]/ns0:title[1]" w:storeItemID="{6C3C8BC8-F283-45AE-878A-BAB7291924A1}"/>
            <w:text/>
          </w:sdtPr>
          <w:sdtContent>
            <w:p w14:paraId="66E8E5A2" w14:textId="0D8682C8" w:rsidR="00F03859" w:rsidRDefault="00F03859" w:rsidP="00F0385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hint="eastAsia"/>
                  <w:sz w:val="50"/>
                  <w:szCs w:val="50"/>
                  <w:lang w:eastAsia="zh-CN"/>
                </w:rPr>
                <w:t>FRE6711</w:t>
              </w:r>
              <w:r>
                <w:rPr>
                  <w:sz w:val="50"/>
                  <w:szCs w:val="50"/>
                  <w:lang w:eastAsia="zh-CN"/>
                </w:rPr>
                <w:t xml:space="preserve"> </w:t>
              </w:r>
              <w:r w:rsidRPr="00F03859">
                <w:rPr>
                  <w:rFonts w:hint="eastAsia"/>
                  <w:sz w:val="50"/>
                  <w:szCs w:val="50"/>
                  <w:lang w:eastAsia="zh-CN"/>
                </w:rPr>
                <w:t>Quantitative Portfolio Management Final Project</w:t>
              </w:r>
            </w:p>
          </w:sdtContent>
        </w:sdt>
        <w:sdt>
          <w:sdtPr>
            <w:rPr>
              <w:sz w:val="28"/>
              <w:szCs w:val="28"/>
            </w:rPr>
            <w:alias w:val="Subtitle"/>
            <w:tag w:val=""/>
            <w:id w:val="328029620"/>
            <w:placeholder>
              <w:docPart w:val="02821719ADBA4CC98A13AC805E9FEF21"/>
            </w:placeholder>
            <w:dataBinding w:prefixMappings="xmlns:ns0='http://purl.org/dc/elements/1.1/' xmlns:ns1='http://schemas.openxmlformats.org/package/2006/metadata/core-properties' " w:xpath="/ns1:coreProperties[1]/ns0:subject[1]" w:storeItemID="{6C3C8BC8-F283-45AE-878A-BAB7291924A1}"/>
            <w:text/>
          </w:sdtPr>
          <w:sdtContent>
            <w:p w14:paraId="0FBE6B18" w14:textId="44492FA7" w:rsidR="00F03859" w:rsidRDefault="00F03859">
              <w:pPr>
                <w:pStyle w:val="NoSpacing"/>
                <w:jc w:val="center"/>
                <w:rPr>
                  <w:color w:val="4472C4" w:themeColor="accent1"/>
                  <w:sz w:val="28"/>
                  <w:szCs w:val="28"/>
                </w:rPr>
              </w:pPr>
              <w:r w:rsidRPr="00F03859">
                <w:rPr>
                  <w:sz w:val="28"/>
                  <w:szCs w:val="28"/>
                </w:rPr>
                <w:t>A factor-based model Long/Short Global Macro Strategy with a Beta Target</w:t>
              </w:r>
            </w:p>
          </w:sdtContent>
        </w:sdt>
        <w:p w14:paraId="171F3922" w14:textId="77777777" w:rsidR="00F03859" w:rsidRDefault="00F0385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30694A" wp14:editId="0B442B2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7T00:00:00Z">
                                    <w:dateFormat w:val="MMMM d, yyyy"/>
                                    <w:lid w:val="en-US"/>
                                    <w:storeMappedDataAs w:val="dateTime"/>
                                    <w:calendar w:val="gregorian"/>
                                  </w:date>
                                </w:sdtPr>
                                <w:sdtContent>
                                  <w:p w14:paraId="27C1E9A2" w14:textId="45B9FDFE" w:rsidR="003C1B79" w:rsidRDefault="003C1B79" w:rsidP="00A3277B">
                                    <w:pPr>
                                      <w:pStyle w:val="NoSpacing"/>
                                      <w:spacing w:after="40"/>
                                      <w:jc w:val="center"/>
                                      <w:rPr>
                                        <w:caps/>
                                        <w:color w:val="4472C4" w:themeColor="accent1"/>
                                        <w:sz w:val="28"/>
                                        <w:szCs w:val="28"/>
                                      </w:rPr>
                                    </w:pPr>
                                    <w:r>
                                      <w:rPr>
                                        <w:caps/>
                                        <w:color w:val="4472C4" w:themeColor="accent1"/>
                                        <w:sz w:val="28"/>
                                        <w:szCs w:val="28"/>
                                      </w:rPr>
                                      <w:t>November 7, 2020</w:t>
                                    </w:r>
                                  </w:p>
                                </w:sdtContent>
                              </w:sdt>
                              <w:p w14:paraId="552CA612" w14:textId="31ACE7EA" w:rsidR="003C1B79" w:rsidRDefault="003C1B79" w:rsidP="00A3277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JW5971</w:t>
                                    </w:r>
                                  </w:sdtContent>
                                </w:sdt>
                              </w:p>
                              <w:p w14:paraId="2CEBDF8D" w14:textId="48175AED" w:rsidR="003C1B79" w:rsidRDefault="003C1B79" w:rsidP="00A3277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Ji Wu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3069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1-07T00:00:00Z">
                              <w:dateFormat w:val="MMMM d, yyyy"/>
                              <w:lid w:val="en-US"/>
                              <w:storeMappedDataAs w:val="dateTime"/>
                              <w:calendar w:val="gregorian"/>
                            </w:date>
                          </w:sdtPr>
                          <w:sdtContent>
                            <w:p w14:paraId="27C1E9A2" w14:textId="45B9FDFE" w:rsidR="003C1B79" w:rsidRDefault="003C1B79" w:rsidP="00A3277B">
                              <w:pPr>
                                <w:pStyle w:val="NoSpacing"/>
                                <w:spacing w:after="40"/>
                                <w:jc w:val="center"/>
                                <w:rPr>
                                  <w:caps/>
                                  <w:color w:val="4472C4" w:themeColor="accent1"/>
                                  <w:sz w:val="28"/>
                                  <w:szCs w:val="28"/>
                                </w:rPr>
                              </w:pPr>
                              <w:r>
                                <w:rPr>
                                  <w:caps/>
                                  <w:color w:val="4472C4" w:themeColor="accent1"/>
                                  <w:sz w:val="28"/>
                                  <w:szCs w:val="28"/>
                                </w:rPr>
                                <w:t>November 7, 2020</w:t>
                              </w:r>
                            </w:p>
                          </w:sdtContent>
                        </w:sdt>
                        <w:p w14:paraId="552CA612" w14:textId="31ACE7EA" w:rsidR="003C1B79" w:rsidRDefault="003C1B79" w:rsidP="00A3277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JW5971</w:t>
                              </w:r>
                            </w:sdtContent>
                          </w:sdt>
                        </w:p>
                        <w:p w14:paraId="2CEBDF8D" w14:textId="48175AED" w:rsidR="003C1B79" w:rsidRDefault="003C1B79" w:rsidP="00A3277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Ji Wu</w:t>
                              </w:r>
                            </w:sdtContent>
                          </w:sdt>
                        </w:p>
                      </w:txbxContent>
                    </v:textbox>
                    <w10:wrap anchorx="margin" anchory="page"/>
                  </v:shape>
                </w:pict>
              </mc:Fallback>
            </mc:AlternateContent>
          </w:r>
          <w:r>
            <w:rPr>
              <w:noProof/>
              <w:color w:val="4472C4" w:themeColor="accent1"/>
            </w:rPr>
            <w:drawing>
              <wp:inline distT="0" distB="0" distL="0" distR="0" wp14:anchorId="513846F7" wp14:editId="77075CB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DC309A" w14:textId="21805BE0" w:rsidR="00F03859" w:rsidRDefault="00F03859">
          <w:pPr>
            <w:rPr>
              <w:sz w:val="50"/>
              <w:szCs w:val="50"/>
            </w:rPr>
          </w:pPr>
          <w:r>
            <w:rPr>
              <w:sz w:val="50"/>
              <w:szCs w:val="50"/>
            </w:rPr>
            <w:br w:type="page"/>
          </w:r>
        </w:p>
      </w:sdtContent>
    </w:sdt>
    <w:p w14:paraId="1BEA7600" w14:textId="4176B028" w:rsidR="001821C5" w:rsidRDefault="001821C5" w:rsidP="00804839">
      <w:pPr>
        <w:pStyle w:val="Heading1"/>
      </w:pPr>
      <w:r>
        <w:lastRenderedPageBreak/>
        <w:t>Project</w:t>
      </w:r>
      <w:r w:rsidR="00920446">
        <w:t xml:space="preserve"> overview</w:t>
      </w:r>
    </w:p>
    <w:p w14:paraId="0150B651" w14:textId="49864393" w:rsidR="00804839" w:rsidRPr="00804839" w:rsidRDefault="00804839" w:rsidP="00804839">
      <w:pPr>
        <w:pStyle w:val="Heading2"/>
      </w:pPr>
      <w:r>
        <w:t>Introduction</w:t>
      </w:r>
    </w:p>
    <w:p w14:paraId="4DB87AEF" w14:textId="4CCEFC6B" w:rsidR="008F243A" w:rsidRDefault="008F243A">
      <w:r>
        <w:t>This project aims to build a factor-based model Long/Short Global Macro Strategy with a Beta Target and to evaluate its sensitivity to variations of Beta.</w:t>
      </w:r>
    </w:p>
    <w:p w14:paraId="3BB68258" w14:textId="6BA83720" w:rsidR="001821C5" w:rsidRDefault="001821C5">
      <w:r>
        <w:t>Concretely, we want to build an investment strategy that maximizes the return of the portfolio subject to a constraint of target Beta, where Beta is the usual single factor Market risk measure. The performance and the risk profiles of such a strategy may be quite different depending of the target Beta and the market environment. A low Beta meaning a strategy aiming to be de-correlated to the global market represented by the S&amp;P 500, and conversely a high Beta meaning that, having a big appetite for risk, we are aiming to ride or scale up the market risk. In addition to that, such a strategy is likely to to be quite sensitive to the length of the estimators used for the input covariance matrix (Risk Model) and the expected returns (Alpha Model), so it is important to understand the impact of those estimators on the Portfolio’s characteristics: performance, volatility, skewness, VAR/CVAR and risk to performance ratios.</w:t>
      </w:r>
    </w:p>
    <w:p w14:paraId="384016FB" w14:textId="4AA657FC" w:rsidR="001821C5" w:rsidRDefault="001821C5" w:rsidP="00804839">
      <w:pPr>
        <w:pStyle w:val="Heading2"/>
      </w:pPr>
      <w:r>
        <w:t>Data</w:t>
      </w:r>
    </w:p>
    <w:p w14:paraId="2F010D59" w14:textId="6E15FE15" w:rsidR="001821C5" w:rsidRDefault="001821C5" w:rsidP="001821C5">
      <w:pPr>
        <w:pStyle w:val="ListParagraph"/>
        <w:numPr>
          <w:ilvl w:val="0"/>
          <w:numId w:val="2"/>
        </w:numPr>
      </w:pPr>
      <w:r>
        <w:t>13 ETFs</w:t>
      </w:r>
    </w:p>
    <w:p w14:paraId="521B0F3F" w14:textId="589F516D" w:rsidR="001821C5" w:rsidRDefault="001821C5" w:rsidP="001821C5">
      <w:pPr>
        <w:pStyle w:val="ListParagraph"/>
        <w:numPr>
          <w:ilvl w:val="0"/>
          <w:numId w:val="2"/>
        </w:numPr>
      </w:pPr>
      <w:r>
        <w:t xml:space="preserve">French-Fama 3-factors: Data are available at the website </w:t>
      </w:r>
      <w:r w:rsidRPr="00433D90">
        <w:t>https://mba.tuck.dartmouth.edu</w:t>
      </w:r>
      <w:r>
        <w:t xml:space="preserve"> (The data is not available any more on </w:t>
      </w:r>
      <w:hyperlink r:id="rId10" w:history="1">
        <w:r w:rsidRPr="004E78F2">
          <w:rPr>
            <w:rStyle w:val="Hyperlink"/>
          </w:rPr>
          <w:t>www.quandl.com</w:t>
        </w:r>
      </w:hyperlink>
      <w:r>
        <w:t xml:space="preserve"> from 2018).</w:t>
      </w:r>
    </w:p>
    <w:p w14:paraId="2F7FAF8A" w14:textId="63BD1389" w:rsidR="001821C5" w:rsidRDefault="001821C5" w:rsidP="00804839">
      <w:pPr>
        <w:pStyle w:val="Heading2"/>
      </w:pPr>
      <w:r>
        <w:t>Historical periods</w:t>
      </w:r>
    </w:p>
    <w:p w14:paraId="101A1CED" w14:textId="3DCF9071" w:rsidR="001821C5" w:rsidRDefault="001821C5" w:rsidP="001821C5">
      <w:pPr>
        <w:ind w:left="360"/>
      </w:pPr>
      <w:r w:rsidRPr="00804839">
        <w:rPr>
          <w:rStyle w:val="Heading3Char"/>
        </w:rPr>
        <w:t>Short periods</w:t>
      </w:r>
    </w:p>
    <w:p w14:paraId="1D1CD4AB" w14:textId="150E736F" w:rsidR="001821C5" w:rsidRDefault="001821C5" w:rsidP="001821C5">
      <w:pPr>
        <w:pStyle w:val="ListParagraph"/>
        <w:numPr>
          <w:ilvl w:val="0"/>
          <w:numId w:val="1"/>
        </w:numPr>
      </w:pPr>
      <w:r>
        <w:t>Before crisis: 03/2008 ~ 07/2008</w:t>
      </w:r>
    </w:p>
    <w:p w14:paraId="5DB25D7D" w14:textId="2518B078" w:rsidR="001821C5" w:rsidRDefault="001821C5" w:rsidP="003C1B79">
      <w:pPr>
        <w:pStyle w:val="ListParagraph"/>
        <w:numPr>
          <w:ilvl w:val="0"/>
          <w:numId w:val="1"/>
        </w:numPr>
      </w:pPr>
      <w:r>
        <w:t>In crisis: 07/2008 ~ 01/2009</w:t>
      </w:r>
    </w:p>
    <w:p w14:paraId="575F0C59" w14:textId="1900A151" w:rsidR="001821C5" w:rsidRDefault="001821C5" w:rsidP="003C1B79">
      <w:pPr>
        <w:pStyle w:val="ListParagraph"/>
        <w:numPr>
          <w:ilvl w:val="0"/>
          <w:numId w:val="1"/>
        </w:numPr>
      </w:pPr>
      <w:r>
        <w:t>After crisis: 01/2009 ~ 06/2009</w:t>
      </w:r>
    </w:p>
    <w:p w14:paraId="53A366C3" w14:textId="5EE50C9A" w:rsidR="001821C5" w:rsidRDefault="001821C5" w:rsidP="00804839">
      <w:pPr>
        <w:pStyle w:val="Heading3"/>
        <w:ind w:firstLine="360"/>
      </w:pPr>
      <w:r>
        <w:t>Long periods</w:t>
      </w:r>
    </w:p>
    <w:p w14:paraId="633E291B" w14:textId="18FDCE6B" w:rsidR="001821C5" w:rsidRDefault="001821C5" w:rsidP="003C1B79">
      <w:pPr>
        <w:pStyle w:val="ListParagraph"/>
        <w:numPr>
          <w:ilvl w:val="0"/>
          <w:numId w:val="1"/>
        </w:numPr>
      </w:pPr>
      <w:r>
        <w:t>Before crisis: 11/2007 ~ 05/2008</w:t>
      </w:r>
    </w:p>
    <w:p w14:paraId="62BBD356" w14:textId="22ADEC7C" w:rsidR="001821C5" w:rsidRDefault="001821C5" w:rsidP="003C1B79">
      <w:pPr>
        <w:pStyle w:val="ListParagraph"/>
        <w:numPr>
          <w:ilvl w:val="0"/>
          <w:numId w:val="1"/>
        </w:numPr>
      </w:pPr>
      <w:r>
        <w:t>In crisis: 05/2008</w:t>
      </w:r>
      <w:r w:rsidR="00920446">
        <w:t xml:space="preserve"> </w:t>
      </w:r>
      <w:r>
        <w:t>~</w:t>
      </w:r>
      <w:r w:rsidR="00920446">
        <w:t xml:space="preserve"> </w:t>
      </w:r>
      <w:r>
        <w:t>03/2009</w:t>
      </w:r>
    </w:p>
    <w:p w14:paraId="484BBD5C" w14:textId="77FDB8C7" w:rsidR="001821C5" w:rsidRDefault="001821C5" w:rsidP="00920446">
      <w:pPr>
        <w:pStyle w:val="ListParagraph"/>
        <w:numPr>
          <w:ilvl w:val="0"/>
          <w:numId w:val="1"/>
        </w:numPr>
      </w:pPr>
      <w:r>
        <w:t>After crisis: 03/2009 ~ 10/2009</w:t>
      </w:r>
    </w:p>
    <w:p w14:paraId="3FC94FF5" w14:textId="432176CD" w:rsidR="008F243A" w:rsidRDefault="008F243A" w:rsidP="00804839">
      <w:pPr>
        <w:pStyle w:val="Heading2"/>
      </w:pPr>
      <w:r>
        <w:t>Two benchmark portfolios</w:t>
      </w:r>
    </w:p>
    <w:p w14:paraId="35615842" w14:textId="177739AA" w:rsidR="001821C5" w:rsidRDefault="001821C5" w:rsidP="001821C5">
      <w:pPr>
        <w:pStyle w:val="ListParagraph"/>
        <w:numPr>
          <w:ilvl w:val="0"/>
          <w:numId w:val="1"/>
        </w:numPr>
      </w:pPr>
      <w:r>
        <w:t>Optimal portfolio with 15% target return (minimum volatility)</w:t>
      </w:r>
    </w:p>
    <w:p w14:paraId="0E0E4C2F" w14:textId="296D4D4E" w:rsidR="001821C5" w:rsidRDefault="001821C5" w:rsidP="001821C5">
      <w:pPr>
        <w:pStyle w:val="ListParagraph"/>
        <w:numPr>
          <w:ilvl w:val="0"/>
          <w:numId w:val="1"/>
        </w:numPr>
      </w:pPr>
      <w:r>
        <w:t>S&amp;P500 Index</w:t>
      </w:r>
    </w:p>
    <w:p w14:paraId="38C41C4A" w14:textId="567E069E" w:rsidR="00003BC2" w:rsidRDefault="00003BC2"/>
    <w:p w14:paraId="15502E55" w14:textId="2B96FA14" w:rsidR="00584092" w:rsidRDefault="00584092" w:rsidP="00804839">
      <w:pPr>
        <w:pStyle w:val="Heading1"/>
      </w:pPr>
      <w:r>
        <w:lastRenderedPageBreak/>
        <w:t>Result</w:t>
      </w:r>
    </w:p>
    <w:p w14:paraId="4C3075EE" w14:textId="5A04A08A" w:rsidR="00804839" w:rsidRDefault="00804839" w:rsidP="00804839">
      <w:pPr>
        <w:pStyle w:val="Heading2"/>
      </w:pPr>
      <w:r>
        <w:t>Portfolio performance</w:t>
      </w:r>
    </w:p>
    <w:p w14:paraId="1487C18D" w14:textId="1DA33BD7" w:rsidR="00003BC2" w:rsidRDefault="00584092" w:rsidP="00804839">
      <w:pPr>
        <w:pStyle w:val="Heading3"/>
      </w:pPr>
      <w:r>
        <w:t xml:space="preserve">The cumulative returns, </w:t>
      </w:r>
      <w:r w:rsidR="00EA74A6">
        <w:t>return distributions and the drawdown</w:t>
      </w:r>
    </w:p>
    <w:tbl>
      <w:tblPr>
        <w:tblStyle w:val="TableGrid"/>
        <w:tblW w:w="0" w:type="auto"/>
        <w:jc w:val="center"/>
        <w:tblLook w:val="04A0" w:firstRow="1" w:lastRow="0" w:firstColumn="1" w:lastColumn="0" w:noHBand="0" w:noVBand="1"/>
      </w:tblPr>
      <w:tblGrid>
        <w:gridCol w:w="3159"/>
        <w:gridCol w:w="3123"/>
        <w:gridCol w:w="3068"/>
      </w:tblGrid>
      <w:tr w:rsidR="00CD40CB" w14:paraId="444936B1" w14:textId="77777777" w:rsidTr="00196599">
        <w:trPr>
          <w:jc w:val="center"/>
        </w:trPr>
        <w:tc>
          <w:tcPr>
            <w:tcW w:w="3159" w:type="dxa"/>
          </w:tcPr>
          <w:p w14:paraId="70130902" w14:textId="71DD72F5" w:rsidR="00CD40CB" w:rsidRDefault="00292EF3">
            <w:r>
              <w:rPr>
                <w:noProof/>
              </w:rPr>
              <w:drawing>
                <wp:inline distT="0" distB="0" distL="0" distR="0" wp14:anchorId="37497A0E" wp14:editId="18DC4A3F">
                  <wp:extent cx="1871084" cy="18710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9308" cy="1889308"/>
                          </a:xfrm>
                          <a:prstGeom prst="rect">
                            <a:avLst/>
                          </a:prstGeom>
                        </pic:spPr>
                      </pic:pic>
                    </a:graphicData>
                  </a:graphic>
                </wp:inline>
              </w:drawing>
            </w:r>
          </w:p>
        </w:tc>
        <w:tc>
          <w:tcPr>
            <w:tcW w:w="3123" w:type="dxa"/>
          </w:tcPr>
          <w:p w14:paraId="254D7934" w14:textId="08EA4558" w:rsidR="00292EF3" w:rsidRDefault="00292EF3">
            <w:r>
              <w:rPr>
                <w:noProof/>
              </w:rPr>
              <w:drawing>
                <wp:inline distT="0" distB="0" distL="0" distR="0" wp14:anchorId="1E72FEDD" wp14:editId="3CA8191C">
                  <wp:extent cx="1844656" cy="1838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8427" cy="1881945"/>
                          </a:xfrm>
                          <a:prstGeom prst="rect">
                            <a:avLst/>
                          </a:prstGeom>
                        </pic:spPr>
                      </pic:pic>
                    </a:graphicData>
                  </a:graphic>
                </wp:inline>
              </w:drawing>
            </w:r>
          </w:p>
        </w:tc>
        <w:tc>
          <w:tcPr>
            <w:tcW w:w="3068" w:type="dxa"/>
          </w:tcPr>
          <w:p w14:paraId="282F93E3" w14:textId="4D8C47D0" w:rsidR="00292EF3" w:rsidRDefault="00292EF3">
            <w:r>
              <w:rPr>
                <w:noProof/>
              </w:rPr>
              <w:drawing>
                <wp:inline distT="0" distB="0" distL="0" distR="0" wp14:anchorId="19ABE59C" wp14:editId="72944C7D">
                  <wp:extent cx="1812943" cy="1833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2045" cy="1863318"/>
                          </a:xfrm>
                          <a:prstGeom prst="rect">
                            <a:avLst/>
                          </a:prstGeom>
                        </pic:spPr>
                      </pic:pic>
                    </a:graphicData>
                  </a:graphic>
                </wp:inline>
              </w:drawing>
            </w:r>
          </w:p>
        </w:tc>
      </w:tr>
      <w:tr w:rsidR="00CD40CB" w14:paraId="7A6863BE" w14:textId="77777777" w:rsidTr="00196599">
        <w:trPr>
          <w:jc w:val="center"/>
        </w:trPr>
        <w:tc>
          <w:tcPr>
            <w:tcW w:w="3159" w:type="dxa"/>
          </w:tcPr>
          <w:p w14:paraId="5470086D" w14:textId="5D76F20F" w:rsidR="00CD40CB" w:rsidRDefault="0008258A" w:rsidP="00196599">
            <w:pPr>
              <w:jc w:val="center"/>
              <w:rPr>
                <w:noProof/>
              </w:rPr>
            </w:pPr>
            <w:r>
              <w:rPr>
                <w:noProof/>
              </w:rPr>
              <w:t>Before Crisis (short period)</w:t>
            </w:r>
          </w:p>
        </w:tc>
        <w:tc>
          <w:tcPr>
            <w:tcW w:w="3123" w:type="dxa"/>
          </w:tcPr>
          <w:p w14:paraId="69002C0A" w14:textId="3D06DEBE" w:rsidR="00CD40CB" w:rsidRDefault="0008258A" w:rsidP="00196599">
            <w:pPr>
              <w:jc w:val="center"/>
              <w:rPr>
                <w:noProof/>
              </w:rPr>
            </w:pPr>
            <w:r>
              <w:rPr>
                <w:noProof/>
              </w:rPr>
              <w:t>In Crisis(short period)</w:t>
            </w:r>
          </w:p>
        </w:tc>
        <w:tc>
          <w:tcPr>
            <w:tcW w:w="3068" w:type="dxa"/>
          </w:tcPr>
          <w:p w14:paraId="46A671CB" w14:textId="4B9BEAC7" w:rsidR="00CD40CB" w:rsidRDefault="0008258A" w:rsidP="00196599">
            <w:pPr>
              <w:jc w:val="center"/>
              <w:rPr>
                <w:noProof/>
              </w:rPr>
            </w:pPr>
            <w:r>
              <w:rPr>
                <w:noProof/>
              </w:rPr>
              <w:t>After Crisis(short period)</w:t>
            </w:r>
          </w:p>
        </w:tc>
      </w:tr>
      <w:tr w:rsidR="00CD40CB" w14:paraId="6F44386C" w14:textId="77777777" w:rsidTr="00196599">
        <w:trPr>
          <w:jc w:val="center"/>
        </w:trPr>
        <w:tc>
          <w:tcPr>
            <w:tcW w:w="3159" w:type="dxa"/>
          </w:tcPr>
          <w:p w14:paraId="47C40C3A" w14:textId="4BD5C8F0" w:rsidR="00CD40CB" w:rsidRDefault="00CD40CB">
            <w:r>
              <w:rPr>
                <w:noProof/>
              </w:rPr>
              <w:drawing>
                <wp:inline distT="0" distB="0" distL="0" distR="0" wp14:anchorId="2A6A1942" wp14:editId="63E567E3">
                  <wp:extent cx="1854200" cy="185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00" cy="1857300"/>
                          </a:xfrm>
                          <a:prstGeom prst="rect">
                            <a:avLst/>
                          </a:prstGeom>
                        </pic:spPr>
                      </pic:pic>
                    </a:graphicData>
                  </a:graphic>
                </wp:inline>
              </w:drawing>
            </w:r>
          </w:p>
        </w:tc>
        <w:tc>
          <w:tcPr>
            <w:tcW w:w="3123" w:type="dxa"/>
          </w:tcPr>
          <w:p w14:paraId="4715E470" w14:textId="34383C39" w:rsidR="00292EF3" w:rsidRDefault="00CD40CB">
            <w:r>
              <w:rPr>
                <w:noProof/>
              </w:rPr>
              <w:drawing>
                <wp:inline distT="0" distB="0" distL="0" distR="0" wp14:anchorId="6C6B31F8" wp14:editId="5CB0936A">
                  <wp:extent cx="1845452" cy="1845452"/>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8605" cy="1878605"/>
                          </a:xfrm>
                          <a:prstGeom prst="rect">
                            <a:avLst/>
                          </a:prstGeom>
                        </pic:spPr>
                      </pic:pic>
                    </a:graphicData>
                  </a:graphic>
                </wp:inline>
              </w:drawing>
            </w:r>
          </w:p>
        </w:tc>
        <w:tc>
          <w:tcPr>
            <w:tcW w:w="3068" w:type="dxa"/>
          </w:tcPr>
          <w:p w14:paraId="2DE96E96" w14:textId="3D271A24" w:rsidR="00292EF3" w:rsidRDefault="00CD40CB">
            <w:r>
              <w:rPr>
                <w:noProof/>
              </w:rPr>
              <w:drawing>
                <wp:inline distT="0" distB="0" distL="0" distR="0" wp14:anchorId="20229964" wp14:editId="7B1C43B3">
                  <wp:extent cx="1804351" cy="1751722"/>
                  <wp:effectExtent l="0" t="0" r="571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8249" cy="1755506"/>
                          </a:xfrm>
                          <a:prstGeom prst="rect">
                            <a:avLst/>
                          </a:prstGeom>
                        </pic:spPr>
                      </pic:pic>
                    </a:graphicData>
                  </a:graphic>
                </wp:inline>
              </w:drawing>
            </w:r>
          </w:p>
        </w:tc>
      </w:tr>
      <w:tr w:rsidR="0008258A" w14:paraId="33D2A050" w14:textId="77777777" w:rsidTr="00196599">
        <w:trPr>
          <w:jc w:val="center"/>
        </w:trPr>
        <w:tc>
          <w:tcPr>
            <w:tcW w:w="3159" w:type="dxa"/>
          </w:tcPr>
          <w:p w14:paraId="38960192" w14:textId="6BE5B797" w:rsidR="0008258A" w:rsidRDefault="0008258A" w:rsidP="00196599">
            <w:pPr>
              <w:jc w:val="center"/>
              <w:rPr>
                <w:noProof/>
              </w:rPr>
            </w:pPr>
            <w:r>
              <w:rPr>
                <w:noProof/>
              </w:rPr>
              <w:t>Before Crisis (long period)</w:t>
            </w:r>
          </w:p>
        </w:tc>
        <w:tc>
          <w:tcPr>
            <w:tcW w:w="3123" w:type="dxa"/>
          </w:tcPr>
          <w:p w14:paraId="6DC714A7" w14:textId="0D2945A7" w:rsidR="0008258A" w:rsidRDefault="0008258A" w:rsidP="00196599">
            <w:pPr>
              <w:jc w:val="center"/>
              <w:rPr>
                <w:noProof/>
              </w:rPr>
            </w:pPr>
            <w:r>
              <w:rPr>
                <w:noProof/>
              </w:rPr>
              <w:t>In Crisis(long period)</w:t>
            </w:r>
          </w:p>
        </w:tc>
        <w:tc>
          <w:tcPr>
            <w:tcW w:w="3068" w:type="dxa"/>
          </w:tcPr>
          <w:p w14:paraId="097049FA" w14:textId="659ECC87" w:rsidR="0008258A" w:rsidRDefault="0008258A" w:rsidP="00196599">
            <w:pPr>
              <w:jc w:val="center"/>
              <w:rPr>
                <w:noProof/>
              </w:rPr>
            </w:pPr>
            <w:r>
              <w:rPr>
                <w:noProof/>
              </w:rPr>
              <w:t>After Crisis(long period)</w:t>
            </w:r>
          </w:p>
        </w:tc>
      </w:tr>
    </w:tbl>
    <w:p w14:paraId="65EAA20F" w14:textId="1AF53C30" w:rsidR="00920446" w:rsidRDefault="00920446" w:rsidP="00920446">
      <w:pPr>
        <w:jc w:val="center"/>
      </w:pPr>
      <w:r>
        <w:t>Figure.1 Long/Short Portfolio Performance</w:t>
      </w:r>
    </w:p>
    <w:p w14:paraId="51453DB6" w14:textId="77777777" w:rsidR="00804839" w:rsidRDefault="00804839"/>
    <w:p w14:paraId="3C3F857E" w14:textId="74F19690" w:rsidR="00920446" w:rsidRDefault="00920446" w:rsidP="00804839">
      <w:pPr>
        <w:pStyle w:val="Heading3"/>
      </w:pPr>
      <w:r>
        <w:t>Long/Short Portfolio with different target beta</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2"/>
        <w:gridCol w:w="895"/>
        <w:gridCol w:w="895"/>
        <w:gridCol w:w="895"/>
        <w:gridCol w:w="814"/>
        <w:gridCol w:w="814"/>
        <w:gridCol w:w="814"/>
        <w:gridCol w:w="1901"/>
      </w:tblGrid>
      <w:tr w:rsidR="0005656C" w14:paraId="485191BA" w14:textId="7897AA17" w:rsidTr="0005656C">
        <w:trPr>
          <w:trHeight w:val="290"/>
        </w:trPr>
        <w:tc>
          <w:tcPr>
            <w:tcW w:w="2322" w:type="dxa"/>
            <w:shd w:val="clear" w:color="auto" w:fill="auto"/>
            <w:noWrap/>
            <w:tcMar>
              <w:top w:w="15" w:type="dxa"/>
              <w:left w:w="15" w:type="dxa"/>
              <w:bottom w:w="0" w:type="dxa"/>
              <w:right w:w="15" w:type="dxa"/>
            </w:tcMar>
            <w:vAlign w:val="center"/>
          </w:tcPr>
          <w:p w14:paraId="544485C6" w14:textId="77777777" w:rsidR="0005656C" w:rsidRPr="00196599" w:rsidRDefault="0005656C" w:rsidP="00196599">
            <w:pPr>
              <w:jc w:val="center"/>
              <w:rPr>
                <w:rFonts w:ascii="Calibri" w:hAnsi="Calibri" w:cs="Calibri"/>
                <w:color w:val="000000"/>
                <w:sz w:val="18"/>
                <w:szCs w:val="18"/>
              </w:rPr>
            </w:pPr>
          </w:p>
        </w:tc>
        <w:tc>
          <w:tcPr>
            <w:tcW w:w="2685" w:type="dxa"/>
            <w:gridSpan w:val="3"/>
            <w:shd w:val="clear" w:color="auto" w:fill="auto"/>
            <w:noWrap/>
            <w:tcMar>
              <w:top w:w="15" w:type="dxa"/>
              <w:left w:w="15" w:type="dxa"/>
              <w:bottom w:w="0" w:type="dxa"/>
              <w:right w:w="15" w:type="dxa"/>
            </w:tcMar>
            <w:vAlign w:val="center"/>
          </w:tcPr>
          <w:p w14:paraId="05A40F5C" w14:textId="6CE23673"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Short period</w:t>
            </w:r>
          </w:p>
        </w:tc>
        <w:tc>
          <w:tcPr>
            <w:tcW w:w="2442" w:type="dxa"/>
            <w:gridSpan w:val="3"/>
            <w:vAlign w:val="center"/>
          </w:tcPr>
          <w:p w14:paraId="31453D68" w14:textId="299B5BF5"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long period</w:t>
            </w:r>
          </w:p>
        </w:tc>
        <w:tc>
          <w:tcPr>
            <w:tcW w:w="1901" w:type="dxa"/>
          </w:tcPr>
          <w:p w14:paraId="6D65281E" w14:textId="23ACDF69" w:rsidR="0005656C" w:rsidRPr="0005656C" w:rsidRDefault="0005656C" w:rsidP="00196599">
            <w:pPr>
              <w:jc w:val="center"/>
              <w:rPr>
                <w:rFonts w:ascii="Calibri" w:hAnsi="Calibri" w:cs="Calibri"/>
                <w:color w:val="000000"/>
                <w:sz w:val="18"/>
                <w:szCs w:val="18"/>
              </w:rPr>
            </w:pPr>
            <w:r w:rsidRPr="0005656C">
              <w:rPr>
                <w:rFonts w:ascii="Calibri" w:hAnsi="Calibri" w:cs="Calibri"/>
                <w:color w:val="000000"/>
                <w:sz w:val="18"/>
                <w:szCs w:val="18"/>
              </w:rPr>
              <w:t>spy</w:t>
            </w:r>
          </w:p>
        </w:tc>
      </w:tr>
      <w:tr w:rsidR="0005656C" w14:paraId="2D62B705" w14:textId="5CC0F92A" w:rsidTr="0005656C">
        <w:trPr>
          <w:trHeight w:val="290"/>
        </w:trPr>
        <w:tc>
          <w:tcPr>
            <w:tcW w:w="2322" w:type="dxa"/>
            <w:shd w:val="clear" w:color="auto" w:fill="auto"/>
            <w:noWrap/>
            <w:tcMar>
              <w:top w:w="15" w:type="dxa"/>
              <w:left w:w="15" w:type="dxa"/>
              <w:bottom w:w="0" w:type="dxa"/>
              <w:right w:w="15" w:type="dxa"/>
            </w:tcMar>
            <w:vAlign w:val="center"/>
            <w:hideMark/>
          </w:tcPr>
          <w:p w14:paraId="66CF2F5A" w14:textId="03461DE3" w:rsidR="0005656C" w:rsidRPr="00196599" w:rsidRDefault="0005656C" w:rsidP="00196599">
            <w:pPr>
              <w:jc w:val="center"/>
              <w:rPr>
                <w:rFonts w:ascii="Calibri" w:hAnsi="Calibri" w:cs="Calibri"/>
                <w:b/>
                <w:bCs/>
                <w:color w:val="000000"/>
                <w:sz w:val="18"/>
                <w:szCs w:val="18"/>
              </w:rPr>
            </w:pPr>
            <w:r w:rsidRPr="00196599">
              <w:rPr>
                <w:rFonts w:ascii="Calibri" w:hAnsi="Calibri" w:cs="Calibri"/>
                <w:b/>
                <w:bCs/>
                <w:color w:val="000000"/>
                <w:sz w:val="18"/>
                <w:szCs w:val="18"/>
              </w:rPr>
              <w:t>Target beta = 1.5</w:t>
            </w:r>
          </w:p>
        </w:tc>
        <w:tc>
          <w:tcPr>
            <w:tcW w:w="895" w:type="dxa"/>
            <w:shd w:val="clear" w:color="auto" w:fill="auto"/>
            <w:noWrap/>
            <w:tcMar>
              <w:top w:w="15" w:type="dxa"/>
              <w:left w:w="15" w:type="dxa"/>
              <w:bottom w:w="0" w:type="dxa"/>
              <w:right w:w="15" w:type="dxa"/>
            </w:tcMar>
            <w:vAlign w:val="center"/>
            <w:hideMark/>
          </w:tcPr>
          <w:p w14:paraId="472159FB"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03/2008</w:t>
            </w:r>
          </w:p>
          <w:p w14:paraId="3558887B" w14:textId="070481E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~07/2008</w:t>
            </w:r>
          </w:p>
        </w:tc>
        <w:tc>
          <w:tcPr>
            <w:tcW w:w="895" w:type="dxa"/>
            <w:shd w:val="clear" w:color="auto" w:fill="auto"/>
            <w:noWrap/>
            <w:tcMar>
              <w:top w:w="15" w:type="dxa"/>
              <w:left w:w="15" w:type="dxa"/>
              <w:bottom w:w="0" w:type="dxa"/>
              <w:right w:w="15" w:type="dxa"/>
            </w:tcMar>
            <w:vAlign w:val="center"/>
            <w:hideMark/>
          </w:tcPr>
          <w:p w14:paraId="5EEEFEA0"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07/2008</w:t>
            </w:r>
          </w:p>
          <w:p w14:paraId="2078A908" w14:textId="70CCF3D3"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~01/2009</w:t>
            </w:r>
          </w:p>
        </w:tc>
        <w:tc>
          <w:tcPr>
            <w:tcW w:w="895" w:type="dxa"/>
            <w:shd w:val="clear" w:color="auto" w:fill="auto"/>
            <w:noWrap/>
            <w:tcMar>
              <w:top w:w="15" w:type="dxa"/>
              <w:left w:w="15" w:type="dxa"/>
              <w:bottom w:w="0" w:type="dxa"/>
              <w:right w:w="15" w:type="dxa"/>
            </w:tcMar>
            <w:vAlign w:val="center"/>
            <w:hideMark/>
          </w:tcPr>
          <w:p w14:paraId="7362E738"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01/2009</w:t>
            </w:r>
          </w:p>
          <w:p w14:paraId="4FF96349" w14:textId="72745161"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~06/2009</w:t>
            </w:r>
          </w:p>
        </w:tc>
        <w:tc>
          <w:tcPr>
            <w:tcW w:w="814" w:type="dxa"/>
            <w:vAlign w:val="center"/>
          </w:tcPr>
          <w:p w14:paraId="3CF2378D" w14:textId="77777777" w:rsidR="0005656C" w:rsidRPr="00196599" w:rsidRDefault="0005656C" w:rsidP="00196599">
            <w:pPr>
              <w:jc w:val="center"/>
              <w:rPr>
                <w:rFonts w:ascii="Calibri" w:hAnsi="Calibri" w:cs="Calibri"/>
                <w:color w:val="000000"/>
                <w:sz w:val="18"/>
                <w:szCs w:val="18"/>
              </w:rPr>
            </w:pPr>
            <w:bookmarkStart w:id="0" w:name="_Hlk55640257"/>
            <w:r w:rsidRPr="00196599">
              <w:rPr>
                <w:rFonts w:ascii="Calibri" w:hAnsi="Calibri" w:cs="Calibri"/>
                <w:color w:val="000000"/>
                <w:sz w:val="18"/>
                <w:szCs w:val="18"/>
              </w:rPr>
              <w:t>11/2007</w:t>
            </w:r>
          </w:p>
          <w:p w14:paraId="4785A713" w14:textId="67B2444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~05/2008</w:t>
            </w:r>
            <w:bookmarkEnd w:id="0"/>
          </w:p>
        </w:tc>
        <w:tc>
          <w:tcPr>
            <w:tcW w:w="814" w:type="dxa"/>
            <w:vAlign w:val="center"/>
          </w:tcPr>
          <w:p w14:paraId="3C77F906" w14:textId="77777777" w:rsidR="0005656C" w:rsidRDefault="0005656C" w:rsidP="00196599">
            <w:pPr>
              <w:jc w:val="center"/>
              <w:rPr>
                <w:rFonts w:ascii="Calibri" w:hAnsi="Calibri" w:cs="Calibri"/>
                <w:color w:val="000000"/>
                <w:sz w:val="18"/>
                <w:szCs w:val="18"/>
              </w:rPr>
            </w:pPr>
            <w:bookmarkStart w:id="1" w:name="_Hlk55640277"/>
            <w:r w:rsidRPr="00196599">
              <w:rPr>
                <w:rFonts w:ascii="Calibri" w:hAnsi="Calibri" w:cs="Calibri"/>
                <w:color w:val="000000"/>
                <w:sz w:val="18"/>
                <w:szCs w:val="18"/>
              </w:rPr>
              <w:t>05/2008</w:t>
            </w:r>
          </w:p>
          <w:p w14:paraId="6D6752CD" w14:textId="619929E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~03/2009</w:t>
            </w:r>
            <w:bookmarkEnd w:id="1"/>
          </w:p>
        </w:tc>
        <w:tc>
          <w:tcPr>
            <w:tcW w:w="814" w:type="dxa"/>
            <w:vAlign w:val="center"/>
          </w:tcPr>
          <w:p w14:paraId="5BAE006D" w14:textId="77777777" w:rsidR="0005656C" w:rsidRPr="00196599" w:rsidRDefault="0005656C" w:rsidP="00196599">
            <w:pPr>
              <w:jc w:val="center"/>
              <w:rPr>
                <w:rFonts w:ascii="Calibri" w:hAnsi="Calibri" w:cs="Calibri"/>
                <w:color w:val="000000"/>
                <w:sz w:val="18"/>
                <w:szCs w:val="18"/>
              </w:rPr>
            </w:pPr>
            <w:bookmarkStart w:id="2" w:name="_Hlk55640290"/>
            <w:r w:rsidRPr="00196599">
              <w:rPr>
                <w:rFonts w:ascii="Calibri" w:hAnsi="Calibri" w:cs="Calibri"/>
                <w:color w:val="000000"/>
                <w:sz w:val="18"/>
                <w:szCs w:val="18"/>
              </w:rPr>
              <w:t>03/2009</w:t>
            </w:r>
          </w:p>
          <w:p w14:paraId="2FE06694" w14:textId="438EE32D"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~10/2009</w:t>
            </w:r>
            <w:bookmarkEnd w:id="2"/>
          </w:p>
        </w:tc>
        <w:tc>
          <w:tcPr>
            <w:tcW w:w="1901" w:type="dxa"/>
          </w:tcPr>
          <w:p w14:paraId="57C360A3" w14:textId="77777777"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11/2007</w:t>
            </w:r>
          </w:p>
          <w:p w14:paraId="72239A3E" w14:textId="7D5F2D9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~10/2009</w:t>
            </w:r>
          </w:p>
        </w:tc>
      </w:tr>
      <w:tr w:rsidR="0005656C" w14:paraId="293635D5" w14:textId="5AE1427E" w:rsidTr="003C1B79">
        <w:trPr>
          <w:trHeight w:val="290"/>
        </w:trPr>
        <w:tc>
          <w:tcPr>
            <w:tcW w:w="0" w:type="auto"/>
            <w:shd w:val="clear" w:color="auto" w:fill="auto"/>
            <w:noWrap/>
            <w:tcMar>
              <w:top w:w="15" w:type="dxa"/>
              <w:left w:w="15" w:type="dxa"/>
              <w:bottom w:w="0" w:type="dxa"/>
              <w:right w:w="15" w:type="dxa"/>
            </w:tcMar>
            <w:vAlign w:val="center"/>
            <w:hideMark/>
          </w:tcPr>
          <w:p w14:paraId="3F1409F1"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center"/>
            <w:hideMark/>
          </w:tcPr>
          <w:p w14:paraId="7ECE3531" w14:textId="20B675E6"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1.0218</w:t>
            </w:r>
          </w:p>
        </w:tc>
        <w:tc>
          <w:tcPr>
            <w:tcW w:w="0" w:type="auto"/>
            <w:shd w:val="clear" w:color="auto" w:fill="auto"/>
            <w:noWrap/>
            <w:tcMar>
              <w:top w:w="15" w:type="dxa"/>
              <w:left w:w="15" w:type="dxa"/>
              <w:bottom w:w="0" w:type="dxa"/>
              <w:right w:w="15" w:type="dxa"/>
            </w:tcMar>
            <w:vAlign w:val="center"/>
            <w:hideMark/>
          </w:tcPr>
          <w:p w14:paraId="47DBA66A" w14:textId="2ABF7A5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1.0181</w:t>
            </w:r>
          </w:p>
        </w:tc>
        <w:tc>
          <w:tcPr>
            <w:tcW w:w="0" w:type="auto"/>
            <w:shd w:val="clear" w:color="auto" w:fill="auto"/>
            <w:noWrap/>
            <w:tcMar>
              <w:top w:w="15" w:type="dxa"/>
              <w:left w:w="15" w:type="dxa"/>
              <w:bottom w:w="0" w:type="dxa"/>
              <w:right w:w="15" w:type="dxa"/>
            </w:tcMar>
            <w:vAlign w:val="center"/>
            <w:hideMark/>
          </w:tcPr>
          <w:p w14:paraId="508C1609" w14:textId="6BA6E17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1.0221</w:t>
            </w:r>
          </w:p>
        </w:tc>
        <w:tc>
          <w:tcPr>
            <w:tcW w:w="0" w:type="auto"/>
            <w:vAlign w:val="center"/>
          </w:tcPr>
          <w:p w14:paraId="3767E138" w14:textId="3BBDC99B"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1.2305</w:t>
            </w:r>
          </w:p>
        </w:tc>
        <w:tc>
          <w:tcPr>
            <w:tcW w:w="0" w:type="auto"/>
            <w:vAlign w:val="center"/>
          </w:tcPr>
          <w:p w14:paraId="2737FA6F" w14:textId="4D5CE62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0.7160</w:t>
            </w:r>
          </w:p>
        </w:tc>
        <w:tc>
          <w:tcPr>
            <w:tcW w:w="0" w:type="auto"/>
            <w:vAlign w:val="center"/>
          </w:tcPr>
          <w:p w14:paraId="298F4D0A" w14:textId="552833D9"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1.8474</w:t>
            </w:r>
          </w:p>
        </w:tc>
        <w:tc>
          <w:tcPr>
            <w:tcW w:w="0" w:type="auto"/>
            <w:vAlign w:val="center"/>
          </w:tcPr>
          <w:p w14:paraId="0EC0D34A" w14:textId="2DA96688"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8.466</w:t>
            </w:r>
          </w:p>
        </w:tc>
      </w:tr>
      <w:tr w:rsidR="0005656C" w14:paraId="1ECA7309" w14:textId="1676667F" w:rsidTr="003C1B79">
        <w:trPr>
          <w:trHeight w:val="290"/>
        </w:trPr>
        <w:tc>
          <w:tcPr>
            <w:tcW w:w="0" w:type="auto"/>
            <w:shd w:val="clear" w:color="auto" w:fill="auto"/>
            <w:noWrap/>
            <w:tcMar>
              <w:top w:w="15" w:type="dxa"/>
              <w:left w:w="15" w:type="dxa"/>
              <w:bottom w:w="0" w:type="dxa"/>
              <w:right w:w="15" w:type="dxa"/>
            </w:tcMar>
            <w:vAlign w:val="center"/>
            <w:hideMark/>
          </w:tcPr>
          <w:p w14:paraId="1FBBE8B3"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center"/>
            <w:hideMark/>
          </w:tcPr>
          <w:p w14:paraId="06DAD6F9" w14:textId="401EA3F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0.0004</w:t>
            </w:r>
          </w:p>
        </w:tc>
        <w:tc>
          <w:tcPr>
            <w:tcW w:w="0" w:type="auto"/>
            <w:shd w:val="clear" w:color="auto" w:fill="auto"/>
            <w:noWrap/>
            <w:tcMar>
              <w:top w:w="15" w:type="dxa"/>
              <w:left w:w="15" w:type="dxa"/>
              <w:bottom w:w="0" w:type="dxa"/>
              <w:right w:w="15" w:type="dxa"/>
            </w:tcMar>
            <w:vAlign w:val="center"/>
            <w:hideMark/>
          </w:tcPr>
          <w:p w14:paraId="1475CDED" w14:textId="22C77822"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0.0003</w:t>
            </w:r>
          </w:p>
        </w:tc>
        <w:tc>
          <w:tcPr>
            <w:tcW w:w="0" w:type="auto"/>
            <w:shd w:val="clear" w:color="auto" w:fill="auto"/>
            <w:noWrap/>
            <w:tcMar>
              <w:top w:w="15" w:type="dxa"/>
              <w:left w:w="15" w:type="dxa"/>
              <w:bottom w:w="0" w:type="dxa"/>
              <w:right w:w="15" w:type="dxa"/>
            </w:tcMar>
            <w:vAlign w:val="center"/>
            <w:hideMark/>
          </w:tcPr>
          <w:p w14:paraId="0669AACF" w14:textId="341952B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0.0004</w:t>
            </w:r>
          </w:p>
        </w:tc>
        <w:tc>
          <w:tcPr>
            <w:tcW w:w="0" w:type="auto"/>
            <w:vAlign w:val="center"/>
          </w:tcPr>
          <w:p w14:paraId="75736A04" w14:textId="4FE930D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0.0021</w:t>
            </w:r>
          </w:p>
        </w:tc>
        <w:tc>
          <w:tcPr>
            <w:tcW w:w="0" w:type="auto"/>
            <w:vAlign w:val="center"/>
          </w:tcPr>
          <w:p w14:paraId="67B722FF" w14:textId="662C1515"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-0.0033</w:t>
            </w:r>
          </w:p>
        </w:tc>
        <w:tc>
          <w:tcPr>
            <w:tcW w:w="0" w:type="auto"/>
            <w:vAlign w:val="center"/>
          </w:tcPr>
          <w:p w14:paraId="77C6811A" w14:textId="3FB20415"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0.0061</w:t>
            </w:r>
          </w:p>
        </w:tc>
        <w:tc>
          <w:tcPr>
            <w:tcW w:w="0" w:type="auto"/>
            <w:vAlign w:val="center"/>
          </w:tcPr>
          <w:p w14:paraId="5746DAD8" w14:textId="56CF39E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0.0071</w:t>
            </w:r>
          </w:p>
        </w:tc>
      </w:tr>
      <w:tr w:rsidR="0005656C" w14:paraId="06C3AA74" w14:textId="54467FF6" w:rsidTr="003C1B79">
        <w:trPr>
          <w:trHeight w:val="290"/>
        </w:trPr>
        <w:tc>
          <w:tcPr>
            <w:tcW w:w="0" w:type="auto"/>
            <w:shd w:val="clear" w:color="auto" w:fill="auto"/>
            <w:noWrap/>
            <w:tcMar>
              <w:top w:w="15" w:type="dxa"/>
              <w:left w:w="15" w:type="dxa"/>
              <w:bottom w:w="0" w:type="dxa"/>
              <w:right w:w="15" w:type="dxa"/>
            </w:tcMar>
            <w:vAlign w:val="center"/>
            <w:hideMark/>
          </w:tcPr>
          <w:p w14:paraId="57ABDDB6"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center"/>
            <w:hideMark/>
          </w:tcPr>
          <w:p w14:paraId="776566DB" w14:textId="3A8FAB34"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-0.0166</w:t>
            </w:r>
          </w:p>
        </w:tc>
        <w:tc>
          <w:tcPr>
            <w:tcW w:w="0" w:type="auto"/>
            <w:shd w:val="clear" w:color="auto" w:fill="auto"/>
            <w:noWrap/>
            <w:tcMar>
              <w:top w:w="15" w:type="dxa"/>
              <w:left w:w="15" w:type="dxa"/>
              <w:bottom w:w="0" w:type="dxa"/>
              <w:right w:w="15" w:type="dxa"/>
            </w:tcMar>
            <w:vAlign w:val="center"/>
            <w:hideMark/>
          </w:tcPr>
          <w:p w14:paraId="0827D44D" w14:textId="21BF3D9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-0.0374</w:t>
            </w:r>
          </w:p>
        </w:tc>
        <w:tc>
          <w:tcPr>
            <w:tcW w:w="0" w:type="auto"/>
            <w:shd w:val="clear" w:color="auto" w:fill="auto"/>
            <w:noWrap/>
            <w:tcMar>
              <w:top w:w="15" w:type="dxa"/>
              <w:left w:w="15" w:type="dxa"/>
              <w:bottom w:w="0" w:type="dxa"/>
              <w:right w:w="15" w:type="dxa"/>
            </w:tcMar>
            <w:vAlign w:val="center"/>
            <w:hideMark/>
          </w:tcPr>
          <w:p w14:paraId="7B084172" w14:textId="06EACEB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-0.0132</w:t>
            </w:r>
          </w:p>
        </w:tc>
        <w:tc>
          <w:tcPr>
            <w:tcW w:w="0" w:type="auto"/>
            <w:vAlign w:val="center"/>
          </w:tcPr>
          <w:p w14:paraId="3B908E31" w14:textId="3D955C5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-0.0170</w:t>
            </w:r>
          </w:p>
        </w:tc>
        <w:tc>
          <w:tcPr>
            <w:tcW w:w="0" w:type="auto"/>
            <w:vAlign w:val="center"/>
          </w:tcPr>
          <w:p w14:paraId="33ABC219" w14:textId="0F123276"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-0.0343</w:t>
            </w:r>
          </w:p>
        </w:tc>
        <w:tc>
          <w:tcPr>
            <w:tcW w:w="0" w:type="auto"/>
            <w:vAlign w:val="center"/>
          </w:tcPr>
          <w:p w14:paraId="5F41F9D2" w14:textId="07E054CB"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-0.0135</w:t>
            </w:r>
          </w:p>
        </w:tc>
        <w:tc>
          <w:tcPr>
            <w:tcW w:w="0" w:type="auto"/>
            <w:vAlign w:val="center"/>
          </w:tcPr>
          <w:p w14:paraId="2FA7E4FF" w14:textId="66EC8211"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-0.0246</w:t>
            </w:r>
          </w:p>
        </w:tc>
      </w:tr>
      <w:tr w:rsidR="0005656C" w14:paraId="16CF8B38" w14:textId="5708E24D" w:rsidTr="003C1B79">
        <w:trPr>
          <w:trHeight w:val="290"/>
        </w:trPr>
        <w:tc>
          <w:tcPr>
            <w:tcW w:w="0" w:type="auto"/>
            <w:shd w:val="clear" w:color="auto" w:fill="auto"/>
            <w:noWrap/>
            <w:tcMar>
              <w:top w:w="15" w:type="dxa"/>
              <w:left w:w="15" w:type="dxa"/>
              <w:bottom w:w="0" w:type="dxa"/>
              <w:right w:w="15" w:type="dxa"/>
            </w:tcMar>
            <w:vAlign w:val="center"/>
            <w:hideMark/>
          </w:tcPr>
          <w:p w14:paraId="1B6ED752"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center"/>
            <w:hideMark/>
          </w:tcPr>
          <w:p w14:paraId="06471A97" w14:textId="062D2BF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0.0393</w:t>
            </w:r>
          </w:p>
        </w:tc>
        <w:tc>
          <w:tcPr>
            <w:tcW w:w="0" w:type="auto"/>
            <w:shd w:val="clear" w:color="auto" w:fill="auto"/>
            <w:noWrap/>
            <w:tcMar>
              <w:top w:w="15" w:type="dxa"/>
              <w:left w:w="15" w:type="dxa"/>
              <w:bottom w:w="0" w:type="dxa"/>
              <w:right w:w="15" w:type="dxa"/>
            </w:tcMar>
            <w:vAlign w:val="center"/>
            <w:hideMark/>
          </w:tcPr>
          <w:p w14:paraId="70D3D65D" w14:textId="3E85556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0.0738</w:t>
            </w:r>
          </w:p>
        </w:tc>
        <w:tc>
          <w:tcPr>
            <w:tcW w:w="0" w:type="auto"/>
            <w:shd w:val="clear" w:color="auto" w:fill="auto"/>
            <w:noWrap/>
            <w:tcMar>
              <w:top w:w="15" w:type="dxa"/>
              <w:left w:w="15" w:type="dxa"/>
              <w:bottom w:w="0" w:type="dxa"/>
              <w:right w:w="15" w:type="dxa"/>
            </w:tcMar>
            <w:vAlign w:val="center"/>
            <w:hideMark/>
          </w:tcPr>
          <w:p w14:paraId="09D3A0E1" w14:textId="1F88E83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0.0377</w:t>
            </w:r>
          </w:p>
        </w:tc>
        <w:tc>
          <w:tcPr>
            <w:tcW w:w="0" w:type="auto"/>
            <w:vAlign w:val="center"/>
          </w:tcPr>
          <w:p w14:paraId="0F4B348D" w14:textId="5ABEA506"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0.0405</w:t>
            </w:r>
          </w:p>
        </w:tc>
        <w:tc>
          <w:tcPr>
            <w:tcW w:w="0" w:type="auto"/>
            <w:vAlign w:val="center"/>
          </w:tcPr>
          <w:p w14:paraId="532BCC07" w14:textId="146BBA39"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0.1129</w:t>
            </w:r>
          </w:p>
        </w:tc>
        <w:tc>
          <w:tcPr>
            <w:tcW w:w="0" w:type="auto"/>
            <w:vAlign w:val="center"/>
          </w:tcPr>
          <w:p w14:paraId="523F1B55" w14:textId="7272EF63"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0.0143</w:t>
            </w:r>
          </w:p>
        </w:tc>
        <w:tc>
          <w:tcPr>
            <w:tcW w:w="0" w:type="auto"/>
            <w:vAlign w:val="center"/>
          </w:tcPr>
          <w:p w14:paraId="0ADE91BF" w14:textId="1A46C6C1"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0.3217</w:t>
            </w:r>
          </w:p>
        </w:tc>
      </w:tr>
      <w:tr w:rsidR="0005656C" w14:paraId="7C1E3AEB" w14:textId="178A03D6" w:rsidTr="003C1B79">
        <w:trPr>
          <w:trHeight w:val="290"/>
        </w:trPr>
        <w:tc>
          <w:tcPr>
            <w:tcW w:w="0" w:type="auto"/>
            <w:shd w:val="clear" w:color="auto" w:fill="auto"/>
            <w:noWrap/>
            <w:tcMar>
              <w:top w:w="15" w:type="dxa"/>
              <w:left w:w="15" w:type="dxa"/>
              <w:bottom w:w="0" w:type="dxa"/>
              <w:right w:w="15" w:type="dxa"/>
            </w:tcMar>
            <w:vAlign w:val="center"/>
            <w:hideMark/>
          </w:tcPr>
          <w:p w14:paraId="331C8EA7"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center"/>
            <w:hideMark/>
          </w:tcPr>
          <w:p w14:paraId="6999760E" w14:textId="2971FB64"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0.0077</w:t>
            </w:r>
          </w:p>
        </w:tc>
        <w:tc>
          <w:tcPr>
            <w:tcW w:w="0" w:type="auto"/>
            <w:shd w:val="clear" w:color="auto" w:fill="auto"/>
            <w:noWrap/>
            <w:tcMar>
              <w:top w:w="15" w:type="dxa"/>
              <w:left w:w="15" w:type="dxa"/>
              <w:bottom w:w="0" w:type="dxa"/>
              <w:right w:w="15" w:type="dxa"/>
            </w:tcMar>
            <w:vAlign w:val="center"/>
            <w:hideMark/>
          </w:tcPr>
          <w:p w14:paraId="3F52EBAD" w14:textId="078E04A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0.0135</w:t>
            </w:r>
          </w:p>
        </w:tc>
        <w:tc>
          <w:tcPr>
            <w:tcW w:w="0" w:type="auto"/>
            <w:shd w:val="clear" w:color="auto" w:fill="auto"/>
            <w:noWrap/>
            <w:tcMar>
              <w:top w:w="15" w:type="dxa"/>
              <w:left w:w="15" w:type="dxa"/>
              <w:bottom w:w="0" w:type="dxa"/>
              <w:right w:w="15" w:type="dxa"/>
            </w:tcMar>
            <w:vAlign w:val="center"/>
            <w:hideMark/>
          </w:tcPr>
          <w:p w14:paraId="6B281799" w14:textId="6708C19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0.0070</w:t>
            </w:r>
          </w:p>
        </w:tc>
        <w:tc>
          <w:tcPr>
            <w:tcW w:w="0" w:type="auto"/>
            <w:vAlign w:val="center"/>
          </w:tcPr>
          <w:p w14:paraId="113E6CC9" w14:textId="1B5D228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0.0082</w:t>
            </w:r>
          </w:p>
        </w:tc>
        <w:tc>
          <w:tcPr>
            <w:tcW w:w="0" w:type="auto"/>
            <w:vAlign w:val="center"/>
          </w:tcPr>
          <w:p w14:paraId="22E0287F" w14:textId="16F5884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0.0095</w:t>
            </w:r>
          </w:p>
        </w:tc>
        <w:tc>
          <w:tcPr>
            <w:tcW w:w="0" w:type="auto"/>
            <w:vAlign w:val="center"/>
          </w:tcPr>
          <w:p w14:paraId="0C7E62F0" w14:textId="34F517C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0.0094</w:t>
            </w:r>
          </w:p>
        </w:tc>
        <w:tc>
          <w:tcPr>
            <w:tcW w:w="0" w:type="auto"/>
            <w:vAlign w:val="center"/>
          </w:tcPr>
          <w:p w14:paraId="24C1EC1B" w14:textId="2843A844"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0.0127</w:t>
            </w:r>
          </w:p>
        </w:tc>
      </w:tr>
      <w:tr w:rsidR="0005656C" w14:paraId="431E9856" w14:textId="3E8B8699" w:rsidTr="003C1B79">
        <w:trPr>
          <w:trHeight w:val="290"/>
        </w:trPr>
        <w:tc>
          <w:tcPr>
            <w:tcW w:w="0" w:type="auto"/>
            <w:shd w:val="clear" w:color="auto" w:fill="auto"/>
            <w:noWrap/>
            <w:tcMar>
              <w:top w:w="15" w:type="dxa"/>
              <w:left w:w="15" w:type="dxa"/>
              <w:bottom w:w="0" w:type="dxa"/>
              <w:right w:w="15" w:type="dxa"/>
            </w:tcMar>
            <w:vAlign w:val="center"/>
            <w:hideMark/>
          </w:tcPr>
          <w:p w14:paraId="2EC750C5"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center"/>
            <w:hideMark/>
          </w:tcPr>
          <w:p w14:paraId="2F7251BC" w14:textId="2D54528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0.0467</w:t>
            </w:r>
          </w:p>
        </w:tc>
        <w:tc>
          <w:tcPr>
            <w:tcW w:w="0" w:type="auto"/>
            <w:shd w:val="clear" w:color="auto" w:fill="auto"/>
            <w:noWrap/>
            <w:tcMar>
              <w:top w:w="15" w:type="dxa"/>
              <w:left w:w="15" w:type="dxa"/>
              <w:bottom w:w="0" w:type="dxa"/>
              <w:right w:w="15" w:type="dxa"/>
            </w:tcMar>
            <w:vAlign w:val="center"/>
            <w:hideMark/>
          </w:tcPr>
          <w:p w14:paraId="4FB66DAA" w14:textId="7FF8DE1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0.0275</w:t>
            </w:r>
          </w:p>
        </w:tc>
        <w:tc>
          <w:tcPr>
            <w:tcW w:w="0" w:type="auto"/>
            <w:shd w:val="clear" w:color="auto" w:fill="auto"/>
            <w:noWrap/>
            <w:tcMar>
              <w:top w:w="15" w:type="dxa"/>
              <w:left w:w="15" w:type="dxa"/>
              <w:bottom w:w="0" w:type="dxa"/>
              <w:right w:w="15" w:type="dxa"/>
            </w:tcMar>
            <w:vAlign w:val="center"/>
            <w:hideMark/>
          </w:tcPr>
          <w:p w14:paraId="249A00D4" w14:textId="3FA92EC2"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0.0542</w:t>
            </w:r>
          </w:p>
        </w:tc>
        <w:tc>
          <w:tcPr>
            <w:tcW w:w="0" w:type="auto"/>
            <w:vAlign w:val="center"/>
          </w:tcPr>
          <w:p w14:paraId="60DFE64A" w14:textId="2852338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0.2504</w:t>
            </w:r>
          </w:p>
        </w:tc>
        <w:tc>
          <w:tcPr>
            <w:tcW w:w="0" w:type="auto"/>
            <w:vAlign w:val="center"/>
          </w:tcPr>
          <w:p w14:paraId="08927C2E" w14:textId="5BAE522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-0.3428</w:t>
            </w:r>
          </w:p>
        </w:tc>
        <w:tc>
          <w:tcPr>
            <w:tcW w:w="0" w:type="auto"/>
            <w:vAlign w:val="center"/>
          </w:tcPr>
          <w:p w14:paraId="76B29546" w14:textId="24336C08" w:rsidR="0005656C" w:rsidRPr="0005656C" w:rsidRDefault="0005656C" w:rsidP="0005656C">
            <w:pPr>
              <w:jc w:val="center"/>
              <w:rPr>
                <w:rFonts w:ascii="Calibri" w:hAnsi="Calibri" w:cs="Calibri"/>
                <w:b/>
                <w:bCs/>
                <w:color w:val="000000"/>
                <w:sz w:val="18"/>
                <w:szCs w:val="18"/>
              </w:rPr>
            </w:pPr>
            <w:r w:rsidRPr="0005656C">
              <w:rPr>
                <w:rFonts w:ascii="Calibri" w:hAnsi="Calibri" w:cs="Calibri"/>
                <w:b/>
                <w:bCs/>
                <w:color w:val="000000"/>
                <w:sz w:val="18"/>
                <w:szCs w:val="18"/>
              </w:rPr>
              <w:t>0.6544</w:t>
            </w:r>
          </w:p>
        </w:tc>
        <w:tc>
          <w:tcPr>
            <w:tcW w:w="0" w:type="auto"/>
            <w:vAlign w:val="center"/>
          </w:tcPr>
          <w:p w14:paraId="09B77DAB" w14:textId="469AFD7D"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0.5668</w:t>
            </w:r>
          </w:p>
        </w:tc>
      </w:tr>
      <w:tr w:rsidR="0005656C" w14:paraId="7679FCC2" w14:textId="5F5CB3AE" w:rsidTr="003C1B79">
        <w:trPr>
          <w:trHeight w:val="290"/>
        </w:trPr>
        <w:tc>
          <w:tcPr>
            <w:tcW w:w="0" w:type="auto"/>
            <w:shd w:val="clear" w:color="auto" w:fill="auto"/>
            <w:noWrap/>
            <w:tcMar>
              <w:top w:w="15" w:type="dxa"/>
              <w:left w:w="15" w:type="dxa"/>
              <w:bottom w:w="0" w:type="dxa"/>
              <w:right w:w="15" w:type="dxa"/>
            </w:tcMar>
            <w:vAlign w:val="center"/>
            <w:hideMark/>
          </w:tcPr>
          <w:p w14:paraId="07C6F47C"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lastRenderedPageBreak/>
              <w:t>skewness</w:t>
            </w:r>
          </w:p>
        </w:tc>
        <w:tc>
          <w:tcPr>
            <w:tcW w:w="0" w:type="auto"/>
            <w:shd w:val="clear" w:color="auto" w:fill="auto"/>
            <w:noWrap/>
            <w:tcMar>
              <w:top w:w="15" w:type="dxa"/>
              <w:left w:w="15" w:type="dxa"/>
              <w:bottom w:w="0" w:type="dxa"/>
              <w:right w:w="15" w:type="dxa"/>
            </w:tcMar>
            <w:vAlign w:val="center"/>
            <w:hideMark/>
          </w:tcPr>
          <w:p w14:paraId="769DF955" w14:textId="64C28AA4"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-0.1949</w:t>
            </w:r>
          </w:p>
        </w:tc>
        <w:tc>
          <w:tcPr>
            <w:tcW w:w="0" w:type="auto"/>
            <w:shd w:val="clear" w:color="auto" w:fill="auto"/>
            <w:noWrap/>
            <w:tcMar>
              <w:top w:w="15" w:type="dxa"/>
              <w:left w:w="15" w:type="dxa"/>
              <w:bottom w:w="0" w:type="dxa"/>
              <w:right w:w="15" w:type="dxa"/>
            </w:tcMar>
            <w:vAlign w:val="center"/>
            <w:hideMark/>
          </w:tcPr>
          <w:p w14:paraId="25732C3D" w14:textId="3D82F3FE"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0.7543</w:t>
            </w:r>
          </w:p>
        </w:tc>
        <w:tc>
          <w:tcPr>
            <w:tcW w:w="0" w:type="auto"/>
            <w:shd w:val="clear" w:color="auto" w:fill="auto"/>
            <w:noWrap/>
            <w:tcMar>
              <w:top w:w="15" w:type="dxa"/>
              <w:left w:w="15" w:type="dxa"/>
              <w:bottom w:w="0" w:type="dxa"/>
              <w:right w:w="15" w:type="dxa"/>
            </w:tcMar>
            <w:vAlign w:val="center"/>
            <w:hideMark/>
          </w:tcPr>
          <w:p w14:paraId="4E74EB76" w14:textId="52950AE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0.4740</w:t>
            </w:r>
          </w:p>
        </w:tc>
        <w:tc>
          <w:tcPr>
            <w:tcW w:w="0" w:type="auto"/>
            <w:vAlign w:val="center"/>
          </w:tcPr>
          <w:p w14:paraId="6E794CA0" w14:textId="7B5E621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-0.1896</w:t>
            </w:r>
          </w:p>
        </w:tc>
        <w:tc>
          <w:tcPr>
            <w:tcW w:w="0" w:type="auto"/>
            <w:vAlign w:val="center"/>
          </w:tcPr>
          <w:p w14:paraId="3E7D84DF" w14:textId="2466F13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-0.0645</w:t>
            </w:r>
          </w:p>
        </w:tc>
        <w:tc>
          <w:tcPr>
            <w:tcW w:w="0" w:type="auto"/>
            <w:vAlign w:val="center"/>
          </w:tcPr>
          <w:p w14:paraId="705F2478" w14:textId="72A49023"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0.8786</w:t>
            </w:r>
          </w:p>
        </w:tc>
        <w:tc>
          <w:tcPr>
            <w:tcW w:w="0" w:type="auto"/>
            <w:vAlign w:val="center"/>
          </w:tcPr>
          <w:p w14:paraId="0265FAA6" w14:textId="42FB748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1.3689</w:t>
            </w:r>
          </w:p>
        </w:tc>
      </w:tr>
      <w:tr w:rsidR="0005656C" w14:paraId="7FF2248E" w14:textId="1D4D5D04" w:rsidTr="003C1B79">
        <w:trPr>
          <w:trHeight w:val="290"/>
        </w:trPr>
        <w:tc>
          <w:tcPr>
            <w:tcW w:w="0" w:type="auto"/>
            <w:shd w:val="clear" w:color="auto" w:fill="auto"/>
            <w:noWrap/>
            <w:tcMar>
              <w:top w:w="15" w:type="dxa"/>
              <w:left w:w="15" w:type="dxa"/>
              <w:bottom w:w="0" w:type="dxa"/>
              <w:right w:w="15" w:type="dxa"/>
            </w:tcMar>
            <w:vAlign w:val="center"/>
            <w:hideMark/>
          </w:tcPr>
          <w:p w14:paraId="40E29816"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center"/>
            <w:hideMark/>
          </w:tcPr>
          <w:p w14:paraId="4FF15656" w14:textId="77F89C6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-0.6128</w:t>
            </w:r>
          </w:p>
        </w:tc>
        <w:tc>
          <w:tcPr>
            <w:tcW w:w="0" w:type="auto"/>
            <w:shd w:val="clear" w:color="auto" w:fill="auto"/>
            <w:noWrap/>
            <w:tcMar>
              <w:top w:w="15" w:type="dxa"/>
              <w:left w:w="15" w:type="dxa"/>
              <w:bottom w:w="0" w:type="dxa"/>
              <w:right w:w="15" w:type="dxa"/>
            </w:tcMar>
            <w:vAlign w:val="center"/>
            <w:hideMark/>
          </w:tcPr>
          <w:p w14:paraId="788A12FB" w14:textId="704E8D1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1.7456</w:t>
            </w:r>
          </w:p>
        </w:tc>
        <w:tc>
          <w:tcPr>
            <w:tcW w:w="0" w:type="auto"/>
            <w:shd w:val="clear" w:color="auto" w:fill="auto"/>
            <w:noWrap/>
            <w:tcMar>
              <w:top w:w="15" w:type="dxa"/>
              <w:left w:w="15" w:type="dxa"/>
              <w:bottom w:w="0" w:type="dxa"/>
              <w:right w:w="15" w:type="dxa"/>
            </w:tcMar>
            <w:vAlign w:val="center"/>
            <w:hideMark/>
          </w:tcPr>
          <w:p w14:paraId="64071D0B" w14:textId="5D9D2769"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0.2854</w:t>
            </w:r>
          </w:p>
        </w:tc>
        <w:tc>
          <w:tcPr>
            <w:tcW w:w="0" w:type="auto"/>
            <w:vAlign w:val="center"/>
          </w:tcPr>
          <w:p w14:paraId="09B931DB" w14:textId="15A0F51B"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-0.5590</w:t>
            </w:r>
          </w:p>
        </w:tc>
        <w:tc>
          <w:tcPr>
            <w:tcW w:w="0" w:type="auto"/>
            <w:vAlign w:val="center"/>
          </w:tcPr>
          <w:p w14:paraId="20BA66CB" w14:textId="0A43C59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0.5424</w:t>
            </w:r>
          </w:p>
        </w:tc>
        <w:tc>
          <w:tcPr>
            <w:tcW w:w="0" w:type="auto"/>
            <w:vAlign w:val="center"/>
          </w:tcPr>
          <w:p w14:paraId="2A06311F" w14:textId="6BF941D6"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1.7064</w:t>
            </w:r>
          </w:p>
        </w:tc>
        <w:tc>
          <w:tcPr>
            <w:tcW w:w="0" w:type="auto"/>
            <w:vAlign w:val="center"/>
          </w:tcPr>
          <w:p w14:paraId="3BF62A76" w14:textId="43B17FBC"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3.1625</w:t>
            </w:r>
          </w:p>
        </w:tc>
      </w:tr>
      <w:tr w:rsidR="0005656C" w14:paraId="0A2BFE82" w14:textId="6DC7D0B3" w:rsidTr="003C1B79">
        <w:trPr>
          <w:trHeight w:val="290"/>
        </w:trPr>
        <w:tc>
          <w:tcPr>
            <w:tcW w:w="0" w:type="auto"/>
            <w:shd w:val="clear" w:color="auto" w:fill="auto"/>
            <w:noWrap/>
            <w:tcMar>
              <w:top w:w="15" w:type="dxa"/>
              <w:left w:w="15" w:type="dxa"/>
              <w:bottom w:w="0" w:type="dxa"/>
              <w:right w:w="15" w:type="dxa"/>
            </w:tcMar>
            <w:vAlign w:val="center"/>
            <w:hideMark/>
          </w:tcPr>
          <w:p w14:paraId="07715B91"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vAlign w:val="center"/>
            <w:hideMark/>
          </w:tcPr>
          <w:p w14:paraId="22D28672" w14:textId="52B8EB85"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-0.0127</w:t>
            </w:r>
          </w:p>
        </w:tc>
        <w:tc>
          <w:tcPr>
            <w:tcW w:w="0" w:type="auto"/>
            <w:shd w:val="clear" w:color="auto" w:fill="auto"/>
            <w:noWrap/>
            <w:tcMar>
              <w:top w:w="15" w:type="dxa"/>
              <w:left w:w="15" w:type="dxa"/>
              <w:bottom w:w="0" w:type="dxa"/>
              <w:right w:w="15" w:type="dxa"/>
            </w:tcMar>
            <w:vAlign w:val="center"/>
            <w:hideMark/>
          </w:tcPr>
          <w:p w14:paraId="017C82CF" w14:textId="20F93F9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-0.0182</w:t>
            </w:r>
          </w:p>
        </w:tc>
        <w:tc>
          <w:tcPr>
            <w:tcW w:w="0" w:type="auto"/>
            <w:shd w:val="clear" w:color="auto" w:fill="auto"/>
            <w:noWrap/>
            <w:tcMar>
              <w:top w:w="15" w:type="dxa"/>
              <w:left w:w="15" w:type="dxa"/>
              <w:bottom w:w="0" w:type="dxa"/>
              <w:right w:w="15" w:type="dxa"/>
            </w:tcMar>
            <w:vAlign w:val="center"/>
            <w:hideMark/>
          </w:tcPr>
          <w:p w14:paraId="20B2E5F0" w14:textId="328A987D"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-0.0101</w:t>
            </w:r>
          </w:p>
        </w:tc>
        <w:tc>
          <w:tcPr>
            <w:tcW w:w="0" w:type="auto"/>
            <w:vAlign w:val="center"/>
          </w:tcPr>
          <w:p w14:paraId="31159A16" w14:textId="720456E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-0.0119</w:t>
            </w:r>
          </w:p>
        </w:tc>
        <w:tc>
          <w:tcPr>
            <w:tcW w:w="0" w:type="auto"/>
            <w:vAlign w:val="center"/>
          </w:tcPr>
          <w:p w14:paraId="24C4FAC3" w14:textId="7551C28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-0.0189</w:t>
            </w:r>
          </w:p>
        </w:tc>
        <w:tc>
          <w:tcPr>
            <w:tcW w:w="0" w:type="auto"/>
            <w:vAlign w:val="center"/>
          </w:tcPr>
          <w:p w14:paraId="33D4CA3B" w14:textId="37A1E951"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-0.0064</w:t>
            </w:r>
          </w:p>
        </w:tc>
        <w:tc>
          <w:tcPr>
            <w:tcW w:w="0" w:type="auto"/>
            <w:vAlign w:val="center"/>
          </w:tcPr>
          <w:p w14:paraId="259E4915" w14:textId="0B7E2757"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-0.0074</w:t>
            </w:r>
          </w:p>
        </w:tc>
      </w:tr>
      <w:tr w:rsidR="0005656C" w14:paraId="38E09F27" w14:textId="44666D64" w:rsidTr="003C1B79">
        <w:trPr>
          <w:trHeight w:val="290"/>
        </w:trPr>
        <w:tc>
          <w:tcPr>
            <w:tcW w:w="0" w:type="auto"/>
            <w:shd w:val="clear" w:color="auto" w:fill="auto"/>
            <w:noWrap/>
            <w:tcMar>
              <w:top w:w="15" w:type="dxa"/>
              <w:left w:w="15" w:type="dxa"/>
              <w:bottom w:w="0" w:type="dxa"/>
              <w:right w:w="15" w:type="dxa"/>
            </w:tcMar>
            <w:vAlign w:val="center"/>
            <w:hideMark/>
          </w:tcPr>
          <w:p w14:paraId="54CF89CB"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center"/>
            <w:hideMark/>
          </w:tcPr>
          <w:p w14:paraId="38E61AA8" w14:textId="0D4CB238"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-0.0153</w:t>
            </w:r>
          </w:p>
        </w:tc>
        <w:tc>
          <w:tcPr>
            <w:tcW w:w="0" w:type="auto"/>
            <w:shd w:val="clear" w:color="auto" w:fill="auto"/>
            <w:noWrap/>
            <w:tcMar>
              <w:top w:w="15" w:type="dxa"/>
              <w:left w:w="15" w:type="dxa"/>
              <w:bottom w:w="0" w:type="dxa"/>
              <w:right w:w="15" w:type="dxa"/>
            </w:tcMar>
            <w:vAlign w:val="center"/>
            <w:hideMark/>
          </w:tcPr>
          <w:p w14:paraId="6E998262" w14:textId="74E3C44C"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-0.0216</w:t>
            </w:r>
          </w:p>
        </w:tc>
        <w:tc>
          <w:tcPr>
            <w:tcW w:w="0" w:type="auto"/>
            <w:shd w:val="clear" w:color="auto" w:fill="auto"/>
            <w:noWrap/>
            <w:tcMar>
              <w:top w:w="15" w:type="dxa"/>
              <w:left w:w="15" w:type="dxa"/>
              <w:bottom w:w="0" w:type="dxa"/>
              <w:right w:w="15" w:type="dxa"/>
            </w:tcMar>
            <w:vAlign w:val="center"/>
            <w:hideMark/>
          </w:tcPr>
          <w:p w14:paraId="122BE443" w14:textId="3D680B1E"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-0.0122</w:t>
            </w:r>
          </w:p>
        </w:tc>
        <w:tc>
          <w:tcPr>
            <w:tcW w:w="0" w:type="auto"/>
            <w:vAlign w:val="center"/>
          </w:tcPr>
          <w:p w14:paraId="015B2FD4" w14:textId="38116E8A"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-0.0147</w:t>
            </w:r>
          </w:p>
        </w:tc>
        <w:tc>
          <w:tcPr>
            <w:tcW w:w="0" w:type="auto"/>
            <w:vAlign w:val="center"/>
          </w:tcPr>
          <w:p w14:paraId="2246874C" w14:textId="63670C9F"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-0.0239</w:t>
            </w:r>
          </w:p>
        </w:tc>
        <w:tc>
          <w:tcPr>
            <w:tcW w:w="0" w:type="auto"/>
            <w:vAlign w:val="center"/>
          </w:tcPr>
          <w:p w14:paraId="06C139B1" w14:textId="019214F3"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-0.0089</w:t>
            </w:r>
          </w:p>
        </w:tc>
        <w:tc>
          <w:tcPr>
            <w:tcW w:w="0" w:type="auto"/>
            <w:vAlign w:val="center"/>
          </w:tcPr>
          <w:p w14:paraId="287F691A" w14:textId="01B7F87F"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-0.0152</w:t>
            </w:r>
          </w:p>
        </w:tc>
      </w:tr>
    </w:tbl>
    <w:p w14:paraId="34D634B2" w14:textId="47446A72" w:rsidR="00804839" w:rsidRPr="00F03859" w:rsidRDefault="00F03859" w:rsidP="00804839">
      <w:pPr>
        <w:jc w:val="center"/>
        <w:rPr>
          <w:sz w:val="18"/>
          <w:szCs w:val="18"/>
        </w:rPr>
      </w:pPr>
      <w:r w:rsidRPr="00F03859">
        <w:rPr>
          <w:sz w:val="18"/>
          <w:szCs w:val="18"/>
        </w:rPr>
        <w:t>T</w:t>
      </w:r>
      <w:r w:rsidR="00920446" w:rsidRPr="00F03859">
        <w:rPr>
          <w:sz w:val="18"/>
          <w:szCs w:val="18"/>
        </w:rPr>
        <w:t xml:space="preserve">able. </w:t>
      </w:r>
      <w:r w:rsidR="00804839" w:rsidRPr="00F03859">
        <w:rPr>
          <w:sz w:val="18"/>
          <w:szCs w:val="18"/>
        </w:rPr>
        <w:t>1</w:t>
      </w:r>
      <w:r w:rsidR="00920446" w:rsidRPr="00F03859">
        <w:rPr>
          <w:sz w:val="18"/>
          <w:szCs w:val="18"/>
        </w:rPr>
        <w:t xml:space="preserve"> Long/Short Portfolio with target beta equal to 1.5</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2"/>
        <w:gridCol w:w="895"/>
        <w:gridCol w:w="895"/>
        <w:gridCol w:w="895"/>
        <w:gridCol w:w="814"/>
        <w:gridCol w:w="814"/>
        <w:gridCol w:w="814"/>
        <w:gridCol w:w="1901"/>
      </w:tblGrid>
      <w:tr w:rsidR="0005656C" w14:paraId="1903797E" w14:textId="05F7C9C3" w:rsidTr="0005656C">
        <w:trPr>
          <w:trHeight w:val="290"/>
        </w:trPr>
        <w:tc>
          <w:tcPr>
            <w:tcW w:w="2322" w:type="dxa"/>
            <w:shd w:val="clear" w:color="auto" w:fill="auto"/>
            <w:noWrap/>
            <w:tcMar>
              <w:top w:w="15" w:type="dxa"/>
              <w:left w:w="15" w:type="dxa"/>
              <w:bottom w:w="0" w:type="dxa"/>
              <w:right w:w="15" w:type="dxa"/>
            </w:tcMar>
            <w:vAlign w:val="center"/>
          </w:tcPr>
          <w:p w14:paraId="3F2B96A9" w14:textId="77777777" w:rsidR="0005656C" w:rsidRPr="00196599" w:rsidRDefault="0005656C" w:rsidP="00196599">
            <w:pPr>
              <w:jc w:val="center"/>
              <w:rPr>
                <w:rFonts w:ascii="Calibri" w:hAnsi="Calibri" w:cs="Calibri"/>
                <w:color w:val="000000"/>
                <w:sz w:val="18"/>
                <w:szCs w:val="18"/>
              </w:rPr>
            </w:pPr>
          </w:p>
        </w:tc>
        <w:tc>
          <w:tcPr>
            <w:tcW w:w="2685" w:type="dxa"/>
            <w:gridSpan w:val="3"/>
            <w:shd w:val="clear" w:color="auto" w:fill="auto"/>
            <w:noWrap/>
            <w:tcMar>
              <w:top w:w="15" w:type="dxa"/>
              <w:left w:w="15" w:type="dxa"/>
              <w:bottom w:w="0" w:type="dxa"/>
              <w:right w:w="15" w:type="dxa"/>
            </w:tcMar>
            <w:vAlign w:val="center"/>
          </w:tcPr>
          <w:p w14:paraId="063FB73A"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Short period</w:t>
            </w:r>
          </w:p>
        </w:tc>
        <w:tc>
          <w:tcPr>
            <w:tcW w:w="2442" w:type="dxa"/>
            <w:gridSpan w:val="3"/>
            <w:vAlign w:val="center"/>
          </w:tcPr>
          <w:p w14:paraId="5564D9C7"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long period</w:t>
            </w:r>
          </w:p>
        </w:tc>
        <w:tc>
          <w:tcPr>
            <w:tcW w:w="1901" w:type="dxa"/>
          </w:tcPr>
          <w:p w14:paraId="0E03ECE6" w14:textId="1D2FCAB9" w:rsidR="0005656C" w:rsidRPr="0005656C" w:rsidRDefault="0005656C" w:rsidP="00196599">
            <w:pPr>
              <w:jc w:val="center"/>
              <w:rPr>
                <w:rFonts w:ascii="Calibri" w:hAnsi="Calibri" w:cs="Calibri"/>
                <w:color w:val="000000"/>
                <w:sz w:val="18"/>
                <w:szCs w:val="18"/>
              </w:rPr>
            </w:pPr>
            <w:r w:rsidRPr="0005656C">
              <w:rPr>
                <w:rFonts w:ascii="Calibri" w:hAnsi="Calibri" w:cs="Calibri"/>
                <w:color w:val="000000"/>
                <w:sz w:val="18"/>
                <w:szCs w:val="18"/>
              </w:rPr>
              <w:t>spy</w:t>
            </w:r>
          </w:p>
        </w:tc>
      </w:tr>
      <w:tr w:rsidR="0005656C" w14:paraId="174C076B" w14:textId="47A3E9BA" w:rsidTr="0005656C">
        <w:trPr>
          <w:trHeight w:val="290"/>
        </w:trPr>
        <w:tc>
          <w:tcPr>
            <w:tcW w:w="2322" w:type="dxa"/>
            <w:shd w:val="clear" w:color="auto" w:fill="auto"/>
            <w:noWrap/>
            <w:tcMar>
              <w:top w:w="15" w:type="dxa"/>
              <w:left w:w="15" w:type="dxa"/>
              <w:bottom w:w="0" w:type="dxa"/>
              <w:right w:w="15" w:type="dxa"/>
            </w:tcMar>
            <w:vAlign w:val="center"/>
            <w:hideMark/>
          </w:tcPr>
          <w:p w14:paraId="35589437" w14:textId="277CAB4C" w:rsidR="0005656C" w:rsidRPr="00196599" w:rsidRDefault="0005656C" w:rsidP="00196599">
            <w:pPr>
              <w:jc w:val="center"/>
              <w:rPr>
                <w:rFonts w:ascii="Calibri" w:hAnsi="Calibri" w:cs="Calibri"/>
                <w:b/>
                <w:bCs/>
                <w:color w:val="000000"/>
                <w:sz w:val="18"/>
                <w:szCs w:val="18"/>
              </w:rPr>
            </w:pPr>
            <w:r w:rsidRPr="00196599">
              <w:rPr>
                <w:rFonts w:ascii="Calibri" w:hAnsi="Calibri" w:cs="Calibri"/>
                <w:b/>
                <w:bCs/>
                <w:color w:val="000000"/>
                <w:sz w:val="18"/>
                <w:szCs w:val="18"/>
              </w:rPr>
              <w:t>Target beta = 1.0</w:t>
            </w:r>
          </w:p>
        </w:tc>
        <w:tc>
          <w:tcPr>
            <w:tcW w:w="895" w:type="dxa"/>
            <w:shd w:val="clear" w:color="auto" w:fill="auto"/>
            <w:noWrap/>
            <w:tcMar>
              <w:top w:w="15" w:type="dxa"/>
              <w:left w:w="15" w:type="dxa"/>
              <w:bottom w:w="0" w:type="dxa"/>
              <w:right w:w="15" w:type="dxa"/>
            </w:tcMar>
            <w:vAlign w:val="center"/>
            <w:hideMark/>
          </w:tcPr>
          <w:p w14:paraId="223AD9B9"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03/2008</w:t>
            </w:r>
          </w:p>
          <w:p w14:paraId="46BF5C95"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~07/2008</w:t>
            </w:r>
          </w:p>
        </w:tc>
        <w:tc>
          <w:tcPr>
            <w:tcW w:w="895" w:type="dxa"/>
            <w:shd w:val="clear" w:color="auto" w:fill="auto"/>
            <w:noWrap/>
            <w:tcMar>
              <w:top w:w="15" w:type="dxa"/>
              <w:left w:w="15" w:type="dxa"/>
              <w:bottom w:w="0" w:type="dxa"/>
              <w:right w:w="15" w:type="dxa"/>
            </w:tcMar>
            <w:vAlign w:val="center"/>
            <w:hideMark/>
          </w:tcPr>
          <w:p w14:paraId="364F99D2"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07/2008</w:t>
            </w:r>
          </w:p>
          <w:p w14:paraId="26CCD107"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~01/2009</w:t>
            </w:r>
          </w:p>
        </w:tc>
        <w:tc>
          <w:tcPr>
            <w:tcW w:w="895" w:type="dxa"/>
            <w:shd w:val="clear" w:color="auto" w:fill="auto"/>
            <w:noWrap/>
            <w:tcMar>
              <w:top w:w="15" w:type="dxa"/>
              <w:left w:w="15" w:type="dxa"/>
              <w:bottom w:w="0" w:type="dxa"/>
              <w:right w:w="15" w:type="dxa"/>
            </w:tcMar>
            <w:vAlign w:val="center"/>
            <w:hideMark/>
          </w:tcPr>
          <w:p w14:paraId="1A7BB4D0"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01/2009</w:t>
            </w:r>
          </w:p>
          <w:p w14:paraId="16D45D0B"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~06/2009</w:t>
            </w:r>
          </w:p>
        </w:tc>
        <w:tc>
          <w:tcPr>
            <w:tcW w:w="814" w:type="dxa"/>
            <w:vAlign w:val="center"/>
          </w:tcPr>
          <w:p w14:paraId="6C021B6D"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11/2007</w:t>
            </w:r>
          </w:p>
          <w:p w14:paraId="27E319CA"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~05/2008</w:t>
            </w:r>
          </w:p>
        </w:tc>
        <w:tc>
          <w:tcPr>
            <w:tcW w:w="814" w:type="dxa"/>
            <w:vAlign w:val="center"/>
          </w:tcPr>
          <w:p w14:paraId="4E611128"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05/2008~</w:t>
            </w:r>
          </w:p>
          <w:p w14:paraId="7CDBFCE6"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03/2009</w:t>
            </w:r>
          </w:p>
        </w:tc>
        <w:tc>
          <w:tcPr>
            <w:tcW w:w="814" w:type="dxa"/>
            <w:vAlign w:val="center"/>
          </w:tcPr>
          <w:p w14:paraId="1E820DCD"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03/2009</w:t>
            </w:r>
          </w:p>
          <w:p w14:paraId="7E5829E4" w14:textId="77777777" w:rsidR="0005656C" w:rsidRPr="00196599" w:rsidRDefault="0005656C" w:rsidP="00196599">
            <w:pPr>
              <w:jc w:val="center"/>
              <w:rPr>
                <w:rFonts w:ascii="Calibri" w:hAnsi="Calibri" w:cs="Calibri"/>
                <w:color w:val="000000"/>
                <w:sz w:val="18"/>
                <w:szCs w:val="18"/>
              </w:rPr>
            </w:pPr>
            <w:r w:rsidRPr="00196599">
              <w:rPr>
                <w:rFonts w:ascii="Calibri" w:hAnsi="Calibri" w:cs="Calibri"/>
                <w:color w:val="000000"/>
                <w:sz w:val="18"/>
                <w:szCs w:val="18"/>
              </w:rPr>
              <w:t>~10/2009</w:t>
            </w:r>
          </w:p>
        </w:tc>
        <w:tc>
          <w:tcPr>
            <w:tcW w:w="1901" w:type="dxa"/>
          </w:tcPr>
          <w:p w14:paraId="12D06C6F" w14:textId="77777777"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11/2007</w:t>
            </w:r>
          </w:p>
          <w:p w14:paraId="764A6AEB" w14:textId="60DC9159"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~10/2009</w:t>
            </w:r>
          </w:p>
        </w:tc>
      </w:tr>
      <w:tr w:rsidR="0005656C" w14:paraId="5B745EB4" w14:textId="1FF4BE39" w:rsidTr="003C1B79">
        <w:trPr>
          <w:trHeight w:val="290"/>
        </w:trPr>
        <w:tc>
          <w:tcPr>
            <w:tcW w:w="0" w:type="auto"/>
            <w:shd w:val="clear" w:color="auto" w:fill="auto"/>
            <w:noWrap/>
            <w:tcMar>
              <w:top w:w="15" w:type="dxa"/>
              <w:left w:w="15" w:type="dxa"/>
              <w:bottom w:w="0" w:type="dxa"/>
              <w:right w:w="15" w:type="dxa"/>
            </w:tcMar>
            <w:vAlign w:val="center"/>
            <w:hideMark/>
          </w:tcPr>
          <w:p w14:paraId="5AC54373"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center"/>
            <w:hideMark/>
          </w:tcPr>
          <w:p w14:paraId="5CB979BA" w14:textId="4173F075" w:rsidR="0005656C" w:rsidRPr="00196599" w:rsidRDefault="0005656C" w:rsidP="0005656C">
            <w:pPr>
              <w:jc w:val="center"/>
              <w:rPr>
                <w:rFonts w:ascii="Calibri" w:hAnsi="Calibri" w:cs="Calibri"/>
                <w:color w:val="000000"/>
                <w:sz w:val="18"/>
                <w:szCs w:val="18"/>
              </w:rPr>
            </w:pPr>
            <w:r w:rsidRPr="00196599">
              <w:rPr>
                <w:sz w:val="18"/>
                <w:szCs w:val="18"/>
              </w:rPr>
              <w:t>1.0750</w:t>
            </w:r>
          </w:p>
        </w:tc>
        <w:tc>
          <w:tcPr>
            <w:tcW w:w="0" w:type="auto"/>
            <w:shd w:val="clear" w:color="auto" w:fill="auto"/>
            <w:noWrap/>
            <w:tcMar>
              <w:top w:w="15" w:type="dxa"/>
              <w:left w:w="15" w:type="dxa"/>
              <w:bottom w:w="0" w:type="dxa"/>
              <w:right w:w="15" w:type="dxa"/>
            </w:tcMar>
            <w:vAlign w:val="center"/>
            <w:hideMark/>
          </w:tcPr>
          <w:p w14:paraId="527FC470" w14:textId="026974CB" w:rsidR="0005656C" w:rsidRPr="00196599" w:rsidRDefault="0005656C" w:rsidP="0005656C">
            <w:pPr>
              <w:jc w:val="center"/>
              <w:rPr>
                <w:rFonts w:ascii="Calibri" w:hAnsi="Calibri" w:cs="Calibri"/>
                <w:color w:val="000000"/>
                <w:sz w:val="18"/>
                <w:szCs w:val="18"/>
              </w:rPr>
            </w:pPr>
            <w:r w:rsidRPr="00196599">
              <w:rPr>
                <w:sz w:val="18"/>
                <w:szCs w:val="18"/>
              </w:rPr>
              <w:t>0.7751</w:t>
            </w:r>
          </w:p>
        </w:tc>
        <w:tc>
          <w:tcPr>
            <w:tcW w:w="0" w:type="auto"/>
            <w:shd w:val="clear" w:color="auto" w:fill="auto"/>
            <w:noWrap/>
            <w:tcMar>
              <w:top w:w="15" w:type="dxa"/>
              <w:left w:w="15" w:type="dxa"/>
              <w:bottom w:w="0" w:type="dxa"/>
              <w:right w:w="15" w:type="dxa"/>
            </w:tcMar>
            <w:vAlign w:val="center"/>
            <w:hideMark/>
          </w:tcPr>
          <w:p w14:paraId="0A9FDDCC" w14:textId="2CF4A5EF" w:rsidR="0005656C" w:rsidRPr="00196599" w:rsidRDefault="0005656C" w:rsidP="0005656C">
            <w:pPr>
              <w:jc w:val="center"/>
              <w:rPr>
                <w:rFonts w:ascii="Calibri" w:hAnsi="Calibri" w:cs="Calibri"/>
                <w:color w:val="000000"/>
                <w:sz w:val="18"/>
                <w:szCs w:val="18"/>
              </w:rPr>
            </w:pPr>
            <w:r w:rsidRPr="00196599">
              <w:rPr>
                <w:sz w:val="18"/>
                <w:szCs w:val="18"/>
              </w:rPr>
              <w:t>1.0234</w:t>
            </w:r>
          </w:p>
        </w:tc>
        <w:tc>
          <w:tcPr>
            <w:tcW w:w="0" w:type="auto"/>
            <w:vAlign w:val="center"/>
          </w:tcPr>
          <w:p w14:paraId="320C9E2C" w14:textId="23415342" w:rsidR="0005656C" w:rsidRPr="00196599" w:rsidRDefault="0005656C" w:rsidP="0005656C">
            <w:pPr>
              <w:jc w:val="center"/>
              <w:rPr>
                <w:rFonts w:ascii="Calibri" w:hAnsi="Calibri" w:cs="Calibri"/>
                <w:color w:val="000000"/>
                <w:sz w:val="18"/>
                <w:szCs w:val="18"/>
              </w:rPr>
            </w:pPr>
            <w:r w:rsidRPr="00196599">
              <w:rPr>
                <w:sz w:val="18"/>
                <w:szCs w:val="18"/>
              </w:rPr>
              <w:t>1.2304</w:t>
            </w:r>
          </w:p>
        </w:tc>
        <w:tc>
          <w:tcPr>
            <w:tcW w:w="0" w:type="auto"/>
            <w:vAlign w:val="center"/>
          </w:tcPr>
          <w:p w14:paraId="291CC744" w14:textId="27A67C41" w:rsidR="0005656C" w:rsidRPr="00196599" w:rsidRDefault="0005656C" w:rsidP="0005656C">
            <w:pPr>
              <w:jc w:val="center"/>
              <w:rPr>
                <w:rFonts w:ascii="Calibri" w:hAnsi="Calibri" w:cs="Calibri"/>
                <w:color w:val="000000"/>
                <w:sz w:val="18"/>
                <w:szCs w:val="18"/>
              </w:rPr>
            </w:pPr>
            <w:r w:rsidRPr="00196599">
              <w:rPr>
                <w:sz w:val="18"/>
                <w:szCs w:val="18"/>
              </w:rPr>
              <w:t>0.7158</w:t>
            </w:r>
          </w:p>
        </w:tc>
        <w:tc>
          <w:tcPr>
            <w:tcW w:w="0" w:type="auto"/>
            <w:vAlign w:val="center"/>
          </w:tcPr>
          <w:p w14:paraId="501547E8" w14:textId="5B2BB462" w:rsidR="0005656C" w:rsidRPr="00196599" w:rsidRDefault="0005656C" w:rsidP="0005656C">
            <w:pPr>
              <w:jc w:val="center"/>
              <w:rPr>
                <w:rFonts w:ascii="Calibri" w:hAnsi="Calibri" w:cs="Calibri"/>
                <w:color w:val="000000"/>
                <w:sz w:val="18"/>
                <w:szCs w:val="18"/>
              </w:rPr>
            </w:pPr>
            <w:r w:rsidRPr="00196599">
              <w:rPr>
                <w:sz w:val="18"/>
                <w:szCs w:val="18"/>
              </w:rPr>
              <w:t>1.8444</w:t>
            </w:r>
          </w:p>
        </w:tc>
        <w:tc>
          <w:tcPr>
            <w:tcW w:w="0" w:type="auto"/>
            <w:vAlign w:val="center"/>
          </w:tcPr>
          <w:p w14:paraId="0B324622" w14:textId="7C3E0E09" w:rsidR="0005656C" w:rsidRPr="0005656C" w:rsidRDefault="0005656C" w:rsidP="0005656C">
            <w:pPr>
              <w:jc w:val="center"/>
              <w:rPr>
                <w:sz w:val="18"/>
                <w:szCs w:val="18"/>
              </w:rPr>
            </w:pPr>
            <w:r w:rsidRPr="0005656C">
              <w:rPr>
                <w:rFonts w:ascii="Calibri" w:hAnsi="Calibri" w:cs="Calibri"/>
                <w:color w:val="000000"/>
                <w:sz w:val="18"/>
                <w:szCs w:val="18"/>
              </w:rPr>
              <w:t>8.466</w:t>
            </w:r>
          </w:p>
        </w:tc>
      </w:tr>
      <w:tr w:rsidR="0005656C" w14:paraId="3D494306" w14:textId="22B94D63" w:rsidTr="003C1B79">
        <w:trPr>
          <w:trHeight w:val="290"/>
        </w:trPr>
        <w:tc>
          <w:tcPr>
            <w:tcW w:w="0" w:type="auto"/>
            <w:shd w:val="clear" w:color="auto" w:fill="auto"/>
            <w:noWrap/>
            <w:tcMar>
              <w:top w:w="15" w:type="dxa"/>
              <w:left w:w="15" w:type="dxa"/>
              <w:bottom w:w="0" w:type="dxa"/>
              <w:right w:w="15" w:type="dxa"/>
            </w:tcMar>
            <w:vAlign w:val="center"/>
            <w:hideMark/>
          </w:tcPr>
          <w:p w14:paraId="1A620DEA"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center"/>
            <w:hideMark/>
          </w:tcPr>
          <w:p w14:paraId="3EBC7A69" w14:textId="369B2119" w:rsidR="0005656C" w:rsidRPr="00196599" w:rsidRDefault="0005656C" w:rsidP="0005656C">
            <w:pPr>
              <w:jc w:val="center"/>
              <w:rPr>
                <w:rFonts w:ascii="Calibri" w:hAnsi="Calibri" w:cs="Calibri"/>
                <w:color w:val="000000"/>
                <w:sz w:val="18"/>
                <w:szCs w:val="18"/>
              </w:rPr>
            </w:pPr>
            <w:r w:rsidRPr="00196599">
              <w:rPr>
                <w:sz w:val="18"/>
                <w:szCs w:val="18"/>
              </w:rPr>
              <w:t>0.0012</w:t>
            </w:r>
          </w:p>
        </w:tc>
        <w:tc>
          <w:tcPr>
            <w:tcW w:w="0" w:type="auto"/>
            <w:shd w:val="clear" w:color="auto" w:fill="auto"/>
            <w:noWrap/>
            <w:tcMar>
              <w:top w:w="15" w:type="dxa"/>
              <w:left w:w="15" w:type="dxa"/>
              <w:bottom w:w="0" w:type="dxa"/>
              <w:right w:w="15" w:type="dxa"/>
            </w:tcMar>
            <w:vAlign w:val="center"/>
            <w:hideMark/>
          </w:tcPr>
          <w:p w14:paraId="5FB0F505" w14:textId="6D8F694A" w:rsidR="0005656C" w:rsidRPr="00196599" w:rsidRDefault="0005656C" w:rsidP="0005656C">
            <w:pPr>
              <w:jc w:val="center"/>
              <w:rPr>
                <w:rFonts w:ascii="Calibri" w:hAnsi="Calibri" w:cs="Calibri"/>
                <w:color w:val="000000"/>
                <w:sz w:val="18"/>
                <w:szCs w:val="18"/>
              </w:rPr>
            </w:pPr>
            <w:r w:rsidRPr="00196599">
              <w:rPr>
                <w:sz w:val="18"/>
                <w:szCs w:val="18"/>
              </w:rPr>
              <w:t>-0.0042</w:t>
            </w:r>
          </w:p>
        </w:tc>
        <w:tc>
          <w:tcPr>
            <w:tcW w:w="0" w:type="auto"/>
            <w:shd w:val="clear" w:color="auto" w:fill="auto"/>
            <w:noWrap/>
            <w:tcMar>
              <w:top w:w="15" w:type="dxa"/>
              <w:left w:w="15" w:type="dxa"/>
              <w:bottom w:w="0" w:type="dxa"/>
              <w:right w:w="15" w:type="dxa"/>
            </w:tcMar>
            <w:vAlign w:val="center"/>
            <w:hideMark/>
          </w:tcPr>
          <w:p w14:paraId="22B4A9B8" w14:textId="43D1A44F" w:rsidR="0005656C" w:rsidRPr="00196599" w:rsidRDefault="0005656C" w:rsidP="0005656C">
            <w:pPr>
              <w:jc w:val="center"/>
              <w:rPr>
                <w:rFonts w:ascii="Calibri" w:hAnsi="Calibri" w:cs="Calibri"/>
                <w:color w:val="000000"/>
                <w:sz w:val="18"/>
                <w:szCs w:val="18"/>
              </w:rPr>
            </w:pPr>
            <w:r w:rsidRPr="00196599">
              <w:rPr>
                <w:sz w:val="18"/>
                <w:szCs w:val="18"/>
              </w:rPr>
              <w:t>0.0004</w:t>
            </w:r>
          </w:p>
        </w:tc>
        <w:tc>
          <w:tcPr>
            <w:tcW w:w="0" w:type="auto"/>
            <w:vAlign w:val="center"/>
          </w:tcPr>
          <w:p w14:paraId="07DFB6B6" w14:textId="2F4CDDDD" w:rsidR="0005656C" w:rsidRPr="00196599" w:rsidRDefault="0005656C" w:rsidP="0005656C">
            <w:pPr>
              <w:jc w:val="center"/>
              <w:rPr>
                <w:rFonts w:ascii="Calibri" w:hAnsi="Calibri" w:cs="Calibri"/>
                <w:color w:val="000000"/>
                <w:sz w:val="18"/>
                <w:szCs w:val="18"/>
              </w:rPr>
            </w:pPr>
            <w:r w:rsidRPr="00196599">
              <w:rPr>
                <w:sz w:val="18"/>
                <w:szCs w:val="18"/>
              </w:rPr>
              <w:t>0.0021</w:t>
            </w:r>
          </w:p>
        </w:tc>
        <w:tc>
          <w:tcPr>
            <w:tcW w:w="0" w:type="auto"/>
            <w:vAlign w:val="center"/>
          </w:tcPr>
          <w:p w14:paraId="2C7126CE" w14:textId="0FCA2052" w:rsidR="0005656C" w:rsidRPr="00196599" w:rsidRDefault="0005656C" w:rsidP="0005656C">
            <w:pPr>
              <w:jc w:val="center"/>
              <w:rPr>
                <w:rFonts w:ascii="Calibri" w:hAnsi="Calibri" w:cs="Calibri"/>
                <w:color w:val="000000"/>
                <w:sz w:val="18"/>
                <w:szCs w:val="18"/>
              </w:rPr>
            </w:pPr>
            <w:r w:rsidRPr="00196599">
              <w:rPr>
                <w:sz w:val="18"/>
                <w:szCs w:val="18"/>
              </w:rPr>
              <w:t>-0.0033</w:t>
            </w:r>
          </w:p>
        </w:tc>
        <w:tc>
          <w:tcPr>
            <w:tcW w:w="0" w:type="auto"/>
            <w:vAlign w:val="center"/>
          </w:tcPr>
          <w:p w14:paraId="0BEA79A4" w14:textId="2B53659D" w:rsidR="0005656C" w:rsidRPr="00196599" w:rsidRDefault="0005656C" w:rsidP="0005656C">
            <w:pPr>
              <w:jc w:val="center"/>
              <w:rPr>
                <w:rFonts w:ascii="Calibri" w:hAnsi="Calibri" w:cs="Calibri"/>
                <w:color w:val="000000"/>
                <w:sz w:val="18"/>
                <w:szCs w:val="18"/>
              </w:rPr>
            </w:pPr>
            <w:r w:rsidRPr="00196599">
              <w:rPr>
                <w:sz w:val="18"/>
                <w:szCs w:val="18"/>
              </w:rPr>
              <w:t>0.0061</w:t>
            </w:r>
          </w:p>
        </w:tc>
        <w:tc>
          <w:tcPr>
            <w:tcW w:w="0" w:type="auto"/>
            <w:vAlign w:val="center"/>
          </w:tcPr>
          <w:p w14:paraId="39DA89EF" w14:textId="73AD5C4A" w:rsidR="0005656C" w:rsidRPr="0005656C" w:rsidRDefault="0005656C" w:rsidP="0005656C">
            <w:pPr>
              <w:jc w:val="center"/>
              <w:rPr>
                <w:sz w:val="18"/>
                <w:szCs w:val="18"/>
              </w:rPr>
            </w:pPr>
            <w:r w:rsidRPr="0005656C">
              <w:rPr>
                <w:rFonts w:ascii="Calibri" w:hAnsi="Calibri" w:cs="Calibri"/>
                <w:color w:val="000000"/>
                <w:sz w:val="18"/>
                <w:szCs w:val="18"/>
              </w:rPr>
              <w:t>0.0071</w:t>
            </w:r>
          </w:p>
        </w:tc>
      </w:tr>
      <w:tr w:rsidR="0005656C" w14:paraId="3062D46E" w14:textId="0FEA6DCB" w:rsidTr="003C1B79">
        <w:trPr>
          <w:trHeight w:val="290"/>
        </w:trPr>
        <w:tc>
          <w:tcPr>
            <w:tcW w:w="0" w:type="auto"/>
            <w:shd w:val="clear" w:color="auto" w:fill="auto"/>
            <w:noWrap/>
            <w:tcMar>
              <w:top w:w="15" w:type="dxa"/>
              <w:left w:w="15" w:type="dxa"/>
              <w:bottom w:w="0" w:type="dxa"/>
              <w:right w:w="15" w:type="dxa"/>
            </w:tcMar>
            <w:vAlign w:val="center"/>
            <w:hideMark/>
          </w:tcPr>
          <w:p w14:paraId="3E9D0ABB"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center"/>
            <w:hideMark/>
          </w:tcPr>
          <w:p w14:paraId="29B181B3" w14:textId="7CF02A6F" w:rsidR="0005656C" w:rsidRPr="00196599" w:rsidRDefault="0005656C" w:rsidP="0005656C">
            <w:pPr>
              <w:jc w:val="center"/>
              <w:rPr>
                <w:rFonts w:ascii="Calibri" w:hAnsi="Calibri" w:cs="Calibri"/>
                <w:color w:val="000000"/>
                <w:sz w:val="18"/>
                <w:szCs w:val="18"/>
              </w:rPr>
            </w:pPr>
            <w:r w:rsidRPr="00196599">
              <w:rPr>
                <w:sz w:val="18"/>
                <w:szCs w:val="18"/>
              </w:rPr>
              <w:t>-0.0144</w:t>
            </w:r>
          </w:p>
        </w:tc>
        <w:tc>
          <w:tcPr>
            <w:tcW w:w="0" w:type="auto"/>
            <w:shd w:val="clear" w:color="auto" w:fill="auto"/>
            <w:noWrap/>
            <w:tcMar>
              <w:top w:w="15" w:type="dxa"/>
              <w:left w:w="15" w:type="dxa"/>
              <w:bottom w:w="0" w:type="dxa"/>
              <w:right w:w="15" w:type="dxa"/>
            </w:tcMar>
            <w:vAlign w:val="center"/>
            <w:hideMark/>
          </w:tcPr>
          <w:p w14:paraId="19C97ABC" w14:textId="174A8EF7" w:rsidR="0005656C" w:rsidRPr="00196599" w:rsidRDefault="0005656C" w:rsidP="0005656C">
            <w:pPr>
              <w:jc w:val="center"/>
              <w:rPr>
                <w:rFonts w:ascii="Calibri" w:hAnsi="Calibri" w:cs="Calibri"/>
                <w:color w:val="000000"/>
                <w:sz w:val="18"/>
                <w:szCs w:val="18"/>
              </w:rPr>
            </w:pPr>
            <w:r w:rsidRPr="00196599">
              <w:rPr>
                <w:sz w:val="18"/>
                <w:szCs w:val="18"/>
              </w:rPr>
              <w:t>-0.0263</w:t>
            </w:r>
          </w:p>
        </w:tc>
        <w:tc>
          <w:tcPr>
            <w:tcW w:w="0" w:type="auto"/>
            <w:shd w:val="clear" w:color="auto" w:fill="auto"/>
            <w:noWrap/>
            <w:tcMar>
              <w:top w:w="15" w:type="dxa"/>
              <w:left w:w="15" w:type="dxa"/>
              <w:bottom w:w="0" w:type="dxa"/>
              <w:right w:w="15" w:type="dxa"/>
            </w:tcMar>
            <w:vAlign w:val="center"/>
            <w:hideMark/>
          </w:tcPr>
          <w:p w14:paraId="61763571" w14:textId="2406D7EB" w:rsidR="0005656C" w:rsidRPr="00196599" w:rsidRDefault="0005656C" w:rsidP="0005656C">
            <w:pPr>
              <w:jc w:val="center"/>
              <w:rPr>
                <w:rFonts w:ascii="Calibri" w:hAnsi="Calibri" w:cs="Calibri"/>
                <w:color w:val="000000"/>
                <w:sz w:val="18"/>
                <w:szCs w:val="18"/>
              </w:rPr>
            </w:pPr>
            <w:r w:rsidRPr="00196599">
              <w:rPr>
                <w:sz w:val="18"/>
                <w:szCs w:val="18"/>
              </w:rPr>
              <w:t>-0.0127</w:t>
            </w:r>
          </w:p>
        </w:tc>
        <w:tc>
          <w:tcPr>
            <w:tcW w:w="0" w:type="auto"/>
            <w:vAlign w:val="center"/>
          </w:tcPr>
          <w:p w14:paraId="0EED2445" w14:textId="4C82E923" w:rsidR="0005656C" w:rsidRPr="00196599" w:rsidRDefault="0005656C" w:rsidP="0005656C">
            <w:pPr>
              <w:jc w:val="center"/>
              <w:rPr>
                <w:rFonts w:ascii="Calibri" w:hAnsi="Calibri" w:cs="Calibri"/>
                <w:color w:val="000000"/>
                <w:sz w:val="18"/>
                <w:szCs w:val="18"/>
              </w:rPr>
            </w:pPr>
            <w:r w:rsidRPr="00196599">
              <w:rPr>
                <w:sz w:val="18"/>
                <w:szCs w:val="18"/>
              </w:rPr>
              <w:t>-0.0170</w:t>
            </w:r>
          </w:p>
        </w:tc>
        <w:tc>
          <w:tcPr>
            <w:tcW w:w="0" w:type="auto"/>
            <w:vAlign w:val="center"/>
          </w:tcPr>
          <w:p w14:paraId="3A9513FA" w14:textId="2F15CDA4" w:rsidR="0005656C" w:rsidRPr="00196599" w:rsidRDefault="0005656C" w:rsidP="0005656C">
            <w:pPr>
              <w:jc w:val="center"/>
              <w:rPr>
                <w:rFonts w:ascii="Calibri" w:hAnsi="Calibri" w:cs="Calibri"/>
                <w:color w:val="000000"/>
                <w:sz w:val="18"/>
                <w:szCs w:val="18"/>
              </w:rPr>
            </w:pPr>
            <w:r w:rsidRPr="00196599">
              <w:rPr>
                <w:sz w:val="18"/>
                <w:szCs w:val="18"/>
              </w:rPr>
              <w:t>-0.0343</w:t>
            </w:r>
          </w:p>
        </w:tc>
        <w:tc>
          <w:tcPr>
            <w:tcW w:w="0" w:type="auto"/>
            <w:vAlign w:val="center"/>
          </w:tcPr>
          <w:p w14:paraId="042C3E68" w14:textId="06244D89" w:rsidR="0005656C" w:rsidRPr="00196599" w:rsidRDefault="0005656C" w:rsidP="0005656C">
            <w:pPr>
              <w:jc w:val="center"/>
              <w:rPr>
                <w:rFonts w:ascii="Calibri" w:hAnsi="Calibri" w:cs="Calibri"/>
                <w:color w:val="000000"/>
                <w:sz w:val="18"/>
                <w:szCs w:val="18"/>
              </w:rPr>
            </w:pPr>
            <w:r w:rsidRPr="00196599">
              <w:rPr>
                <w:sz w:val="18"/>
                <w:szCs w:val="18"/>
              </w:rPr>
              <w:t>-0.0134</w:t>
            </w:r>
          </w:p>
        </w:tc>
        <w:tc>
          <w:tcPr>
            <w:tcW w:w="0" w:type="auto"/>
            <w:vAlign w:val="center"/>
          </w:tcPr>
          <w:p w14:paraId="2F82C1AA" w14:textId="5CBA67CF" w:rsidR="0005656C" w:rsidRPr="0005656C" w:rsidRDefault="0005656C" w:rsidP="0005656C">
            <w:pPr>
              <w:jc w:val="center"/>
              <w:rPr>
                <w:sz w:val="18"/>
                <w:szCs w:val="18"/>
              </w:rPr>
            </w:pPr>
            <w:r w:rsidRPr="0005656C">
              <w:rPr>
                <w:rFonts w:ascii="Calibri" w:hAnsi="Calibri" w:cs="Calibri"/>
                <w:color w:val="000000"/>
                <w:sz w:val="18"/>
                <w:szCs w:val="18"/>
              </w:rPr>
              <w:t>-0.0246</w:t>
            </w:r>
          </w:p>
        </w:tc>
      </w:tr>
      <w:tr w:rsidR="0005656C" w14:paraId="5EAB945A" w14:textId="464C6415" w:rsidTr="003C1B79">
        <w:trPr>
          <w:trHeight w:val="290"/>
        </w:trPr>
        <w:tc>
          <w:tcPr>
            <w:tcW w:w="0" w:type="auto"/>
            <w:shd w:val="clear" w:color="auto" w:fill="auto"/>
            <w:noWrap/>
            <w:tcMar>
              <w:top w:w="15" w:type="dxa"/>
              <w:left w:w="15" w:type="dxa"/>
              <w:bottom w:w="0" w:type="dxa"/>
              <w:right w:w="15" w:type="dxa"/>
            </w:tcMar>
            <w:vAlign w:val="center"/>
            <w:hideMark/>
          </w:tcPr>
          <w:p w14:paraId="5A7C3FB9"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center"/>
            <w:hideMark/>
          </w:tcPr>
          <w:p w14:paraId="6BA58C26" w14:textId="5B33DBEB" w:rsidR="0005656C" w:rsidRPr="00196599" w:rsidRDefault="0005656C" w:rsidP="0005656C">
            <w:pPr>
              <w:jc w:val="center"/>
              <w:rPr>
                <w:rFonts w:ascii="Calibri" w:hAnsi="Calibri" w:cs="Calibri"/>
                <w:color w:val="000000"/>
                <w:sz w:val="18"/>
                <w:szCs w:val="18"/>
              </w:rPr>
            </w:pPr>
            <w:r w:rsidRPr="00196599">
              <w:rPr>
                <w:sz w:val="18"/>
                <w:szCs w:val="18"/>
              </w:rPr>
              <w:t>0.0322</w:t>
            </w:r>
          </w:p>
        </w:tc>
        <w:tc>
          <w:tcPr>
            <w:tcW w:w="0" w:type="auto"/>
            <w:shd w:val="clear" w:color="auto" w:fill="auto"/>
            <w:noWrap/>
            <w:tcMar>
              <w:top w:w="15" w:type="dxa"/>
              <w:left w:w="15" w:type="dxa"/>
              <w:bottom w:w="0" w:type="dxa"/>
              <w:right w:w="15" w:type="dxa"/>
            </w:tcMar>
            <w:vAlign w:val="center"/>
            <w:hideMark/>
          </w:tcPr>
          <w:p w14:paraId="48FE75E1" w14:textId="6BFD752B" w:rsidR="0005656C" w:rsidRPr="00196599" w:rsidRDefault="0005656C" w:rsidP="0005656C">
            <w:pPr>
              <w:jc w:val="center"/>
              <w:rPr>
                <w:rFonts w:ascii="Calibri" w:hAnsi="Calibri" w:cs="Calibri"/>
                <w:color w:val="000000"/>
                <w:sz w:val="18"/>
                <w:szCs w:val="18"/>
              </w:rPr>
            </w:pPr>
            <w:r w:rsidRPr="00196599">
              <w:rPr>
                <w:sz w:val="18"/>
                <w:szCs w:val="18"/>
              </w:rPr>
              <w:t>0.1074</w:t>
            </w:r>
          </w:p>
        </w:tc>
        <w:tc>
          <w:tcPr>
            <w:tcW w:w="0" w:type="auto"/>
            <w:shd w:val="clear" w:color="auto" w:fill="auto"/>
            <w:noWrap/>
            <w:tcMar>
              <w:top w:w="15" w:type="dxa"/>
              <w:left w:w="15" w:type="dxa"/>
              <w:bottom w:w="0" w:type="dxa"/>
              <w:right w:w="15" w:type="dxa"/>
            </w:tcMar>
            <w:vAlign w:val="center"/>
            <w:hideMark/>
          </w:tcPr>
          <w:p w14:paraId="64FD1E1D" w14:textId="06A9AE52" w:rsidR="0005656C" w:rsidRPr="00196599" w:rsidRDefault="0005656C" w:rsidP="0005656C">
            <w:pPr>
              <w:jc w:val="center"/>
              <w:rPr>
                <w:rFonts w:ascii="Calibri" w:hAnsi="Calibri" w:cs="Calibri"/>
                <w:color w:val="000000"/>
                <w:sz w:val="18"/>
                <w:szCs w:val="18"/>
              </w:rPr>
            </w:pPr>
            <w:r w:rsidRPr="00196599">
              <w:rPr>
                <w:sz w:val="18"/>
                <w:szCs w:val="18"/>
              </w:rPr>
              <w:t>0.0349</w:t>
            </w:r>
          </w:p>
        </w:tc>
        <w:tc>
          <w:tcPr>
            <w:tcW w:w="0" w:type="auto"/>
            <w:vAlign w:val="center"/>
          </w:tcPr>
          <w:p w14:paraId="5D793585" w14:textId="759AB9B2" w:rsidR="0005656C" w:rsidRPr="00196599" w:rsidRDefault="0005656C" w:rsidP="0005656C">
            <w:pPr>
              <w:jc w:val="center"/>
              <w:rPr>
                <w:rFonts w:ascii="Calibri" w:hAnsi="Calibri" w:cs="Calibri"/>
                <w:color w:val="000000"/>
                <w:sz w:val="18"/>
                <w:szCs w:val="18"/>
              </w:rPr>
            </w:pPr>
            <w:r w:rsidRPr="00196599">
              <w:rPr>
                <w:sz w:val="18"/>
                <w:szCs w:val="18"/>
              </w:rPr>
              <w:t>0.0405</w:t>
            </w:r>
          </w:p>
        </w:tc>
        <w:tc>
          <w:tcPr>
            <w:tcW w:w="0" w:type="auto"/>
            <w:vAlign w:val="center"/>
          </w:tcPr>
          <w:p w14:paraId="0E071A3E" w14:textId="73891AE5" w:rsidR="0005656C" w:rsidRPr="00196599" w:rsidRDefault="0005656C" w:rsidP="0005656C">
            <w:pPr>
              <w:jc w:val="center"/>
              <w:rPr>
                <w:rFonts w:ascii="Calibri" w:hAnsi="Calibri" w:cs="Calibri"/>
                <w:color w:val="000000"/>
                <w:sz w:val="18"/>
                <w:szCs w:val="18"/>
              </w:rPr>
            </w:pPr>
            <w:r w:rsidRPr="00196599">
              <w:rPr>
                <w:sz w:val="18"/>
                <w:szCs w:val="18"/>
              </w:rPr>
              <w:t>0.1129</w:t>
            </w:r>
          </w:p>
        </w:tc>
        <w:tc>
          <w:tcPr>
            <w:tcW w:w="0" w:type="auto"/>
            <w:vAlign w:val="center"/>
          </w:tcPr>
          <w:p w14:paraId="418677B8" w14:textId="52B75311" w:rsidR="0005656C" w:rsidRPr="00196599" w:rsidRDefault="0005656C" w:rsidP="0005656C">
            <w:pPr>
              <w:jc w:val="center"/>
              <w:rPr>
                <w:rFonts w:ascii="Calibri" w:hAnsi="Calibri" w:cs="Calibri"/>
                <w:color w:val="000000"/>
                <w:sz w:val="18"/>
                <w:szCs w:val="18"/>
              </w:rPr>
            </w:pPr>
            <w:r w:rsidRPr="00196599">
              <w:rPr>
                <w:sz w:val="18"/>
                <w:szCs w:val="18"/>
              </w:rPr>
              <w:t>0.0144</w:t>
            </w:r>
          </w:p>
        </w:tc>
        <w:tc>
          <w:tcPr>
            <w:tcW w:w="0" w:type="auto"/>
            <w:vAlign w:val="center"/>
          </w:tcPr>
          <w:p w14:paraId="7BA864D9" w14:textId="762D63D0" w:rsidR="0005656C" w:rsidRPr="0005656C" w:rsidRDefault="0005656C" w:rsidP="0005656C">
            <w:pPr>
              <w:jc w:val="center"/>
              <w:rPr>
                <w:sz w:val="18"/>
                <w:szCs w:val="18"/>
              </w:rPr>
            </w:pPr>
            <w:r w:rsidRPr="0005656C">
              <w:rPr>
                <w:rFonts w:ascii="Calibri" w:hAnsi="Calibri" w:cs="Calibri"/>
                <w:color w:val="000000"/>
                <w:sz w:val="18"/>
                <w:szCs w:val="18"/>
              </w:rPr>
              <w:t>0.3217</w:t>
            </w:r>
          </w:p>
        </w:tc>
      </w:tr>
      <w:tr w:rsidR="0005656C" w14:paraId="088DE4CC" w14:textId="0631D644" w:rsidTr="003C1B79">
        <w:trPr>
          <w:trHeight w:val="290"/>
        </w:trPr>
        <w:tc>
          <w:tcPr>
            <w:tcW w:w="0" w:type="auto"/>
            <w:shd w:val="clear" w:color="auto" w:fill="auto"/>
            <w:noWrap/>
            <w:tcMar>
              <w:top w:w="15" w:type="dxa"/>
              <w:left w:w="15" w:type="dxa"/>
              <w:bottom w:w="0" w:type="dxa"/>
              <w:right w:w="15" w:type="dxa"/>
            </w:tcMar>
            <w:vAlign w:val="center"/>
            <w:hideMark/>
          </w:tcPr>
          <w:p w14:paraId="7767179C"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center"/>
            <w:hideMark/>
          </w:tcPr>
          <w:p w14:paraId="4901B07C" w14:textId="79C4DC41" w:rsidR="0005656C" w:rsidRPr="00196599" w:rsidRDefault="0005656C" w:rsidP="0005656C">
            <w:pPr>
              <w:jc w:val="center"/>
              <w:rPr>
                <w:rFonts w:ascii="Calibri" w:hAnsi="Calibri" w:cs="Calibri"/>
                <w:color w:val="000000"/>
                <w:sz w:val="18"/>
                <w:szCs w:val="18"/>
              </w:rPr>
            </w:pPr>
            <w:r w:rsidRPr="00196599">
              <w:rPr>
                <w:sz w:val="18"/>
                <w:szCs w:val="18"/>
              </w:rPr>
              <w:t>0.0080</w:t>
            </w:r>
          </w:p>
        </w:tc>
        <w:tc>
          <w:tcPr>
            <w:tcW w:w="0" w:type="auto"/>
            <w:shd w:val="clear" w:color="auto" w:fill="auto"/>
            <w:noWrap/>
            <w:tcMar>
              <w:top w:w="15" w:type="dxa"/>
              <w:left w:w="15" w:type="dxa"/>
              <w:bottom w:w="0" w:type="dxa"/>
              <w:right w:w="15" w:type="dxa"/>
            </w:tcMar>
            <w:vAlign w:val="center"/>
            <w:hideMark/>
          </w:tcPr>
          <w:p w14:paraId="60DC65C7" w14:textId="66969E66" w:rsidR="0005656C" w:rsidRPr="00196599" w:rsidRDefault="0005656C" w:rsidP="0005656C">
            <w:pPr>
              <w:jc w:val="center"/>
              <w:rPr>
                <w:rFonts w:ascii="Calibri" w:hAnsi="Calibri" w:cs="Calibri"/>
                <w:color w:val="000000"/>
                <w:sz w:val="18"/>
                <w:szCs w:val="18"/>
              </w:rPr>
            </w:pPr>
            <w:r w:rsidRPr="00196599">
              <w:rPr>
                <w:sz w:val="18"/>
                <w:szCs w:val="18"/>
              </w:rPr>
              <w:t>0.0091</w:t>
            </w:r>
          </w:p>
        </w:tc>
        <w:tc>
          <w:tcPr>
            <w:tcW w:w="0" w:type="auto"/>
            <w:shd w:val="clear" w:color="auto" w:fill="auto"/>
            <w:noWrap/>
            <w:tcMar>
              <w:top w:w="15" w:type="dxa"/>
              <w:left w:w="15" w:type="dxa"/>
              <w:bottom w:w="0" w:type="dxa"/>
              <w:right w:w="15" w:type="dxa"/>
            </w:tcMar>
            <w:vAlign w:val="center"/>
            <w:hideMark/>
          </w:tcPr>
          <w:p w14:paraId="0239703E" w14:textId="439A9C82" w:rsidR="0005656C" w:rsidRPr="00196599" w:rsidRDefault="0005656C" w:rsidP="0005656C">
            <w:pPr>
              <w:jc w:val="center"/>
              <w:rPr>
                <w:rFonts w:ascii="Calibri" w:hAnsi="Calibri" w:cs="Calibri"/>
                <w:color w:val="000000"/>
                <w:sz w:val="18"/>
                <w:szCs w:val="18"/>
              </w:rPr>
            </w:pPr>
            <w:r w:rsidRPr="00196599">
              <w:rPr>
                <w:sz w:val="18"/>
                <w:szCs w:val="18"/>
              </w:rPr>
              <w:t>0.0060</w:t>
            </w:r>
          </w:p>
        </w:tc>
        <w:tc>
          <w:tcPr>
            <w:tcW w:w="0" w:type="auto"/>
            <w:vAlign w:val="center"/>
          </w:tcPr>
          <w:p w14:paraId="7093B20B" w14:textId="6FD2A631" w:rsidR="0005656C" w:rsidRPr="00196599" w:rsidRDefault="0005656C" w:rsidP="0005656C">
            <w:pPr>
              <w:jc w:val="center"/>
              <w:rPr>
                <w:rFonts w:ascii="Calibri" w:hAnsi="Calibri" w:cs="Calibri"/>
                <w:color w:val="000000"/>
                <w:sz w:val="18"/>
                <w:szCs w:val="18"/>
              </w:rPr>
            </w:pPr>
            <w:r w:rsidRPr="00196599">
              <w:rPr>
                <w:sz w:val="18"/>
                <w:szCs w:val="18"/>
              </w:rPr>
              <w:t>0.0082</w:t>
            </w:r>
          </w:p>
        </w:tc>
        <w:tc>
          <w:tcPr>
            <w:tcW w:w="0" w:type="auto"/>
            <w:vAlign w:val="center"/>
          </w:tcPr>
          <w:p w14:paraId="6D2240B0" w14:textId="1FC41983" w:rsidR="0005656C" w:rsidRPr="00196599" w:rsidRDefault="0005656C" w:rsidP="0005656C">
            <w:pPr>
              <w:jc w:val="center"/>
              <w:rPr>
                <w:rFonts w:ascii="Calibri" w:hAnsi="Calibri" w:cs="Calibri"/>
                <w:color w:val="000000"/>
                <w:sz w:val="18"/>
                <w:szCs w:val="18"/>
              </w:rPr>
            </w:pPr>
            <w:r w:rsidRPr="00196599">
              <w:rPr>
                <w:sz w:val="18"/>
                <w:szCs w:val="18"/>
              </w:rPr>
              <w:t>0.0095</w:t>
            </w:r>
          </w:p>
        </w:tc>
        <w:tc>
          <w:tcPr>
            <w:tcW w:w="0" w:type="auto"/>
            <w:vAlign w:val="center"/>
          </w:tcPr>
          <w:p w14:paraId="5618980C" w14:textId="227C8CF8" w:rsidR="0005656C" w:rsidRPr="00196599" w:rsidRDefault="0005656C" w:rsidP="0005656C">
            <w:pPr>
              <w:jc w:val="center"/>
              <w:rPr>
                <w:rFonts w:ascii="Calibri" w:hAnsi="Calibri" w:cs="Calibri"/>
                <w:color w:val="000000"/>
                <w:sz w:val="18"/>
                <w:szCs w:val="18"/>
              </w:rPr>
            </w:pPr>
            <w:r w:rsidRPr="00196599">
              <w:rPr>
                <w:sz w:val="18"/>
                <w:szCs w:val="18"/>
              </w:rPr>
              <w:t>0.0093</w:t>
            </w:r>
          </w:p>
        </w:tc>
        <w:tc>
          <w:tcPr>
            <w:tcW w:w="0" w:type="auto"/>
            <w:vAlign w:val="center"/>
          </w:tcPr>
          <w:p w14:paraId="40F5A4E0" w14:textId="465B06D1" w:rsidR="0005656C" w:rsidRPr="0005656C" w:rsidRDefault="0005656C" w:rsidP="0005656C">
            <w:pPr>
              <w:jc w:val="center"/>
              <w:rPr>
                <w:sz w:val="18"/>
                <w:szCs w:val="18"/>
              </w:rPr>
            </w:pPr>
            <w:r w:rsidRPr="0005656C">
              <w:rPr>
                <w:rFonts w:ascii="Calibri" w:hAnsi="Calibri" w:cs="Calibri"/>
                <w:color w:val="000000"/>
                <w:sz w:val="18"/>
                <w:szCs w:val="18"/>
              </w:rPr>
              <w:t>0.0127</w:t>
            </w:r>
          </w:p>
        </w:tc>
      </w:tr>
      <w:tr w:rsidR="0005656C" w14:paraId="6EA276DB" w14:textId="2AC30BBB" w:rsidTr="003C1B79">
        <w:trPr>
          <w:trHeight w:val="290"/>
        </w:trPr>
        <w:tc>
          <w:tcPr>
            <w:tcW w:w="0" w:type="auto"/>
            <w:shd w:val="clear" w:color="auto" w:fill="auto"/>
            <w:noWrap/>
            <w:tcMar>
              <w:top w:w="15" w:type="dxa"/>
              <w:left w:w="15" w:type="dxa"/>
              <w:bottom w:w="0" w:type="dxa"/>
              <w:right w:w="15" w:type="dxa"/>
            </w:tcMar>
            <w:vAlign w:val="center"/>
            <w:hideMark/>
          </w:tcPr>
          <w:p w14:paraId="468F10D2"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center"/>
            <w:hideMark/>
          </w:tcPr>
          <w:p w14:paraId="7985104B" w14:textId="605B9694" w:rsidR="0005656C" w:rsidRPr="00196599" w:rsidRDefault="0005656C" w:rsidP="0005656C">
            <w:pPr>
              <w:jc w:val="center"/>
              <w:rPr>
                <w:rFonts w:ascii="Calibri" w:hAnsi="Calibri" w:cs="Calibri"/>
                <w:color w:val="000000"/>
                <w:sz w:val="18"/>
                <w:szCs w:val="18"/>
              </w:rPr>
            </w:pPr>
            <w:r w:rsidRPr="00196599">
              <w:rPr>
                <w:sz w:val="18"/>
                <w:szCs w:val="18"/>
              </w:rPr>
              <w:t>0.1493</w:t>
            </w:r>
          </w:p>
        </w:tc>
        <w:tc>
          <w:tcPr>
            <w:tcW w:w="0" w:type="auto"/>
            <w:shd w:val="clear" w:color="auto" w:fill="auto"/>
            <w:noWrap/>
            <w:tcMar>
              <w:top w:w="15" w:type="dxa"/>
              <w:left w:w="15" w:type="dxa"/>
              <w:bottom w:w="0" w:type="dxa"/>
              <w:right w:w="15" w:type="dxa"/>
            </w:tcMar>
            <w:vAlign w:val="center"/>
            <w:hideMark/>
          </w:tcPr>
          <w:p w14:paraId="00CEFC72" w14:textId="5C1ADF9F" w:rsidR="0005656C" w:rsidRPr="00196599" w:rsidRDefault="0005656C" w:rsidP="0005656C">
            <w:pPr>
              <w:jc w:val="center"/>
              <w:rPr>
                <w:rFonts w:ascii="Calibri" w:hAnsi="Calibri" w:cs="Calibri"/>
                <w:color w:val="000000"/>
                <w:sz w:val="18"/>
                <w:szCs w:val="18"/>
              </w:rPr>
            </w:pPr>
            <w:r w:rsidRPr="00196599">
              <w:rPr>
                <w:sz w:val="18"/>
                <w:szCs w:val="18"/>
              </w:rPr>
              <w:t>-0.4568</w:t>
            </w:r>
          </w:p>
        </w:tc>
        <w:tc>
          <w:tcPr>
            <w:tcW w:w="0" w:type="auto"/>
            <w:shd w:val="clear" w:color="auto" w:fill="auto"/>
            <w:noWrap/>
            <w:tcMar>
              <w:top w:w="15" w:type="dxa"/>
              <w:left w:w="15" w:type="dxa"/>
              <w:bottom w:w="0" w:type="dxa"/>
              <w:right w:w="15" w:type="dxa"/>
            </w:tcMar>
            <w:vAlign w:val="center"/>
            <w:hideMark/>
          </w:tcPr>
          <w:p w14:paraId="1FB743CF" w14:textId="75590DA7" w:rsidR="0005656C" w:rsidRPr="00196599" w:rsidRDefault="0005656C" w:rsidP="0005656C">
            <w:pPr>
              <w:jc w:val="center"/>
              <w:rPr>
                <w:rFonts w:ascii="Calibri" w:hAnsi="Calibri" w:cs="Calibri"/>
                <w:color w:val="000000"/>
                <w:sz w:val="18"/>
                <w:szCs w:val="18"/>
              </w:rPr>
            </w:pPr>
            <w:r w:rsidRPr="00196599">
              <w:rPr>
                <w:sz w:val="18"/>
                <w:szCs w:val="18"/>
              </w:rPr>
              <w:t>0.0657</w:t>
            </w:r>
          </w:p>
        </w:tc>
        <w:tc>
          <w:tcPr>
            <w:tcW w:w="0" w:type="auto"/>
            <w:vAlign w:val="center"/>
          </w:tcPr>
          <w:p w14:paraId="54B11DFD" w14:textId="5FF45389" w:rsidR="0005656C" w:rsidRPr="00196599" w:rsidRDefault="0005656C" w:rsidP="0005656C">
            <w:pPr>
              <w:jc w:val="center"/>
              <w:rPr>
                <w:rFonts w:ascii="Calibri" w:hAnsi="Calibri" w:cs="Calibri"/>
                <w:color w:val="000000"/>
                <w:sz w:val="18"/>
                <w:szCs w:val="18"/>
              </w:rPr>
            </w:pPr>
            <w:r w:rsidRPr="00196599">
              <w:rPr>
                <w:sz w:val="18"/>
                <w:szCs w:val="18"/>
              </w:rPr>
              <w:t>0.2503</w:t>
            </w:r>
          </w:p>
        </w:tc>
        <w:tc>
          <w:tcPr>
            <w:tcW w:w="0" w:type="auto"/>
            <w:vAlign w:val="center"/>
          </w:tcPr>
          <w:p w14:paraId="29D84452" w14:textId="1119CB16" w:rsidR="0005656C" w:rsidRPr="00196599" w:rsidRDefault="0005656C" w:rsidP="0005656C">
            <w:pPr>
              <w:jc w:val="center"/>
              <w:rPr>
                <w:rFonts w:ascii="Calibri" w:hAnsi="Calibri" w:cs="Calibri"/>
                <w:color w:val="000000"/>
                <w:sz w:val="18"/>
                <w:szCs w:val="18"/>
              </w:rPr>
            </w:pPr>
            <w:r w:rsidRPr="00196599">
              <w:rPr>
                <w:sz w:val="18"/>
                <w:szCs w:val="18"/>
              </w:rPr>
              <w:t>-0.3429</w:t>
            </w:r>
          </w:p>
        </w:tc>
        <w:tc>
          <w:tcPr>
            <w:tcW w:w="0" w:type="auto"/>
            <w:vAlign w:val="center"/>
          </w:tcPr>
          <w:p w14:paraId="68C1D202" w14:textId="7A49A6FA" w:rsidR="0005656C" w:rsidRPr="0005656C" w:rsidRDefault="0005656C" w:rsidP="0005656C">
            <w:pPr>
              <w:jc w:val="center"/>
              <w:rPr>
                <w:rFonts w:ascii="Calibri" w:hAnsi="Calibri" w:cs="Calibri"/>
                <w:b/>
                <w:bCs/>
                <w:color w:val="000000"/>
                <w:sz w:val="18"/>
                <w:szCs w:val="18"/>
              </w:rPr>
            </w:pPr>
            <w:r w:rsidRPr="0005656C">
              <w:rPr>
                <w:b/>
                <w:bCs/>
                <w:sz w:val="18"/>
                <w:szCs w:val="18"/>
              </w:rPr>
              <w:t>0.581</w:t>
            </w:r>
            <w:r>
              <w:rPr>
                <w:b/>
                <w:bCs/>
                <w:sz w:val="18"/>
                <w:szCs w:val="18"/>
              </w:rPr>
              <w:t>6</w:t>
            </w:r>
          </w:p>
        </w:tc>
        <w:tc>
          <w:tcPr>
            <w:tcW w:w="0" w:type="auto"/>
            <w:vAlign w:val="center"/>
          </w:tcPr>
          <w:p w14:paraId="17A5BD0F" w14:textId="2D215B44" w:rsidR="0005656C" w:rsidRPr="0005656C" w:rsidRDefault="0005656C" w:rsidP="0005656C">
            <w:pPr>
              <w:jc w:val="center"/>
              <w:rPr>
                <w:sz w:val="18"/>
                <w:szCs w:val="18"/>
              </w:rPr>
            </w:pPr>
            <w:r w:rsidRPr="0005656C">
              <w:rPr>
                <w:rFonts w:ascii="Calibri" w:hAnsi="Calibri" w:cs="Calibri"/>
                <w:color w:val="000000"/>
                <w:sz w:val="18"/>
                <w:szCs w:val="18"/>
              </w:rPr>
              <w:t>0.5668</w:t>
            </w:r>
          </w:p>
        </w:tc>
      </w:tr>
      <w:tr w:rsidR="0005656C" w14:paraId="373BCF18" w14:textId="4C529DCC" w:rsidTr="003C1B79">
        <w:trPr>
          <w:trHeight w:val="290"/>
        </w:trPr>
        <w:tc>
          <w:tcPr>
            <w:tcW w:w="0" w:type="auto"/>
            <w:shd w:val="clear" w:color="auto" w:fill="auto"/>
            <w:noWrap/>
            <w:tcMar>
              <w:top w:w="15" w:type="dxa"/>
              <w:left w:w="15" w:type="dxa"/>
              <w:bottom w:w="0" w:type="dxa"/>
              <w:right w:w="15" w:type="dxa"/>
            </w:tcMar>
            <w:vAlign w:val="center"/>
            <w:hideMark/>
          </w:tcPr>
          <w:p w14:paraId="69B6B17B"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vAlign w:val="center"/>
            <w:hideMark/>
          </w:tcPr>
          <w:p w14:paraId="20C3BAB0" w14:textId="3038CD6A" w:rsidR="0005656C" w:rsidRPr="00196599" w:rsidRDefault="0005656C" w:rsidP="0005656C">
            <w:pPr>
              <w:jc w:val="center"/>
              <w:rPr>
                <w:rFonts w:ascii="Calibri" w:hAnsi="Calibri" w:cs="Calibri"/>
                <w:color w:val="000000"/>
                <w:sz w:val="18"/>
                <w:szCs w:val="18"/>
              </w:rPr>
            </w:pPr>
            <w:r w:rsidRPr="00196599">
              <w:rPr>
                <w:sz w:val="18"/>
                <w:szCs w:val="18"/>
              </w:rPr>
              <w:t>-0.1731</w:t>
            </w:r>
          </w:p>
        </w:tc>
        <w:tc>
          <w:tcPr>
            <w:tcW w:w="0" w:type="auto"/>
            <w:shd w:val="clear" w:color="auto" w:fill="auto"/>
            <w:noWrap/>
            <w:tcMar>
              <w:top w:w="15" w:type="dxa"/>
              <w:left w:w="15" w:type="dxa"/>
              <w:bottom w:w="0" w:type="dxa"/>
              <w:right w:w="15" w:type="dxa"/>
            </w:tcMar>
            <w:vAlign w:val="center"/>
            <w:hideMark/>
          </w:tcPr>
          <w:p w14:paraId="0FDDC736" w14:textId="75480150" w:rsidR="0005656C" w:rsidRPr="00196599" w:rsidRDefault="0005656C" w:rsidP="0005656C">
            <w:pPr>
              <w:jc w:val="center"/>
              <w:rPr>
                <w:rFonts w:ascii="Calibri" w:hAnsi="Calibri" w:cs="Calibri"/>
                <w:color w:val="000000"/>
                <w:sz w:val="18"/>
                <w:szCs w:val="18"/>
              </w:rPr>
            </w:pPr>
            <w:r w:rsidRPr="00196599">
              <w:rPr>
                <w:sz w:val="18"/>
                <w:szCs w:val="18"/>
              </w:rPr>
              <w:t>-0.1025</w:t>
            </w:r>
          </w:p>
        </w:tc>
        <w:tc>
          <w:tcPr>
            <w:tcW w:w="0" w:type="auto"/>
            <w:shd w:val="clear" w:color="auto" w:fill="auto"/>
            <w:noWrap/>
            <w:tcMar>
              <w:top w:w="15" w:type="dxa"/>
              <w:left w:w="15" w:type="dxa"/>
              <w:bottom w:w="0" w:type="dxa"/>
              <w:right w:w="15" w:type="dxa"/>
            </w:tcMar>
            <w:vAlign w:val="center"/>
            <w:hideMark/>
          </w:tcPr>
          <w:p w14:paraId="4A300ADA" w14:textId="270CE84C" w:rsidR="0005656C" w:rsidRPr="00196599" w:rsidRDefault="0005656C" w:rsidP="0005656C">
            <w:pPr>
              <w:jc w:val="center"/>
              <w:rPr>
                <w:rFonts w:ascii="Calibri" w:hAnsi="Calibri" w:cs="Calibri"/>
                <w:color w:val="000000"/>
                <w:sz w:val="18"/>
                <w:szCs w:val="18"/>
              </w:rPr>
            </w:pPr>
            <w:r w:rsidRPr="00196599">
              <w:rPr>
                <w:sz w:val="18"/>
                <w:szCs w:val="18"/>
              </w:rPr>
              <w:t>0.3801</w:t>
            </w:r>
          </w:p>
        </w:tc>
        <w:tc>
          <w:tcPr>
            <w:tcW w:w="0" w:type="auto"/>
            <w:vAlign w:val="center"/>
          </w:tcPr>
          <w:p w14:paraId="301D3BCA" w14:textId="5368D463" w:rsidR="0005656C" w:rsidRPr="00196599" w:rsidRDefault="0005656C" w:rsidP="0005656C">
            <w:pPr>
              <w:jc w:val="center"/>
              <w:rPr>
                <w:rFonts w:ascii="Calibri" w:hAnsi="Calibri" w:cs="Calibri"/>
                <w:color w:val="000000"/>
                <w:sz w:val="18"/>
                <w:szCs w:val="18"/>
              </w:rPr>
            </w:pPr>
            <w:r w:rsidRPr="00196599">
              <w:rPr>
                <w:sz w:val="18"/>
                <w:szCs w:val="18"/>
              </w:rPr>
              <w:t>-0.1896</w:t>
            </w:r>
          </w:p>
        </w:tc>
        <w:tc>
          <w:tcPr>
            <w:tcW w:w="0" w:type="auto"/>
            <w:vAlign w:val="center"/>
          </w:tcPr>
          <w:p w14:paraId="6C8B921E" w14:textId="1DB63B22" w:rsidR="0005656C" w:rsidRPr="00196599" w:rsidRDefault="0005656C" w:rsidP="0005656C">
            <w:pPr>
              <w:jc w:val="center"/>
              <w:rPr>
                <w:rFonts w:ascii="Calibri" w:hAnsi="Calibri" w:cs="Calibri"/>
                <w:color w:val="000000"/>
                <w:sz w:val="18"/>
                <w:szCs w:val="18"/>
              </w:rPr>
            </w:pPr>
            <w:r w:rsidRPr="00196599">
              <w:rPr>
                <w:sz w:val="18"/>
                <w:szCs w:val="18"/>
              </w:rPr>
              <w:t>-0.0646</w:t>
            </w:r>
          </w:p>
        </w:tc>
        <w:tc>
          <w:tcPr>
            <w:tcW w:w="0" w:type="auto"/>
            <w:vAlign w:val="center"/>
          </w:tcPr>
          <w:p w14:paraId="41716BA7" w14:textId="7768A8AF" w:rsidR="0005656C" w:rsidRPr="00196599" w:rsidRDefault="0005656C" w:rsidP="0005656C">
            <w:pPr>
              <w:jc w:val="center"/>
              <w:rPr>
                <w:rFonts w:ascii="Calibri" w:hAnsi="Calibri" w:cs="Calibri"/>
                <w:color w:val="000000"/>
                <w:sz w:val="18"/>
                <w:szCs w:val="18"/>
              </w:rPr>
            </w:pPr>
            <w:r w:rsidRPr="00196599">
              <w:rPr>
                <w:sz w:val="18"/>
                <w:szCs w:val="18"/>
              </w:rPr>
              <w:t>0.8953</w:t>
            </w:r>
          </w:p>
        </w:tc>
        <w:tc>
          <w:tcPr>
            <w:tcW w:w="0" w:type="auto"/>
            <w:vAlign w:val="center"/>
          </w:tcPr>
          <w:p w14:paraId="187C818A" w14:textId="73B70349" w:rsidR="0005656C" w:rsidRPr="0005656C" w:rsidRDefault="0005656C" w:rsidP="0005656C">
            <w:pPr>
              <w:jc w:val="center"/>
              <w:rPr>
                <w:sz w:val="18"/>
                <w:szCs w:val="18"/>
              </w:rPr>
            </w:pPr>
            <w:r w:rsidRPr="0005656C">
              <w:rPr>
                <w:rFonts w:ascii="Calibri" w:hAnsi="Calibri" w:cs="Calibri"/>
                <w:color w:val="000000"/>
                <w:sz w:val="18"/>
                <w:szCs w:val="18"/>
              </w:rPr>
              <w:t>1.3689</w:t>
            </w:r>
          </w:p>
        </w:tc>
      </w:tr>
      <w:tr w:rsidR="0005656C" w14:paraId="31E09B22" w14:textId="7B824A38" w:rsidTr="003C1B79">
        <w:trPr>
          <w:trHeight w:val="290"/>
        </w:trPr>
        <w:tc>
          <w:tcPr>
            <w:tcW w:w="0" w:type="auto"/>
            <w:shd w:val="clear" w:color="auto" w:fill="auto"/>
            <w:noWrap/>
            <w:tcMar>
              <w:top w:w="15" w:type="dxa"/>
              <w:left w:w="15" w:type="dxa"/>
              <w:bottom w:w="0" w:type="dxa"/>
              <w:right w:w="15" w:type="dxa"/>
            </w:tcMar>
            <w:vAlign w:val="center"/>
            <w:hideMark/>
          </w:tcPr>
          <w:p w14:paraId="0C849501"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center"/>
            <w:hideMark/>
          </w:tcPr>
          <w:p w14:paraId="5554ED33" w14:textId="4F0EFBE1" w:rsidR="0005656C" w:rsidRPr="00196599" w:rsidRDefault="0005656C" w:rsidP="0005656C">
            <w:pPr>
              <w:jc w:val="center"/>
              <w:rPr>
                <w:rFonts w:ascii="Calibri" w:hAnsi="Calibri" w:cs="Calibri"/>
                <w:color w:val="000000"/>
                <w:sz w:val="18"/>
                <w:szCs w:val="18"/>
              </w:rPr>
            </w:pPr>
            <w:r w:rsidRPr="00196599">
              <w:rPr>
                <w:sz w:val="18"/>
                <w:szCs w:val="18"/>
              </w:rPr>
              <w:t>-0.5694</w:t>
            </w:r>
          </w:p>
        </w:tc>
        <w:tc>
          <w:tcPr>
            <w:tcW w:w="0" w:type="auto"/>
            <w:shd w:val="clear" w:color="auto" w:fill="auto"/>
            <w:noWrap/>
            <w:tcMar>
              <w:top w:w="15" w:type="dxa"/>
              <w:left w:w="15" w:type="dxa"/>
              <w:bottom w:w="0" w:type="dxa"/>
              <w:right w:w="15" w:type="dxa"/>
            </w:tcMar>
            <w:vAlign w:val="center"/>
            <w:hideMark/>
          </w:tcPr>
          <w:p w14:paraId="361CB351" w14:textId="4BB9DE88" w:rsidR="0005656C" w:rsidRPr="00196599" w:rsidRDefault="0005656C" w:rsidP="0005656C">
            <w:pPr>
              <w:jc w:val="center"/>
              <w:rPr>
                <w:rFonts w:ascii="Calibri" w:hAnsi="Calibri" w:cs="Calibri"/>
                <w:color w:val="000000"/>
                <w:sz w:val="18"/>
                <w:szCs w:val="18"/>
              </w:rPr>
            </w:pPr>
            <w:r w:rsidRPr="00196599">
              <w:rPr>
                <w:sz w:val="18"/>
                <w:szCs w:val="18"/>
              </w:rPr>
              <w:t>0.3140</w:t>
            </w:r>
          </w:p>
        </w:tc>
        <w:tc>
          <w:tcPr>
            <w:tcW w:w="0" w:type="auto"/>
            <w:shd w:val="clear" w:color="auto" w:fill="auto"/>
            <w:noWrap/>
            <w:tcMar>
              <w:top w:w="15" w:type="dxa"/>
              <w:left w:w="15" w:type="dxa"/>
              <w:bottom w:w="0" w:type="dxa"/>
              <w:right w:w="15" w:type="dxa"/>
            </w:tcMar>
            <w:vAlign w:val="center"/>
            <w:hideMark/>
          </w:tcPr>
          <w:p w14:paraId="0617F296" w14:textId="361BCFE9" w:rsidR="0005656C" w:rsidRPr="00196599" w:rsidRDefault="0005656C" w:rsidP="0005656C">
            <w:pPr>
              <w:jc w:val="center"/>
              <w:rPr>
                <w:rFonts w:ascii="Calibri" w:hAnsi="Calibri" w:cs="Calibri"/>
                <w:color w:val="000000"/>
                <w:sz w:val="18"/>
                <w:szCs w:val="18"/>
              </w:rPr>
            </w:pPr>
            <w:r w:rsidRPr="00196599">
              <w:rPr>
                <w:sz w:val="18"/>
                <w:szCs w:val="18"/>
              </w:rPr>
              <w:t>0.9295</w:t>
            </w:r>
          </w:p>
        </w:tc>
        <w:tc>
          <w:tcPr>
            <w:tcW w:w="0" w:type="auto"/>
            <w:vAlign w:val="center"/>
          </w:tcPr>
          <w:p w14:paraId="5FC214E5" w14:textId="2808C18F" w:rsidR="0005656C" w:rsidRPr="00196599" w:rsidRDefault="0005656C" w:rsidP="0005656C">
            <w:pPr>
              <w:jc w:val="center"/>
              <w:rPr>
                <w:rFonts w:ascii="Calibri" w:hAnsi="Calibri" w:cs="Calibri"/>
                <w:color w:val="000000"/>
                <w:sz w:val="18"/>
                <w:szCs w:val="18"/>
              </w:rPr>
            </w:pPr>
            <w:r w:rsidRPr="00196599">
              <w:rPr>
                <w:sz w:val="18"/>
                <w:szCs w:val="18"/>
              </w:rPr>
              <w:t>-0.5591</w:t>
            </w:r>
          </w:p>
        </w:tc>
        <w:tc>
          <w:tcPr>
            <w:tcW w:w="0" w:type="auto"/>
            <w:vAlign w:val="center"/>
          </w:tcPr>
          <w:p w14:paraId="33A87C12" w14:textId="6F382590" w:rsidR="0005656C" w:rsidRPr="00196599" w:rsidRDefault="0005656C" w:rsidP="0005656C">
            <w:pPr>
              <w:jc w:val="center"/>
              <w:rPr>
                <w:rFonts w:ascii="Calibri" w:hAnsi="Calibri" w:cs="Calibri"/>
                <w:color w:val="000000"/>
                <w:sz w:val="18"/>
                <w:szCs w:val="18"/>
              </w:rPr>
            </w:pPr>
            <w:r w:rsidRPr="00196599">
              <w:rPr>
                <w:sz w:val="18"/>
                <w:szCs w:val="18"/>
              </w:rPr>
              <w:t>0.5422</w:t>
            </w:r>
          </w:p>
        </w:tc>
        <w:tc>
          <w:tcPr>
            <w:tcW w:w="0" w:type="auto"/>
            <w:vAlign w:val="center"/>
          </w:tcPr>
          <w:p w14:paraId="61AC8113" w14:textId="7A1FA9EC" w:rsidR="0005656C" w:rsidRPr="00196599" w:rsidRDefault="0005656C" w:rsidP="0005656C">
            <w:pPr>
              <w:jc w:val="center"/>
              <w:rPr>
                <w:rFonts w:ascii="Calibri" w:hAnsi="Calibri" w:cs="Calibri"/>
                <w:color w:val="000000"/>
                <w:sz w:val="18"/>
                <w:szCs w:val="18"/>
              </w:rPr>
            </w:pPr>
            <w:r w:rsidRPr="00196599">
              <w:rPr>
                <w:sz w:val="18"/>
                <w:szCs w:val="18"/>
              </w:rPr>
              <w:t>1.7896</w:t>
            </w:r>
          </w:p>
        </w:tc>
        <w:tc>
          <w:tcPr>
            <w:tcW w:w="0" w:type="auto"/>
            <w:vAlign w:val="center"/>
          </w:tcPr>
          <w:p w14:paraId="5066444C" w14:textId="4F060194" w:rsidR="0005656C" w:rsidRPr="0005656C" w:rsidRDefault="0005656C" w:rsidP="0005656C">
            <w:pPr>
              <w:jc w:val="center"/>
              <w:rPr>
                <w:sz w:val="18"/>
                <w:szCs w:val="18"/>
              </w:rPr>
            </w:pPr>
            <w:r w:rsidRPr="0005656C">
              <w:rPr>
                <w:rFonts w:ascii="Calibri" w:hAnsi="Calibri" w:cs="Calibri"/>
                <w:color w:val="000000"/>
                <w:sz w:val="18"/>
                <w:szCs w:val="18"/>
              </w:rPr>
              <w:t>3.1625</w:t>
            </w:r>
          </w:p>
        </w:tc>
      </w:tr>
      <w:tr w:rsidR="0005656C" w14:paraId="37C3EC30" w14:textId="7E56FE7C" w:rsidTr="003C1B79">
        <w:trPr>
          <w:trHeight w:val="290"/>
        </w:trPr>
        <w:tc>
          <w:tcPr>
            <w:tcW w:w="0" w:type="auto"/>
            <w:shd w:val="clear" w:color="auto" w:fill="auto"/>
            <w:noWrap/>
            <w:tcMar>
              <w:top w:w="15" w:type="dxa"/>
              <w:left w:w="15" w:type="dxa"/>
              <w:bottom w:w="0" w:type="dxa"/>
              <w:right w:w="15" w:type="dxa"/>
            </w:tcMar>
            <w:vAlign w:val="center"/>
            <w:hideMark/>
          </w:tcPr>
          <w:p w14:paraId="10AC2A0A"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vAlign w:val="center"/>
            <w:hideMark/>
          </w:tcPr>
          <w:p w14:paraId="37D58E6F" w14:textId="072BC25E" w:rsidR="0005656C" w:rsidRPr="00196599" w:rsidRDefault="0005656C" w:rsidP="0005656C">
            <w:pPr>
              <w:jc w:val="center"/>
              <w:rPr>
                <w:rFonts w:ascii="Calibri" w:hAnsi="Calibri" w:cs="Calibri"/>
                <w:color w:val="000000"/>
                <w:sz w:val="18"/>
                <w:szCs w:val="18"/>
              </w:rPr>
            </w:pPr>
            <w:r w:rsidRPr="00196599">
              <w:rPr>
                <w:sz w:val="18"/>
                <w:szCs w:val="18"/>
              </w:rPr>
              <w:t>-0.0123</w:t>
            </w:r>
          </w:p>
        </w:tc>
        <w:tc>
          <w:tcPr>
            <w:tcW w:w="0" w:type="auto"/>
            <w:shd w:val="clear" w:color="auto" w:fill="auto"/>
            <w:noWrap/>
            <w:tcMar>
              <w:top w:w="15" w:type="dxa"/>
              <w:left w:w="15" w:type="dxa"/>
              <w:bottom w:w="0" w:type="dxa"/>
              <w:right w:w="15" w:type="dxa"/>
            </w:tcMar>
            <w:vAlign w:val="center"/>
            <w:hideMark/>
          </w:tcPr>
          <w:p w14:paraId="16C61922" w14:textId="1E506003" w:rsidR="0005656C" w:rsidRPr="00196599" w:rsidRDefault="0005656C" w:rsidP="0005656C">
            <w:pPr>
              <w:jc w:val="center"/>
              <w:rPr>
                <w:rFonts w:ascii="Calibri" w:hAnsi="Calibri" w:cs="Calibri"/>
                <w:color w:val="000000"/>
                <w:sz w:val="18"/>
                <w:szCs w:val="18"/>
              </w:rPr>
            </w:pPr>
            <w:r w:rsidRPr="00196599">
              <w:rPr>
                <w:sz w:val="18"/>
                <w:szCs w:val="18"/>
              </w:rPr>
              <w:t>-0.0191</w:t>
            </w:r>
          </w:p>
        </w:tc>
        <w:tc>
          <w:tcPr>
            <w:tcW w:w="0" w:type="auto"/>
            <w:shd w:val="clear" w:color="auto" w:fill="auto"/>
            <w:noWrap/>
            <w:tcMar>
              <w:top w:w="15" w:type="dxa"/>
              <w:left w:w="15" w:type="dxa"/>
              <w:bottom w:w="0" w:type="dxa"/>
              <w:right w:w="15" w:type="dxa"/>
            </w:tcMar>
            <w:vAlign w:val="center"/>
            <w:hideMark/>
          </w:tcPr>
          <w:p w14:paraId="48BEFAE7" w14:textId="270FD445" w:rsidR="0005656C" w:rsidRPr="00196599" w:rsidRDefault="0005656C" w:rsidP="0005656C">
            <w:pPr>
              <w:jc w:val="center"/>
              <w:rPr>
                <w:rFonts w:ascii="Calibri" w:hAnsi="Calibri" w:cs="Calibri"/>
                <w:color w:val="000000"/>
                <w:sz w:val="18"/>
                <w:szCs w:val="18"/>
              </w:rPr>
            </w:pPr>
            <w:r w:rsidRPr="00196599">
              <w:rPr>
                <w:sz w:val="18"/>
                <w:szCs w:val="18"/>
              </w:rPr>
              <w:t>-0.0086</w:t>
            </w:r>
          </w:p>
        </w:tc>
        <w:tc>
          <w:tcPr>
            <w:tcW w:w="0" w:type="auto"/>
            <w:vAlign w:val="center"/>
          </w:tcPr>
          <w:p w14:paraId="61AC49AE" w14:textId="0076C24A" w:rsidR="0005656C" w:rsidRPr="00196599" w:rsidRDefault="0005656C" w:rsidP="0005656C">
            <w:pPr>
              <w:jc w:val="center"/>
              <w:rPr>
                <w:rFonts w:ascii="Calibri" w:hAnsi="Calibri" w:cs="Calibri"/>
                <w:color w:val="000000"/>
                <w:sz w:val="18"/>
                <w:szCs w:val="18"/>
              </w:rPr>
            </w:pPr>
            <w:r w:rsidRPr="00196599">
              <w:rPr>
                <w:sz w:val="18"/>
                <w:szCs w:val="18"/>
              </w:rPr>
              <w:t>-0.0119</w:t>
            </w:r>
          </w:p>
        </w:tc>
        <w:tc>
          <w:tcPr>
            <w:tcW w:w="0" w:type="auto"/>
            <w:vAlign w:val="center"/>
          </w:tcPr>
          <w:p w14:paraId="29938948" w14:textId="43BA6904" w:rsidR="0005656C" w:rsidRPr="00196599" w:rsidRDefault="0005656C" w:rsidP="0005656C">
            <w:pPr>
              <w:jc w:val="center"/>
              <w:rPr>
                <w:rFonts w:ascii="Calibri" w:hAnsi="Calibri" w:cs="Calibri"/>
                <w:color w:val="000000"/>
                <w:sz w:val="18"/>
                <w:szCs w:val="18"/>
              </w:rPr>
            </w:pPr>
            <w:r w:rsidRPr="00196599">
              <w:rPr>
                <w:sz w:val="18"/>
                <w:szCs w:val="18"/>
              </w:rPr>
              <w:t>-0.0189</w:t>
            </w:r>
          </w:p>
        </w:tc>
        <w:tc>
          <w:tcPr>
            <w:tcW w:w="0" w:type="auto"/>
            <w:vAlign w:val="center"/>
          </w:tcPr>
          <w:p w14:paraId="1C06464E" w14:textId="134CF725" w:rsidR="0005656C" w:rsidRPr="00196599" w:rsidRDefault="0005656C" w:rsidP="0005656C">
            <w:pPr>
              <w:jc w:val="center"/>
              <w:rPr>
                <w:rFonts w:ascii="Calibri" w:hAnsi="Calibri" w:cs="Calibri"/>
                <w:color w:val="000000"/>
                <w:sz w:val="18"/>
                <w:szCs w:val="18"/>
              </w:rPr>
            </w:pPr>
            <w:r w:rsidRPr="00196599">
              <w:rPr>
                <w:sz w:val="18"/>
                <w:szCs w:val="18"/>
              </w:rPr>
              <w:t>-0.0063</w:t>
            </w:r>
          </w:p>
        </w:tc>
        <w:tc>
          <w:tcPr>
            <w:tcW w:w="0" w:type="auto"/>
            <w:vAlign w:val="center"/>
          </w:tcPr>
          <w:p w14:paraId="6A6DC3F2" w14:textId="3477608F" w:rsidR="0005656C" w:rsidRPr="0005656C" w:rsidRDefault="0005656C" w:rsidP="0005656C">
            <w:pPr>
              <w:jc w:val="center"/>
              <w:rPr>
                <w:sz w:val="18"/>
                <w:szCs w:val="18"/>
              </w:rPr>
            </w:pPr>
            <w:r w:rsidRPr="0005656C">
              <w:rPr>
                <w:rFonts w:ascii="Calibri" w:hAnsi="Calibri" w:cs="Calibri"/>
                <w:color w:val="000000"/>
                <w:sz w:val="18"/>
                <w:szCs w:val="18"/>
              </w:rPr>
              <w:t>-0.0074</w:t>
            </w:r>
          </w:p>
        </w:tc>
      </w:tr>
      <w:tr w:rsidR="0005656C" w14:paraId="294C4B5A" w14:textId="10030025" w:rsidTr="003C1B79">
        <w:trPr>
          <w:trHeight w:val="290"/>
        </w:trPr>
        <w:tc>
          <w:tcPr>
            <w:tcW w:w="0" w:type="auto"/>
            <w:shd w:val="clear" w:color="auto" w:fill="auto"/>
            <w:noWrap/>
            <w:tcMar>
              <w:top w:w="15" w:type="dxa"/>
              <w:left w:w="15" w:type="dxa"/>
              <w:bottom w:w="0" w:type="dxa"/>
              <w:right w:w="15" w:type="dxa"/>
            </w:tcMar>
            <w:vAlign w:val="center"/>
            <w:hideMark/>
          </w:tcPr>
          <w:p w14:paraId="7248BCB5" w14:textId="77777777" w:rsidR="0005656C" w:rsidRPr="00196599"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center"/>
            <w:hideMark/>
          </w:tcPr>
          <w:p w14:paraId="6B7C72B3" w14:textId="6A545DF6" w:rsidR="0005656C" w:rsidRPr="00196599" w:rsidRDefault="0005656C" w:rsidP="0005656C">
            <w:pPr>
              <w:jc w:val="center"/>
              <w:rPr>
                <w:rFonts w:ascii="Calibri" w:hAnsi="Calibri" w:cs="Calibri"/>
                <w:color w:val="000000"/>
                <w:sz w:val="18"/>
                <w:szCs w:val="18"/>
              </w:rPr>
            </w:pPr>
            <w:r w:rsidRPr="00196599">
              <w:rPr>
                <w:sz w:val="18"/>
                <w:szCs w:val="18"/>
              </w:rPr>
              <w:t>-0.0150</w:t>
            </w:r>
          </w:p>
        </w:tc>
        <w:tc>
          <w:tcPr>
            <w:tcW w:w="0" w:type="auto"/>
            <w:shd w:val="clear" w:color="auto" w:fill="auto"/>
            <w:noWrap/>
            <w:tcMar>
              <w:top w:w="15" w:type="dxa"/>
              <w:left w:w="15" w:type="dxa"/>
              <w:bottom w:w="0" w:type="dxa"/>
              <w:right w:w="15" w:type="dxa"/>
            </w:tcMar>
            <w:vAlign w:val="center"/>
            <w:hideMark/>
          </w:tcPr>
          <w:p w14:paraId="20491C1D" w14:textId="0708CDD9" w:rsidR="0005656C" w:rsidRPr="00196599" w:rsidRDefault="0005656C" w:rsidP="0005656C">
            <w:pPr>
              <w:jc w:val="center"/>
              <w:rPr>
                <w:rFonts w:ascii="Calibri" w:hAnsi="Calibri" w:cs="Calibri"/>
                <w:color w:val="000000"/>
                <w:sz w:val="18"/>
                <w:szCs w:val="18"/>
              </w:rPr>
            </w:pPr>
            <w:r w:rsidRPr="00196599">
              <w:rPr>
                <w:sz w:val="18"/>
                <w:szCs w:val="18"/>
              </w:rPr>
              <w:t>-0.0236</w:t>
            </w:r>
          </w:p>
        </w:tc>
        <w:tc>
          <w:tcPr>
            <w:tcW w:w="0" w:type="auto"/>
            <w:shd w:val="clear" w:color="auto" w:fill="auto"/>
            <w:noWrap/>
            <w:tcMar>
              <w:top w:w="15" w:type="dxa"/>
              <w:left w:w="15" w:type="dxa"/>
              <w:bottom w:w="0" w:type="dxa"/>
              <w:right w:w="15" w:type="dxa"/>
            </w:tcMar>
            <w:vAlign w:val="center"/>
            <w:hideMark/>
          </w:tcPr>
          <w:p w14:paraId="2FC84B58" w14:textId="2BD835B0" w:rsidR="0005656C" w:rsidRPr="00196599" w:rsidRDefault="0005656C" w:rsidP="0005656C">
            <w:pPr>
              <w:jc w:val="center"/>
              <w:rPr>
                <w:rFonts w:ascii="Calibri" w:hAnsi="Calibri" w:cs="Calibri"/>
                <w:color w:val="000000"/>
                <w:sz w:val="18"/>
                <w:szCs w:val="18"/>
              </w:rPr>
            </w:pPr>
            <w:r w:rsidRPr="00196599">
              <w:rPr>
                <w:sz w:val="18"/>
                <w:szCs w:val="18"/>
              </w:rPr>
              <w:t>-0.0108</w:t>
            </w:r>
          </w:p>
        </w:tc>
        <w:tc>
          <w:tcPr>
            <w:tcW w:w="0" w:type="auto"/>
            <w:vAlign w:val="center"/>
          </w:tcPr>
          <w:p w14:paraId="31FF3B66" w14:textId="682105CD" w:rsidR="0005656C" w:rsidRPr="00196599" w:rsidRDefault="0005656C" w:rsidP="0005656C">
            <w:pPr>
              <w:jc w:val="center"/>
              <w:rPr>
                <w:rFonts w:ascii="Calibri" w:hAnsi="Calibri" w:cs="Calibri"/>
                <w:color w:val="000000"/>
                <w:sz w:val="18"/>
                <w:szCs w:val="18"/>
              </w:rPr>
            </w:pPr>
            <w:r w:rsidRPr="00196599">
              <w:rPr>
                <w:sz w:val="18"/>
                <w:szCs w:val="18"/>
              </w:rPr>
              <w:t>-0.0147</w:t>
            </w:r>
          </w:p>
        </w:tc>
        <w:tc>
          <w:tcPr>
            <w:tcW w:w="0" w:type="auto"/>
            <w:vAlign w:val="center"/>
          </w:tcPr>
          <w:p w14:paraId="27967606" w14:textId="51B4E906" w:rsidR="0005656C" w:rsidRPr="00196599" w:rsidRDefault="0005656C" w:rsidP="0005656C">
            <w:pPr>
              <w:jc w:val="center"/>
              <w:rPr>
                <w:rFonts w:ascii="Calibri" w:hAnsi="Calibri" w:cs="Calibri"/>
                <w:color w:val="000000"/>
                <w:sz w:val="18"/>
                <w:szCs w:val="18"/>
              </w:rPr>
            </w:pPr>
            <w:r w:rsidRPr="00196599">
              <w:rPr>
                <w:sz w:val="18"/>
                <w:szCs w:val="18"/>
              </w:rPr>
              <w:t>-0.0240</w:t>
            </w:r>
          </w:p>
        </w:tc>
        <w:tc>
          <w:tcPr>
            <w:tcW w:w="0" w:type="auto"/>
            <w:vAlign w:val="center"/>
          </w:tcPr>
          <w:p w14:paraId="523A7FF9" w14:textId="086B392E" w:rsidR="0005656C" w:rsidRPr="00196599" w:rsidRDefault="0005656C" w:rsidP="0005656C">
            <w:pPr>
              <w:jc w:val="center"/>
              <w:rPr>
                <w:rFonts w:ascii="Calibri" w:hAnsi="Calibri" w:cs="Calibri"/>
                <w:color w:val="000000"/>
                <w:sz w:val="18"/>
                <w:szCs w:val="18"/>
              </w:rPr>
            </w:pPr>
            <w:r w:rsidRPr="00196599">
              <w:rPr>
                <w:sz w:val="18"/>
                <w:szCs w:val="18"/>
              </w:rPr>
              <w:t>-0.0088</w:t>
            </w:r>
          </w:p>
        </w:tc>
        <w:tc>
          <w:tcPr>
            <w:tcW w:w="0" w:type="auto"/>
            <w:vAlign w:val="center"/>
          </w:tcPr>
          <w:p w14:paraId="5E294E20" w14:textId="62C026F6" w:rsidR="0005656C" w:rsidRPr="0005656C" w:rsidRDefault="0005656C" w:rsidP="0005656C">
            <w:pPr>
              <w:jc w:val="center"/>
              <w:rPr>
                <w:sz w:val="18"/>
                <w:szCs w:val="18"/>
              </w:rPr>
            </w:pPr>
            <w:r w:rsidRPr="0005656C">
              <w:rPr>
                <w:rFonts w:ascii="Calibri" w:hAnsi="Calibri" w:cs="Calibri"/>
                <w:color w:val="000000"/>
                <w:sz w:val="18"/>
                <w:szCs w:val="18"/>
              </w:rPr>
              <w:t>-0.0152</w:t>
            </w:r>
          </w:p>
        </w:tc>
      </w:tr>
    </w:tbl>
    <w:p w14:paraId="18102A18" w14:textId="1491E990" w:rsidR="00DC5A95" w:rsidRPr="00F03859" w:rsidRDefault="00F03859" w:rsidP="00804839">
      <w:pPr>
        <w:jc w:val="center"/>
        <w:rPr>
          <w:sz w:val="18"/>
          <w:szCs w:val="18"/>
        </w:rPr>
      </w:pPr>
      <w:r w:rsidRPr="00F03859">
        <w:rPr>
          <w:sz w:val="18"/>
          <w:szCs w:val="18"/>
        </w:rPr>
        <w:t>T</w:t>
      </w:r>
      <w:r w:rsidR="00920446" w:rsidRPr="00F03859">
        <w:rPr>
          <w:sz w:val="18"/>
          <w:szCs w:val="18"/>
        </w:rPr>
        <w:t xml:space="preserve">able. </w:t>
      </w:r>
      <w:r w:rsidR="00804839" w:rsidRPr="00F03859">
        <w:rPr>
          <w:sz w:val="18"/>
          <w:szCs w:val="18"/>
        </w:rPr>
        <w:t>2</w:t>
      </w:r>
      <w:r w:rsidR="00920446" w:rsidRPr="00F03859">
        <w:rPr>
          <w:sz w:val="18"/>
          <w:szCs w:val="18"/>
        </w:rPr>
        <w:t xml:space="preserve"> Long/Short Portfolio with target beta equal to 1.0</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22"/>
        <w:gridCol w:w="895"/>
        <w:gridCol w:w="895"/>
        <w:gridCol w:w="895"/>
        <w:gridCol w:w="814"/>
        <w:gridCol w:w="814"/>
        <w:gridCol w:w="814"/>
        <w:gridCol w:w="1901"/>
      </w:tblGrid>
      <w:tr w:rsidR="00196599" w14:paraId="701D515C" w14:textId="70B351F8" w:rsidTr="00196599">
        <w:trPr>
          <w:trHeight w:val="290"/>
        </w:trPr>
        <w:tc>
          <w:tcPr>
            <w:tcW w:w="2322" w:type="dxa"/>
            <w:shd w:val="clear" w:color="auto" w:fill="auto"/>
            <w:noWrap/>
            <w:tcMar>
              <w:top w:w="15" w:type="dxa"/>
              <w:left w:w="15" w:type="dxa"/>
              <w:bottom w:w="0" w:type="dxa"/>
              <w:right w:w="15" w:type="dxa"/>
            </w:tcMar>
            <w:vAlign w:val="center"/>
          </w:tcPr>
          <w:p w14:paraId="0A6A4EA2" w14:textId="77777777" w:rsidR="00196599" w:rsidRPr="0005417E" w:rsidRDefault="00196599" w:rsidP="00196599">
            <w:pPr>
              <w:jc w:val="center"/>
              <w:rPr>
                <w:rFonts w:ascii="Calibri" w:hAnsi="Calibri" w:cs="Calibri"/>
                <w:color w:val="000000"/>
                <w:sz w:val="18"/>
                <w:szCs w:val="18"/>
              </w:rPr>
            </w:pPr>
          </w:p>
        </w:tc>
        <w:tc>
          <w:tcPr>
            <w:tcW w:w="2685" w:type="dxa"/>
            <w:gridSpan w:val="3"/>
            <w:shd w:val="clear" w:color="auto" w:fill="auto"/>
            <w:noWrap/>
            <w:tcMar>
              <w:top w:w="15" w:type="dxa"/>
              <w:left w:w="15" w:type="dxa"/>
              <w:bottom w:w="0" w:type="dxa"/>
              <w:right w:w="15" w:type="dxa"/>
            </w:tcMar>
            <w:vAlign w:val="center"/>
          </w:tcPr>
          <w:p w14:paraId="2B575413"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Short period</w:t>
            </w:r>
          </w:p>
        </w:tc>
        <w:tc>
          <w:tcPr>
            <w:tcW w:w="2442" w:type="dxa"/>
            <w:gridSpan w:val="3"/>
            <w:vAlign w:val="center"/>
          </w:tcPr>
          <w:p w14:paraId="504131B8"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long period</w:t>
            </w:r>
          </w:p>
        </w:tc>
        <w:tc>
          <w:tcPr>
            <w:tcW w:w="1901" w:type="dxa"/>
          </w:tcPr>
          <w:p w14:paraId="2A5C8996" w14:textId="60E6E9E0" w:rsidR="00196599" w:rsidRPr="0005656C" w:rsidRDefault="0005656C" w:rsidP="00196599">
            <w:pPr>
              <w:jc w:val="center"/>
              <w:rPr>
                <w:rFonts w:ascii="Calibri" w:hAnsi="Calibri" w:cs="Calibri"/>
                <w:color w:val="000000"/>
                <w:sz w:val="18"/>
                <w:szCs w:val="18"/>
              </w:rPr>
            </w:pPr>
            <w:r w:rsidRPr="0005656C">
              <w:rPr>
                <w:rFonts w:ascii="Calibri" w:hAnsi="Calibri" w:cs="Calibri"/>
                <w:color w:val="000000"/>
                <w:sz w:val="18"/>
                <w:szCs w:val="18"/>
              </w:rPr>
              <w:t>spy</w:t>
            </w:r>
          </w:p>
        </w:tc>
      </w:tr>
      <w:tr w:rsidR="00196599" w14:paraId="5D23D918" w14:textId="3B1707F3" w:rsidTr="00196599">
        <w:trPr>
          <w:trHeight w:val="290"/>
        </w:trPr>
        <w:tc>
          <w:tcPr>
            <w:tcW w:w="2322" w:type="dxa"/>
            <w:shd w:val="clear" w:color="auto" w:fill="auto"/>
            <w:noWrap/>
            <w:tcMar>
              <w:top w:w="15" w:type="dxa"/>
              <w:left w:w="15" w:type="dxa"/>
              <w:bottom w:w="0" w:type="dxa"/>
              <w:right w:w="15" w:type="dxa"/>
            </w:tcMar>
            <w:vAlign w:val="center"/>
            <w:hideMark/>
          </w:tcPr>
          <w:p w14:paraId="2FC71761" w14:textId="4028A13D" w:rsidR="00196599" w:rsidRPr="00196599" w:rsidRDefault="00196599" w:rsidP="00196599">
            <w:pPr>
              <w:jc w:val="center"/>
              <w:rPr>
                <w:rFonts w:ascii="Calibri" w:hAnsi="Calibri" w:cs="Calibri"/>
                <w:b/>
                <w:bCs/>
                <w:color w:val="000000"/>
                <w:sz w:val="18"/>
                <w:szCs w:val="18"/>
              </w:rPr>
            </w:pPr>
            <w:r w:rsidRPr="00196599">
              <w:rPr>
                <w:rFonts w:ascii="Calibri" w:hAnsi="Calibri" w:cs="Calibri"/>
                <w:b/>
                <w:bCs/>
                <w:color w:val="000000"/>
                <w:sz w:val="18"/>
                <w:szCs w:val="18"/>
              </w:rPr>
              <w:t>Target beta = 0.5</w:t>
            </w:r>
          </w:p>
        </w:tc>
        <w:tc>
          <w:tcPr>
            <w:tcW w:w="895" w:type="dxa"/>
            <w:shd w:val="clear" w:color="auto" w:fill="auto"/>
            <w:noWrap/>
            <w:tcMar>
              <w:top w:w="15" w:type="dxa"/>
              <w:left w:w="15" w:type="dxa"/>
              <w:bottom w:w="0" w:type="dxa"/>
              <w:right w:w="15" w:type="dxa"/>
            </w:tcMar>
            <w:vAlign w:val="center"/>
            <w:hideMark/>
          </w:tcPr>
          <w:p w14:paraId="03D8BFE1"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03/2008</w:t>
            </w:r>
          </w:p>
          <w:p w14:paraId="2D45D3D6"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~07/2008</w:t>
            </w:r>
          </w:p>
        </w:tc>
        <w:tc>
          <w:tcPr>
            <w:tcW w:w="895" w:type="dxa"/>
            <w:shd w:val="clear" w:color="auto" w:fill="auto"/>
            <w:noWrap/>
            <w:tcMar>
              <w:top w:w="15" w:type="dxa"/>
              <w:left w:w="15" w:type="dxa"/>
              <w:bottom w:w="0" w:type="dxa"/>
              <w:right w:w="15" w:type="dxa"/>
            </w:tcMar>
            <w:vAlign w:val="center"/>
            <w:hideMark/>
          </w:tcPr>
          <w:p w14:paraId="6ADC7BF3"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07/2008</w:t>
            </w:r>
          </w:p>
          <w:p w14:paraId="278C16DC"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~01/2009</w:t>
            </w:r>
          </w:p>
        </w:tc>
        <w:tc>
          <w:tcPr>
            <w:tcW w:w="895" w:type="dxa"/>
            <w:shd w:val="clear" w:color="auto" w:fill="auto"/>
            <w:noWrap/>
            <w:tcMar>
              <w:top w:w="15" w:type="dxa"/>
              <w:left w:w="15" w:type="dxa"/>
              <w:bottom w:w="0" w:type="dxa"/>
              <w:right w:w="15" w:type="dxa"/>
            </w:tcMar>
            <w:vAlign w:val="center"/>
            <w:hideMark/>
          </w:tcPr>
          <w:p w14:paraId="4455B9E2"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01/2009</w:t>
            </w:r>
          </w:p>
          <w:p w14:paraId="27C8E347"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~06/2009</w:t>
            </w:r>
          </w:p>
        </w:tc>
        <w:tc>
          <w:tcPr>
            <w:tcW w:w="814" w:type="dxa"/>
            <w:vAlign w:val="center"/>
          </w:tcPr>
          <w:p w14:paraId="60C3DBE7"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11/2007</w:t>
            </w:r>
          </w:p>
          <w:p w14:paraId="54D82733"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~05/2008</w:t>
            </w:r>
          </w:p>
        </w:tc>
        <w:tc>
          <w:tcPr>
            <w:tcW w:w="814" w:type="dxa"/>
            <w:vAlign w:val="center"/>
          </w:tcPr>
          <w:p w14:paraId="0364BA28"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05/2008~</w:t>
            </w:r>
          </w:p>
          <w:p w14:paraId="4A462FDA"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03/2009</w:t>
            </w:r>
          </w:p>
        </w:tc>
        <w:tc>
          <w:tcPr>
            <w:tcW w:w="814" w:type="dxa"/>
            <w:vAlign w:val="center"/>
          </w:tcPr>
          <w:p w14:paraId="01A69531"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03/2009</w:t>
            </w:r>
          </w:p>
          <w:p w14:paraId="6EB627DA" w14:textId="77777777" w:rsidR="00196599" w:rsidRPr="0005417E" w:rsidRDefault="00196599" w:rsidP="00196599">
            <w:pPr>
              <w:jc w:val="center"/>
              <w:rPr>
                <w:rFonts w:ascii="Calibri" w:hAnsi="Calibri" w:cs="Calibri"/>
                <w:color w:val="000000"/>
                <w:sz w:val="18"/>
                <w:szCs w:val="18"/>
              </w:rPr>
            </w:pPr>
            <w:r w:rsidRPr="0005417E">
              <w:rPr>
                <w:rFonts w:ascii="Calibri" w:hAnsi="Calibri" w:cs="Calibri"/>
                <w:color w:val="000000"/>
                <w:sz w:val="18"/>
                <w:szCs w:val="18"/>
              </w:rPr>
              <w:t>~10/2009</w:t>
            </w:r>
          </w:p>
        </w:tc>
        <w:tc>
          <w:tcPr>
            <w:tcW w:w="1901" w:type="dxa"/>
          </w:tcPr>
          <w:p w14:paraId="6EA14B62" w14:textId="04D3A160"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11/2007</w:t>
            </w:r>
          </w:p>
          <w:p w14:paraId="7D98C18D" w14:textId="0784230E" w:rsidR="00196599" w:rsidRPr="0005656C" w:rsidRDefault="0005656C" w:rsidP="00196599">
            <w:pPr>
              <w:jc w:val="center"/>
              <w:rPr>
                <w:rFonts w:ascii="Calibri" w:hAnsi="Calibri" w:cs="Calibri"/>
                <w:color w:val="000000"/>
                <w:sz w:val="18"/>
                <w:szCs w:val="18"/>
              </w:rPr>
            </w:pPr>
            <w:r w:rsidRPr="0005656C">
              <w:rPr>
                <w:rFonts w:ascii="Calibri" w:hAnsi="Calibri" w:cs="Calibri"/>
                <w:color w:val="000000"/>
                <w:sz w:val="18"/>
                <w:szCs w:val="18"/>
              </w:rPr>
              <w:t>~10/2009</w:t>
            </w:r>
          </w:p>
        </w:tc>
      </w:tr>
      <w:tr w:rsidR="0005656C" w14:paraId="017EAE61" w14:textId="68463AFA" w:rsidTr="003C1B79">
        <w:trPr>
          <w:trHeight w:val="290"/>
        </w:trPr>
        <w:tc>
          <w:tcPr>
            <w:tcW w:w="0" w:type="auto"/>
            <w:shd w:val="clear" w:color="auto" w:fill="auto"/>
            <w:noWrap/>
            <w:tcMar>
              <w:top w:w="15" w:type="dxa"/>
              <w:left w:w="15" w:type="dxa"/>
              <w:bottom w:w="0" w:type="dxa"/>
              <w:right w:w="15" w:type="dxa"/>
            </w:tcMar>
            <w:vAlign w:val="center"/>
            <w:hideMark/>
          </w:tcPr>
          <w:p w14:paraId="434C5FAF"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center"/>
            <w:hideMark/>
          </w:tcPr>
          <w:p w14:paraId="63FFA0FA" w14:textId="634EEBFA"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1.0750</w:t>
            </w:r>
          </w:p>
        </w:tc>
        <w:tc>
          <w:tcPr>
            <w:tcW w:w="0" w:type="auto"/>
            <w:shd w:val="clear" w:color="auto" w:fill="auto"/>
            <w:noWrap/>
            <w:tcMar>
              <w:top w:w="15" w:type="dxa"/>
              <w:left w:w="15" w:type="dxa"/>
              <w:bottom w:w="0" w:type="dxa"/>
              <w:right w:w="15" w:type="dxa"/>
            </w:tcMar>
            <w:vAlign w:val="center"/>
            <w:hideMark/>
          </w:tcPr>
          <w:p w14:paraId="60CF7FF1" w14:textId="09888C9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0.7751</w:t>
            </w:r>
          </w:p>
        </w:tc>
        <w:tc>
          <w:tcPr>
            <w:tcW w:w="0" w:type="auto"/>
            <w:shd w:val="clear" w:color="auto" w:fill="auto"/>
            <w:noWrap/>
            <w:tcMar>
              <w:top w:w="15" w:type="dxa"/>
              <w:left w:w="15" w:type="dxa"/>
              <w:bottom w:w="0" w:type="dxa"/>
              <w:right w:w="15" w:type="dxa"/>
            </w:tcMar>
            <w:vAlign w:val="center"/>
            <w:hideMark/>
          </w:tcPr>
          <w:p w14:paraId="136C3AB0" w14:textId="1C9BF60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1.0233</w:t>
            </w:r>
          </w:p>
        </w:tc>
        <w:tc>
          <w:tcPr>
            <w:tcW w:w="0" w:type="auto"/>
            <w:vAlign w:val="center"/>
          </w:tcPr>
          <w:p w14:paraId="3A142843" w14:textId="6DA3AE3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1.2303</w:t>
            </w:r>
          </w:p>
        </w:tc>
        <w:tc>
          <w:tcPr>
            <w:tcW w:w="0" w:type="auto"/>
            <w:vAlign w:val="center"/>
          </w:tcPr>
          <w:p w14:paraId="32596044" w14:textId="3B5F769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0.7157</w:t>
            </w:r>
          </w:p>
        </w:tc>
        <w:tc>
          <w:tcPr>
            <w:tcW w:w="0" w:type="auto"/>
            <w:vAlign w:val="center"/>
          </w:tcPr>
          <w:p w14:paraId="29CEE6F3" w14:textId="5854FCA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1.8405</w:t>
            </w:r>
          </w:p>
        </w:tc>
        <w:tc>
          <w:tcPr>
            <w:tcW w:w="0" w:type="auto"/>
            <w:vAlign w:val="center"/>
          </w:tcPr>
          <w:p w14:paraId="6951734B" w14:textId="6807B37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8.4660</w:t>
            </w:r>
          </w:p>
        </w:tc>
      </w:tr>
      <w:tr w:rsidR="0005656C" w14:paraId="36F04B52" w14:textId="74C0E25A" w:rsidTr="003C1B79">
        <w:trPr>
          <w:trHeight w:val="290"/>
        </w:trPr>
        <w:tc>
          <w:tcPr>
            <w:tcW w:w="0" w:type="auto"/>
            <w:shd w:val="clear" w:color="auto" w:fill="auto"/>
            <w:noWrap/>
            <w:tcMar>
              <w:top w:w="15" w:type="dxa"/>
              <w:left w:w="15" w:type="dxa"/>
              <w:bottom w:w="0" w:type="dxa"/>
              <w:right w:w="15" w:type="dxa"/>
            </w:tcMar>
            <w:vAlign w:val="center"/>
            <w:hideMark/>
          </w:tcPr>
          <w:p w14:paraId="73F47842"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center"/>
            <w:hideMark/>
          </w:tcPr>
          <w:p w14:paraId="04B65E96" w14:textId="28E7810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0.0012</w:t>
            </w:r>
          </w:p>
        </w:tc>
        <w:tc>
          <w:tcPr>
            <w:tcW w:w="0" w:type="auto"/>
            <w:shd w:val="clear" w:color="auto" w:fill="auto"/>
            <w:noWrap/>
            <w:tcMar>
              <w:top w:w="15" w:type="dxa"/>
              <w:left w:w="15" w:type="dxa"/>
              <w:bottom w:w="0" w:type="dxa"/>
              <w:right w:w="15" w:type="dxa"/>
            </w:tcMar>
            <w:vAlign w:val="center"/>
            <w:hideMark/>
          </w:tcPr>
          <w:p w14:paraId="63576101" w14:textId="43F1B36F"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-0.0042</w:t>
            </w:r>
          </w:p>
        </w:tc>
        <w:tc>
          <w:tcPr>
            <w:tcW w:w="0" w:type="auto"/>
            <w:shd w:val="clear" w:color="auto" w:fill="auto"/>
            <w:noWrap/>
            <w:tcMar>
              <w:top w:w="15" w:type="dxa"/>
              <w:left w:w="15" w:type="dxa"/>
              <w:bottom w:w="0" w:type="dxa"/>
              <w:right w:w="15" w:type="dxa"/>
            </w:tcMar>
            <w:vAlign w:val="center"/>
            <w:hideMark/>
          </w:tcPr>
          <w:p w14:paraId="2A314C44" w14:textId="2982D1EF"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0.0004</w:t>
            </w:r>
          </w:p>
        </w:tc>
        <w:tc>
          <w:tcPr>
            <w:tcW w:w="0" w:type="auto"/>
            <w:vAlign w:val="center"/>
          </w:tcPr>
          <w:p w14:paraId="40478B91" w14:textId="4F6E9526"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0.0021</w:t>
            </w:r>
          </w:p>
        </w:tc>
        <w:tc>
          <w:tcPr>
            <w:tcW w:w="0" w:type="auto"/>
            <w:vAlign w:val="center"/>
          </w:tcPr>
          <w:p w14:paraId="13C222BA" w14:textId="605CA8E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-0.0033</w:t>
            </w:r>
          </w:p>
        </w:tc>
        <w:tc>
          <w:tcPr>
            <w:tcW w:w="0" w:type="auto"/>
            <w:vAlign w:val="center"/>
          </w:tcPr>
          <w:p w14:paraId="19BB0660" w14:textId="5DC84E1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0.0061</w:t>
            </w:r>
          </w:p>
        </w:tc>
        <w:tc>
          <w:tcPr>
            <w:tcW w:w="0" w:type="auto"/>
            <w:vAlign w:val="center"/>
          </w:tcPr>
          <w:p w14:paraId="26B89C4B" w14:textId="553A9864"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0.0071</w:t>
            </w:r>
          </w:p>
        </w:tc>
      </w:tr>
      <w:tr w:rsidR="0005656C" w14:paraId="37DB2C3A" w14:textId="1350BDFE" w:rsidTr="003C1B79">
        <w:trPr>
          <w:trHeight w:val="290"/>
        </w:trPr>
        <w:tc>
          <w:tcPr>
            <w:tcW w:w="0" w:type="auto"/>
            <w:shd w:val="clear" w:color="auto" w:fill="auto"/>
            <w:noWrap/>
            <w:tcMar>
              <w:top w:w="15" w:type="dxa"/>
              <w:left w:w="15" w:type="dxa"/>
              <w:bottom w:w="0" w:type="dxa"/>
              <w:right w:w="15" w:type="dxa"/>
            </w:tcMar>
            <w:vAlign w:val="center"/>
            <w:hideMark/>
          </w:tcPr>
          <w:p w14:paraId="3B865657"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center"/>
            <w:hideMark/>
          </w:tcPr>
          <w:p w14:paraId="2BAB215F" w14:textId="4F8EEC6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-0.0144</w:t>
            </w:r>
          </w:p>
        </w:tc>
        <w:tc>
          <w:tcPr>
            <w:tcW w:w="0" w:type="auto"/>
            <w:shd w:val="clear" w:color="auto" w:fill="auto"/>
            <w:noWrap/>
            <w:tcMar>
              <w:top w:w="15" w:type="dxa"/>
              <w:left w:w="15" w:type="dxa"/>
              <w:bottom w:w="0" w:type="dxa"/>
              <w:right w:w="15" w:type="dxa"/>
            </w:tcMar>
            <w:vAlign w:val="center"/>
            <w:hideMark/>
          </w:tcPr>
          <w:p w14:paraId="5F2C0437" w14:textId="13C09899"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-0.0263</w:t>
            </w:r>
          </w:p>
        </w:tc>
        <w:tc>
          <w:tcPr>
            <w:tcW w:w="0" w:type="auto"/>
            <w:shd w:val="clear" w:color="auto" w:fill="auto"/>
            <w:noWrap/>
            <w:tcMar>
              <w:top w:w="15" w:type="dxa"/>
              <w:left w:w="15" w:type="dxa"/>
              <w:bottom w:w="0" w:type="dxa"/>
              <w:right w:w="15" w:type="dxa"/>
            </w:tcMar>
            <w:vAlign w:val="center"/>
            <w:hideMark/>
          </w:tcPr>
          <w:p w14:paraId="36AA8F7E" w14:textId="5A812FB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-0.0127</w:t>
            </w:r>
          </w:p>
        </w:tc>
        <w:tc>
          <w:tcPr>
            <w:tcW w:w="0" w:type="auto"/>
            <w:vAlign w:val="center"/>
          </w:tcPr>
          <w:p w14:paraId="484FA2A0" w14:textId="68683CE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-0.0170</w:t>
            </w:r>
          </w:p>
        </w:tc>
        <w:tc>
          <w:tcPr>
            <w:tcW w:w="0" w:type="auto"/>
            <w:vAlign w:val="center"/>
          </w:tcPr>
          <w:p w14:paraId="321EA366" w14:textId="01F4D8B0"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-0.0343</w:t>
            </w:r>
          </w:p>
        </w:tc>
        <w:tc>
          <w:tcPr>
            <w:tcW w:w="0" w:type="auto"/>
            <w:vAlign w:val="center"/>
          </w:tcPr>
          <w:p w14:paraId="5C6F60A3" w14:textId="292993F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-0.0131</w:t>
            </w:r>
          </w:p>
        </w:tc>
        <w:tc>
          <w:tcPr>
            <w:tcW w:w="0" w:type="auto"/>
            <w:vAlign w:val="center"/>
          </w:tcPr>
          <w:p w14:paraId="1B957D76" w14:textId="2B7AF5CD"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-0.0246</w:t>
            </w:r>
          </w:p>
        </w:tc>
      </w:tr>
      <w:tr w:rsidR="0005656C" w14:paraId="5F869A17" w14:textId="50FAD695" w:rsidTr="003C1B79">
        <w:trPr>
          <w:trHeight w:val="290"/>
        </w:trPr>
        <w:tc>
          <w:tcPr>
            <w:tcW w:w="0" w:type="auto"/>
            <w:shd w:val="clear" w:color="auto" w:fill="auto"/>
            <w:noWrap/>
            <w:tcMar>
              <w:top w:w="15" w:type="dxa"/>
              <w:left w:w="15" w:type="dxa"/>
              <w:bottom w:w="0" w:type="dxa"/>
              <w:right w:w="15" w:type="dxa"/>
            </w:tcMar>
            <w:vAlign w:val="center"/>
            <w:hideMark/>
          </w:tcPr>
          <w:p w14:paraId="6E3C6CD5"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center"/>
            <w:hideMark/>
          </w:tcPr>
          <w:p w14:paraId="1F281753" w14:textId="506501E3"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0.0322</w:t>
            </w:r>
          </w:p>
        </w:tc>
        <w:tc>
          <w:tcPr>
            <w:tcW w:w="0" w:type="auto"/>
            <w:shd w:val="clear" w:color="auto" w:fill="auto"/>
            <w:noWrap/>
            <w:tcMar>
              <w:top w:w="15" w:type="dxa"/>
              <w:left w:w="15" w:type="dxa"/>
              <w:bottom w:w="0" w:type="dxa"/>
              <w:right w:w="15" w:type="dxa"/>
            </w:tcMar>
            <w:vAlign w:val="center"/>
            <w:hideMark/>
          </w:tcPr>
          <w:p w14:paraId="60138D03" w14:textId="629094D0"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0.1074</w:t>
            </w:r>
          </w:p>
        </w:tc>
        <w:tc>
          <w:tcPr>
            <w:tcW w:w="0" w:type="auto"/>
            <w:shd w:val="clear" w:color="auto" w:fill="auto"/>
            <w:noWrap/>
            <w:tcMar>
              <w:top w:w="15" w:type="dxa"/>
              <w:left w:w="15" w:type="dxa"/>
              <w:bottom w:w="0" w:type="dxa"/>
              <w:right w:w="15" w:type="dxa"/>
            </w:tcMar>
            <w:vAlign w:val="center"/>
            <w:hideMark/>
          </w:tcPr>
          <w:p w14:paraId="69159F54" w14:textId="12E7A05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0.0349</w:t>
            </w:r>
          </w:p>
        </w:tc>
        <w:tc>
          <w:tcPr>
            <w:tcW w:w="0" w:type="auto"/>
            <w:vAlign w:val="center"/>
          </w:tcPr>
          <w:p w14:paraId="7D8E414A" w14:textId="3B1DE47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0.0405</w:t>
            </w:r>
          </w:p>
        </w:tc>
        <w:tc>
          <w:tcPr>
            <w:tcW w:w="0" w:type="auto"/>
            <w:vAlign w:val="center"/>
          </w:tcPr>
          <w:p w14:paraId="556BA3AD" w14:textId="04D183A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0.1129</w:t>
            </w:r>
          </w:p>
        </w:tc>
        <w:tc>
          <w:tcPr>
            <w:tcW w:w="0" w:type="auto"/>
            <w:vAlign w:val="center"/>
          </w:tcPr>
          <w:p w14:paraId="1D72FDFD" w14:textId="74B3F41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0.0146</w:t>
            </w:r>
          </w:p>
        </w:tc>
        <w:tc>
          <w:tcPr>
            <w:tcW w:w="0" w:type="auto"/>
            <w:vAlign w:val="center"/>
          </w:tcPr>
          <w:p w14:paraId="4206ED3E" w14:textId="27858FEB"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0.3217</w:t>
            </w:r>
          </w:p>
        </w:tc>
      </w:tr>
      <w:tr w:rsidR="0005656C" w14:paraId="3FE3E597" w14:textId="1EC83892" w:rsidTr="003C1B79">
        <w:trPr>
          <w:trHeight w:val="290"/>
        </w:trPr>
        <w:tc>
          <w:tcPr>
            <w:tcW w:w="0" w:type="auto"/>
            <w:shd w:val="clear" w:color="auto" w:fill="auto"/>
            <w:noWrap/>
            <w:tcMar>
              <w:top w:w="15" w:type="dxa"/>
              <w:left w:w="15" w:type="dxa"/>
              <w:bottom w:w="0" w:type="dxa"/>
              <w:right w:w="15" w:type="dxa"/>
            </w:tcMar>
            <w:vAlign w:val="center"/>
            <w:hideMark/>
          </w:tcPr>
          <w:p w14:paraId="49D253A0"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center"/>
            <w:hideMark/>
          </w:tcPr>
          <w:p w14:paraId="24DEF0DA" w14:textId="70C71DD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0.0080</w:t>
            </w:r>
          </w:p>
        </w:tc>
        <w:tc>
          <w:tcPr>
            <w:tcW w:w="0" w:type="auto"/>
            <w:shd w:val="clear" w:color="auto" w:fill="auto"/>
            <w:noWrap/>
            <w:tcMar>
              <w:top w:w="15" w:type="dxa"/>
              <w:left w:w="15" w:type="dxa"/>
              <w:bottom w:w="0" w:type="dxa"/>
              <w:right w:w="15" w:type="dxa"/>
            </w:tcMar>
            <w:vAlign w:val="center"/>
            <w:hideMark/>
          </w:tcPr>
          <w:p w14:paraId="17CA98DD" w14:textId="3D195E1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0.0091</w:t>
            </w:r>
          </w:p>
        </w:tc>
        <w:tc>
          <w:tcPr>
            <w:tcW w:w="0" w:type="auto"/>
            <w:shd w:val="clear" w:color="auto" w:fill="auto"/>
            <w:noWrap/>
            <w:tcMar>
              <w:top w:w="15" w:type="dxa"/>
              <w:left w:w="15" w:type="dxa"/>
              <w:bottom w:w="0" w:type="dxa"/>
              <w:right w:w="15" w:type="dxa"/>
            </w:tcMar>
            <w:vAlign w:val="center"/>
            <w:hideMark/>
          </w:tcPr>
          <w:p w14:paraId="52571C91" w14:textId="56AC234A"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0.0060</w:t>
            </w:r>
          </w:p>
        </w:tc>
        <w:tc>
          <w:tcPr>
            <w:tcW w:w="0" w:type="auto"/>
            <w:vAlign w:val="center"/>
          </w:tcPr>
          <w:p w14:paraId="72EFCF0C" w14:textId="36A7AABD"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0.0082</w:t>
            </w:r>
          </w:p>
        </w:tc>
        <w:tc>
          <w:tcPr>
            <w:tcW w:w="0" w:type="auto"/>
            <w:vAlign w:val="center"/>
          </w:tcPr>
          <w:p w14:paraId="74E70088" w14:textId="594DD7B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0.0095</w:t>
            </w:r>
          </w:p>
        </w:tc>
        <w:tc>
          <w:tcPr>
            <w:tcW w:w="0" w:type="auto"/>
            <w:vAlign w:val="center"/>
          </w:tcPr>
          <w:p w14:paraId="5D0C674D" w14:textId="1A599D7D"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0.0092</w:t>
            </w:r>
          </w:p>
        </w:tc>
        <w:tc>
          <w:tcPr>
            <w:tcW w:w="0" w:type="auto"/>
            <w:vAlign w:val="center"/>
          </w:tcPr>
          <w:p w14:paraId="022EF2BD" w14:textId="6CA4B549"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0.0127</w:t>
            </w:r>
          </w:p>
        </w:tc>
      </w:tr>
      <w:tr w:rsidR="0005656C" w14:paraId="50AC5EB5" w14:textId="5E22EAE4" w:rsidTr="003C1B79">
        <w:trPr>
          <w:trHeight w:val="290"/>
        </w:trPr>
        <w:tc>
          <w:tcPr>
            <w:tcW w:w="0" w:type="auto"/>
            <w:shd w:val="clear" w:color="auto" w:fill="auto"/>
            <w:noWrap/>
            <w:tcMar>
              <w:top w:w="15" w:type="dxa"/>
              <w:left w:w="15" w:type="dxa"/>
              <w:bottom w:w="0" w:type="dxa"/>
              <w:right w:w="15" w:type="dxa"/>
            </w:tcMar>
            <w:vAlign w:val="center"/>
            <w:hideMark/>
          </w:tcPr>
          <w:p w14:paraId="24EBABEC"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center"/>
            <w:hideMark/>
          </w:tcPr>
          <w:p w14:paraId="002F3CF4" w14:textId="449DE62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0.1491</w:t>
            </w:r>
          </w:p>
        </w:tc>
        <w:tc>
          <w:tcPr>
            <w:tcW w:w="0" w:type="auto"/>
            <w:shd w:val="clear" w:color="auto" w:fill="auto"/>
            <w:noWrap/>
            <w:tcMar>
              <w:top w:w="15" w:type="dxa"/>
              <w:left w:w="15" w:type="dxa"/>
              <w:bottom w:w="0" w:type="dxa"/>
              <w:right w:w="15" w:type="dxa"/>
            </w:tcMar>
            <w:vAlign w:val="center"/>
            <w:hideMark/>
          </w:tcPr>
          <w:p w14:paraId="2F42034E" w14:textId="4BCDA509"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-0.4569</w:t>
            </w:r>
          </w:p>
        </w:tc>
        <w:tc>
          <w:tcPr>
            <w:tcW w:w="0" w:type="auto"/>
            <w:shd w:val="clear" w:color="auto" w:fill="auto"/>
            <w:noWrap/>
            <w:tcMar>
              <w:top w:w="15" w:type="dxa"/>
              <w:left w:w="15" w:type="dxa"/>
              <w:bottom w:w="0" w:type="dxa"/>
              <w:right w:w="15" w:type="dxa"/>
            </w:tcMar>
            <w:vAlign w:val="center"/>
            <w:hideMark/>
          </w:tcPr>
          <w:p w14:paraId="128596B1" w14:textId="7BB4679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0.0655</w:t>
            </w:r>
          </w:p>
        </w:tc>
        <w:tc>
          <w:tcPr>
            <w:tcW w:w="0" w:type="auto"/>
            <w:vAlign w:val="center"/>
          </w:tcPr>
          <w:p w14:paraId="29F2AD83" w14:textId="7AFB909C"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0.2501</w:t>
            </w:r>
          </w:p>
        </w:tc>
        <w:tc>
          <w:tcPr>
            <w:tcW w:w="0" w:type="auto"/>
            <w:vAlign w:val="center"/>
          </w:tcPr>
          <w:p w14:paraId="5DF750AE" w14:textId="1FE7A676"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-0.3430</w:t>
            </w:r>
          </w:p>
        </w:tc>
        <w:tc>
          <w:tcPr>
            <w:tcW w:w="0" w:type="auto"/>
            <w:vAlign w:val="center"/>
          </w:tcPr>
          <w:p w14:paraId="73DF1819" w14:textId="14E9C507" w:rsidR="0005656C" w:rsidRPr="0005656C" w:rsidRDefault="0005656C" w:rsidP="0005656C">
            <w:pPr>
              <w:jc w:val="center"/>
              <w:rPr>
                <w:rFonts w:ascii="Calibri" w:hAnsi="Calibri" w:cs="Calibri"/>
                <w:b/>
                <w:bCs/>
                <w:color w:val="000000"/>
                <w:sz w:val="18"/>
                <w:szCs w:val="18"/>
              </w:rPr>
            </w:pPr>
            <w:r w:rsidRPr="0005656C">
              <w:rPr>
                <w:rFonts w:ascii="Calibri" w:hAnsi="Calibri" w:cs="Calibri"/>
                <w:b/>
                <w:bCs/>
                <w:color w:val="000000"/>
                <w:sz w:val="18"/>
                <w:szCs w:val="18"/>
              </w:rPr>
              <w:t>0.6624</w:t>
            </w:r>
          </w:p>
        </w:tc>
        <w:tc>
          <w:tcPr>
            <w:tcW w:w="0" w:type="auto"/>
            <w:vAlign w:val="center"/>
          </w:tcPr>
          <w:p w14:paraId="7C9A0970" w14:textId="6F90D8DB"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0.5668</w:t>
            </w:r>
          </w:p>
        </w:tc>
      </w:tr>
      <w:tr w:rsidR="0005656C" w14:paraId="235E2676" w14:textId="3C691203" w:rsidTr="003C1B79">
        <w:trPr>
          <w:trHeight w:val="290"/>
        </w:trPr>
        <w:tc>
          <w:tcPr>
            <w:tcW w:w="0" w:type="auto"/>
            <w:shd w:val="clear" w:color="auto" w:fill="auto"/>
            <w:noWrap/>
            <w:tcMar>
              <w:top w:w="15" w:type="dxa"/>
              <w:left w:w="15" w:type="dxa"/>
              <w:bottom w:w="0" w:type="dxa"/>
              <w:right w:w="15" w:type="dxa"/>
            </w:tcMar>
            <w:vAlign w:val="center"/>
            <w:hideMark/>
          </w:tcPr>
          <w:p w14:paraId="7FBA27AE"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vAlign w:val="center"/>
            <w:hideMark/>
          </w:tcPr>
          <w:p w14:paraId="23914DED" w14:textId="135E977D"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-0.1733</w:t>
            </w:r>
          </w:p>
        </w:tc>
        <w:tc>
          <w:tcPr>
            <w:tcW w:w="0" w:type="auto"/>
            <w:shd w:val="clear" w:color="auto" w:fill="auto"/>
            <w:noWrap/>
            <w:tcMar>
              <w:top w:w="15" w:type="dxa"/>
              <w:left w:w="15" w:type="dxa"/>
              <w:bottom w:w="0" w:type="dxa"/>
              <w:right w:w="15" w:type="dxa"/>
            </w:tcMar>
            <w:vAlign w:val="center"/>
            <w:hideMark/>
          </w:tcPr>
          <w:p w14:paraId="18673F90" w14:textId="53C17A3B"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-0.1025</w:t>
            </w:r>
          </w:p>
        </w:tc>
        <w:tc>
          <w:tcPr>
            <w:tcW w:w="0" w:type="auto"/>
            <w:shd w:val="clear" w:color="auto" w:fill="auto"/>
            <w:noWrap/>
            <w:tcMar>
              <w:top w:w="15" w:type="dxa"/>
              <w:left w:w="15" w:type="dxa"/>
              <w:bottom w:w="0" w:type="dxa"/>
              <w:right w:w="15" w:type="dxa"/>
            </w:tcMar>
            <w:vAlign w:val="center"/>
            <w:hideMark/>
          </w:tcPr>
          <w:p w14:paraId="4BFE2F35" w14:textId="4B95367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0.3800</w:t>
            </w:r>
          </w:p>
        </w:tc>
        <w:tc>
          <w:tcPr>
            <w:tcW w:w="0" w:type="auto"/>
            <w:vAlign w:val="center"/>
          </w:tcPr>
          <w:p w14:paraId="7165F16C" w14:textId="67384DF2"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-0.1895</w:t>
            </w:r>
          </w:p>
        </w:tc>
        <w:tc>
          <w:tcPr>
            <w:tcW w:w="0" w:type="auto"/>
            <w:vAlign w:val="center"/>
          </w:tcPr>
          <w:p w14:paraId="6EEBAF06" w14:textId="761323CA"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-0.0646</w:t>
            </w:r>
          </w:p>
        </w:tc>
        <w:tc>
          <w:tcPr>
            <w:tcW w:w="0" w:type="auto"/>
            <w:vAlign w:val="center"/>
          </w:tcPr>
          <w:p w14:paraId="62A65D82" w14:textId="5750E54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0.9145</w:t>
            </w:r>
          </w:p>
        </w:tc>
        <w:tc>
          <w:tcPr>
            <w:tcW w:w="0" w:type="auto"/>
            <w:vAlign w:val="center"/>
          </w:tcPr>
          <w:p w14:paraId="25E4CE8A" w14:textId="747758A8"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1.3689</w:t>
            </w:r>
          </w:p>
        </w:tc>
      </w:tr>
      <w:tr w:rsidR="0005656C" w14:paraId="098DD162" w14:textId="55D4489E" w:rsidTr="003C1B79">
        <w:trPr>
          <w:trHeight w:val="290"/>
        </w:trPr>
        <w:tc>
          <w:tcPr>
            <w:tcW w:w="0" w:type="auto"/>
            <w:shd w:val="clear" w:color="auto" w:fill="auto"/>
            <w:noWrap/>
            <w:tcMar>
              <w:top w:w="15" w:type="dxa"/>
              <w:left w:w="15" w:type="dxa"/>
              <w:bottom w:w="0" w:type="dxa"/>
              <w:right w:w="15" w:type="dxa"/>
            </w:tcMar>
            <w:vAlign w:val="center"/>
            <w:hideMark/>
          </w:tcPr>
          <w:p w14:paraId="6DF6355C"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center"/>
            <w:hideMark/>
          </w:tcPr>
          <w:p w14:paraId="196A08FA" w14:textId="3CE6E48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-0.5696</w:t>
            </w:r>
          </w:p>
        </w:tc>
        <w:tc>
          <w:tcPr>
            <w:tcW w:w="0" w:type="auto"/>
            <w:shd w:val="clear" w:color="auto" w:fill="auto"/>
            <w:noWrap/>
            <w:tcMar>
              <w:top w:w="15" w:type="dxa"/>
              <w:left w:w="15" w:type="dxa"/>
              <w:bottom w:w="0" w:type="dxa"/>
              <w:right w:w="15" w:type="dxa"/>
            </w:tcMar>
            <w:vAlign w:val="center"/>
            <w:hideMark/>
          </w:tcPr>
          <w:p w14:paraId="13E730B8" w14:textId="1D8F047E"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0.3143</w:t>
            </w:r>
          </w:p>
        </w:tc>
        <w:tc>
          <w:tcPr>
            <w:tcW w:w="0" w:type="auto"/>
            <w:shd w:val="clear" w:color="auto" w:fill="auto"/>
            <w:noWrap/>
            <w:tcMar>
              <w:top w:w="15" w:type="dxa"/>
              <w:left w:w="15" w:type="dxa"/>
              <w:bottom w:w="0" w:type="dxa"/>
              <w:right w:w="15" w:type="dxa"/>
            </w:tcMar>
            <w:vAlign w:val="center"/>
            <w:hideMark/>
          </w:tcPr>
          <w:p w14:paraId="2744CAC7" w14:textId="6D72D35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0.9293</w:t>
            </w:r>
          </w:p>
        </w:tc>
        <w:tc>
          <w:tcPr>
            <w:tcW w:w="0" w:type="auto"/>
            <w:vAlign w:val="center"/>
          </w:tcPr>
          <w:p w14:paraId="1523F628" w14:textId="5578E062"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-0.5592</w:t>
            </w:r>
          </w:p>
        </w:tc>
        <w:tc>
          <w:tcPr>
            <w:tcW w:w="0" w:type="auto"/>
            <w:vAlign w:val="center"/>
          </w:tcPr>
          <w:p w14:paraId="1FA72969" w14:textId="1944F8A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0.5419</w:t>
            </w:r>
          </w:p>
        </w:tc>
        <w:tc>
          <w:tcPr>
            <w:tcW w:w="0" w:type="auto"/>
            <w:vAlign w:val="center"/>
          </w:tcPr>
          <w:p w14:paraId="6AEC628E" w14:textId="0603EB79"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1.8933</w:t>
            </w:r>
          </w:p>
        </w:tc>
        <w:tc>
          <w:tcPr>
            <w:tcW w:w="0" w:type="auto"/>
            <w:vAlign w:val="center"/>
          </w:tcPr>
          <w:p w14:paraId="4BF2AFFD" w14:textId="54E18810"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3.1625</w:t>
            </w:r>
          </w:p>
        </w:tc>
      </w:tr>
      <w:tr w:rsidR="0005656C" w14:paraId="44899EBD" w14:textId="3856478A" w:rsidTr="003C1B79">
        <w:trPr>
          <w:trHeight w:val="290"/>
        </w:trPr>
        <w:tc>
          <w:tcPr>
            <w:tcW w:w="0" w:type="auto"/>
            <w:shd w:val="clear" w:color="auto" w:fill="auto"/>
            <w:noWrap/>
            <w:tcMar>
              <w:top w:w="15" w:type="dxa"/>
              <w:left w:w="15" w:type="dxa"/>
              <w:bottom w:w="0" w:type="dxa"/>
              <w:right w:w="15" w:type="dxa"/>
            </w:tcMar>
            <w:vAlign w:val="center"/>
            <w:hideMark/>
          </w:tcPr>
          <w:p w14:paraId="20A65061"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lastRenderedPageBreak/>
              <w:t>VaR</w:t>
            </w:r>
          </w:p>
        </w:tc>
        <w:tc>
          <w:tcPr>
            <w:tcW w:w="0" w:type="auto"/>
            <w:shd w:val="clear" w:color="auto" w:fill="auto"/>
            <w:noWrap/>
            <w:tcMar>
              <w:top w:w="15" w:type="dxa"/>
              <w:left w:w="15" w:type="dxa"/>
              <w:bottom w:w="0" w:type="dxa"/>
              <w:right w:w="15" w:type="dxa"/>
            </w:tcMar>
            <w:vAlign w:val="center"/>
            <w:hideMark/>
          </w:tcPr>
          <w:p w14:paraId="2766606C" w14:textId="74BEA1A2"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-0.0123</w:t>
            </w:r>
          </w:p>
        </w:tc>
        <w:tc>
          <w:tcPr>
            <w:tcW w:w="0" w:type="auto"/>
            <w:shd w:val="clear" w:color="auto" w:fill="auto"/>
            <w:noWrap/>
            <w:tcMar>
              <w:top w:w="15" w:type="dxa"/>
              <w:left w:w="15" w:type="dxa"/>
              <w:bottom w:w="0" w:type="dxa"/>
              <w:right w:w="15" w:type="dxa"/>
            </w:tcMar>
            <w:vAlign w:val="center"/>
            <w:hideMark/>
          </w:tcPr>
          <w:p w14:paraId="1D8DD824" w14:textId="024625F3"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-0.0191</w:t>
            </w:r>
          </w:p>
        </w:tc>
        <w:tc>
          <w:tcPr>
            <w:tcW w:w="0" w:type="auto"/>
            <w:shd w:val="clear" w:color="auto" w:fill="auto"/>
            <w:noWrap/>
            <w:tcMar>
              <w:top w:w="15" w:type="dxa"/>
              <w:left w:w="15" w:type="dxa"/>
              <w:bottom w:w="0" w:type="dxa"/>
              <w:right w:w="15" w:type="dxa"/>
            </w:tcMar>
            <w:vAlign w:val="center"/>
            <w:hideMark/>
          </w:tcPr>
          <w:p w14:paraId="65A9ACCD" w14:textId="710A126F"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-0.0086</w:t>
            </w:r>
          </w:p>
        </w:tc>
        <w:tc>
          <w:tcPr>
            <w:tcW w:w="0" w:type="auto"/>
            <w:vAlign w:val="center"/>
          </w:tcPr>
          <w:p w14:paraId="39571881" w14:textId="5F6D3B66"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-0.0119</w:t>
            </w:r>
          </w:p>
        </w:tc>
        <w:tc>
          <w:tcPr>
            <w:tcW w:w="0" w:type="auto"/>
            <w:vAlign w:val="center"/>
          </w:tcPr>
          <w:p w14:paraId="5D53D325" w14:textId="7C8CABF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-0.0189</w:t>
            </w:r>
          </w:p>
        </w:tc>
        <w:tc>
          <w:tcPr>
            <w:tcW w:w="0" w:type="auto"/>
            <w:vAlign w:val="center"/>
          </w:tcPr>
          <w:p w14:paraId="73D81AD0" w14:textId="3BAE22DC"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-0.0061</w:t>
            </w:r>
          </w:p>
        </w:tc>
        <w:tc>
          <w:tcPr>
            <w:tcW w:w="0" w:type="auto"/>
            <w:vAlign w:val="center"/>
          </w:tcPr>
          <w:p w14:paraId="61034FAC" w14:textId="522F1BB5"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-0.0074</w:t>
            </w:r>
          </w:p>
        </w:tc>
      </w:tr>
      <w:tr w:rsidR="0005656C" w14:paraId="085C8DE1" w14:textId="571471D1" w:rsidTr="003C1B79">
        <w:trPr>
          <w:trHeight w:val="290"/>
        </w:trPr>
        <w:tc>
          <w:tcPr>
            <w:tcW w:w="0" w:type="auto"/>
            <w:shd w:val="clear" w:color="auto" w:fill="auto"/>
            <w:noWrap/>
            <w:tcMar>
              <w:top w:w="15" w:type="dxa"/>
              <w:left w:w="15" w:type="dxa"/>
              <w:bottom w:w="0" w:type="dxa"/>
              <w:right w:w="15" w:type="dxa"/>
            </w:tcMar>
            <w:vAlign w:val="center"/>
            <w:hideMark/>
          </w:tcPr>
          <w:p w14:paraId="6E9B9831" w14:textId="77777777" w:rsidR="0005656C" w:rsidRPr="0005417E" w:rsidRDefault="0005656C" w:rsidP="0005656C">
            <w:pPr>
              <w:jc w:val="center"/>
              <w:rPr>
                <w:rFonts w:ascii="Calibri" w:hAnsi="Calibri" w:cs="Calibri"/>
                <w:color w:val="000000"/>
                <w:sz w:val="18"/>
                <w:szCs w:val="18"/>
              </w:rPr>
            </w:pPr>
            <w:r w:rsidRPr="0005417E">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center"/>
            <w:hideMark/>
          </w:tcPr>
          <w:p w14:paraId="622A8057" w14:textId="796805AF"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-0.0150</w:t>
            </w:r>
          </w:p>
        </w:tc>
        <w:tc>
          <w:tcPr>
            <w:tcW w:w="0" w:type="auto"/>
            <w:shd w:val="clear" w:color="auto" w:fill="auto"/>
            <w:noWrap/>
            <w:tcMar>
              <w:top w:w="15" w:type="dxa"/>
              <w:left w:w="15" w:type="dxa"/>
              <w:bottom w:w="0" w:type="dxa"/>
              <w:right w:w="15" w:type="dxa"/>
            </w:tcMar>
            <w:vAlign w:val="center"/>
            <w:hideMark/>
          </w:tcPr>
          <w:p w14:paraId="138A8338" w14:textId="21E48125"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-0.0236</w:t>
            </w:r>
          </w:p>
        </w:tc>
        <w:tc>
          <w:tcPr>
            <w:tcW w:w="0" w:type="auto"/>
            <w:shd w:val="clear" w:color="auto" w:fill="auto"/>
            <w:noWrap/>
            <w:tcMar>
              <w:top w:w="15" w:type="dxa"/>
              <w:left w:w="15" w:type="dxa"/>
              <w:bottom w:w="0" w:type="dxa"/>
              <w:right w:w="15" w:type="dxa"/>
            </w:tcMar>
            <w:vAlign w:val="center"/>
            <w:hideMark/>
          </w:tcPr>
          <w:p w14:paraId="43D8A740" w14:textId="394842E4"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-0.0108</w:t>
            </w:r>
          </w:p>
        </w:tc>
        <w:tc>
          <w:tcPr>
            <w:tcW w:w="0" w:type="auto"/>
            <w:vAlign w:val="center"/>
          </w:tcPr>
          <w:p w14:paraId="69952D05" w14:textId="227C1CC7"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-0.0147</w:t>
            </w:r>
          </w:p>
        </w:tc>
        <w:tc>
          <w:tcPr>
            <w:tcW w:w="0" w:type="auto"/>
            <w:vAlign w:val="center"/>
          </w:tcPr>
          <w:p w14:paraId="1AED12CD" w14:textId="0E68C361"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-0.0240</w:t>
            </w:r>
          </w:p>
        </w:tc>
        <w:tc>
          <w:tcPr>
            <w:tcW w:w="0" w:type="auto"/>
            <w:vAlign w:val="center"/>
          </w:tcPr>
          <w:p w14:paraId="13F7113A" w14:textId="641C25D8" w:rsidR="0005656C" w:rsidRPr="0005417E" w:rsidRDefault="0005656C" w:rsidP="0005656C">
            <w:pPr>
              <w:jc w:val="center"/>
              <w:rPr>
                <w:rFonts w:ascii="Calibri" w:hAnsi="Calibri" w:cs="Calibri"/>
                <w:color w:val="000000"/>
                <w:sz w:val="18"/>
                <w:szCs w:val="18"/>
              </w:rPr>
            </w:pPr>
            <w:r w:rsidRPr="00196599">
              <w:rPr>
                <w:rFonts w:ascii="Calibri" w:hAnsi="Calibri" w:cs="Calibri"/>
                <w:color w:val="000000"/>
                <w:sz w:val="18"/>
                <w:szCs w:val="18"/>
              </w:rPr>
              <w:t>-0.0086</w:t>
            </w:r>
          </w:p>
        </w:tc>
        <w:tc>
          <w:tcPr>
            <w:tcW w:w="0" w:type="auto"/>
            <w:vAlign w:val="center"/>
          </w:tcPr>
          <w:p w14:paraId="465F5430" w14:textId="5E4A55B2" w:rsidR="0005656C" w:rsidRPr="0005656C" w:rsidRDefault="0005656C" w:rsidP="0005656C">
            <w:pPr>
              <w:jc w:val="center"/>
              <w:rPr>
                <w:rFonts w:ascii="Calibri" w:hAnsi="Calibri" w:cs="Calibri"/>
                <w:color w:val="000000"/>
                <w:sz w:val="18"/>
                <w:szCs w:val="18"/>
              </w:rPr>
            </w:pPr>
            <w:r w:rsidRPr="0005656C">
              <w:rPr>
                <w:rFonts w:ascii="Calibri" w:hAnsi="Calibri" w:cs="Calibri"/>
                <w:color w:val="000000"/>
                <w:sz w:val="18"/>
                <w:szCs w:val="18"/>
              </w:rPr>
              <w:t>-0.0152</w:t>
            </w:r>
          </w:p>
        </w:tc>
      </w:tr>
    </w:tbl>
    <w:p w14:paraId="1B6D8529" w14:textId="02541A14" w:rsidR="00920446" w:rsidRPr="00F03859" w:rsidRDefault="00F03859" w:rsidP="00804839">
      <w:pPr>
        <w:jc w:val="center"/>
        <w:rPr>
          <w:sz w:val="18"/>
          <w:szCs w:val="18"/>
        </w:rPr>
      </w:pPr>
      <w:r w:rsidRPr="00F03859">
        <w:rPr>
          <w:sz w:val="18"/>
          <w:szCs w:val="18"/>
        </w:rPr>
        <w:t>T</w:t>
      </w:r>
      <w:r w:rsidR="00804839" w:rsidRPr="00F03859">
        <w:rPr>
          <w:sz w:val="18"/>
          <w:szCs w:val="18"/>
        </w:rPr>
        <w:t>able. 3 Long/Short Portfolio with target beta equal to 0.5</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15"/>
        <w:gridCol w:w="1123"/>
        <w:gridCol w:w="1123"/>
        <w:gridCol w:w="1123"/>
        <w:gridCol w:w="1022"/>
        <w:gridCol w:w="1022"/>
        <w:gridCol w:w="1022"/>
      </w:tblGrid>
      <w:tr w:rsidR="00920446" w:rsidRPr="0005417E" w14:paraId="2A8EBFDC" w14:textId="77777777" w:rsidTr="003C1B79">
        <w:trPr>
          <w:trHeight w:val="290"/>
        </w:trPr>
        <w:tc>
          <w:tcPr>
            <w:tcW w:w="2915" w:type="dxa"/>
            <w:shd w:val="clear" w:color="auto" w:fill="auto"/>
            <w:noWrap/>
            <w:tcMar>
              <w:top w:w="15" w:type="dxa"/>
              <w:left w:w="15" w:type="dxa"/>
              <w:bottom w:w="0" w:type="dxa"/>
              <w:right w:w="15" w:type="dxa"/>
            </w:tcMar>
            <w:vAlign w:val="center"/>
          </w:tcPr>
          <w:p w14:paraId="30171263" w14:textId="77777777" w:rsidR="00920446" w:rsidRPr="00EA74A6" w:rsidRDefault="00920446" w:rsidP="003C1B79">
            <w:pPr>
              <w:jc w:val="center"/>
              <w:rPr>
                <w:rFonts w:ascii="Calibri" w:hAnsi="Calibri" w:cs="Calibri"/>
                <w:color w:val="000000"/>
                <w:sz w:val="18"/>
                <w:szCs w:val="18"/>
              </w:rPr>
            </w:pPr>
          </w:p>
        </w:tc>
        <w:tc>
          <w:tcPr>
            <w:tcW w:w="3369" w:type="dxa"/>
            <w:gridSpan w:val="3"/>
            <w:shd w:val="clear" w:color="auto" w:fill="auto"/>
            <w:noWrap/>
            <w:tcMar>
              <w:top w:w="15" w:type="dxa"/>
              <w:left w:w="15" w:type="dxa"/>
              <w:bottom w:w="0" w:type="dxa"/>
              <w:right w:w="15" w:type="dxa"/>
            </w:tcMar>
            <w:vAlign w:val="center"/>
          </w:tcPr>
          <w:p w14:paraId="002927D3"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Short period</w:t>
            </w:r>
          </w:p>
        </w:tc>
        <w:tc>
          <w:tcPr>
            <w:tcW w:w="3066" w:type="dxa"/>
            <w:gridSpan w:val="3"/>
            <w:vAlign w:val="center"/>
          </w:tcPr>
          <w:p w14:paraId="45E9848C"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long period</w:t>
            </w:r>
          </w:p>
        </w:tc>
      </w:tr>
      <w:tr w:rsidR="00920446" w:rsidRPr="0005417E" w14:paraId="021650DE" w14:textId="77777777" w:rsidTr="003C1B79">
        <w:trPr>
          <w:trHeight w:val="290"/>
        </w:trPr>
        <w:tc>
          <w:tcPr>
            <w:tcW w:w="2915" w:type="dxa"/>
            <w:shd w:val="clear" w:color="auto" w:fill="auto"/>
            <w:noWrap/>
            <w:tcMar>
              <w:top w:w="15" w:type="dxa"/>
              <w:left w:w="15" w:type="dxa"/>
              <w:bottom w:w="0" w:type="dxa"/>
              <w:right w:w="15" w:type="dxa"/>
            </w:tcMar>
            <w:vAlign w:val="center"/>
            <w:hideMark/>
          </w:tcPr>
          <w:p w14:paraId="41632A59" w14:textId="77777777" w:rsidR="00920446" w:rsidRPr="00EA74A6" w:rsidRDefault="00920446" w:rsidP="003C1B79">
            <w:pPr>
              <w:jc w:val="center"/>
              <w:rPr>
                <w:rFonts w:ascii="Calibri" w:hAnsi="Calibri" w:cs="Calibri"/>
                <w:b/>
                <w:bCs/>
                <w:color w:val="000000"/>
                <w:sz w:val="18"/>
                <w:szCs w:val="18"/>
              </w:rPr>
            </w:pPr>
            <w:r w:rsidRPr="00EA74A6">
              <w:rPr>
                <w:rFonts w:ascii="Calibri" w:hAnsi="Calibri" w:cs="Calibri"/>
                <w:b/>
                <w:bCs/>
                <w:color w:val="000000"/>
                <w:sz w:val="18"/>
                <w:szCs w:val="18"/>
              </w:rPr>
              <w:t xml:space="preserve">Target annual return = 15% </w:t>
            </w:r>
          </w:p>
          <w:p w14:paraId="145C607E" w14:textId="77777777" w:rsidR="00920446" w:rsidRPr="00EA74A6" w:rsidRDefault="00920446" w:rsidP="003C1B79">
            <w:pPr>
              <w:jc w:val="center"/>
              <w:rPr>
                <w:rFonts w:ascii="Calibri" w:hAnsi="Calibri" w:cs="Calibri"/>
                <w:b/>
                <w:bCs/>
                <w:color w:val="000000"/>
                <w:sz w:val="18"/>
                <w:szCs w:val="18"/>
              </w:rPr>
            </w:pPr>
            <w:r w:rsidRPr="00EA74A6">
              <w:rPr>
                <w:rFonts w:ascii="Calibri" w:hAnsi="Calibri" w:cs="Calibri"/>
                <w:b/>
                <w:bCs/>
                <w:color w:val="000000"/>
                <w:sz w:val="18"/>
                <w:szCs w:val="18"/>
              </w:rPr>
              <w:t>(Daily return = 0.04%)</w:t>
            </w:r>
          </w:p>
        </w:tc>
        <w:tc>
          <w:tcPr>
            <w:tcW w:w="1123" w:type="dxa"/>
            <w:shd w:val="clear" w:color="auto" w:fill="auto"/>
            <w:noWrap/>
            <w:tcMar>
              <w:top w:w="15" w:type="dxa"/>
              <w:left w:w="15" w:type="dxa"/>
              <w:bottom w:w="0" w:type="dxa"/>
              <w:right w:w="15" w:type="dxa"/>
            </w:tcMar>
            <w:vAlign w:val="center"/>
            <w:hideMark/>
          </w:tcPr>
          <w:p w14:paraId="36EE722E"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03/2008</w:t>
            </w:r>
          </w:p>
          <w:p w14:paraId="749F0F39"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~07/2008</w:t>
            </w:r>
          </w:p>
        </w:tc>
        <w:tc>
          <w:tcPr>
            <w:tcW w:w="1123" w:type="dxa"/>
            <w:shd w:val="clear" w:color="auto" w:fill="auto"/>
            <w:noWrap/>
            <w:tcMar>
              <w:top w:w="15" w:type="dxa"/>
              <w:left w:w="15" w:type="dxa"/>
              <w:bottom w:w="0" w:type="dxa"/>
              <w:right w:w="15" w:type="dxa"/>
            </w:tcMar>
            <w:vAlign w:val="center"/>
            <w:hideMark/>
          </w:tcPr>
          <w:p w14:paraId="1517E69C"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07/2008</w:t>
            </w:r>
          </w:p>
          <w:p w14:paraId="50F6AD89"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~01/2009</w:t>
            </w:r>
          </w:p>
        </w:tc>
        <w:tc>
          <w:tcPr>
            <w:tcW w:w="1123" w:type="dxa"/>
            <w:shd w:val="clear" w:color="auto" w:fill="auto"/>
            <w:noWrap/>
            <w:tcMar>
              <w:top w:w="15" w:type="dxa"/>
              <w:left w:w="15" w:type="dxa"/>
              <w:bottom w:w="0" w:type="dxa"/>
              <w:right w:w="15" w:type="dxa"/>
            </w:tcMar>
            <w:vAlign w:val="center"/>
            <w:hideMark/>
          </w:tcPr>
          <w:p w14:paraId="226C49D2"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01/2009</w:t>
            </w:r>
          </w:p>
          <w:p w14:paraId="2F58CA18"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~06/2009</w:t>
            </w:r>
          </w:p>
        </w:tc>
        <w:tc>
          <w:tcPr>
            <w:tcW w:w="1022" w:type="dxa"/>
            <w:vAlign w:val="center"/>
          </w:tcPr>
          <w:p w14:paraId="7C4DB529"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11/2007</w:t>
            </w:r>
          </w:p>
          <w:p w14:paraId="4C2BD9CF"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~05/2008</w:t>
            </w:r>
          </w:p>
        </w:tc>
        <w:tc>
          <w:tcPr>
            <w:tcW w:w="1022" w:type="dxa"/>
            <w:vAlign w:val="center"/>
          </w:tcPr>
          <w:p w14:paraId="494FB40A"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05/2008~</w:t>
            </w:r>
          </w:p>
          <w:p w14:paraId="11BAB54F"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03/2009</w:t>
            </w:r>
          </w:p>
        </w:tc>
        <w:tc>
          <w:tcPr>
            <w:tcW w:w="1022" w:type="dxa"/>
            <w:vAlign w:val="center"/>
          </w:tcPr>
          <w:p w14:paraId="42CA4ABA"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03/2009</w:t>
            </w:r>
          </w:p>
          <w:p w14:paraId="65A18FCB"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~10/2009</w:t>
            </w:r>
          </w:p>
        </w:tc>
      </w:tr>
      <w:tr w:rsidR="00920446" w:rsidRPr="00EA74A6" w14:paraId="7C1DFD88"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2D28FA44"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hideMark/>
          </w:tcPr>
          <w:p w14:paraId="1815BD3A" w14:textId="77777777" w:rsidR="00920446" w:rsidRPr="00EA74A6" w:rsidRDefault="00920446" w:rsidP="003C1B79">
            <w:pPr>
              <w:jc w:val="center"/>
              <w:rPr>
                <w:rFonts w:ascii="Calibri" w:hAnsi="Calibri" w:cs="Calibri"/>
                <w:color w:val="000000"/>
                <w:sz w:val="18"/>
                <w:szCs w:val="18"/>
              </w:rPr>
            </w:pPr>
            <w:r w:rsidRPr="00EA74A6">
              <w:rPr>
                <w:sz w:val="18"/>
                <w:szCs w:val="18"/>
              </w:rPr>
              <w:t>1.0218</w:t>
            </w:r>
          </w:p>
        </w:tc>
        <w:tc>
          <w:tcPr>
            <w:tcW w:w="0" w:type="auto"/>
            <w:shd w:val="clear" w:color="auto" w:fill="auto"/>
            <w:noWrap/>
            <w:tcMar>
              <w:top w:w="15" w:type="dxa"/>
              <w:left w:w="15" w:type="dxa"/>
              <w:bottom w:w="0" w:type="dxa"/>
              <w:right w:w="15" w:type="dxa"/>
            </w:tcMar>
            <w:hideMark/>
          </w:tcPr>
          <w:p w14:paraId="15091F3B" w14:textId="77777777" w:rsidR="00920446" w:rsidRPr="00EA74A6" w:rsidRDefault="00920446" w:rsidP="003C1B79">
            <w:pPr>
              <w:jc w:val="center"/>
              <w:rPr>
                <w:rFonts w:ascii="Calibri" w:hAnsi="Calibri" w:cs="Calibri"/>
                <w:color w:val="000000"/>
                <w:sz w:val="18"/>
                <w:szCs w:val="18"/>
              </w:rPr>
            </w:pPr>
            <w:r w:rsidRPr="00EA74A6">
              <w:rPr>
                <w:sz w:val="18"/>
                <w:szCs w:val="18"/>
              </w:rPr>
              <w:t>1.0181</w:t>
            </w:r>
          </w:p>
        </w:tc>
        <w:tc>
          <w:tcPr>
            <w:tcW w:w="0" w:type="auto"/>
            <w:shd w:val="clear" w:color="auto" w:fill="auto"/>
            <w:noWrap/>
            <w:tcMar>
              <w:top w:w="15" w:type="dxa"/>
              <w:left w:w="15" w:type="dxa"/>
              <w:bottom w:w="0" w:type="dxa"/>
              <w:right w:w="15" w:type="dxa"/>
            </w:tcMar>
            <w:hideMark/>
          </w:tcPr>
          <w:p w14:paraId="19FFE703" w14:textId="77777777" w:rsidR="00920446" w:rsidRPr="00EA74A6" w:rsidRDefault="00920446" w:rsidP="003C1B79">
            <w:pPr>
              <w:jc w:val="center"/>
              <w:rPr>
                <w:rFonts w:ascii="Calibri" w:hAnsi="Calibri" w:cs="Calibri"/>
                <w:color w:val="000000"/>
                <w:sz w:val="18"/>
                <w:szCs w:val="18"/>
              </w:rPr>
            </w:pPr>
            <w:r w:rsidRPr="00EA74A6">
              <w:rPr>
                <w:sz w:val="18"/>
                <w:szCs w:val="18"/>
              </w:rPr>
              <w:t>1.0221</w:t>
            </w:r>
          </w:p>
        </w:tc>
        <w:tc>
          <w:tcPr>
            <w:tcW w:w="0" w:type="auto"/>
          </w:tcPr>
          <w:p w14:paraId="094E29FF" w14:textId="77777777" w:rsidR="00920446" w:rsidRPr="00EA74A6" w:rsidRDefault="00920446" w:rsidP="003C1B79">
            <w:pPr>
              <w:jc w:val="center"/>
              <w:rPr>
                <w:rFonts w:ascii="Calibri" w:hAnsi="Calibri" w:cs="Calibri"/>
                <w:color w:val="000000"/>
                <w:sz w:val="18"/>
                <w:szCs w:val="18"/>
              </w:rPr>
            </w:pPr>
            <w:r w:rsidRPr="00EA74A6">
              <w:rPr>
                <w:sz w:val="18"/>
                <w:szCs w:val="18"/>
              </w:rPr>
              <w:t>1.0374</w:t>
            </w:r>
          </w:p>
        </w:tc>
        <w:tc>
          <w:tcPr>
            <w:tcW w:w="0" w:type="auto"/>
          </w:tcPr>
          <w:p w14:paraId="16ADCF31" w14:textId="77777777" w:rsidR="00920446" w:rsidRPr="00EA74A6" w:rsidRDefault="00920446" w:rsidP="003C1B79">
            <w:pPr>
              <w:jc w:val="center"/>
              <w:rPr>
                <w:rFonts w:ascii="Calibri" w:hAnsi="Calibri" w:cs="Calibri"/>
                <w:color w:val="000000"/>
                <w:sz w:val="18"/>
                <w:szCs w:val="18"/>
              </w:rPr>
            </w:pPr>
            <w:r w:rsidRPr="00EA74A6">
              <w:rPr>
                <w:sz w:val="18"/>
                <w:szCs w:val="18"/>
              </w:rPr>
              <w:t>1.0314</w:t>
            </w:r>
          </w:p>
        </w:tc>
        <w:tc>
          <w:tcPr>
            <w:tcW w:w="0" w:type="auto"/>
          </w:tcPr>
          <w:p w14:paraId="24F23D14" w14:textId="77777777" w:rsidR="00920446" w:rsidRPr="00EA74A6" w:rsidRDefault="00920446" w:rsidP="003C1B79">
            <w:pPr>
              <w:jc w:val="center"/>
              <w:rPr>
                <w:rFonts w:ascii="Calibri" w:hAnsi="Calibri" w:cs="Calibri"/>
                <w:color w:val="000000"/>
                <w:sz w:val="18"/>
                <w:szCs w:val="18"/>
              </w:rPr>
            </w:pPr>
            <w:r w:rsidRPr="00EA74A6">
              <w:rPr>
                <w:sz w:val="18"/>
                <w:szCs w:val="18"/>
              </w:rPr>
              <w:t>1.0382</w:t>
            </w:r>
          </w:p>
        </w:tc>
      </w:tr>
      <w:tr w:rsidR="00920446" w:rsidRPr="00EA74A6" w14:paraId="7F522E2A"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25943F5F"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hideMark/>
          </w:tcPr>
          <w:p w14:paraId="434FE7D1" w14:textId="77777777" w:rsidR="00920446" w:rsidRPr="00EA74A6" w:rsidRDefault="00920446" w:rsidP="003C1B79">
            <w:pPr>
              <w:jc w:val="center"/>
              <w:rPr>
                <w:rFonts w:ascii="Calibri" w:hAnsi="Calibri" w:cs="Calibri"/>
                <w:color w:val="000000"/>
                <w:sz w:val="18"/>
                <w:szCs w:val="18"/>
              </w:rPr>
            </w:pPr>
            <w:r w:rsidRPr="00EA74A6">
              <w:rPr>
                <w:sz w:val="18"/>
                <w:szCs w:val="18"/>
              </w:rPr>
              <w:t>0.0004</w:t>
            </w:r>
          </w:p>
        </w:tc>
        <w:tc>
          <w:tcPr>
            <w:tcW w:w="0" w:type="auto"/>
            <w:shd w:val="clear" w:color="auto" w:fill="auto"/>
            <w:noWrap/>
            <w:tcMar>
              <w:top w:w="15" w:type="dxa"/>
              <w:left w:w="15" w:type="dxa"/>
              <w:bottom w:w="0" w:type="dxa"/>
              <w:right w:w="15" w:type="dxa"/>
            </w:tcMar>
            <w:hideMark/>
          </w:tcPr>
          <w:p w14:paraId="6B7D21A1" w14:textId="77777777" w:rsidR="00920446" w:rsidRPr="00EA74A6" w:rsidRDefault="00920446" w:rsidP="003C1B79">
            <w:pPr>
              <w:jc w:val="center"/>
              <w:rPr>
                <w:rFonts w:ascii="Calibri" w:hAnsi="Calibri" w:cs="Calibri"/>
                <w:color w:val="000000"/>
                <w:sz w:val="18"/>
                <w:szCs w:val="18"/>
              </w:rPr>
            </w:pPr>
            <w:r w:rsidRPr="00EA74A6">
              <w:rPr>
                <w:sz w:val="18"/>
                <w:szCs w:val="18"/>
              </w:rPr>
              <w:t>0.0003</w:t>
            </w:r>
          </w:p>
        </w:tc>
        <w:tc>
          <w:tcPr>
            <w:tcW w:w="0" w:type="auto"/>
            <w:shd w:val="clear" w:color="auto" w:fill="auto"/>
            <w:noWrap/>
            <w:tcMar>
              <w:top w:w="15" w:type="dxa"/>
              <w:left w:w="15" w:type="dxa"/>
              <w:bottom w:w="0" w:type="dxa"/>
              <w:right w:w="15" w:type="dxa"/>
            </w:tcMar>
            <w:hideMark/>
          </w:tcPr>
          <w:p w14:paraId="3A7FFC20" w14:textId="77777777" w:rsidR="00920446" w:rsidRPr="00EA74A6" w:rsidRDefault="00920446" w:rsidP="003C1B79">
            <w:pPr>
              <w:jc w:val="center"/>
              <w:rPr>
                <w:rFonts w:ascii="Calibri" w:hAnsi="Calibri" w:cs="Calibri"/>
                <w:color w:val="000000"/>
                <w:sz w:val="18"/>
                <w:szCs w:val="18"/>
              </w:rPr>
            </w:pPr>
            <w:r w:rsidRPr="00EA74A6">
              <w:rPr>
                <w:sz w:val="18"/>
                <w:szCs w:val="18"/>
              </w:rPr>
              <w:t>0.0004</w:t>
            </w:r>
          </w:p>
        </w:tc>
        <w:tc>
          <w:tcPr>
            <w:tcW w:w="0" w:type="auto"/>
          </w:tcPr>
          <w:p w14:paraId="5AF81AFC" w14:textId="77777777" w:rsidR="00920446" w:rsidRPr="00EA74A6" w:rsidRDefault="00920446" w:rsidP="003C1B79">
            <w:pPr>
              <w:jc w:val="center"/>
              <w:rPr>
                <w:rFonts w:ascii="Calibri" w:hAnsi="Calibri" w:cs="Calibri"/>
                <w:color w:val="000000"/>
                <w:sz w:val="18"/>
                <w:szCs w:val="18"/>
              </w:rPr>
            </w:pPr>
            <w:r w:rsidRPr="00EA74A6">
              <w:rPr>
                <w:sz w:val="18"/>
                <w:szCs w:val="18"/>
              </w:rPr>
              <w:t>0.0004</w:t>
            </w:r>
          </w:p>
        </w:tc>
        <w:tc>
          <w:tcPr>
            <w:tcW w:w="0" w:type="auto"/>
          </w:tcPr>
          <w:p w14:paraId="7B301AB2" w14:textId="77777777" w:rsidR="00920446" w:rsidRPr="00EA74A6" w:rsidRDefault="00920446" w:rsidP="003C1B79">
            <w:pPr>
              <w:jc w:val="center"/>
              <w:rPr>
                <w:rFonts w:ascii="Calibri" w:hAnsi="Calibri" w:cs="Calibri"/>
                <w:color w:val="000000"/>
                <w:sz w:val="18"/>
                <w:szCs w:val="18"/>
              </w:rPr>
            </w:pPr>
            <w:r w:rsidRPr="00EA74A6">
              <w:rPr>
                <w:sz w:val="18"/>
                <w:szCs w:val="18"/>
              </w:rPr>
              <w:t>0.0003</w:t>
            </w:r>
          </w:p>
        </w:tc>
        <w:tc>
          <w:tcPr>
            <w:tcW w:w="0" w:type="auto"/>
          </w:tcPr>
          <w:p w14:paraId="7F7D271B" w14:textId="77777777" w:rsidR="00920446" w:rsidRPr="00EA74A6" w:rsidRDefault="00920446" w:rsidP="003C1B79">
            <w:pPr>
              <w:jc w:val="center"/>
              <w:rPr>
                <w:rFonts w:ascii="Calibri" w:hAnsi="Calibri" w:cs="Calibri"/>
                <w:color w:val="000000"/>
                <w:sz w:val="18"/>
                <w:szCs w:val="18"/>
              </w:rPr>
            </w:pPr>
            <w:r w:rsidRPr="00EA74A6">
              <w:rPr>
                <w:sz w:val="18"/>
                <w:szCs w:val="18"/>
              </w:rPr>
              <w:t>0.0004</w:t>
            </w:r>
          </w:p>
        </w:tc>
      </w:tr>
      <w:tr w:rsidR="00920446" w:rsidRPr="00EA74A6" w14:paraId="6AD97643"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0EC20F1A"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hideMark/>
          </w:tcPr>
          <w:p w14:paraId="45CA0614" w14:textId="77777777" w:rsidR="00920446" w:rsidRPr="00EA74A6" w:rsidRDefault="00920446" w:rsidP="003C1B79">
            <w:pPr>
              <w:jc w:val="center"/>
              <w:rPr>
                <w:rFonts w:ascii="Calibri" w:hAnsi="Calibri" w:cs="Calibri"/>
                <w:color w:val="000000"/>
                <w:sz w:val="18"/>
                <w:szCs w:val="18"/>
              </w:rPr>
            </w:pPr>
            <w:r w:rsidRPr="00EA74A6">
              <w:rPr>
                <w:sz w:val="18"/>
                <w:szCs w:val="18"/>
              </w:rPr>
              <w:t>-0.0166</w:t>
            </w:r>
          </w:p>
        </w:tc>
        <w:tc>
          <w:tcPr>
            <w:tcW w:w="0" w:type="auto"/>
            <w:shd w:val="clear" w:color="auto" w:fill="auto"/>
            <w:noWrap/>
            <w:tcMar>
              <w:top w:w="15" w:type="dxa"/>
              <w:left w:w="15" w:type="dxa"/>
              <w:bottom w:w="0" w:type="dxa"/>
              <w:right w:w="15" w:type="dxa"/>
            </w:tcMar>
            <w:hideMark/>
          </w:tcPr>
          <w:p w14:paraId="7257F87E" w14:textId="77777777" w:rsidR="00920446" w:rsidRPr="00EA74A6" w:rsidRDefault="00920446" w:rsidP="003C1B79">
            <w:pPr>
              <w:jc w:val="center"/>
              <w:rPr>
                <w:rFonts w:ascii="Calibri" w:hAnsi="Calibri" w:cs="Calibri"/>
                <w:color w:val="000000"/>
                <w:sz w:val="18"/>
                <w:szCs w:val="18"/>
              </w:rPr>
            </w:pPr>
            <w:r w:rsidRPr="00EA74A6">
              <w:rPr>
                <w:sz w:val="18"/>
                <w:szCs w:val="18"/>
              </w:rPr>
              <w:t>-0.0374</w:t>
            </w:r>
          </w:p>
        </w:tc>
        <w:tc>
          <w:tcPr>
            <w:tcW w:w="0" w:type="auto"/>
            <w:shd w:val="clear" w:color="auto" w:fill="auto"/>
            <w:noWrap/>
            <w:tcMar>
              <w:top w:w="15" w:type="dxa"/>
              <w:left w:w="15" w:type="dxa"/>
              <w:bottom w:w="0" w:type="dxa"/>
              <w:right w:w="15" w:type="dxa"/>
            </w:tcMar>
            <w:hideMark/>
          </w:tcPr>
          <w:p w14:paraId="33E4E1B3" w14:textId="77777777" w:rsidR="00920446" w:rsidRPr="00EA74A6" w:rsidRDefault="00920446" w:rsidP="003C1B79">
            <w:pPr>
              <w:jc w:val="center"/>
              <w:rPr>
                <w:rFonts w:ascii="Calibri" w:hAnsi="Calibri" w:cs="Calibri"/>
                <w:color w:val="000000"/>
                <w:sz w:val="18"/>
                <w:szCs w:val="18"/>
              </w:rPr>
            </w:pPr>
            <w:r w:rsidRPr="00EA74A6">
              <w:rPr>
                <w:sz w:val="18"/>
                <w:szCs w:val="18"/>
              </w:rPr>
              <w:t>-0.0132</w:t>
            </w:r>
          </w:p>
        </w:tc>
        <w:tc>
          <w:tcPr>
            <w:tcW w:w="0" w:type="auto"/>
          </w:tcPr>
          <w:p w14:paraId="6EB36777" w14:textId="77777777" w:rsidR="00920446" w:rsidRPr="00EA74A6" w:rsidRDefault="00920446" w:rsidP="003C1B79">
            <w:pPr>
              <w:jc w:val="center"/>
              <w:rPr>
                <w:rFonts w:ascii="Calibri" w:hAnsi="Calibri" w:cs="Calibri"/>
                <w:color w:val="000000"/>
                <w:sz w:val="18"/>
                <w:szCs w:val="18"/>
              </w:rPr>
            </w:pPr>
            <w:r w:rsidRPr="00EA74A6">
              <w:rPr>
                <w:sz w:val="18"/>
                <w:szCs w:val="18"/>
              </w:rPr>
              <w:t>-0.0140</w:t>
            </w:r>
          </w:p>
        </w:tc>
        <w:tc>
          <w:tcPr>
            <w:tcW w:w="0" w:type="auto"/>
          </w:tcPr>
          <w:p w14:paraId="73953F75" w14:textId="77777777" w:rsidR="00920446" w:rsidRPr="00EA74A6" w:rsidRDefault="00920446" w:rsidP="003C1B79">
            <w:pPr>
              <w:jc w:val="center"/>
              <w:rPr>
                <w:rFonts w:ascii="Calibri" w:hAnsi="Calibri" w:cs="Calibri"/>
                <w:color w:val="000000"/>
                <w:sz w:val="18"/>
                <w:szCs w:val="18"/>
              </w:rPr>
            </w:pPr>
            <w:r w:rsidRPr="00EA74A6">
              <w:rPr>
                <w:sz w:val="18"/>
                <w:szCs w:val="18"/>
              </w:rPr>
              <w:t>-0.0383</w:t>
            </w:r>
          </w:p>
        </w:tc>
        <w:tc>
          <w:tcPr>
            <w:tcW w:w="0" w:type="auto"/>
          </w:tcPr>
          <w:p w14:paraId="3FB055D4" w14:textId="77777777" w:rsidR="00920446" w:rsidRPr="00EA74A6" w:rsidRDefault="00920446" w:rsidP="003C1B79">
            <w:pPr>
              <w:jc w:val="center"/>
              <w:rPr>
                <w:rFonts w:ascii="Calibri" w:hAnsi="Calibri" w:cs="Calibri"/>
                <w:color w:val="000000"/>
                <w:sz w:val="18"/>
                <w:szCs w:val="18"/>
              </w:rPr>
            </w:pPr>
            <w:r w:rsidRPr="00EA74A6">
              <w:rPr>
                <w:sz w:val="18"/>
                <w:szCs w:val="18"/>
              </w:rPr>
              <w:t>-0.0115</w:t>
            </w:r>
          </w:p>
        </w:tc>
      </w:tr>
      <w:tr w:rsidR="00920446" w:rsidRPr="00EA74A6" w14:paraId="648E8F57"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339AD6C9"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hideMark/>
          </w:tcPr>
          <w:p w14:paraId="562EACF8" w14:textId="77777777" w:rsidR="00920446" w:rsidRPr="00EA74A6" w:rsidRDefault="00920446" w:rsidP="003C1B79">
            <w:pPr>
              <w:jc w:val="center"/>
              <w:rPr>
                <w:rFonts w:ascii="Calibri" w:hAnsi="Calibri" w:cs="Calibri"/>
                <w:color w:val="000000"/>
                <w:sz w:val="18"/>
                <w:szCs w:val="18"/>
              </w:rPr>
            </w:pPr>
            <w:r w:rsidRPr="00EA74A6">
              <w:rPr>
                <w:sz w:val="18"/>
                <w:szCs w:val="18"/>
              </w:rPr>
              <w:t>0.0393</w:t>
            </w:r>
          </w:p>
        </w:tc>
        <w:tc>
          <w:tcPr>
            <w:tcW w:w="0" w:type="auto"/>
            <w:shd w:val="clear" w:color="auto" w:fill="auto"/>
            <w:noWrap/>
            <w:tcMar>
              <w:top w:w="15" w:type="dxa"/>
              <w:left w:w="15" w:type="dxa"/>
              <w:bottom w:w="0" w:type="dxa"/>
              <w:right w:w="15" w:type="dxa"/>
            </w:tcMar>
            <w:hideMark/>
          </w:tcPr>
          <w:p w14:paraId="57AE78AA" w14:textId="77777777" w:rsidR="00920446" w:rsidRPr="00EA74A6" w:rsidRDefault="00920446" w:rsidP="003C1B79">
            <w:pPr>
              <w:jc w:val="center"/>
              <w:rPr>
                <w:rFonts w:ascii="Calibri" w:hAnsi="Calibri" w:cs="Calibri"/>
                <w:color w:val="000000"/>
                <w:sz w:val="18"/>
                <w:szCs w:val="18"/>
              </w:rPr>
            </w:pPr>
            <w:r w:rsidRPr="00EA74A6">
              <w:rPr>
                <w:sz w:val="18"/>
                <w:szCs w:val="18"/>
              </w:rPr>
              <w:t>0.0738</w:t>
            </w:r>
          </w:p>
        </w:tc>
        <w:tc>
          <w:tcPr>
            <w:tcW w:w="0" w:type="auto"/>
            <w:shd w:val="clear" w:color="auto" w:fill="auto"/>
            <w:noWrap/>
            <w:tcMar>
              <w:top w:w="15" w:type="dxa"/>
              <w:left w:w="15" w:type="dxa"/>
              <w:bottom w:w="0" w:type="dxa"/>
              <w:right w:w="15" w:type="dxa"/>
            </w:tcMar>
            <w:hideMark/>
          </w:tcPr>
          <w:p w14:paraId="5B57F20A" w14:textId="77777777" w:rsidR="00920446" w:rsidRPr="00EA74A6" w:rsidRDefault="00920446" w:rsidP="003C1B79">
            <w:pPr>
              <w:jc w:val="center"/>
              <w:rPr>
                <w:rFonts w:ascii="Calibri" w:hAnsi="Calibri" w:cs="Calibri"/>
                <w:color w:val="000000"/>
                <w:sz w:val="18"/>
                <w:szCs w:val="18"/>
              </w:rPr>
            </w:pPr>
            <w:r w:rsidRPr="00EA74A6">
              <w:rPr>
                <w:sz w:val="18"/>
                <w:szCs w:val="18"/>
              </w:rPr>
              <w:t>0.0377</w:t>
            </w:r>
          </w:p>
        </w:tc>
        <w:tc>
          <w:tcPr>
            <w:tcW w:w="0" w:type="auto"/>
          </w:tcPr>
          <w:p w14:paraId="57ED5321" w14:textId="77777777" w:rsidR="00920446" w:rsidRPr="00EA74A6" w:rsidRDefault="00920446" w:rsidP="003C1B79">
            <w:pPr>
              <w:jc w:val="center"/>
              <w:rPr>
                <w:rFonts w:ascii="Calibri" w:hAnsi="Calibri" w:cs="Calibri"/>
                <w:color w:val="000000"/>
                <w:sz w:val="18"/>
                <w:szCs w:val="18"/>
              </w:rPr>
            </w:pPr>
            <w:r w:rsidRPr="00EA74A6">
              <w:rPr>
                <w:sz w:val="18"/>
                <w:szCs w:val="18"/>
              </w:rPr>
              <w:t>0.0367</w:t>
            </w:r>
          </w:p>
        </w:tc>
        <w:tc>
          <w:tcPr>
            <w:tcW w:w="0" w:type="auto"/>
          </w:tcPr>
          <w:p w14:paraId="469B0F9A" w14:textId="77777777" w:rsidR="00920446" w:rsidRPr="00EA74A6" w:rsidRDefault="00920446" w:rsidP="003C1B79">
            <w:pPr>
              <w:jc w:val="center"/>
              <w:rPr>
                <w:rFonts w:ascii="Calibri" w:hAnsi="Calibri" w:cs="Calibri"/>
                <w:color w:val="000000"/>
                <w:sz w:val="18"/>
                <w:szCs w:val="18"/>
              </w:rPr>
            </w:pPr>
            <w:r w:rsidRPr="00EA74A6">
              <w:rPr>
                <w:sz w:val="18"/>
                <w:szCs w:val="18"/>
              </w:rPr>
              <w:t>0.0824</w:t>
            </w:r>
          </w:p>
        </w:tc>
        <w:tc>
          <w:tcPr>
            <w:tcW w:w="0" w:type="auto"/>
          </w:tcPr>
          <w:p w14:paraId="45B24F07" w14:textId="77777777" w:rsidR="00920446" w:rsidRPr="00EA74A6" w:rsidRDefault="00920446" w:rsidP="003C1B79">
            <w:pPr>
              <w:jc w:val="center"/>
              <w:rPr>
                <w:rFonts w:ascii="Calibri" w:hAnsi="Calibri" w:cs="Calibri"/>
                <w:color w:val="000000"/>
                <w:sz w:val="18"/>
                <w:szCs w:val="18"/>
              </w:rPr>
            </w:pPr>
            <w:r w:rsidRPr="00EA74A6">
              <w:rPr>
                <w:sz w:val="18"/>
                <w:szCs w:val="18"/>
              </w:rPr>
              <w:t>0.0326</w:t>
            </w:r>
          </w:p>
        </w:tc>
      </w:tr>
      <w:tr w:rsidR="00920446" w:rsidRPr="00EA74A6" w14:paraId="70E1F259"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4C1DE79A"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hideMark/>
          </w:tcPr>
          <w:p w14:paraId="324AE779" w14:textId="77777777" w:rsidR="00920446" w:rsidRPr="00EA74A6" w:rsidRDefault="00920446" w:rsidP="003C1B79">
            <w:pPr>
              <w:jc w:val="center"/>
              <w:rPr>
                <w:rFonts w:ascii="Calibri" w:hAnsi="Calibri" w:cs="Calibri"/>
                <w:color w:val="000000"/>
                <w:sz w:val="18"/>
                <w:szCs w:val="18"/>
              </w:rPr>
            </w:pPr>
            <w:r w:rsidRPr="00EA74A6">
              <w:rPr>
                <w:sz w:val="18"/>
                <w:szCs w:val="18"/>
              </w:rPr>
              <w:t>0.0077</w:t>
            </w:r>
          </w:p>
        </w:tc>
        <w:tc>
          <w:tcPr>
            <w:tcW w:w="0" w:type="auto"/>
            <w:shd w:val="clear" w:color="auto" w:fill="auto"/>
            <w:noWrap/>
            <w:tcMar>
              <w:top w:w="15" w:type="dxa"/>
              <w:left w:w="15" w:type="dxa"/>
              <w:bottom w:w="0" w:type="dxa"/>
              <w:right w:w="15" w:type="dxa"/>
            </w:tcMar>
            <w:hideMark/>
          </w:tcPr>
          <w:p w14:paraId="7E9ECF57" w14:textId="77777777" w:rsidR="00920446" w:rsidRPr="00EA74A6" w:rsidRDefault="00920446" w:rsidP="003C1B79">
            <w:pPr>
              <w:jc w:val="center"/>
              <w:rPr>
                <w:rFonts w:ascii="Calibri" w:hAnsi="Calibri" w:cs="Calibri"/>
                <w:color w:val="000000"/>
                <w:sz w:val="18"/>
                <w:szCs w:val="18"/>
              </w:rPr>
            </w:pPr>
            <w:r w:rsidRPr="00EA74A6">
              <w:rPr>
                <w:sz w:val="18"/>
                <w:szCs w:val="18"/>
              </w:rPr>
              <w:t>0.0135</w:t>
            </w:r>
          </w:p>
        </w:tc>
        <w:tc>
          <w:tcPr>
            <w:tcW w:w="0" w:type="auto"/>
            <w:shd w:val="clear" w:color="auto" w:fill="auto"/>
            <w:noWrap/>
            <w:tcMar>
              <w:top w:w="15" w:type="dxa"/>
              <w:left w:w="15" w:type="dxa"/>
              <w:bottom w:w="0" w:type="dxa"/>
              <w:right w:w="15" w:type="dxa"/>
            </w:tcMar>
            <w:hideMark/>
          </w:tcPr>
          <w:p w14:paraId="2D853A43" w14:textId="77777777" w:rsidR="00920446" w:rsidRPr="00EA74A6" w:rsidRDefault="00920446" w:rsidP="003C1B79">
            <w:pPr>
              <w:jc w:val="center"/>
              <w:rPr>
                <w:rFonts w:ascii="Calibri" w:hAnsi="Calibri" w:cs="Calibri"/>
                <w:color w:val="000000"/>
                <w:sz w:val="18"/>
                <w:szCs w:val="18"/>
              </w:rPr>
            </w:pPr>
            <w:r w:rsidRPr="00EA74A6">
              <w:rPr>
                <w:sz w:val="18"/>
                <w:szCs w:val="18"/>
              </w:rPr>
              <w:t>0.0070</w:t>
            </w:r>
          </w:p>
        </w:tc>
        <w:tc>
          <w:tcPr>
            <w:tcW w:w="0" w:type="auto"/>
          </w:tcPr>
          <w:p w14:paraId="6B18E757" w14:textId="77777777" w:rsidR="00920446" w:rsidRPr="00EA74A6" w:rsidRDefault="00920446" w:rsidP="003C1B79">
            <w:pPr>
              <w:jc w:val="center"/>
              <w:rPr>
                <w:rFonts w:ascii="Calibri" w:hAnsi="Calibri" w:cs="Calibri"/>
                <w:color w:val="000000"/>
                <w:sz w:val="18"/>
                <w:szCs w:val="18"/>
              </w:rPr>
            </w:pPr>
            <w:r w:rsidRPr="00EA74A6">
              <w:rPr>
                <w:sz w:val="18"/>
                <w:szCs w:val="18"/>
              </w:rPr>
              <w:t>0.0063</w:t>
            </w:r>
          </w:p>
        </w:tc>
        <w:tc>
          <w:tcPr>
            <w:tcW w:w="0" w:type="auto"/>
          </w:tcPr>
          <w:p w14:paraId="356FEDFE" w14:textId="77777777" w:rsidR="00920446" w:rsidRPr="00EA74A6" w:rsidRDefault="00920446" w:rsidP="003C1B79">
            <w:pPr>
              <w:jc w:val="center"/>
              <w:rPr>
                <w:rFonts w:ascii="Calibri" w:hAnsi="Calibri" w:cs="Calibri"/>
                <w:color w:val="000000"/>
                <w:sz w:val="18"/>
                <w:szCs w:val="18"/>
              </w:rPr>
            </w:pPr>
            <w:r w:rsidRPr="00EA74A6">
              <w:rPr>
                <w:sz w:val="18"/>
                <w:szCs w:val="18"/>
              </w:rPr>
              <w:t>0.0125</w:t>
            </w:r>
          </w:p>
        </w:tc>
        <w:tc>
          <w:tcPr>
            <w:tcW w:w="0" w:type="auto"/>
          </w:tcPr>
          <w:p w14:paraId="2209E6A4" w14:textId="77777777" w:rsidR="00920446" w:rsidRPr="00EA74A6" w:rsidRDefault="00920446" w:rsidP="003C1B79">
            <w:pPr>
              <w:jc w:val="center"/>
              <w:rPr>
                <w:rFonts w:ascii="Calibri" w:hAnsi="Calibri" w:cs="Calibri"/>
                <w:color w:val="000000"/>
                <w:sz w:val="18"/>
                <w:szCs w:val="18"/>
              </w:rPr>
            </w:pPr>
            <w:r w:rsidRPr="00EA74A6">
              <w:rPr>
                <w:sz w:val="18"/>
                <w:szCs w:val="18"/>
              </w:rPr>
              <w:t>0.0049</w:t>
            </w:r>
          </w:p>
        </w:tc>
      </w:tr>
      <w:tr w:rsidR="00920446" w:rsidRPr="00EA74A6" w14:paraId="6CAB4D55"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271B3931"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hideMark/>
          </w:tcPr>
          <w:p w14:paraId="5A6DE630" w14:textId="77777777" w:rsidR="00920446" w:rsidRPr="00EA74A6" w:rsidRDefault="00920446" w:rsidP="003C1B79">
            <w:pPr>
              <w:jc w:val="center"/>
              <w:rPr>
                <w:rFonts w:ascii="Calibri" w:hAnsi="Calibri" w:cs="Calibri"/>
                <w:color w:val="000000"/>
                <w:sz w:val="18"/>
                <w:szCs w:val="18"/>
              </w:rPr>
            </w:pPr>
            <w:r w:rsidRPr="00EA74A6">
              <w:rPr>
                <w:sz w:val="18"/>
                <w:szCs w:val="18"/>
              </w:rPr>
              <w:t>0.0467</w:t>
            </w:r>
          </w:p>
        </w:tc>
        <w:tc>
          <w:tcPr>
            <w:tcW w:w="0" w:type="auto"/>
            <w:shd w:val="clear" w:color="auto" w:fill="auto"/>
            <w:noWrap/>
            <w:tcMar>
              <w:top w:w="15" w:type="dxa"/>
              <w:left w:w="15" w:type="dxa"/>
              <w:bottom w:w="0" w:type="dxa"/>
              <w:right w:w="15" w:type="dxa"/>
            </w:tcMar>
            <w:hideMark/>
          </w:tcPr>
          <w:p w14:paraId="4524B407" w14:textId="77777777" w:rsidR="00920446" w:rsidRPr="00EA74A6" w:rsidRDefault="00920446" w:rsidP="003C1B79">
            <w:pPr>
              <w:jc w:val="center"/>
              <w:rPr>
                <w:rFonts w:ascii="Calibri" w:hAnsi="Calibri" w:cs="Calibri"/>
                <w:color w:val="000000"/>
                <w:sz w:val="18"/>
                <w:szCs w:val="18"/>
              </w:rPr>
            </w:pPr>
            <w:r w:rsidRPr="00EA74A6">
              <w:rPr>
                <w:sz w:val="18"/>
                <w:szCs w:val="18"/>
              </w:rPr>
              <w:t>0.0275</w:t>
            </w:r>
          </w:p>
        </w:tc>
        <w:tc>
          <w:tcPr>
            <w:tcW w:w="0" w:type="auto"/>
            <w:shd w:val="clear" w:color="auto" w:fill="auto"/>
            <w:noWrap/>
            <w:tcMar>
              <w:top w:w="15" w:type="dxa"/>
              <w:left w:w="15" w:type="dxa"/>
              <w:bottom w:w="0" w:type="dxa"/>
              <w:right w:w="15" w:type="dxa"/>
            </w:tcMar>
            <w:hideMark/>
          </w:tcPr>
          <w:p w14:paraId="2C1B3C4C" w14:textId="77777777" w:rsidR="00920446" w:rsidRPr="00EA74A6" w:rsidRDefault="00920446" w:rsidP="003C1B79">
            <w:pPr>
              <w:jc w:val="center"/>
              <w:rPr>
                <w:rFonts w:ascii="Calibri" w:hAnsi="Calibri" w:cs="Calibri"/>
                <w:color w:val="000000"/>
                <w:sz w:val="18"/>
                <w:szCs w:val="18"/>
              </w:rPr>
            </w:pPr>
            <w:r w:rsidRPr="00EA74A6">
              <w:rPr>
                <w:sz w:val="18"/>
                <w:szCs w:val="18"/>
              </w:rPr>
              <w:t>0.0542</w:t>
            </w:r>
          </w:p>
        </w:tc>
        <w:tc>
          <w:tcPr>
            <w:tcW w:w="0" w:type="auto"/>
          </w:tcPr>
          <w:p w14:paraId="2BE4FB97" w14:textId="77777777" w:rsidR="00920446" w:rsidRPr="00EA74A6" w:rsidRDefault="00920446" w:rsidP="003C1B79">
            <w:pPr>
              <w:jc w:val="center"/>
              <w:rPr>
                <w:rFonts w:ascii="Calibri" w:hAnsi="Calibri" w:cs="Calibri"/>
                <w:color w:val="000000"/>
                <w:sz w:val="18"/>
                <w:szCs w:val="18"/>
              </w:rPr>
            </w:pPr>
            <w:r w:rsidRPr="00EA74A6">
              <w:rPr>
                <w:sz w:val="18"/>
                <w:szCs w:val="18"/>
              </w:rPr>
              <w:t>0.0568</w:t>
            </w:r>
          </w:p>
        </w:tc>
        <w:tc>
          <w:tcPr>
            <w:tcW w:w="0" w:type="auto"/>
          </w:tcPr>
          <w:p w14:paraId="0A948A61" w14:textId="77777777" w:rsidR="00920446" w:rsidRPr="00EA74A6" w:rsidRDefault="00920446" w:rsidP="003C1B79">
            <w:pPr>
              <w:jc w:val="center"/>
              <w:rPr>
                <w:rFonts w:ascii="Calibri" w:hAnsi="Calibri" w:cs="Calibri"/>
                <w:color w:val="000000"/>
                <w:sz w:val="18"/>
                <w:szCs w:val="18"/>
              </w:rPr>
            </w:pPr>
            <w:r w:rsidRPr="00EA74A6">
              <w:rPr>
                <w:sz w:val="18"/>
                <w:szCs w:val="18"/>
              </w:rPr>
              <w:t>0.0298</w:t>
            </w:r>
          </w:p>
        </w:tc>
        <w:tc>
          <w:tcPr>
            <w:tcW w:w="0" w:type="auto"/>
          </w:tcPr>
          <w:p w14:paraId="7F8D5964" w14:textId="77777777" w:rsidR="00920446" w:rsidRPr="00EA74A6" w:rsidRDefault="00920446" w:rsidP="003C1B79">
            <w:pPr>
              <w:jc w:val="center"/>
              <w:rPr>
                <w:rFonts w:ascii="Calibri" w:hAnsi="Calibri" w:cs="Calibri"/>
                <w:b/>
                <w:bCs/>
                <w:color w:val="000000"/>
                <w:sz w:val="18"/>
                <w:szCs w:val="18"/>
              </w:rPr>
            </w:pPr>
            <w:r w:rsidRPr="00EA74A6">
              <w:rPr>
                <w:sz w:val="18"/>
                <w:szCs w:val="18"/>
              </w:rPr>
              <w:t>0.0780</w:t>
            </w:r>
          </w:p>
        </w:tc>
      </w:tr>
      <w:tr w:rsidR="00920446" w:rsidRPr="00EA74A6" w14:paraId="0EF3BE4D"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02C2A766"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hideMark/>
          </w:tcPr>
          <w:p w14:paraId="009CAEBA" w14:textId="77777777" w:rsidR="00920446" w:rsidRPr="00EA74A6" w:rsidRDefault="00920446" w:rsidP="003C1B79">
            <w:pPr>
              <w:jc w:val="center"/>
              <w:rPr>
                <w:rFonts w:ascii="Calibri" w:hAnsi="Calibri" w:cs="Calibri"/>
                <w:color w:val="000000"/>
                <w:sz w:val="18"/>
                <w:szCs w:val="18"/>
              </w:rPr>
            </w:pPr>
            <w:r w:rsidRPr="00EA74A6">
              <w:rPr>
                <w:sz w:val="18"/>
                <w:szCs w:val="18"/>
              </w:rPr>
              <w:t>-0.1949</w:t>
            </w:r>
          </w:p>
        </w:tc>
        <w:tc>
          <w:tcPr>
            <w:tcW w:w="0" w:type="auto"/>
            <w:shd w:val="clear" w:color="auto" w:fill="auto"/>
            <w:noWrap/>
            <w:tcMar>
              <w:top w:w="15" w:type="dxa"/>
              <w:left w:w="15" w:type="dxa"/>
              <w:bottom w:w="0" w:type="dxa"/>
              <w:right w:w="15" w:type="dxa"/>
            </w:tcMar>
            <w:hideMark/>
          </w:tcPr>
          <w:p w14:paraId="15E7D1AB" w14:textId="77777777" w:rsidR="00920446" w:rsidRPr="00EA74A6" w:rsidRDefault="00920446" w:rsidP="003C1B79">
            <w:pPr>
              <w:jc w:val="center"/>
              <w:rPr>
                <w:rFonts w:ascii="Calibri" w:hAnsi="Calibri" w:cs="Calibri"/>
                <w:color w:val="000000"/>
                <w:sz w:val="18"/>
                <w:szCs w:val="18"/>
              </w:rPr>
            </w:pPr>
            <w:r w:rsidRPr="00EA74A6">
              <w:rPr>
                <w:sz w:val="18"/>
                <w:szCs w:val="18"/>
              </w:rPr>
              <w:t>0.7543</w:t>
            </w:r>
          </w:p>
        </w:tc>
        <w:tc>
          <w:tcPr>
            <w:tcW w:w="0" w:type="auto"/>
            <w:shd w:val="clear" w:color="auto" w:fill="auto"/>
            <w:noWrap/>
            <w:tcMar>
              <w:top w:w="15" w:type="dxa"/>
              <w:left w:w="15" w:type="dxa"/>
              <w:bottom w:w="0" w:type="dxa"/>
              <w:right w:w="15" w:type="dxa"/>
            </w:tcMar>
            <w:hideMark/>
          </w:tcPr>
          <w:p w14:paraId="79634B27" w14:textId="77777777" w:rsidR="00920446" w:rsidRPr="00EA74A6" w:rsidRDefault="00920446" w:rsidP="003C1B79">
            <w:pPr>
              <w:jc w:val="center"/>
              <w:rPr>
                <w:rFonts w:ascii="Calibri" w:hAnsi="Calibri" w:cs="Calibri"/>
                <w:color w:val="000000"/>
                <w:sz w:val="18"/>
                <w:szCs w:val="18"/>
              </w:rPr>
            </w:pPr>
            <w:r w:rsidRPr="00EA74A6">
              <w:rPr>
                <w:sz w:val="18"/>
                <w:szCs w:val="18"/>
              </w:rPr>
              <w:t>0.4740</w:t>
            </w:r>
          </w:p>
        </w:tc>
        <w:tc>
          <w:tcPr>
            <w:tcW w:w="0" w:type="auto"/>
          </w:tcPr>
          <w:p w14:paraId="71471387" w14:textId="77777777" w:rsidR="00920446" w:rsidRPr="00EA74A6" w:rsidRDefault="00920446" w:rsidP="003C1B79">
            <w:pPr>
              <w:jc w:val="center"/>
              <w:rPr>
                <w:rFonts w:ascii="Calibri" w:hAnsi="Calibri" w:cs="Calibri"/>
                <w:color w:val="000000"/>
                <w:sz w:val="18"/>
                <w:szCs w:val="18"/>
              </w:rPr>
            </w:pPr>
            <w:r w:rsidRPr="00EA74A6">
              <w:rPr>
                <w:sz w:val="18"/>
                <w:szCs w:val="18"/>
              </w:rPr>
              <w:t>-0.1624</w:t>
            </w:r>
          </w:p>
        </w:tc>
        <w:tc>
          <w:tcPr>
            <w:tcW w:w="0" w:type="auto"/>
          </w:tcPr>
          <w:p w14:paraId="4EC517E8" w14:textId="77777777" w:rsidR="00920446" w:rsidRPr="00EA74A6" w:rsidRDefault="00920446" w:rsidP="003C1B79">
            <w:pPr>
              <w:jc w:val="center"/>
              <w:rPr>
                <w:rFonts w:ascii="Calibri" w:hAnsi="Calibri" w:cs="Calibri"/>
                <w:color w:val="000000"/>
                <w:sz w:val="18"/>
                <w:szCs w:val="18"/>
              </w:rPr>
            </w:pPr>
            <w:r w:rsidRPr="00EA74A6">
              <w:rPr>
                <w:sz w:val="18"/>
                <w:szCs w:val="18"/>
              </w:rPr>
              <w:t>0.6348</w:t>
            </w:r>
          </w:p>
        </w:tc>
        <w:tc>
          <w:tcPr>
            <w:tcW w:w="0" w:type="auto"/>
          </w:tcPr>
          <w:p w14:paraId="7A32EE7A" w14:textId="77777777" w:rsidR="00920446" w:rsidRPr="00EA74A6" w:rsidRDefault="00920446" w:rsidP="003C1B79">
            <w:pPr>
              <w:jc w:val="center"/>
              <w:rPr>
                <w:rFonts w:ascii="Calibri" w:hAnsi="Calibri" w:cs="Calibri"/>
                <w:color w:val="000000"/>
                <w:sz w:val="18"/>
                <w:szCs w:val="18"/>
              </w:rPr>
            </w:pPr>
            <w:r w:rsidRPr="00EA74A6">
              <w:rPr>
                <w:sz w:val="18"/>
                <w:szCs w:val="18"/>
              </w:rPr>
              <w:t>-0.0230</w:t>
            </w:r>
          </w:p>
        </w:tc>
      </w:tr>
      <w:tr w:rsidR="00920446" w:rsidRPr="00EA74A6" w14:paraId="0DBBEAD2"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37D84CBE"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hideMark/>
          </w:tcPr>
          <w:p w14:paraId="0004D46B" w14:textId="77777777" w:rsidR="00920446" w:rsidRPr="00EA74A6" w:rsidRDefault="00920446" w:rsidP="003C1B79">
            <w:pPr>
              <w:jc w:val="center"/>
              <w:rPr>
                <w:rFonts w:ascii="Calibri" w:hAnsi="Calibri" w:cs="Calibri"/>
                <w:color w:val="000000"/>
                <w:sz w:val="18"/>
                <w:szCs w:val="18"/>
              </w:rPr>
            </w:pPr>
            <w:r w:rsidRPr="00EA74A6">
              <w:rPr>
                <w:sz w:val="18"/>
                <w:szCs w:val="18"/>
              </w:rPr>
              <w:t>-0.6128</w:t>
            </w:r>
          </w:p>
        </w:tc>
        <w:tc>
          <w:tcPr>
            <w:tcW w:w="0" w:type="auto"/>
            <w:shd w:val="clear" w:color="auto" w:fill="auto"/>
            <w:noWrap/>
            <w:tcMar>
              <w:top w:w="15" w:type="dxa"/>
              <w:left w:w="15" w:type="dxa"/>
              <w:bottom w:w="0" w:type="dxa"/>
              <w:right w:w="15" w:type="dxa"/>
            </w:tcMar>
            <w:hideMark/>
          </w:tcPr>
          <w:p w14:paraId="5455B39C" w14:textId="77777777" w:rsidR="00920446" w:rsidRPr="00EA74A6" w:rsidRDefault="00920446" w:rsidP="003C1B79">
            <w:pPr>
              <w:jc w:val="center"/>
              <w:rPr>
                <w:rFonts w:ascii="Calibri" w:hAnsi="Calibri" w:cs="Calibri"/>
                <w:color w:val="000000"/>
                <w:sz w:val="18"/>
                <w:szCs w:val="18"/>
              </w:rPr>
            </w:pPr>
            <w:r w:rsidRPr="00EA74A6">
              <w:rPr>
                <w:sz w:val="18"/>
                <w:szCs w:val="18"/>
              </w:rPr>
              <w:t>1.7456</w:t>
            </w:r>
          </w:p>
        </w:tc>
        <w:tc>
          <w:tcPr>
            <w:tcW w:w="0" w:type="auto"/>
            <w:shd w:val="clear" w:color="auto" w:fill="auto"/>
            <w:noWrap/>
            <w:tcMar>
              <w:top w:w="15" w:type="dxa"/>
              <w:left w:w="15" w:type="dxa"/>
              <w:bottom w:w="0" w:type="dxa"/>
              <w:right w:w="15" w:type="dxa"/>
            </w:tcMar>
            <w:hideMark/>
          </w:tcPr>
          <w:p w14:paraId="76D83DFD" w14:textId="77777777" w:rsidR="00920446" w:rsidRPr="00EA74A6" w:rsidRDefault="00920446" w:rsidP="003C1B79">
            <w:pPr>
              <w:jc w:val="center"/>
              <w:rPr>
                <w:rFonts w:ascii="Calibri" w:hAnsi="Calibri" w:cs="Calibri"/>
                <w:color w:val="000000"/>
                <w:sz w:val="18"/>
                <w:szCs w:val="18"/>
              </w:rPr>
            </w:pPr>
            <w:r w:rsidRPr="00EA74A6">
              <w:rPr>
                <w:sz w:val="18"/>
                <w:szCs w:val="18"/>
              </w:rPr>
              <w:t>0.2854</w:t>
            </w:r>
          </w:p>
        </w:tc>
        <w:tc>
          <w:tcPr>
            <w:tcW w:w="0" w:type="auto"/>
          </w:tcPr>
          <w:p w14:paraId="60CF0433" w14:textId="77777777" w:rsidR="00920446" w:rsidRPr="00EA74A6" w:rsidRDefault="00920446" w:rsidP="003C1B79">
            <w:pPr>
              <w:jc w:val="center"/>
              <w:rPr>
                <w:rFonts w:ascii="Calibri" w:hAnsi="Calibri" w:cs="Calibri"/>
                <w:color w:val="000000"/>
                <w:sz w:val="18"/>
                <w:szCs w:val="18"/>
              </w:rPr>
            </w:pPr>
            <w:r w:rsidRPr="00EA74A6">
              <w:rPr>
                <w:sz w:val="18"/>
                <w:szCs w:val="18"/>
              </w:rPr>
              <w:t>-0.7833</w:t>
            </w:r>
          </w:p>
        </w:tc>
        <w:tc>
          <w:tcPr>
            <w:tcW w:w="0" w:type="auto"/>
          </w:tcPr>
          <w:p w14:paraId="00E10AF2" w14:textId="77777777" w:rsidR="00920446" w:rsidRPr="00EA74A6" w:rsidRDefault="00920446" w:rsidP="003C1B79">
            <w:pPr>
              <w:jc w:val="center"/>
              <w:rPr>
                <w:rFonts w:ascii="Calibri" w:hAnsi="Calibri" w:cs="Calibri"/>
                <w:color w:val="000000"/>
                <w:sz w:val="18"/>
                <w:szCs w:val="18"/>
              </w:rPr>
            </w:pPr>
            <w:r w:rsidRPr="00EA74A6">
              <w:rPr>
                <w:sz w:val="18"/>
                <w:szCs w:val="18"/>
              </w:rPr>
              <w:t>1.2142</w:t>
            </w:r>
          </w:p>
        </w:tc>
        <w:tc>
          <w:tcPr>
            <w:tcW w:w="0" w:type="auto"/>
          </w:tcPr>
          <w:p w14:paraId="546DA767" w14:textId="77777777" w:rsidR="00920446" w:rsidRPr="00EA74A6" w:rsidRDefault="00920446" w:rsidP="003C1B79">
            <w:pPr>
              <w:jc w:val="center"/>
              <w:rPr>
                <w:rFonts w:ascii="Calibri" w:hAnsi="Calibri" w:cs="Calibri"/>
                <w:color w:val="000000"/>
                <w:sz w:val="18"/>
                <w:szCs w:val="18"/>
              </w:rPr>
            </w:pPr>
            <w:r w:rsidRPr="00EA74A6">
              <w:rPr>
                <w:sz w:val="18"/>
                <w:szCs w:val="18"/>
              </w:rPr>
              <w:t>-0.5110</w:t>
            </w:r>
          </w:p>
        </w:tc>
      </w:tr>
      <w:tr w:rsidR="00920446" w:rsidRPr="00EA74A6" w14:paraId="6EEE50A3"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7D2C3567"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hideMark/>
          </w:tcPr>
          <w:p w14:paraId="2409BCB0" w14:textId="77777777" w:rsidR="00920446" w:rsidRPr="00EA74A6" w:rsidRDefault="00920446" w:rsidP="003C1B79">
            <w:pPr>
              <w:jc w:val="center"/>
              <w:rPr>
                <w:rFonts w:ascii="Calibri" w:hAnsi="Calibri" w:cs="Calibri"/>
                <w:color w:val="000000"/>
                <w:sz w:val="18"/>
                <w:szCs w:val="18"/>
              </w:rPr>
            </w:pPr>
            <w:r w:rsidRPr="00EA74A6">
              <w:rPr>
                <w:sz w:val="18"/>
                <w:szCs w:val="18"/>
              </w:rPr>
              <w:t>-0.0127</w:t>
            </w:r>
          </w:p>
        </w:tc>
        <w:tc>
          <w:tcPr>
            <w:tcW w:w="0" w:type="auto"/>
            <w:shd w:val="clear" w:color="auto" w:fill="auto"/>
            <w:noWrap/>
            <w:tcMar>
              <w:top w:w="15" w:type="dxa"/>
              <w:left w:w="15" w:type="dxa"/>
              <w:bottom w:w="0" w:type="dxa"/>
              <w:right w:w="15" w:type="dxa"/>
            </w:tcMar>
            <w:hideMark/>
          </w:tcPr>
          <w:p w14:paraId="2498609D" w14:textId="77777777" w:rsidR="00920446" w:rsidRPr="00EA74A6" w:rsidRDefault="00920446" w:rsidP="003C1B79">
            <w:pPr>
              <w:jc w:val="center"/>
              <w:rPr>
                <w:rFonts w:ascii="Calibri" w:hAnsi="Calibri" w:cs="Calibri"/>
                <w:color w:val="000000"/>
                <w:sz w:val="18"/>
                <w:szCs w:val="18"/>
              </w:rPr>
            </w:pPr>
            <w:r w:rsidRPr="00EA74A6">
              <w:rPr>
                <w:sz w:val="18"/>
                <w:szCs w:val="18"/>
              </w:rPr>
              <w:t>-0.0182</w:t>
            </w:r>
          </w:p>
        </w:tc>
        <w:tc>
          <w:tcPr>
            <w:tcW w:w="0" w:type="auto"/>
            <w:shd w:val="clear" w:color="auto" w:fill="auto"/>
            <w:noWrap/>
            <w:tcMar>
              <w:top w:w="15" w:type="dxa"/>
              <w:left w:w="15" w:type="dxa"/>
              <w:bottom w:w="0" w:type="dxa"/>
              <w:right w:w="15" w:type="dxa"/>
            </w:tcMar>
            <w:hideMark/>
          </w:tcPr>
          <w:p w14:paraId="04BF351D" w14:textId="77777777" w:rsidR="00920446" w:rsidRPr="00EA74A6" w:rsidRDefault="00920446" w:rsidP="003C1B79">
            <w:pPr>
              <w:jc w:val="center"/>
              <w:rPr>
                <w:rFonts w:ascii="Calibri" w:hAnsi="Calibri" w:cs="Calibri"/>
                <w:color w:val="000000"/>
                <w:sz w:val="18"/>
                <w:szCs w:val="18"/>
              </w:rPr>
            </w:pPr>
            <w:r w:rsidRPr="00EA74A6">
              <w:rPr>
                <w:sz w:val="18"/>
                <w:szCs w:val="18"/>
              </w:rPr>
              <w:t>-0.0101</w:t>
            </w:r>
          </w:p>
        </w:tc>
        <w:tc>
          <w:tcPr>
            <w:tcW w:w="0" w:type="auto"/>
          </w:tcPr>
          <w:p w14:paraId="3665575A" w14:textId="77777777" w:rsidR="00920446" w:rsidRPr="00EA74A6" w:rsidRDefault="00920446" w:rsidP="003C1B79">
            <w:pPr>
              <w:jc w:val="center"/>
              <w:rPr>
                <w:rFonts w:ascii="Calibri" w:hAnsi="Calibri" w:cs="Calibri"/>
                <w:color w:val="000000"/>
                <w:sz w:val="18"/>
                <w:szCs w:val="18"/>
              </w:rPr>
            </w:pPr>
            <w:r w:rsidRPr="00EA74A6">
              <w:rPr>
                <w:sz w:val="18"/>
                <w:szCs w:val="18"/>
              </w:rPr>
              <w:t>-0.0103</w:t>
            </w:r>
          </w:p>
        </w:tc>
        <w:tc>
          <w:tcPr>
            <w:tcW w:w="0" w:type="auto"/>
          </w:tcPr>
          <w:p w14:paraId="68D4EBEA" w14:textId="77777777" w:rsidR="00920446" w:rsidRPr="00EA74A6" w:rsidRDefault="00920446" w:rsidP="003C1B79">
            <w:pPr>
              <w:jc w:val="center"/>
              <w:rPr>
                <w:rFonts w:ascii="Calibri" w:hAnsi="Calibri" w:cs="Calibri"/>
                <w:color w:val="000000"/>
                <w:sz w:val="18"/>
                <w:szCs w:val="18"/>
              </w:rPr>
            </w:pPr>
            <w:r w:rsidRPr="00EA74A6">
              <w:rPr>
                <w:sz w:val="18"/>
                <w:szCs w:val="18"/>
              </w:rPr>
              <w:t>-0.0174</w:t>
            </w:r>
          </w:p>
        </w:tc>
        <w:tc>
          <w:tcPr>
            <w:tcW w:w="0" w:type="auto"/>
          </w:tcPr>
          <w:p w14:paraId="4B6B5024" w14:textId="77777777" w:rsidR="00920446" w:rsidRPr="00EA74A6" w:rsidRDefault="00920446" w:rsidP="003C1B79">
            <w:pPr>
              <w:jc w:val="center"/>
              <w:rPr>
                <w:rFonts w:ascii="Calibri" w:hAnsi="Calibri" w:cs="Calibri"/>
                <w:color w:val="000000"/>
                <w:sz w:val="18"/>
                <w:szCs w:val="18"/>
              </w:rPr>
            </w:pPr>
            <w:r w:rsidRPr="00EA74A6">
              <w:rPr>
                <w:sz w:val="18"/>
                <w:szCs w:val="18"/>
              </w:rPr>
              <w:t>-0.0077</w:t>
            </w:r>
          </w:p>
        </w:tc>
      </w:tr>
      <w:tr w:rsidR="00920446" w:rsidRPr="00EA74A6" w14:paraId="312DE7A7" w14:textId="77777777" w:rsidTr="003C1B79">
        <w:trPr>
          <w:trHeight w:val="290"/>
        </w:trPr>
        <w:tc>
          <w:tcPr>
            <w:tcW w:w="0" w:type="auto"/>
            <w:shd w:val="clear" w:color="auto" w:fill="auto"/>
            <w:noWrap/>
            <w:tcMar>
              <w:top w:w="15" w:type="dxa"/>
              <w:left w:w="15" w:type="dxa"/>
              <w:bottom w:w="0" w:type="dxa"/>
              <w:right w:w="15" w:type="dxa"/>
            </w:tcMar>
            <w:vAlign w:val="center"/>
            <w:hideMark/>
          </w:tcPr>
          <w:p w14:paraId="47987C11" w14:textId="77777777" w:rsidR="00920446" w:rsidRPr="00EA74A6" w:rsidRDefault="00920446" w:rsidP="003C1B79">
            <w:pPr>
              <w:jc w:val="center"/>
              <w:rPr>
                <w:rFonts w:ascii="Calibri" w:hAnsi="Calibri" w:cs="Calibri"/>
                <w:color w:val="000000"/>
                <w:sz w:val="18"/>
                <w:szCs w:val="18"/>
              </w:rPr>
            </w:pPr>
            <w:r w:rsidRPr="00EA74A6">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hideMark/>
          </w:tcPr>
          <w:p w14:paraId="3FDC85F2" w14:textId="77777777" w:rsidR="00920446" w:rsidRPr="00EA74A6" w:rsidRDefault="00920446" w:rsidP="003C1B79">
            <w:pPr>
              <w:jc w:val="center"/>
              <w:rPr>
                <w:rFonts w:ascii="Calibri" w:hAnsi="Calibri" w:cs="Calibri"/>
                <w:color w:val="000000"/>
                <w:sz w:val="18"/>
                <w:szCs w:val="18"/>
              </w:rPr>
            </w:pPr>
            <w:r w:rsidRPr="00EA74A6">
              <w:rPr>
                <w:sz w:val="18"/>
                <w:szCs w:val="18"/>
              </w:rPr>
              <w:t>-0.0153</w:t>
            </w:r>
          </w:p>
        </w:tc>
        <w:tc>
          <w:tcPr>
            <w:tcW w:w="0" w:type="auto"/>
            <w:shd w:val="clear" w:color="auto" w:fill="auto"/>
            <w:noWrap/>
            <w:tcMar>
              <w:top w:w="15" w:type="dxa"/>
              <w:left w:w="15" w:type="dxa"/>
              <w:bottom w:w="0" w:type="dxa"/>
              <w:right w:w="15" w:type="dxa"/>
            </w:tcMar>
            <w:hideMark/>
          </w:tcPr>
          <w:p w14:paraId="0A0B72BA" w14:textId="77777777" w:rsidR="00920446" w:rsidRPr="00EA74A6" w:rsidRDefault="00920446" w:rsidP="003C1B79">
            <w:pPr>
              <w:jc w:val="center"/>
              <w:rPr>
                <w:rFonts w:ascii="Calibri" w:hAnsi="Calibri" w:cs="Calibri"/>
                <w:color w:val="000000"/>
                <w:sz w:val="18"/>
                <w:szCs w:val="18"/>
              </w:rPr>
            </w:pPr>
            <w:r w:rsidRPr="00EA74A6">
              <w:rPr>
                <w:sz w:val="18"/>
                <w:szCs w:val="18"/>
              </w:rPr>
              <w:t>-0.0216</w:t>
            </w:r>
          </w:p>
        </w:tc>
        <w:tc>
          <w:tcPr>
            <w:tcW w:w="0" w:type="auto"/>
            <w:shd w:val="clear" w:color="auto" w:fill="auto"/>
            <w:noWrap/>
            <w:tcMar>
              <w:top w:w="15" w:type="dxa"/>
              <w:left w:w="15" w:type="dxa"/>
              <w:bottom w:w="0" w:type="dxa"/>
              <w:right w:w="15" w:type="dxa"/>
            </w:tcMar>
            <w:hideMark/>
          </w:tcPr>
          <w:p w14:paraId="743D0CEE" w14:textId="77777777" w:rsidR="00920446" w:rsidRPr="00EA74A6" w:rsidRDefault="00920446" w:rsidP="003C1B79">
            <w:pPr>
              <w:jc w:val="center"/>
              <w:rPr>
                <w:rFonts w:ascii="Calibri" w:hAnsi="Calibri" w:cs="Calibri"/>
                <w:color w:val="000000"/>
                <w:sz w:val="18"/>
                <w:szCs w:val="18"/>
              </w:rPr>
            </w:pPr>
            <w:r w:rsidRPr="00EA74A6">
              <w:rPr>
                <w:sz w:val="18"/>
                <w:szCs w:val="18"/>
              </w:rPr>
              <w:t>-0.0122</w:t>
            </w:r>
          </w:p>
        </w:tc>
        <w:tc>
          <w:tcPr>
            <w:tcW w:w="0" w:type="auto"/>
          </w:tcPr>
          <w:p w14:paraId="6525EB9D" w14:textId="77777777" w:rsidR="00920446" w:rsidRPr="00EA74A6" w:rsidRDefault="00920446" w:rsidP="003C1B79">
            <w:pPr>
              <w:jc w:val="center"/>
              <w:rPr>
                <w:rFonts w:ascii="Calibri" w:hAnsi="Calibri" w:cs="Calibri"/>
                <w:color w:val="000000"/>
                <w:sz w:val="18"/>
                <w:szCs w:val="18"/>
              </w:rPr>
            </w:pPr>
            <w:r w:rsidRPr="00EA74A6">
              <w:rPr>
                <w:sz w:val="18"/>
                <w:szCs w:val="18"/>
              </w:rPr>
              <w:t>-0.0121</w:t>
            </w:r>
          </w:p>
        </w:tc>
        <w:tc>
          <w:tcPr>
            <w:tcW w:w="0" w:type="auto"/>
          </w:tcPr>
          <w:p w14:paraId="7ACCC843" w14:textId="77777777" w:rsidR="00920446" w:rsidRPr="00EA74A6" w:rsidRDefault="00920446" w:rsidP="003C1B79">
            <w:pPr>
              <w:jc w:val="center"/>
              <w:rPr>
                <w:rFonts w:ascii="Calibri" w:hAnsi="Calibri" w:cs="Calibri"/>
                <w:color w:val="000000"/>
                <w:sz w:val="18"/>
                <w:szCs w:val="18"/>
              </w:rPr>
            </w:pPr>
            <w:r w:rsidRPr="00EA74A6">
              <w:rPr>
                <w:sz w:val="18"/>
                <w:szCs w:val="18"/>
              </w:rPr>
              <w:t>-0.0209</w:t>
            </w:r>
          </w:p>
        </w:tc>
        <w:tc>
          <w:tcPr>
            <w:tcW w:w="0" w:type="auto"/>
          </w:tcPr>
          <w:p w14:paraId="1D2BB791" w14:textId="77777777" w:rsidR="00920446" w:rsidRPr="00EA74A6" w:rsidRDefault="00920446" w:rsidP="003C1B79">
            <w:pPr>
              <w:jc w:val="center"/>
              <w:rPr>
                <w:rFonts w:ascii="Calibri" w:hAnsi="Calibri" w:cs="Calibri"/>
                <w:color w:val="000000"/>
                <w:sz w:val="18"/>
                <w:szCs w:val="18"/>
              </w:rPr>
            </w:pPr>
            <w:r w:rsidRPr="00EA74A6">
              <w:rPr>
                <w:sz w:val="18"/>
                <w:szCs w:val="18"/>
              </w:rPr>
              <w:t>-0.0093</w:t>
            </w:r>
          </w:p>
        </w:tc>
      </w:tr>
    </w:tbl>
    <w:p w14:paraId="0E2EAFB3" w14:textId="2D77E1F9" w:rsidR="00920446" w:rsidRPr="00F03859" w:rsidRDefault="00F03859" w:rsidP="00804839">
      <w:pPr>
        <w:jc w:val="center"/>
        <w:rPr>
          <w:sz w:val="18"/>
          <w:szCs w:val="18"/>
        </w:rPr>
      </w:pPr>
      <w:r w:rsidRPr="00F03859">
        <w:rPr>
          <w:sz w:val="18"/>
          <w:szCs w:val="18"/>
        </w:rPr>
        <w:t>T</w:t>
      </w:r>
      <w:r w:rsidR="00804839" w:rsidRPr="00F03859">
        <w:rPr>
          <w:sz w:val="18"/>
          <w:szCs w:val="18"/>
        </w:rPr>
        <w:t>able. 4 Long/Short Portfolio with target return equal to 15%</w:t>
      </w:r>
    </w:p>
    <w:p w14:paraId="07C8B653" w14:textId="1C005644" w:rsidR="0005417E" w:rsidRDefault="003B3D74" w:rsidP="00F03859">
      <w:pPr>
        <w:pStyle w:val="Heading2"/>
      </w:pPr>
      <w:r>
        <w:t>Securiti</w:t>
      </w:r>
      <w:r w:rsidR="0005417E">
        <w:t>es</w:t>
      </w:r>
      <w:r>
        <w:t xml:space="preserve"> Performance</w:t>
      </w:r>
    </w:p>
    <w:p w14:paraId="18AE041B" w14:textId="04EA0B89" w:rsidR="0005417E" w:rsidRDefault="0005417E">
      <w:r>
        <w:t>When the target beta is 1.5, the performance of securities is shown as below.</w:t>
      </w: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5"/>
        <w:gridCol w:w="960"/>
        <w:gridCol w:w="960"/>
        <w:gridCol w:w="960"/>
        <w:gridCol w:w="960"/>
        <w:gridCol w:w="960"/>
        <w:gridCol w:w="960"/>
        <w:gridCol w:w="960"/>
      </w:tblGrid>
      <w:tr w:rsidR="0005417E" w:rsidRPr="003B3D74" w14:paraId="35EF4AF9" w14:textId="77777777" w:rsidTr="0005417E">
        <w:trPr>
          <w:trHeight w:val="290"/>
          <w:jc w:val="center"/>
        </w:trPr>
        <w:tc>
          <w:tcPr>
            <w:tcW w:w="1905" w:type="dxa"/>
            <w:shd w:val="clear" w:color="auto" w:fill="auto"/>
            <w:noWrap/>
            <w:tcMar>
              <w:top w:w="15" w:type="dxa"/>
              <w:left w:w="15" w:type="dxa"/>
              <w:bottom w:w="0" w:type="dxa"/>
              <w:right w:w="15" w:type="dxa"/>
            </w:tcMar>
            <w:vAlign w:val="center"/>
            <w:hideMark/>
          </w:tcPr>
          <w:p w14:paraId="558ADE85" w14:textId="77777777" w:rsidR="0005417E" w:rsidRPr="003B3D74" w:rsidRDefault="0005417E" w:rsidP="0005417E">
            <w:pPr>
              <w:jc w:val="center"/>
              <w:rPr>
                <w:sz w:val="18"/>
                <w:szCs w:val="18"/>
              </w:rPr>
            </w:pPr>
          </w:p>
        </w:tc>
        <w:tc>
          <w:tcPr>
            <w:tcW w:w="960" w:type="dxa"/>
            <w:shd w:val="clear" w:color="auto" w:fill="auto"/>
            <w:noWrap/>
            <w:tcMar>
              <w:top w:w="15" w:type="dxa"/>
              <w:left w:w="15" w:type="dxa"/>
              <w:bottom w:w="0" w:type="dxa"/>
              <w:right w:w="15" w:type="dxa"/>
            </w:tcMar>
            <w:vAlign w:val="center"/>
            <w:hideMark/>
          </w:tcPr>
          <w:p w14:paraId="4B87752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fxe</w:t>
            </w:r>
          </w:p>
        </w:tc>
        <w:tc>
          <w:tcPr>
            <w:tcW w:w="960" w:type="dxa"/>
            <w:shd w:val="clear" w:color="auto" w:fill="auto"/>
            <w:noWrap/>
            <w:tcMar>
              <w:top w:w="15" w:type="dxa"/>
              <w:left w:w="15" w:type="dxa"/>
              <w:bottom w:w="0" w:type="dxa"/>
              <w:right w:w="15" w:type="dxa"/>
            </w:tcMar>
            <w:vAlign w:val="center"/>
            <w:hideMark/>
          </w:tcPr>
          <w:p w14:paraId="26A51A2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ewj</w:t>
            </w:r>
          </w:p>
        </w:tc>
        <w:tc>
          <w:tcPr>
            <w:tcW w:w="960" w:type="dxa"/>
            <w:shd w:val="clear" w:color="auto" w:fill="auto"/>
            <w:noWrap/>
            <w:tcMar>
              <w:top w:w="15" w:type="dxa"/>
              <w:left w:w="15" w:type="dxa"/>
              <w:bottom w:w="0" w:type="dxa"/>
              <w:right w:w="15" w:type="dxa"/>
            </w:tcMar>
            <w:vAlign w:val="center"/>
            <w:hideMark/>
          </w:tcPr>
          <w:p w14:paraId="26EA0A1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gld</w:t>
            </w:r>
          </w:p>
        </w:tc>
        <w:tc>
          <w:tcPr>
            <w:tcW w:w="960" w:type="dxa"/>
            <w:shd w:val="clear" w:color="auto" w:fill="auto"/>
            <w:noWrap/>
            <w:tcMar>
              <w:top w:w="15" w:type="dxa"/>
              <w:left w:w="15" w:type="dxa"/>
              <w:bottom w:w="0" w:type="dxa"/>
              <w:right w:w="15" w:type="dxa"/>
            </w:tcMar>
            <w:vAlign w:val="center"/>
            <w:hideMark/>
          </w:tcPr>
          <w:p w14:paraId="7B92C53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qqq</w:t>
            </w:r>
          </w:p>
        </w:tc>
        <w:tc>
          <w:tcPr>
            <w:tcW w:w="960" w:type="dxa"/>
            <w:shd w:val="clear" w:color="auto" w:fill="auto"/>
            <w:noWrap/>
            <w:tcMar>
              <w:top w:w="15" w:type="dxa"/>
              <w:left w:w="15" w:type="dxa"/>
              <w:bottom w:w="0" w:type="dxa"/>
              <w:right w:w="15" w:type="dxa"/>
            </w:tcMar>
            <w:vAlign w:val="center"/>
            <w:hideMark/>
          </w:tcPr>
          <w:p w14:paraId="48A592A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spy</w:t>
            </w:r>
          </w:p>
        </w:tc>
        <w:tc>
          <w:tcPr>
            <w:tcW w:w="960" w:type="dxa"/>
            <w:shd w:val="clear" w:color="auto" w:fill="auto"/>
            <w:noWrap/>
            <w:tcMar>
              <w:top w:w="15" w:type="dxa"/>
              <w:left w:w="15" w:type="dxa"/>
              <w:bottom w:w="0" w:type="dxa"/>
              <w:right w:w="15" w:type="dxa"/>
            </w:tcMar>
            <w:vAlign w:val="center"/>
            <w:hideMark/>
          </w:tcPr>
          <w:p w14:paraId="12F89E5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shv</w:t>
            </w:r>
          </w:p>
        </w:tc>
        <w:tc>
          <w:tcPr>
            <w:tcW w:w="960" w:type="dxa"/>
            <w:shd w:val="clear" w:color="auto" w:fill="auto"/>
            <w:noWrap/>
            <w:tcMar>
              <w:top w:w="15" w:type="dxa"/>
              <w:left w:w="15" w:type="dxa"/>
              <w:bottom w:w="0" w:type="dxa"/>
              <w:right w:w="15" w:type="dxa"/>
            </w:tcMar>
            <w:vAlign w:val="bottom"/>
            <w:hideMark/>
          </w:tcPr>
          <w:p w14:paraId="66DF1884"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dba</w:t>
            </w:r>
          </w:p>
        </w:tc>
      </w:tr>
      <w:tr w:rsidR="0005417E" w:rsidRPr="003B3D74" w14:paraId="3471FE12"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381BFB2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center"/>
            <w:hideMark/>
          </w:tcPr>
          <w:p w14:paraId="247E4EE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0.9658</w:t>
            </w:r>
          </w:p>
        </w:tc>
        <w:tc>
          <w:tcPr>
            <w:tcW w:w="0" w:type="auto"/>
            <w:shd w:val="clear" w:color="auto" w:fill="auto"/>
            <w:noWrap/>
            <w:tcMar>
              <w:top w:w="15" w:type="dxa"/>
              <w:left w:w="15" w:type="dxa"/>
              <w:bottom w:w="0" w:type="dxa"/>
              <w:right w:w="15" w:type="dxa"/>
            </w:tcMar>
            <w:vAlign w:val="center"/>
            <w:hideMark/>
          </w:tcPr>
          <w:p w14:paraId="1CA5979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1.2762</w:t>
            </w:r>
          </w:p>
        </w:tc>
        <w:tc>
          <w:tcPr>
            <w:tcW w:w="0" w:type="auto"/>
            <w:shd w:val="clear" w:color="auto" w:fill="auto"/>
            <w:noWrap/>
            <w:tcMar>
              <w:top w:w="15" w:type="dxa"/>
              <w:left w:w="15" w:type="dxa"/>
              <w:bottom w:w="0" w:type="dxa"/>
              <w:right w:w="15" w:type="dxa"/>
            </w:tcMar>
            <w:vAlign w:val="center"/>
            <w:hideMark/>
          </w:tcPr>
          <w:p w14:paraId="17B51AA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0.9022</w:t>
            </w:r>
          </w:p>
        </w:tc>
        <w:tc>
          <w:tcPr>
            <w:tcW w:w="0" w:type="auto"/>
            <w:shd w:val="clear" w:color="auto" w:fill="auto"/>
            <w:noWrap/>
            <w:tcMar>
              <w:top w:w="15" w:type="dxa"/>
              <w:left w:w="15" w:type="dxa"/>
              <w:bottom w:w="0" w:type="dxa"/>
              <w:right w:w="15" w:type="dxa"/>
            </w:tcMar>
            <w:vAlign w:val="center"/>
            <w:hideMark/>
          </w:tcPr>
          <w:p w14:paraId="19CC453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1.4392</w:t>
            </w:r>
          </w:p>
        </w:tc>
        <w:tc>
          <w:tcPr>
            <w:tcW w:w="0" w:type="auto"/>
            <w:shd w:val="clear" w:color="auto" w:fill="auto"/>
            <w:noWrap/>
            <w:tcMar>
              <w:top w:w="15" w:type="dxa"/>
              <w:left w:w="15" w:type="dxa"/>
              <w:bottom w:w="0" w:type="dxa"/>
              <w:right w:w="15" w:type="dxa"/>
            </w:tcMar>
            <w:vAlign w:val="center"/>
            <w:hideMark/>
          </w:tcPr>
          <w:p w14:paraId="4C894DC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1.2171</w:t>
            </w:r>
          </w:p>
        </w:tc>
        <w:tc>
          <w:tcPr>
            <w:tcW w:w="0" w:type="auto"/>
            <w:shd w:val="clear" w:color="auto" w:fill="auto"/>
            <w:noWrap/>
            <w:tcMar>
              <w:top w:w="15" w:type="dxa"/>
              <w:left w:w="15" w:type="dxa"/>
              <w:bottom w:w="0" w:type="dxa"/>
              <w:right w:w="15" w:type="dxa"/>
            </w:tcMar>
            <w:vAlign w:val="center"/>
            <w:hideMark/>
          </w:tcPr>
          <w:p w14:paraId="4A7A184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0.9922</w:t>
            </w:r>
          </w:p>
        </w:tc>
        <w:tc>
          <w:tcPr>
            <w:tcW w:w="0" w:type="auto"/>
            <w:shd w:val="clear" w:color="auto" w:fill="auto"/>
            <w:noWrap/>
            <w:tcMar>
              <w:top w:w="15" w:type="dxa"/>
              <w:left w:w="15" w:type="dxa"/>
              <w:bottom w:w="0" w:type="dxa"/>
              <w:right w:w="15" w:type="dxa"/>
            </w:tcMar>
            <w:vAlign w:val="bottom"/>
            <w:hideMark/>
          </w:tcPr>
          <w:p w14:paraId="4902F44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1.0225</w:t>
            </w:r>
          </w:p>
        </w:tc>
      </w:tr>
      <w:tr w:rsidR="0005417E" w:rsidRPr="003B3D74" w14:paraId="7DA4E05B"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142CCCF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center"/>
            <w:hideMark/>
          </w:tcPr>
          <w:p w14:paraId="15C0AE39"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-0.0006</w:t>
            </w:r>
          </w:p>
        </w:tc>
        <w:tc>
          <w:tcPr>
            <w:tcW w:w="0" w:type="auto"/>
            <w:shd w:val="clear" w:color="auto" w:fill="auto"/>
            <w:noWrap/>
            <w:tcMar>
              <w:top w:w="15" w:type="dxa"/>
              <w:left w:w="15" w:type="dxa"/>
              <w:bottom w:w="0" w:type="dxa"/>
              <w:right w:w="15" w:type="dxa"/>
            </w:tcMar>
            <w:vAlign w:val="center"/>
            <w:hideMark/>
          </w:tcPr>
          <w:p w14:paraId="1BE88FE9"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0.0040</w:t>
            </w:r>
          </w:p>
        </w:tc>
        <w:tc>
          <w:tcPr>
            <w:tcW w:w="0" w:type="auto"/>
            <w:shd w:val="clear" w:color="auto" w:fill="auto"/>
            <w:noWrap/>
            <w:tcMar>
              <w:top w:w="15" w:type="dxa"/>
              <w:left w:w="15" w:type="dxa"/>
              <w:bottom w:w="0" w:type="dxa"/>
              <w:right w:w="15" w:type="dxa"/>
            </w:tcMar>
            <w:vAlign w:val="center"/>
            <w:hideMark/>
          </w:tcPr>
          <w:p w14:paraId="43E590E5"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-0.0017</w:t>
            </w:r>
          </w:p>
        </w:tc>
        <w:tc>
          <w:tcPr>
            <w:tcW w:w="0" w:type="auto"/>
            <w:shd w:val="clear" w:color="auto" w:fill="auto"/>
            <w:noWrap/>
            <w:tcMar>
              <w:top w:w="15" w:type="dxa"/>
              <w:left w:w="15" w:type="dxa"/>
              <w:bottom w:w="0" w:type="dxa"/>
              <w:right w:w="15" w:type="dxa"/>
            </w:tcMar>
            <w:vAlign w:val="center"/>
            <w:hideMark/>
          </w:tcPr>
          <w:p w14:paraId="58F4845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0.0060</w:t>
            </w:r>
          </w:p>
        </w:tc>
        <w:tc>
          <w:tcPr>
            <w:tcW w:w="0" w:type="auto"/>
            <w:shd w:val="clear" w:color="auto" w:fill="auto"/>
            <w:noWrap/>
            <w:tcMar>
              <w:top w:w="15" w:type="dxa"/>
              <w:left w:w="15" w:type="dxa"/>
              <w:bottom w:w="0" w:type="dxa"/>
              <w:right w:w="15" w:type="dxa"/>
            </w:tcMar>
            <w:vAlign w:val="center"/>
            <w:hideMark/>
          </w:tcPr>
          <w:p w14:paraId="3785238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0.0032</w:t>
            </w:r>
          </w:p>
        </w:tc>
        <w:tc>
          <w:tcPr>
            <w:tcW w:w="0" w:type="auto"/>
            <w:shd w:val="clear" w:color="auto" w:fill="auto"/>
            <w:noWrap/>
            <w:tcMar>
              <w:top w:w="15" w:type="dxa"/>
              <w:left w:w="15" w:type="dxa"/>
              <w:bottom w:w="0" w:type="dxa"/>
              <w:right w:w="15" w:type="dxa"/>
            </w:tcMar>
            <w:vAlign w:val="center"/>
            <w:hideMark/>
          </w:tcPr>
          <w:p w14:paraId="09B1589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-0.0001</w:t>
            </w:r>
          </w:p>
        </w:tc>
        <w:tc>
          <w:tcPr>
            <w:tcW w:w="0" w:type="auto"/>
            <w:shd w:val="clear" w:color="auto" w:fill="auto"/>
            <w:noWrap/>
            <w:tcMar>
              <w:top w:w="15" w:type="dxa"/>
              <w:left w:w="15" w:type="dxa"/>
              <w:bottom w:w="0" w:type="dxa"/>
              <w:right w:w="15" w:type="dxa"/>
            </w:tcMar>
            <w:vAlign w:val="bottom"/>
            <w:hideMark/>
          </w:tcPr>
          <w:p w14:paraId="73A0BBE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0.0004</w:t>
            </w:r>
          </w:p>
        </w:tc>
      </w:tr>
      <w:tr w:rsidR="0005417E" w:rsidRPr="003B3D74" w14:paraId="0327080F"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393FF14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center"/>
            <w:hideMark/>
          </w:tcPr>
          <w:p w14:paraId="6518121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-0.0143</w:t>
            </w:r>
          </w:p>
        </w:tc>
        <w:tc>
          <w:tcPr>
            <w:tcW w:w="0" w:type="auto"/>
            <w:shd w:val="clear" w:color="auto" w:fill="auto"/>
            <w:noWrap/>
            <w:tcMar>
              <w:top w:w="15" w:type="dxa"/>
              <w:left w:w="15" w:type="dxa"/>
              <w:bottom w:w="0" w:type="dxa"/>
              <w:right w:w="15" w:type="dxa"/>
            </w:tcMar>
            <w:vAlign w:val="center"/>
            <w:hideMark/>
          </w:tcPr>
          <w:p w14:paraId="677C2D9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-0.0219</w:t>
            </w:r>
          </w:p>
        </w:tc>
        <w:tc>
          <w:tcPr>
            <w:tcW w:w="0" w:type="auto"/>
            <w:shd w:val="clear" w:color="auto" w:fill="auto"/>
            <w:noWrap/>
            <w:tcMar>
              <w:top w:w="15" w:type="dxa"/>
              <w:left w:w="15" w:type="dxa"/>
              <w:bottom w:w="0" w:type="dxa"/>
              <w:right w:w="15" w:type="dxa"/>
            </w:tcMar>
            <w:vAlign w:val="center"/>
            <w:hideMark/>
          </w:tcPr>
          <w:p w14:paraId="21EDDD2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-0.0401</w:t>
            </w:r>
          </w:p>
        </w:tc>
        <w:tc>
          <w:tcPr>
            <w:tcW w:w="0" w:type="auto"/>
            <w:shd w:val="clear" w:color="auto" w:fill="auto"/>
            <w:noWrap/>
            <w:tcMar>
              <w:top w:w="15" w:type="dxa"/>
              <w:left w:w="15" w:type="dxa"/>
              <w:bottom w:w="0" w:type="dxa"/>
              <w:right w:w="15" w:type="dxa"/>
            </w:tcMar>
            <w:vAlign w:val="center"/>
            <w:hideMark/>
          </w:tcPr>
          <w:p w14:paraId="3D49550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-0.0123</w:t>
            </w:r>
          </w:p>
        </w:tc>
        <w:tc>
          <w:tcPr>
            <w:tcW w:w="0" w:type="auto"/>
            <w:shd w:val="clear" w:color="auto" w:fill="auto"/>
            <w:noWrap/>
            <w:tcMar>
              <w:top w:w="15" w:type="dxa"/>
              <w:left w:w="15" w:type="dxa"/>
              <w:bottom w:w="0" w:type="dxa"/>
              <w:right w:w="15" w:type="dxa"/>
            </w:tcMar>
            <w:vAlign w:val="center"/>
            <w:hideMark/>
          </w:tcPr>
          <w:p w14:paraId="41504BD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-0.0123</w:t>
            </w:r>
          </w:p>
        </w:tc>
        <w:tc>
          <w:tcPr>
            <w:tcW w:w="0" w:type="auto"/>
            <w:shd w:val="clear" w:color="auto" w:fill="auto"/>
            <w:noWrap/>
            <w:tcMar>
              <w:top w:w="15" w:type="dxa"/>
              <w:left w:w="15" w:type="dxa"/>
              <w:bottom w:w="0" w:type="dxa"/>
              <w:right w:w="15" w:type="dxa"/>
            </w:tcMar>
            <w:vAlign w:val="center"/>
            <w:hideMark/>
          </w:tcPr>
          <w:p w14:paraId="407AE7A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-0.0020</w:t>
            </w:r>
          </w:p>
        </w:tc>
        <w:tc>
          <w:tcPr>
            <w:tcW w:w="0" w:type="auto"/>
            <w:shd w:val="clear" w:color="auto" w:fill="auto"/>
            <w:noWrap/>
            <w:tcMar>
              <w:top w:w="15" w:type="dxa"/>
              <w:left w:w="15" w:type="dxa"/>
              <w:bottom w:w="0" w:type="dxa"/>
              <w:right w:w="15" w:type="dxa"/>
            </w:tcMar>
            <w:vAlign w:val="bottom"/>
            <w:hideMark/>
          </w:tcPr>
          <w:p w14:paraId="4614C18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-0.0527</w:t>
            </w:r>
          </w:p>
        </w:tc>
      </w:tr>
      <w:tr w:rsidR="0005417E" w:rsidRPr="003B3D74" w14:paraId="64E2832B"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0B6CCAE5"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center"/>
            <w:hideMark/>
          </w:tcPr>
          <w:p w14:paraId="67B0637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0.0370</w:t>
            </w:r>
          </w:p>
        </w:tc>
        <w:tc>
          <w:tcPr>
            <w:tcW w:w="0" w:type="auto"/>
            <w:shd w:val="clear" w:color="auto" w:fill="auto"/>
            <w:noWrap/>
            <w:tcMar>
              <w:top w:w="15" w:type="dxa"/>
              <w:left w:w="15" w:type="dxa"/>
              <w:bottom w:w="0" w:type="dxa"/>
              <w:right w:w="15" w:type="dxa"/>
            </w:tcMar>
            <w:vAlign w:val="center"/>
            <w:hideMark/>
          </w:tcPr>
          <w:p w14:paraId="74E3FC58"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0.0391</w:t>
            </w:r>
          </w:p>
        </w:tc>
        <w:tc>
          <w:tcPr>
            <w:tcW w:w="0" w:type="auto"/>
            <w:shd w:val="clear" w:color="auto" w:fill="auto"/>
            <w:noWrap/>
            <w:tcMar>
              <w:top w:w="15" w:type="dxa"/>
              <w:left w:w="15" w:type="dxa"/>
              <w:bottom w:w="0" w:type="dxa"/>
              <w:right w:w="15" w:type="dxa"/>
            </w:tcMar>
            <w:vAlign w:val="center"/>
            <w:hideMark/>
          </w:tcPr>
          <w:p w14:paraId="6954BB1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0.0909</w:t>
            </w:r>
          </w:p>
        </w:tc>
        <w:tc>
          <w:tcPr>
            <w:tcW w:w="0" w:type="auto"/>
            <w:shd w:val="clear" w:color="auto" w:fill="auto"/>
            <w:noWrap/>
            <w:tcMar>
              <w:top w:w="15" w:type="dxa"/>
              <w:left w:w="15" w:type="dxa"/>
              <w:bottom w:w="0" w:type="dxa"/>
              <w:right w:w="15" w:type="dxa"/>
            </w:tcMar>
            <w:vAlign w:val="center"/>
            <w:hideMark/>
          </w:tcPr>
          <w:p w14:paraId="729B778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0.0210</w:t>
            </w:r>
          </w:p>
        </w:tc>
        <w:tc>
          <w:tcPr>
            <w:tcW w:w="0" w:type="auto"/>
            <w:shd w:val="clear" w:color="auto" w:fill="auto"/>
            <w:noWrap/>
            <w:tcMar>
              <w:top w:w="15" w:type="dxa"/>
              <w:left w:w="15" w:type="dxa"/>
              <w:bottom w:w="0" w:type="dxa"/>
              <w:right w:w="15" w:type="dxa"/>
            </w:tcMar>
            <w:vAlign w:val="center"/>
            <w:hideMark/>
          </w:tcPr>
          <w:p w14:paraId="5145DCD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0.0218</w:t>
            </w:r>
          </w:p>
        </w:tc>
        <w:tc>
          <w:tcPr>
            <w:tcW w:w="0" w:type="auto"/>
            <w:shd w:val="clear" w:color="auto" w:fill="auto"/>
            <w:noWrap/>
            <w:tcMar>
              <w:top w:w="15" w:type="dxa"/>
              <w:left w:w="15" w:type="dxa"/>
              <w:bottom w:w="0" w:type="dxa"/>
              <w:right w:w="15" w:type="dxa"/>
            </w:tcMar>
            <w:vAlign w:val="center"/>
            <w:hideMark/>
          </w:tcPr>
          <w:p w14:paraId="00354F84"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0.0038</w:t>
            </w:r>
          </w:p>
        </w:tc>
        <w:tc>
          <w:tcPr>
            <w:tcW w:w="0" w:type="auto"/>
            <w:shd w:val="clear" w:color="auto" w:fill="auto"/>
            <w:noWrap/>
            <w:tcMar>
              <w:top w:w="15" w:type="dxa"/>
              <w:left w:w="15" w:type="dxa"/>
              <w:bottom w:w="0" w:type="dxa"/>
              <w:right w:w="15" w:type="dxa"/>
            </w:tcMar>
            <w:vAlign w:val="bottom"/>
            <w:hideMark/>
          </w:tcPr>
          <w:p w14:paraId="18382BA9"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0.0993</w:t>
            </w:r>
          </w:p>
        </w:tc>
      </w:tr>
      <w:tr w:rsidR="0005417E" w:rsidRPr="003B3D74" w14:paraId="1C0C7410"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60CEE335"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center"/>
            <w:hideMark/>
          </w:tcPr>
          <w:p w14:paraId="7BEF593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0.0065</w:t>
            </w:r>
          </w:p>
        </w:tc>
        <w:tc>
          <w:tcPr>
            <w:tcW w:w="0" w:type="auto"/>
            <w:shd w:val="clear" w:color="auto" w:fill="auto"/>
            <w:noWrap/>
            <w:tcMar>
              <w:top w:w="15" w:type="dxa"/>
              <w:left w:w="15" w:type="dxa"/>
              <w:bottom w:w="0" w:type="dxa"/>
              <w:right w:w="15" w:type="dxa"/>
            </w:tcMar>
            <w:vAlign w:val="center"/>
            <w:hideMark/>
          </w:tcPr>
          <w:p w14:paraId="283F9C6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0.0118</w:t>
            </w:r>
          </w:p>
        </w:tc>
        <w:tc>
          <w:tcPr>
            <w:tcW w:w="0" w:type="auto"/>
            <w:shd w:val="clear" w:color="auto" w:fill="auto"/>
            <w:noWrap/>
            <w:tcMar>
              <w:top w:w="15" w:type="dxa"/>
              <w:left w:w="15" w:type="dxa"/>
              <w:bottom w:w="0" w:type="dxa"/>
              <w:right w:w="15" w:type="dxa"/>
            </w:tcMar>
            <w:vAlign w:val="center"/>
            <w:hideMark/>
          </w:tcPr>
          <w:p w14:paraId="2B60FA0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0.0163</w:t>
            </w:r>
          </w:p>
        </w:tc>
        <w:tc>
          <w:tcPr>
            <w:tcW w:w="0" w:type="auto"/>
            <w:shd w:val="clear" w:color="auto" w:fill="auto"/>
            <w:noWrap/>
            <w:tcMar>
              <w:top w:w="15" w:type="dxa"/>
              <w:left w:w="15" w:type="dxa"/>
              <w:bottom w:w="0" w:type="dxa"/>
              <w:right w:w="15" w:type="dxa"/>
            </w:tcMar>
            <w:vAlign w:val="center"/>
            <w:hideMark/>
          </w:tcPr>
          <w:p w14:paraId="4263F498"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0.0128</w:t>
            </w:r>
          </w:p>
        </w:tc>
        <w:tc>
          <w:tcPr>
            <w:tcW w:w="0" w:type="auto"/>
            <w:shd w:val="clear" w:color="auto" w:fill="auto"/>
            <w:noWrap/>
            <w:tcMar>
              <w:top w:w="15" w:type="dxa"/>
              <w:left w:w="15" w:type="dxa"/>
              <w:bottom w:w="0" w:type="dxa"/>
              <w:right w:w="15" w:type="dxa"/>
            </w:tcMar>
            <w:vAlign w:val="center"/>
            <w:hideMark/>
          </w:tcPr>
          <w:p w14:paraId="0FAB4B35"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0.0100</w:t>
            </w:r>
          </w:p>
        </w:tc>
        <w:tc>
          <w:tcPr>
            <w:tcW w:w="0" w:type="auto"/>
            <w:shd w:val="clear" w:color="auto" w:fill="auto"/>
            <w:noWrap/>
            <w:tcMar>
              <w:top w:w="15" w:type="dxa"/>
              <w:left w:w="15" w:type="dxa"/>
              <w:bottom w:w="0" w:type="dxa"/>
              <w:right w:w="15" w:type="dxa"/>
            </w:tcMar>
            <w:vAlign w:val="center"/>
            <w:hideMark/>
          </w:tcPr>
          <w:p w14:paraId="3970D784"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0.0005</w:t>
            </w:r>
          </w:p>
        </w:tc>
        <w:tc>
          <w:tcPr>
            <w:tcW w:w="0" w:type="auto"/>
            <w:shd w:val="clear" w:color="auto" w:fill="auto"/>
            <w:noWrap/>
            <w:tcMar>
              <w:top w:w="15" w:type="dxa"/>
              <w:left w:w="15" w:type="dxa"/>
              <w:bottom w:w="0" w:type="dxa"/>
              <w:right w:w="15" w:type="dxa"/>
            </w:tcMar>
            <w:vAlign w:val="bottom"/>
            <w:hideMark/>
          </w:tcPr>
          <w:p w14:paraId="3908C3B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0.0176</w:t>
            </w:r>
          </w:p>
        </w:tc>
      </w:tr>
      <w:tr w:rsidR="0005417E" w:rsidRPr="003B3D74" w14:paraId="61CC98BD"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24CD3D71"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center"/>
            <w:hideMark/>
          </w:tcPr>
          <w:p w14:paraId="70BAD14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-0.0874</w:t>
            </w:r>
          </w:p>
        </w:tc>
        <w:tc>
          <w:tcPr>
            <w:tcW w:w="0" w:type="auto"/>
            <w:shd w:val="clear" w:color="auto" w:fill="auto"/>
            <w:noWrap/>
            <w:tcMar>
              <w:top w:w="15" w:type="dxa"/>
              <w:left w:w="15" w:type="dxa"/>
              <w:bottom w:w="0" w:type="dxa"/>
              <w:right w:w="15" w:type="dxa"/>
            </w:tcMar>
            <w:vAlign w:val="center"/>
            <w:hideMark/>
          </w:tcPr>
          <w:p w14:paraId="49FC21C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0.3425</w:t>
            </w:r>
          </w:p>
        </w:tc>
        <w:tc>
          <w:tcPr>
            <w:tcW w:w="0" w:type="auto"/>
            <w:shd w:val="clear" w:color="auto" w:fill="auto"/>
            <w:noWrap/>
            <w:tcMar>
              <w:top w:w="15" w:type="dxa"/>
              <w:left w:w="15" w:type="dxa"/>
              <w:bottom w:w="0" w:type="dxa"/>
              <w:right w:w="15" w:type="dxa"/>
            </w:tcMar>
            <w:vAlign w:val="center"/>
            <w:hideMark/>
          </w:tcPr>
          <w:p w14:paraId="68A7DE8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-0.0966</w:t>
            </w:r>
          </w:p>
        </w:tc>
        <w:tc>
          <w:tcPr>
            <w:tcW w:w="0" w:type="auto"/>
            <w:shd w:val="clear" w:color="auto" w:fill="auto"/>
            <w:noWrap/>
            <w:tcMar>
              <w:top w:w="15" w:type="dxa"/>
              <w:left w:w="15" w:type="dxa"/>
              <w:bottom w:w="0" w:type="dxa"/>
              <w:right w:w="15" w:type="dxa"/>
            </w:tcMar>
            <w:vAlign w:val="center"/>
            <w:hideMark/>
          </w:tcPr>
          <w:p w14:paraId="0B10ACB9"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0.4712</w:t>
            </w:r>
          </w:p>
        </w:tc>
        <w:tc>
          <w:tcPr>
            <w:tcW w:w="0" w:type="auto"/>
            <w:shd w:val="clear" w:color="auto" w:fill="auto"/>
            <w:noWrap/>
            <w:tcMar>
              <w:top w:w="15" w:type="dxa"/>
              <w:left w:w="15" w:type="dxa"/>
              <w:bottom w:w="0" w:type="dxa"/>
              <w:right w:w="15" w:type="dxa"/>
            </w:tcMar>
            <w:vAlign w:val="center"/>
            <w:hideMark/>
          </w:tcPr>
          <w:p w14:paraId="19BEFA38"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0.3249</w:t>
            </w:r>
          </w:p>
        </w:tc>
        <w:tc>
          <w:tcPr>
            <w:tcW w:w="0" w:type="auto"/>
            <w:shd w:val="clear" w:color="auto" w:fill="auto"/>
            <w:noWrap/>
            <w:tcMar>
              <w:top w:w="15" w:type="dxa"/>
              <w:left w:w="15" w:type="dxa"/>
              <w:bottom w:w="0" w:type="dxa"/>
              <w:right w:w="15" w:type="dxa"/>
            </w:tcMar>
            <w:vAlign w:val="center"/>
            <w:hideMark/>
          </w:tcPr>
          <w:p w14:paraId="4E91F4F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-0.2975</w:t>
            </w:r>
          </w:p>
        </w:tc>
        <w:tc>
          <w:tcPr>
            <w:tcW w:w="0" w:type="auto"/>
            <w:shd w:val="clear" w:color="auto" w:fill="auto"/>
            <w:noWrap/>
            <w:tcMar>
              <w:top w:w="15" w:type="dxa"/>
              <w:left w:w="15" w:type="dxa"/>
              <w:bottom w:w="0" w:type="dxa"/>
              <w:right w:w="15" w:type="dxa"/>
            </w:tcMar>
            <w:vAlign w:val="bottom"/>
            <w:hideMark/>
          </w:tcPr>
          <w:p w14:paraId="50703BB1"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0.0281</w:t>
            </w:r>
          </w:p>
        </w:tc>
      </w:tr>
      <w:tr w:rsidR="0005417E" w:rsidRPr="003B3D74" w14:paraId="3FE18240"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010C75F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vAlign w:val="center"/>
            <w:hideMark/>
          </w:tcPr>
          <w:p w14:paraId="5616160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0.1376</w:t>
            </w:r>
          </w:p>
        </w:tc>
        <w:tc>
          <w:tcPr>
            <w:tcW w:w="0" w:type="auto"/>
            <w:shd w:val="clear" w:color="auto" w:fill="auto"/>
            <w:noWrap/>
            <w:tcMar>
              <w:top w:w="15" w:type="dxa"/>
              <w:left w:w="15" w:type="dxa"/>
              <w:bottom w:w="0" w:type="dxa"/>
              <w:right w:w="15" w:type="dxa"/>
            </w:tcMar>
            <w:vAlign w:val="center"/>
            <w:hideMark/>
          </w:tcPr>
          <w:p w14:paraId="285855E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0.3118</w:t>
            </w:r>
          </w:p>
        </w:tc>
        <w:tc>
          <w:tcPr>
            <w:tcW w:w="0" w:type="auto"/>
            <w:shd w:val="clear" w:color="auto" w:fill="auto"/>
            <w:noWrap/>
            <w:tcMar>
              <w:top w:w="15" w:type="dxa"/>
              <w:left w:w="15" w:type="dxa"/>
              <w:bottom w:w="0" w:type="dxa"/>
              <w:right w:w="15" w:type="dxa"/>
            </w:tcMar>
            <w:vAlign w:val="center"/>
            <w:hideMark/>
          </w:tcPr>
          <w:p w14:paraId="5FE43CC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-0.3499</w:t>
            </w:r>
          </w:p>
        </w:tc>
        <w:tc>
          <w:tcPr>
            <w:tcW w:w="0" w:type="auto"/>
            <w:shd w:val="clear" w:color="auto" w:fill="auto"/>
            <w:noWrap/>
            <w:tcMar>
              <w:top w:w="15" w:type="dxa"/>
              <w:left w:w="15" w:type="dxa"/>
              <w:bottom w:w="0" w:type="dxa"/>
              <w:right w:w="15" w:type="dxa"/>
            </w:tcMar>
            <w:vAlign w:val="center"/>
            <w:hideMark/>
          </w:tcPr>
          <w:p w14:paraId="51FDAC6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1.0528</w:t>
            </w:r>
          </w:p>
        </w:tc>
        <w:tc>
          <w:tcPr>
            <w:tcW w:w="0" w:type="auto"/>
            <w:shd w:val="clear" w:color="auto" w:fill="auto"/>
            <w:noWrap/>
            <w:tcMar>
              <w:top w:w="15" w:type="dxa"/>
              <w:left w:w="15" w:type="dxa"/>
              <w:bottom w:w="0" w:type="dxa"/>
              <w:right w:w="15" w:type="dxa"/>
            </w:tcMar>
            <w:vAlign w:val="center"/>
            <w:hideMark/>
          </w:tcPr>
          <w:p w14:paraId="0BCB2DF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1.5960</w:t>
            </w:r>
          </w:p>
        </w:tc>
        <w:tc>
          <w:tcPr>
            <w:tcW w:w="0" w:type="auto"/>
            <w:shd w:val="clear" w:color="auto" w:fill="auto"/>
            <w:noWrap/>
            <w:tcMar>
              <w:top w:w="15" w:type="dxa"/>
              <w:left w:w="15" w:type="dxa"/>
              <w:bottom w:w="0" w:type="dxa"/>
              <w:right w:w="15" w:type="dxa"/>
            </w:tcMar>
            <w:vAlign w:val="center"/>
            <w:hideMark/>
          </w:tcPr>
          <w:p w14:paraId="0CAFABC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-2.1319</w:t>
            </w:r>
          </w:p>
        </w:tc>
        <w:tc>
          <w:tcPr>
            <w:tcW w:w="0" w:type="auto"/>
            <w:shd w:val="clear" w:color="auto" w:fill="auto"/>
            <w:noWrap/>
            <w:tcMar>
              <w:top w:w="15" w:type="dxa"/>
              <w:left w:w="15" w:type="dxa"/>
              <w:bottom w:w="0" w:type="dxa"/>
              <w:right w:w="15" w:type="dxa"/>
            </w:tcMar>
            <w:vAlign w:val="bottom"/>
            <w:hideMark/>
          </w:tcPr>
          <w:p w14:paraId="4A5D067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-0.2874</w:t>
            </w:r>
          </w:p>
        </w:tc>
      </w:tr>
      <w:tr w:rsidR="0005417E" w:rsidRPr="003B3D74" w14:paraId="569CDCEE"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494EB8E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center"/>
            <w:hideMark/>
          </w:tcPr>
          <w:p w14:paraId="6C174B3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-0.3511</w:t>
            </w:r>
          </w:p>
        </w:tc>
        <w:tc>
          <w:tcPr>
            <w:tcW w:w="0" w:type="auto"/>
            <w:shd w:val="clear" w:color="auto" w:fill="auto"/>
            <w:noWrap/>
            <w:tcMar>
              <w:top w:w="15" w:type="dxa"/>
              <w:left w:w="15" w:type="dxa"/>
              <w:bottom w:w="0" w:type="dxa"/>
              <w:right w:w="15" w:type="dxa"/>
            </w:tcMar>
            <w:vAlign w:val="center"/>
            <w:hideMark/>
          </w:tcPr>
          <w:p w14:paraId="54ADF8D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0.0145</w:t>
            </w:r>
          </w:p>
        </w:tc>
        <w:tc>
          <w:tcPr>
            <w:tcW w:w="0" w:type="auto"/>
            <w:shd w:val="clear" w:color="auto" w:fill="auto"/>
            <w:noWrap/>
            <w:tcMar>
              <w:top w:w="15" w:type="dxa"/>
              <w:left w:w="15" w:type="dxa"/>
              <w:bottom w:w="0" w:type="dxa"/>
              <w:right w:w="15" w:type="dxa"/>
            </w:tcMar>
            <w:vAlign w:val="center"/>
            <w:hideMark/>
          </w:tcPr>
          <w:p w14:paraId="312F306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-0.5748</w:t>
            </w:r>
          </w:p>
        </w:tc>
        <w:tc>
          <w:tcPr>
            <w:tcW w:w="0" w:type="auto"/>
            <w:shd w:val="clear" w:color="auto" w:fill="auto"/>
            <w:noWrap/>
            <w:tcMar>
              <w:top w:w="15" w:type="dxa"/>
              <w:left w:w="15" w:type="dxa"/>
              <w:bottom w:w="0" w:type="dxa"/>
              <w:right w:w="15" w:type="dxa"/>
            </w:tcMar>
            <w:vAlign w:val="center"/>
            <w:hideMark/>
          </w:tcPr>
          <w:p w14:paraId="7A61E93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0.7699</w:t>
            </w:r>
          </w:p>
        </w:tc>
        <w:tc>
          <w:tcPr>
            <w:tcW w:w="0" w:type="auto"/>
            <w:shd w:val="clear" w:color="auto" w:fill="auto"/>
            <w:noWrap/>
            <w:tcMar>
              <w:top w:w="15" w:type="dxa"/>
              <w:left w:w="15" w:type="dxa"/>
              <w:bottom w:w="0" w:type="dxa"/>
              <w:right w:w="15" w:type="dxa"/>
            </w:tcMar>
            <w:vAlign w:val="center"/>
            <w:hideMark/>
          </w:tcPr>
          <w:p w14:paraId="193DBDF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3.2709</w:t>
            </w:r>
          </w:p>
        </w:tc>
        <w:tc>
          <w:tcPr>
            <w:tcW w:w="0" w:type="auto"/>
            <w:shd w:val="clear" w:color="auto" w:fill="auto"/>
            <w:noWrap/>
            <w:tcMar>
              <w:top w:w="15" w:type="dxa"/>
              <w:left w:w="15" w:type="dxa"/>
              <w:bottom w:w="0" w:type="dxa"/>
              <w:right w:w="15" w:type="dxa"/>
            </w:tcMar>
            <w:vAlign w:val="center"/>
            <w:hideMark/>
          </w:tcPr>
          <w:p w14:paraId="70ADDA30"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4.4456</w:t>
            </w:r>
          </w:p>
        </w:tc>
        <w:tc>
          <w:tcPr>
            <w:tcW w:w="0" w:type="auto"/>
            <w:shd w:val="clear" w:color="auto" w:fill="auto"/>
            <w:noWrap/>
            <w:tcMar>
              <w:top w:w="15" w:type="dxa"/>
              <w:left w:w="15" w:type="dxa"/>
              <w:bottom w:w="0" w:type="dxa"/>
              <w:right w:w="15" w:type="dxa"/>
            </w:tcMar>
            <w:vAlign w:val="bottom"/>
            <w:hideMark/>
          </w:tcPr>
          <w:p w14:paraId="58985062"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0.7108</w:t>
            </w:r>
          </w:p>
        </w:tc>
      </w:tr>
      <w:tr w:rsidR="0005417E" w:rsidRPr="003B3D74" w14:paraId="7832E839"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5AD4765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vAlign w:val="center"/>
            <w:hideMark/>
          </w:tcPr>
          <w:p w14:paraId="23CDE12C"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-0.0110</w:t>
            </w:r>
          </w:p>
        </w:tc>
        <w:tc>
          <w:tcPr>
            <w:tcW w:w="0" w:type="auto"/>
            <w:shd w:val="clear" w:color="auto" w:fill="auto"/>
            <w:noWrap/>
            <w:tcMar>
              <w:top w:w="15" w:type="dxa"/>
              <w:left w:w="15" w:type="dxa"/>
              <w:bottom w:w="0" w:type="dxa"/>
              <w:right w:w="15" w:type="dxa"/>
            </w:tcMar>
            <w:vAlign w:val="center"/>
            <w:hideMark/>
          </w:tcPr>
          <w:p w14:paraId="2C44137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-0.0142</w:t>
            </w:r>
          </w:p>
        </w:tc>
        <w:tc>
          <w:tcPr>
            <w:tcW w:w="0" w:type="auto"/>
            <w:shd w:val="clear" w:color="auto" w:fill="auto"/>
            <w:noWrap/>
            <w:tcMar>
              <w:top w:w="15" w:type="dxa"/>
              <w:left w:w="15" w:type="dxa"/>
              <w:bottom w:w="0" w:type="dxa"/>
              <w:right w:w="15" w:type="dxa"/>
            </w:tcMar>
            <w:vAlign w:val="center"/>
            <w:hideMark/>
          </w:tcPr>
          <w:p w14:paraId="4AABF58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-0.0299</w:t>
            </w:r>
          </w:p>
        </w:tc>
        <w:tc>
          <w:tcPr>
            <w:tcW w:w="0" w:type="auto"/>
            <w:shd w:val="clear" w:color="auto" w:fill="auto"/>
            <w:noWrap/>
            <w:tcMar>
              <w:top w:w="15" w:type="dxa"/>
              <w:left w:w="15" w:type="dxa"/>
              <w:bottom w:w="0" w:type="dxa"/>
              <w:right w:w="15" w:type="dxa"/>
            </w:tcMar>
            <w:vAlign w:val="center"/>
            <w:hideMark/>
          </w:tcPr>
          <w:p w14:paraId="41F71D7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-0.0106</w:t>
            </w:r>
          </w:p>
        </w:tc>
        <w:tc>
          <w:tcPr>
            <w:tcW w:w="0" w:type="auto"/>
            <w:shd w:val="clear" w:color="auto" w:fill="auto"/>
            <w:noWrap/>
            <w:tcMar>
              <w:top w:w="15" w:type="dxa"/>
              <w:left w:w="15" w:type="dxa"/>
              <w:bottom w:w="0" w:type="dxa"/>
              <w:right w:w="15" w:type="dxa"/>
            </w:tcMar>
            <w:vAlign w:val="center"/>
            <w:hideMark/>
          </w:tcPr>
          <w:p w14:paraId="4031A3B6"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-0.0074</w:t>
            </w:r>
          </w:p>
        </w:tc>
        <w:tc>
          <w:tcPr>
            <w:tcW w:w="0" w:type="auto"/>
            <w:shd w:val="clear" w:color="auto" w:fill="auto"/>
            <w:noWrap/>
            <w:tcMar>
              <w:top w:w="15" w:type="dxa"/>
              <w:left w:w="15" w:type="dxa"/>
              <w:bottom w:w="0" w:type="dxa"/>
              <w:right w:w="15" w:type="dxa"/>
            </w:tcMar>
            <w:vAlign w:val="center"/>
            <w:hideMark/>
          </w:tcPr>
          <w:p w14:paraId="4B625C47"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-0.0012</w:t>
            </w:r>
          </w:p>
        </w:tc>
        <w:tc>
          <w:tcPr>
            <w:tcW w:w="0" w:type="auto"/>
            <w:shd w:val="clear" w:color="auto" w:fill="auto"/>
            <w:noWrap/>
            <w:tcMar>
              <w:top w:w="15" w:type="dxa"/>
              <w:left w:w="15" w:type="dxa"/>
              <w:bottom w:w="0" w:type="dxa"/>
              <w:right w:w="15" w:type="dxa"/>
            </w:tcMar>
            <w:vAlign w:val="bottom"/>
            <w:hideMark/>
          </w:tcPr>
          <w:p w14:paraId="177ADD7F"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-0.0294</w:t>
            </w:r>
          </w:p>
        </w:tc>
      </w:tr>
      <w:tr w:rsidR="0005417E" w:rsidRPr="003B3D74" w14:paraId="32E2A7CE" w14:textId="77777777" w:rsidTr="0005417E">
        <w:trPr>
          <w:trHeight w:val="290"/>
          <w:jc w:val="center"/>
        </w:trPr>
        <w:tc>
          <w:tcPr>
            <w:tcW w:w="0" w:type="auto"/>
            <w:shd w:val="clear" w:color="auto" w:fill="auto"/>
            <w:noWrap/>
            <w:tcMar>
              <w:top w:w="15" w:type="dxa"/>
              <w:left w:w="15" w:type="dxa"/>
              <w:bottom w:w="0" w:type="dxa"/>
              <w:right w:w="15" w:type="dxa"/>
            </w:tcMar>
            <w:vAlign w:val="center"/>
            <w:hideMark/>
          </w:tcPr>
          <w:p w14:paraId="5403D7E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center"/>
            <w:hideMark/>
          </w:tcPr>
          <w:p w14:paraId="327F9DC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-0.0131</w:t>
            </w:r>
          </w:p>
        </w:tc>
        <w:tc>
          <w:tcPr>
            <w:tcW w:w="0" w:type="auto"/>
            <w:shd w:val="clear" w:color="auto" w:fill="auto"/>
            <w:noWrap/>
            <w:tcMar>
              <w:top w:w="15" w:type="dxa"/>
              <w:left w:w="15" w:type="dxa"/>
              <w:bottom w:w="0" w:type="dxa"/>
              <w:right w:w="15" w:type="dxa"/>
            </w:tcMar>
            <w:vAlign w:val="center"/>
            <w:hideMark/>
          </w:tcPr>
          <w:p w14:paraId="64D5A13B"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-0.0179</w:t>
            </w:r>
          </w:p>
        </w:tc>
        <w:tc>
          <w:tcPr>
            <w:tcW w:w="0" w:type="auto"/>
            <w:shd w:val="clear" w:color="auto" w:fill="auto"/>
            <w:noWrap/>
            <w:tcMar>
              <w:top w:w="15" w:type="dxa"/>
              <w:left w:w="15" w:type="dxa"/>
              <w:bottom w:w="0" w:type="dxa"/>
              <w:right w:w="15" w:type="dxa"/>
            </w:tcMar>
            <w:vAlign w:val="center"/>
            <w:hideMark/>
          </w:tcPr>
          <w:p w14:paraId="72973384"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-0.0353</w:t>
            </w:r>
          </w:p>
        </w:tc>
        <w:tc>
          <w:tcPr>
            <w:tcW w:w="0" w:type="auto"/>
            <w:shd w:val="clear" w:color="auto" w:fill="auto"/>
            <w:noWrap/>
            <w:tcMar>
              <w:top w:w="15" w:type="dxa"/>
              <w:left w:w="15" w:type="dxa"/>
              <w:bottom w:w="0" w:type="dxa"/>
              <w:right w:w="15" w:type="dxa"/>
            </w:tcMar>
            <w:vAlign w:val="center"/>
            <w:hideMark/>
          </w:tcPr>
          <w:p w14:paraId="2DA03C0D"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-0.0160</w:t>
            </w:r>
          </w:p>
        </w:tc>
        <w:tc>
          <w:tcPr>
            <w:tcW w:w="0" w:type="auto"/>
            <w:shd w:val="clear" w:color="auto" w:fill="auto"/>
            <w:noWrap/>
            <w:tcMar>
              <w:top w:w="15" w:type="dxa"/>
              <w:left w:w="15" w:type="dxa"/>
              <w:bottom w:w="0" w:type="dxa"/>
              <w:right w:w="15" w:type="dxa"/>
            </w:tcMar>
            <w:vAlign w:val="center"/>
            <w:hideMark/>
          </w:tcPr>
          <w:p w14:paraId="772C842E"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-0.0189</w:t>
            </w:r>
          </w:p>
        </w:tc>
        <w:tc>
          <w:tcPr>
            <w:tcW w:w="0" w:type="auto"/>
            <w:shd w:val="clear" w:color="auto" w:fill="auto"/>
            <w:noWrap/>
            <w:tcMar>
              <w:top w:w="15" w:type="dxa"/>
              <w:left w:w="15" w:type="dxa"/>
              <w:bottom w:w="0" w:type="dxa"/>
              <w:right w:w="15" w:type="dxa"/>
            </w:tcMar>
            <w:vAlign w:val="center"/>
            <w:hideMark/>
          </w:tcPr>
          <w:p w14:paraId="01D7C12A"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-0.0015</w:t>
            </w:r>
          </w:p>
        </w:tc>
        <w:tc>
          <w:tcPr>
            <w:tcW w:w="0" w:type="auto"/>
            <w:shd w:val="clear" w:color="auto" w:fill="auto"/>
            <w:noWrap/>
            <w:tcMar>
              <w:top w:w="15" w:type="dxa"/>
              <w:left w:w="15" w:type="dxa"/>
              <w:bottom w:w="0" w:type="dxa"/>
              <w:right w:w="15" w:type="dxa"/>
            </w:tcMar>
            <w:vAlign w:val="bottom"/>
            <w:hideMark/>
          </w:tcPr>
          <w:p w14:paraId="4D1A23D3" w14:textId="77777777" w:rsidR="0005417E" w:rsidRPr="003B3D74" w:rsidRDefault="0005417E" w:rsidP="0005417E">
            <w:pPr>
              <w:jc w:val="center"/>
              <w:rPr>
                <w:rFonts w:ascii="Calibri" w:hAnsi="Calibri" w:cs="Calibri"/>
                <w:color w:val="000000"/>
                <w:sz w:val="18"/>
                <w:szCs w:val="18"/>
              </w:rPr>
            </w:pPr>
            <w:r w:rsidRPr="003B3D74">
              <w:rPr>
                <w:rFonts w:ascii="Calibri" w:hAnsi="Calibri" w:cs="Calibri"/>
                <w:color w:val="000000"/>
                <w:sz w:val="18"/>
                <w:szCs w:val="18"/>
              </w:rPr>
              <w:t>-0.0403</w:t>
            </w:r>
          </w:p>
        </w:tc>
      </w:tr>
    </w:tbl>
    <w:p w14:paraId="00E359F7" w14:textId="77777777" w:rsidR="003B3D74" w:rsidRDefault="003B3D74"/>
    <w:tbl>
      <w:tblPr>
        <w:tblW w:w="6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05"/>
        <w:gridCol w:w="960"/>
        <w:gridCol w:w="960"/>
        <w:gridCol w:w="960"/>
        <w:gridCol w:w="960"/>
        <w:gridCol w:w="960"/>
        <w:gridCol w:w="960"/>
      </w:tblGrid>
      <w:tr w:rsidR="0005417E" w:rsidRPr="0005417E" w14:paraId="6BD7CA5D" w14:textId="77777777" w:rsidTr="0005417E">
        <w:trPr>
          <w:trHeight w:val="290"/>
          <w:jc w:val="center"/>
        </w:trPr>
        <w:tc>
          <w:tcPr>
            <w:tcW w:w="960" w:type="dxa"/>
            <w:shd w:val="clear" w:color="auto" w:fill="auto"/>
            <w:noWrap/>
            <w:tcMar>
              <w:top w:w="15" w:type="dxa"/>
              <w:left w:w="15" w:type="dxa"/>
              <w:bottom w:w="0" w:type="dxa"/>
              <w:right w:w="15" w:type="dxa"/>
            </w:tcMar>
            <w:vAlign w:val="bottom"/>
            <w:hideMark/>
          </w:tcPr>
          <w:p w14:paraId="6DD3656E" w14:textId="77777777" w:rsidR="0005417E" w:rsidRPr="0005417E" w:rsidRDefault="0005417E" w:rsidP="0005417E">
            <w:pPr>
              <w:jc w:val="center"/>
              <w:rPr>
                <w:rFonts w:ascii="Calibri" w:hAnsi="Calibri" w:cs="Calibri"/>
                <w:color w:val="000000"/>
                <w:sz w:val="18"/>
                <w:szCs w:val="18"/>
              </w:rPr>
            </w:pPr>
          </w:p>
        </w:tc>
        <w:tc>
          <w:tcPr>
            <w:tcW w:w="960" w:type="dxa"/>
            <w:shd w:val="clear" w:color="auto" w:fill="auto"/>
            <w:noWrap/>
            <w:tcMar>
              <w:top w:w="15" w:type="dxa"/>
              <w:left w:w="15" w:type="dxa"/>
              <w:bottom w:w="0" w:type="dxa"/>
              <w:right w:w="15" w:type="dxa"/>
            </w:tcMar>
            <w:vAlign w:val="bottom"/>
            <w:hideMark/>
          </w:tcPr>
          <w:p w14:paraId="61E71A0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uso</w:t>
            </w:r>
          </w:p>
        </w:tc>
        <w:tc>
          <w:tcPr>
            <w:tcW w:w="960" w:type="dxa"/>
            <w:shd w:val="clear" w:color="auto" w:fill="auto"/>
            <w:noWrap/>
            <w:tcMar>
              <w:top w:w="15" w:type="dxa"/>
              <w:left w:w="15" w:type="dxa"/>
              <w:bottom w:w="0" w:type="dxa"/>
              <w:right w:w="15" w:type="dxa"/>
            </w:tcMar>
            <w:vAlign w:val="bottom"/>
            <w:hideMark/>
          </w:tcPr>
          <w:p w14:paraId="79DF76E8"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xbi</w:t>
            </w:r>
          </w:p>
        </w:tc>
        <w:tc>
          <w:tcPr>
            <w:tcW w:w="960" w:type="dxa"/>
            <w:shd w:val="clear" w:color="auto" w:fill="auto"/>
            <w:noWrap/>
            <w:tcMar>
              <w:top w:w="15" w:type="dxa"/>
              <w:left w:w="15" w:type="dxa"/>
              <w:bottom w:w="0" w:type="dxa"/>
              <w:right w:w="15" w:type="dxa"/>
            </w:tcMar>
            <w:vAlign w:val="bottom"/>
            <w:hideMark/>
          </w:tcPr>
          <w:p w14:paraId="0CE18AB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ilf</w:t>
            </w:r>
          </w:p>
        </w:tc>
        <w:tc>
          <w:tcPr>
            <w:tcW w:w="960" w:type="dxa"/>
            <w:shd w:val="clear" w:color="auto" w:fill="auto"/>
            <w:noWrap/>
            <w:tcMar>
              <w:top w:w="15" w:type="dxa"/>
              <w:left w:w="15" w:type="dxa"/>
              <w:bottom w:w="0" w:type="dxa"/>
              <w:right w:w="15" w:type="dxa"/>
            </w:tcMar>
            <w:vAlign w:val="bottom"/>
            <w:hideMark/>
          </w:tcPr>
          <w:p w14:paraId="439409D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gaf</w:t>
            </w:r>
          </w:p>
        </w:tc>
        <w:tc>
          <w:tcPr>
            <w:tcW w:w="960" w:type="dxa"/>
            <w:shd w:val="clear" w:color="auto" w:fill="auto"/>
            <w:noWrap/>
            <w:tcMar>
              <w:top w:w="15" w:type="dxa"/>
              <w:left w:w="15" w:type="dxa"/>
              <w:bottom w:w="0" w:type="dxa"/>
              <w:right w:w="15" w:type="dxa"/>
            </w:tcMar>
            <w:vAlign w:val="bottom"/>
            <w:hideMark/>
          </w:tcPr>
          <w:p w14:paraId="214B4CA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epp</w:t>
            </w:r>
          </w:p>
        </w:tc>
        <w:tc>
          <w:tcPr>
            <w:tcW w:w="960" w:type="dxa"/>
            <w:shd w:val="clear" w:color="auto" w:fill="auto"/>
            <w:noWrap/>
            <w:tcMar>
              <w:top w:w="15" w:type="dxa"/>
              <w:left w:w="15" w:type="dxa"/>
              <w:bottom w:w="0" w:type="dxa"/>
              <w:right w:w="15" w:type="dxa"/>
            </w:tcMar>
            <w:vAlign w:val="bottom"/>
            <w:hideMark/>
          </w:tcPr>
          <w:p w14:paraId="60C7CB8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fez</w:t>
            </w:r>
          </w:p>
        </w:tc>
      </w:tr>
      <w:tr w:rsidR="0005417E" w:rsidRPr="0005417E" w14:paraId="481E7563"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507B473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Cumulative_Return</w:t>
            </w:r>
          </w:p>
        </w:tc>
        <w:tc>
          <w:tcPr>
            <w:tcW w:w="0" w:type="auto"/>
            <w:shd w:val="clear" w:color="auto" w:fill="auto"/>
            <w:noWrap/>
            <w:tcMar>
              <w:top w:w="15" w:type="dxa"/>
              <w:left w:w="15" w:type="dxa"/>
              <w:bottom w:w="0" w:type="dxa"/>
              <w:right w:w="15" w:type="dxa"/>
            </w:tcMar>
            <w:vAlign w:val="bottom"/>
            <w:hideMark/>
          </w:tcPr>
          <w:p w14:paraId="24673B48"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1.0941</w:t>
            </w:r>
          </w:p>
        </w:tc>
        <w:tc>
          <w:tcPr>
            <w:tcW w:w="0" w:type="auto"/>
            <w:shd w:val="clear" w:color="auto" w:fill="auto"/>
            <w:noWrap/>
            <w:tcMar>
              <w:top w:w="15" w:type="dxa"/>
              <w:left w:w="15" w:type="dxa"/>
              <w:bottom w:w="0" w:type="dxa"/>
              <w:right w:w="15" w:type="dxa"/>
            </w:tcMar>
            <w:vAlign w:val="bottom"/>
            <w:hideMark/>
          </w:tcPr>
          <w:p w14:paraId="275A052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1.4109</w:t>
            </w:r>
          </w:p>
        </w:tc>
        <w:tc>
          <w:tcPr>
            <w:tcW w:w="0" w:type="auto"/>
            <w:shd w:val="clear" w:color="auto" w:fill="auto"/>
            <w:noWrap/>
            <w:tcMar>
              <w:top w:w="15" w:type="dxa"/>
              <w:left w:w="15" w:type="dxa"/>
              <w:bottom w:w="0" w:type="dxa"/>
              <w:right w:w="15" w:type="dxa"/>
            </w:tcMar>
            <w:vAlign w:val="bottom"/>
            <w:hideMark/>
          </w:tcPr>
          <w:p w14:paraId="4383CA3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1.4060</w:t>
            </w:r>
          </w:p>
        </w:tc>
        <w:tc>
          <w:tcPr>
            <w:tcW w:w="0" w:type="auto"/>
            <w:shd w:val="clear" w:color="auto" w:fill="auto"/>
            <w:noWrap/>
            <w:tcMar>
              <w:top w:w="15" w:type="dxa"/>
              <w:left w:w="15" w:type="dxa"/>
              <w:bottom w:w="0" w:type="dxa"/>
              <w:right w:w="15" w:type="dxa"/>
            </w:tcMar>
            <w:vAlign w:val="bottom"/>
            <w:hideMark/>
          </w:tcPr>
          <w:p w14:paraId="31F23451"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1.2049</w:t>
            </w:r>
          </w:p>
        </w:tc>
        <w:tc>
          <w:tcPr>
            <w:tcW w:w="0" w:type="auto"/>
            <w:shd w:val="clear" w:color="auto" w:fill="auto"/>
            <w:noWrap/>
            <w:tcMar>
              <w:top w:w="15" w:type="dxa"/>
              <w:left w:w="15" w:type="dxa"/>
              <w:bottom w:w="0" w:type="dxa"/>
              <w:right w:w="15" w:type="dxa"/>
            </w:tcMar>
            <w:vAlign w:val="bottom"/>
            <w:hideMark/>
          </w:tcPr>
          <w:p w14:paraId="33CDDD1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1.2394</w:t>
            </w:r>
          </w:p>
        </w:tc>
        <w:tc>
          <w:tcPr>
            <w:tcW w:w="0" w:type="auto"/>
            <w:shd w:val="clear" w:color="auto" w:fill="auto"/>
            <w:noWrap/>
            <w:tcMar>
              <w:top w:w="15" w:type="dxa"/>
              <w:left w:w="15" w:type="dxa"/>
              <w:bottom w:w="0" w:type="dxa"/>
              <w:right w:w="15" w:type="dxa"/>
            </w:tcMar>
            <w:vAlign w:val="bottom"/>
            <w:hideMark/>
          </w:tcPr>
          <w:p w14:paraId="7BA6C69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1.1906</w:t>
            </w:r>
          </w:p>
        </w:tc>
      </w:tr>
      <w:tr w:rsidR="0005417E" w:rsidRPr="0005417E" w14:paraId="270997E1"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538A36A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Mean_Geometric_Return</w:t>
            </w:r>
          </w:p>
        </w:tc>
        <w:tc>
          <w:tcPr>
            <w:tcW w:w="0" w:type="auto"/>
            <w:shd w:val="clear" w:color="auto" w:fill="auto"/>
            <w:noWrap/>
            <w:tcMar>
              <w:top w:w="15" w:type="dxa"/>
              <w:left w:w="15" w:type="dxa"/>
              <w:bottom w:w="0" w:type="dxa"/>
              <w:right w:w="15" w:type="dxa"/>
            </w:tcMar>
            <w:vAlign w:val="bottom"/>
            <w:hideMark/>
          </w:tcPr>
          <w:p w14:paraId="785F566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0.0015</w:t>
            </w:r>
          </w:p>
        </w:tc>
        <w:tc>
          <w:tcPr>
            <w:tcW w:w="0" w:type="auto"/>
            <w:shd w:val="clear" w:color="auto" w:fill="auto"/>
            <w:noWrap/>
            <w:tcMar>
              <w:top w:w="15" w:type="dxa"/>
              <w:left w:w="15" w:type="dxa"/>
              <w:bottom w:w="0" w:type="dxa"/>
              <w:right w:w="15" w:type="dxa"/>
            </w:tcMar>
            <w:vAlign w:val="bottom"/>
            <w:hideMark/>
          </w:tcPr>
          <w:p w14:paraId="7C83381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0.0057</w:t>
            </w:r>
          </w:p>
        </w:tc>
        <w:tc>
          <w:tcPr>
            <w:tcW w:w="0" w:type="auto"/>
            <w:shd w:val="clear" w:color="auto" w:fill="auto"/>
            <w:noWrap/>
            <w:tcMar>
              <w:top w:w="15" w:type="dxa"/>
              <w:left w:w="15" w:type="dxa"/>
              <w:bottom w:w="0" w:type="dxa"/>
              <w:right w:w="15" w:type="dxa"/>
            </w:tcMar>
            <w:vAlign w:val="bottom"/>
            <w:hideMark/>
          </w:tcPr>
          <w:p w14:paraId="510B8F8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0.0056</w:t>
            </w:r>
          </w:p>
        </w:tc>
        <w:tc>
          <w:tcPr>
            <w:tcW w:w="0" w:type="auto"/>
            <w:shd w:val="clear" w:color="auto" w:fill="auto"/>
            <w:noWrap/>
            <w:tcMar>
              <w:top w:w="15" w:type="dxa"/>
              <w:left w:w="15" w:type="dxa"/>
              <w:bottom w:w="0" w:type="dxa"/>
              <w:right w:w="15" w:type="dxa"/>
            </w:tcMar>
            <w:vAlign w:val="bottom"/>
            <w:hideMark/>
          </w:tcPr>
          <w:p w14:paraId="438D879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0.0031</w:t>
            </w:r>
          </w:p>
        </w:tc>
        <w:tc>
          <w:tcPr>
            <w:tcW w:w="0" w:type="auto"/>
            <w:shd w:val="clear" w:color="auto" w:fill="auto"/>
            <w:noWrap/>
            <w:tcMar>
              <w:top w:w="15" w:type="dxa"/>
              <w:left w:w="15" w:type="dxa"/>
              <w:bottom w:w="0" w:type="dxa"/>
              <w:right w:w="15" w:type="dxa"/>
            </w:tcMar>
            <w:vAlign w:val="bottom"/>
            <w:hideMark/>
          </w:tcPr>
          <w:p w14:paraId="2798182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0.0035</w:t>
            </w:r>
          </w:p>
        </w:tc>
        <w:tc>
          <w:tcPr>
            <w:tcW w:w="0" w:type="auto"/>
            <w:shd w:val="clear" w:color="auto" w:fill="auto"/>
            <w:noWrap/>
            <w:tcMar>
              <w:top w:w="15" w:type="dxa"/>
              <w:left w:w="15" w:type="dxa"/>
              <w:bottom w:w="0" w:type="dxa"/>
              <w:right w:w="15" w:type="dxa"/>
            </w:tcMar>
            <w:vAlign w:val="bottom"/>
            <w:hideMark/>
          </w:tcPr>
          <w:p w14:paraId="10E4728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0.0029</w:t>
            </w:r>
          </w:p>
        </w:tc>
      </w:tr>
      <w:tr w:rsidR="0005417E" w:rsidRPr="0005417E" w14:paraId="6A878D97"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3614647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Min_Return</w:t>
            </w:r>
          </w:p>
        </w:tc>
        <w:tc>
          <w:tcPr>
            <w:tcW w:w="0" w:type="auto"/>
            <w:shd w:val="clear" w:color="auto" w:fill="auto"/>
            <w:noWrap/>
            <w:tcMar>
              <w:top w:w="15" w:type="dxa"/>
              <w:left w:w="15" w:type="dxa"/>
              <w:bottom w:w="0" w:type="dxa"/>
              <w:right w:w="15" w:type="dxa"/>
            </w:tcMar>
            <w:vAlign w:val="bottom"/>
            <w:hideMark/>
          </w:tcPr>
          <w:p w14:paraId="475FC968"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-0.0366</w:t>
            </w:r>
          </w:p>
        </w:tc>
        <w:tc>
          <w:tcPr>
            <w:tcW w:w="0" w:type="auto"/>
            <w:shd w:val="clear" w:color="auto" w:fill="auto"/>
            <w:noWrap/>
            <w:tcMar>
              <w:top w:w="15" w:type="dxa"/>
              <w:left w:w="15" w:type="dxa"/>
              <w:bottom w:w="0" w:type="dxa"/>
              <w:right w:w="15" w:type="dxa"/>
            </w:tcMar>
            <w:vAlign w:val="bottom"/>
            <w:hideMark/>
          </w:tcPr>
          <w:p w14:paraId="40BE64E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-0.0209</w:t>
            </w:r>
          </w:p>
        </w:tc>
        <w:tc>
          <w:tcPr>
            <w:tcW w:w="0" w:type="auto"/>
            <w:shd w:val="clear" w:color="auto" w:fill="auto"/>
            <w:noWrap/>
            <w:tcMar>
              <w:top w:w="15" w:type="dxa"/>
              <w:left w:w="15" w:type="dxa"/>
              <w:bottom w:w="0" w:type="dxa"/>
              <w:right w:w="15" w:type="dxa"/>
            </w:tcMar>
            <w:vAlign w:val="bottom"/>
            <w:hideMark/>
          </w:tcPr>
          <w:p w14:paraId="63312497"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-0.0348</w:t>
            </w:r>
          </w:p>
        </w:tc>
        <w:tc>
          <w:tcPr>
            <w:tcW w:w="0" w:type="auto"/>
            <w:shd w:val="clear" w:color="auto" w:fill="auto"/>
            <w:noWrap/>
            <w:tcMar>
              <w:top w:w="15" w:type="dxa"/>
              <w:left w:w="15" w:type="dxa"/>
              <w:bottom w:w="0" w:type="dxa"/>
              <w:right w:w="15" w:type="dxa"/>
            </w:tcMar>
            <w:vAlign w:val="bottom"/>
            <w:hideMark/>
          </w:tcPr>
          <w:p w14:paraId="6F55A3A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-0.0275</w:t>
            </w:r>
          </w:p>
        </w:tc>
        <w:tc>
          <w:tcPr>
            <w:tcW w:w="0" w:type="auto"/>
            <w:shd w:val="clear" w:color="auto" w:fill="auto"/>
            <w:noWrap/>
            <w:tcMar>
              <w:top w:w="15" w:type="dxa"/>
              <w:left w:w="15" w:type="dxa"/>
              <w:bottom w:w="0" w:type="dxa"/>
              <w:right w:w="15" w:type="dxa"/>
            </w:tcMar>
            <w:vAlign w:val="bottom"/>
            <w:hideMark/>
          </w:tcPr>
          <w:p w14:paraId="4374F020"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-0.0242</w:t>
            </w:r>
          </w:p>
        </w:tc>
        <w:tc>
          <w:tcPr>
            <w:tcW w:w="0" w:type="auto"/>
            <w:shd w:val="clear" w:color="auto" w:fill="auto"/>
            <w:noWrap/>
            <w:tcMar>
              <w:top w:w="15" w:type="dxa"/>
              <w:left w:w="15" w:type="dxa"/>
              <w:bottom w:w="0" w:type="dxa"/>
              <w:right w:w="15" w:type="dxa"/>
            </w:tcMar>
            <w:vAlign w:val="bottom"/>
            <w:hideMark/>
          </w:tcPr>
          <w:p w14:paraId="782CD22A"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-0.0156</w:t>
            </w:r>
          </w:p>
        </w:tc>
      </w:tr>
      <w:tr w:rsidR="0005417E" w:rsidRPr="0005417E" w14:paraId="2A895C6A"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6D4FCF4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10_days_MaxDrawdown</w:t>
            </w:r>
          </w:p>
        </w:tc>
        <w:tc>
          <w:tcPr>
            <w:tcW w:w="0" w:type="auto"/>
            <w:shd w:val="clear" w:color="auto" w:fill="auto"/>
            <w:noWrap/>
            <w:tcMar>
              <w:top w:w="15" w:type="dxa"/>
              <w:left w:w="15" w:type="dxa"/>
              <w:bottom w:w="0" w:type="dxa"/>
              <w:right w:w="15" w:type="dxa"/>
            </w:tcMar>
            <w:vAlign w:val="bottom"/>
            <w:hideMark/>
          </w:tcPr>
          <w:p w14:paraId="29CF55B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0.0991</w:t>
            </w:r>
          </w:p>
        </w:tc>
        <w:tc>
          <w:tcPr>
            <w:tcW w:w="0" w:type="auto"/>
            <w:shd w:val="clear" w:color="auto" w:fill="auto"/>
            <w:noWrap/>
            <w:tcMar>
              <w:top w:w="15" w:type="dxa"/>
              <w:left w:w="15" w:type="dxa"/>
              <w:bottom w:w="0" w:type="dxa"/>
              <w:right w:w="15" w:type="dxa"/>
            </w:tcMar>
            <w:vAlign w:val="bottom"/>
            <w:hideMark/>
          </w:tcPr>
          <w:p w14:paraId="1219458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0.0227</w:t>
            </w:r>
          </w:p>
        </w:tc>
        <w:tc>
          <w:tcPr>
            <w:tcW w:w="0" w:type="auto"/>
            <w:shd w:val="clear" w:color="auto" w:fill="auto"/>
            <w:noWrap/>
            <w:tcMar>
              <w:top w:w="15" w:type="dxa"/>
              <w:left w:w="15" w:type="dxa"/>
              <w:bottom w:w="0" w:type="dxa"/>
              <w:right w:w="15" w:type="dxa"/>
            </w:tcMar>
            <w:vAlign w:val="bottom"/>
            <w:hideMark/>
          </w:tcPr>
          <w:p w14:paraId="6E8DD86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0.0625</w:t>
            </w:r>
          </w:p>
        </w:tc>
        <w:tc>
          <w:tcPr>
            <w:tcW w:w="0" w:type="auto"/>
            <w:shd w:val="clear" w:color="auto" w:fill="auto"/>
            <w:noWrap/>
            <w:tcMar>
              <w:top w:w="15" w:type="dxa"/>
              <w:left w:w="15" w:type="dxa"/>
              <w:bottom w:w="0" w:type="dxa"/>
              <w:right w:w="15" w:type="dxa"/>
            </w:tcMar>
            <w:vAlign w:val="bottom"/>
            <w:hideMark/>
          </w:tcPr>
          <w:p w14:paraId="52B50C97"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0.0395</w:t>
            </w:r>
          </w:p>
        </w:tc>
        <w:tc>
          <w:tcPr>
            <w:tcW w:w="0" w:type="auto"/>
            <w:shd w:val="clear" w:color="auto" w:fill="auto"/>
            <w:noWrap/>
            <w:tcMar>
              <w:top w:w="15" w:type="dxa"/>
              <w:left w:w="15" w:type="dxa"/>
              <w:bottom w:w="0" w:type="dxa"/>
              <w:right w:w="15" w:type="dxa"/>
            </w:tcMar>
            <w:vAlign w:val="bottom"/>
            <w:hideMark/>
          </w:tcPr>
          <w:p w14:paraId="06B0D6D9"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0.0460</w:t>
            </w:r>
          </w:p>
        </w:tc>
        <w:tc>
          <w:tcPr>
            <w:tcW w:w="0" w:type="auto"/>
            <w:shd w:val="clear" w:color="auto" w:fill="auto"/>
            <w:noWrap/>
            <w:tcMar>
              <w:top w:w="15" w:type="dxa"/>
              <w:left w:w="15" w:type="dxa"/>
              <w:bottom w:w="0" w:type="dxa"/>
              <w:right w:w="15" w:type="dxa"/>
            </w:tcMar>
            <w:vAlign w:val="bottom"/>
            <w:hideMark/>
          </w:tcPr>
          <w:p w14:paraId="492EFC1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0.0316</w:t>
            </w:r>
          </w:p>
        </w:tc>
      </w:tr>
      <w:tr w:rsidR="0005417E" w:rsidRPr="0005417E" w14:paraId="457344C3"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72AB1D7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Volatility</w:t>
            </w:r>
          </w:p>
        </w:tc>
        <w:tc>
          <w:tcPr>
            <w:tcW w:w="0" w:type="auto"/>
            <w:shd w:val="clear" w:color="auto" w:fill="auto"/>
            <w:noWrap/>
            <w:tcMar>
              <w:top w:w="15" w:type="dxa"/>
              <w:left w:w="15" w:type="dxa"/>
              <w:bottom w:w="0" w:type="dxa"/>
              <w:right w:w="15" w:type="dxa"/>
            </w:tcMar>
            <w:vAlign w:val="bottom"/>
            <w:hideMark/>
          </w:tcPr>
          <w:p w14:paraId="2996E2C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0.0203</w:t>
            </w:r>
          </w:p>
        </w:tc>
        <w:tc>
          <w:tcPr>
            <w:tcW w:w="0" w:type="auto"/>
            <w:shd w:val="clear" w:color="auto" w:fill="auto"/>
            <w:noWrap/>
            <w:tcMar>
              <w:top w:w="15" w:type="dxa"/>
              <w:left w:w="15" w:type="dxa"/>
              <w:bottom w:w="0" w:type="dxa"/>
              <w:right w:w="15" w:type="dxa"/>
            </w:tcMar>
            <w:vAlign w:val="bottom"/>
            <w:hideMark/>
          </w:tcPr>
          <w:p w14:paraId="1C85F5A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0.0141</w:t>
            </w:r>
          </w:p>
        </w:tc>
        <w:tc>
          <w:tcPr>
            <w:tcW w:w="0" w:type="auto"/>
            <w:shd w:val="clear" w:color="auto" w:fill="auto"/>
            <w:noWrap/>
            <w:tcMar>
              <w:top w:w="15" w:type="dxa"/>
              <w:left w:w="15" w:type="dxa"/>
              <w:bottom w:w="0" w:type="dxa"/>
              <w:right w:w="15" w:type="dxa"/>
            </w:tcMar>
            <w:vAlign w:val="bottom"/>
            <w:hideMark/>
          </w:tcPr>
          <w:p w14:paraId="5A2EFFC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0.0173</w:t>
            </w:r>
          </w:p>
        </w:tc>
        <w:tc>
          <w:tcPr>
            <w:tcW w:w="0" w:type="auto"/>
            <w:shd w:val="clear" w:color="auto" w:fill="auto"/>
            <w:noWrap/>
            <w:tcMar>
              <w:top w:w="15" w:type="dxa"/>
              <w:left w:w="15" w:type="dxa"/>
              <w:bottom w:w="0" w:type="dxa"/>
              <w:right w:w="15" w:type="dxa"/>
            </w:tcMar>
            <w:vAlign w:val="bottom"/>
            <w:hideMark/>
          </w:tcPr>
          <w:p w14:paraId="58187BB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0.0121</w:t>
            </w:r>
          </w:p>
        </w:tc>
        <w:tc>
          <w:tcPr>
            <w:tcW w:w="0" w:type="auto"/>
            <w:shd w:val="clear" w:color="auto" w:fill="auto"/>
            <w:noWrap/>
            <w:tcMar>
              <w:top w:w="15" w:type="dxa"/>
              <w:left w:w="15" w:type="dxa"/>
              <w:bottom w:w="0" w:type="dxa"/>
              <w:right w:w="15" w:type="dxa"/>
            </w:tcMar>
            <w:vAlign w:val="bottom"/>
            <w:hideMark/>
          </w:tcPr>
          <w:p w14:paraId="3E50162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0.0132</w:t>
            </w:r>
          </w:p>
        </w:tc>
        <w:tc>
          <w:tcPr>
            <w:tcW w:w="0" w:type="auto"/>
            <w:shd w:val="clear" w:color="auto" w:fill="auto"/>
            <w:noWrap/>
            <w:tcMar>
              <w:top w:w="15" w:type="dxa"/>
              <w:left w:w="15" w:type="dxa"/>
              <w:bottom w:w="0" w:type="dxa"/>
              <w:right w:w="15" w:type="dxa"/>
            </w:tcMar>
            <w:vAlign w:val="bottom"/>
            <w:hideMark/>
          </w:tcPr>
          <w:p w14:paraId="216F49E9"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0.0099</w:t>
            </w:r>
          </w:p>
        </w:tc>
      </w:tr>
      <w:tr w:rsidR="0005417E" w:rsidRPr="0005417E" w14:paraId="039893F6"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7221D3D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Sharpe_Ratio</w:t>
            </w:r>
          </w:p>
        </w:tc>
        <w:tc>
          <w:tcPr>
            <w:tcW w:w="0" w:type="auto"/>
            <w:shd w:val="clear" w:color="auto" w:fill="auto"/>
            <w:noWrap/>
            <w:tcMar>
              <w:top w:w="15" w:type="dxa"/>
              <w:left w:w="15" w:type="dxa"/>
              <w:bottom w:w="0" w:type="dxa"/>
              <w:right w:w="15" w:type="dxa"/>
            </w:tcMar>
            <w:vAlign w:val="bottom"/>
            <w:hideMark/>
          </w:tcPr>
          <w:p w14:paraId="16C9BC20"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0.0815</w:t>
            </w:r>
          </w:p>
        </w:tc>
        <w:tc>
          <w:tcPr>
            <w:tcW w:w="0" w:type="auto"/>
            <w:shd w:val="clear" w:color="auto" w:fill="auto"/>
            <w:noWrap/>
            <w:tcMar>
              <w:top w:w="15" w:type="dxa"/>
              <w:left w:w="15" w:type="dxa"/>
              <w:bottom w:w="0" w:type="dxa"/>
              <w:right w:w="15" w:type="dxa"/>
            </w:tcMar>
            <w:vAlign w:val="bottom"/>
            <w:hideMark/>
          </w:tcPr>
          <w:p w14:paraId="5442CE6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0.4063</w:t>
            </w:r>
          </w:p>
        </w:tc>
        <w:tc>
          <w:tcPr>
            <w:tcW w:w="0" w:type="auto"/>
            <w:shd w:val="clear" w:color="auto" w:fill="auto"/>
            <w:noWrap/>
            <w:tcMar>
              <w:top w:w="15" w:type="dxa"/>
              <w:left w:w="15" w:type="dxa"/>
              <w:bottom w:w="0" w:type="dxa"/>
              <w:right w:w="15" w:type="dxa"/>
            </w:tcMar>
            <w:vAlign w:val="bottom"/>
            <w:hideMark/>
          </w:tcPr>
          <w:p w14:paraId="21F4F06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0.3318</w:t>
            </w:r>
          </w:p>
        </w:tc>
        <w:tc>
          <w:tcPr>
            <w:tcW w:w="0" w:type="auto"/>
            <w:shd w:val="clear" w:color="auto" w:fill="auto"/>
            <w:noWrap/>
            <w:tcMar>
              <w:top w:w="15" w:type="dxa"/>
              <w:left w:w="15" w:type="dxa"/>
              <w:bottom w:w="0" w:type="dxa"/>
              <w:right w:w="15" w:type="dxa"/>
            </w:tcMar>
            <w:vAlign w:val="bottom"/>
            <w:hideMark/>
          </w:tcPr>
          <w:p w14:paraId="4CB8697A"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0.2573</w:t>
            </w:r>
          </w:p>
        </w:tc>
        <w:tc>
          <w:tcPr>
            <w:tcW w:w="0" w:type="auto"/>
            <w:shd w:val="clear" w:color="auto" w:fill="auto"/>
            <w:noWrap/>
            <w:tcMar>
              <w:top w:w="15" w:type="dxa"/>
              <w:left w:w="15" w:type="dxa"/>
              <w:bottom w:w="0" w:type="dxa"/>
              <w:right w:w="15" w:type="dxa"/>
            </w:tcMar>
            <w:vAlign w:val="bottom"/>
            <w:hideMark/>
          </w:tcPr>
          <w:p w14:paraId="59B34C07"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0.2711</w:t>
            </w:r>
          </w:p>
        </w:tc>
        <w:tc>
          <w:tcPr>
            <w:tcW w:w="0" w:type="auto"/>
            <w:shd w:val="clear" w:color="auto" w:fill="auto"/>
            <w:noWrap/>
            <w:tcMar>
              <w:top w:w="15" w:type="dxa"/>
              <w:left w:w="15" w:type="dxa"/>
              <w:bottom w:w="0" w:type="dxa"/>
              <w:right w:w="15" w:type="dxa"/>
            </w:tcMar>
            <w:vAlign w:val="bottom"/>
            <w:hideMark/>
          </w:tcPr>
          <w:p w14:paraId="4E789929"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0.2913</w:t>
            </w:r>
          </w:p>
        </w:tc>
      </w:tr>
      <w:tr w:rsidR="0005417E" w:rsidRPr="0005417E" w14:paraId="3A46AA5A"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0F710496"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skewness</w:t>
            </w:r>
          </w:p>
        </w:tc>
        <w:tc>
          <w:tcPr>
            <w:tcW w:w="0" w:type="auto"/>
            <w:shd w:val="clear" w:color="auto" w:fill="auto"/>
            <w:noWrap/>
            <w:tcMar>
              <w:top w:w="15" w:type="dxa"/>
              <w:left w:w="15" w:type="dxa"/>
              <w:bottom w:w="0" w:type="dxa"/>
              <w:right w:w="15" w:type="dxa"/>
            </w:tcMar>
            <w:vAlign w:val="bottom"/>
            <w:hideMark/>
          </w:tcPr>
          <w:p w14:paraId="7DC99527"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-0.0065</w:t>
            </w:r>
          </w:p>
        </w:tc>
        <w:tc>
          <w:tcPr>
            <w:tcW w:w="0" w:type="auto"/>
            <w:shd w:val="clear" w:color="auto" w:fill="auto"/>
            <w:noWrap/>
            <w:tcMar>
              <w:top w:w="15" w:type="dxa"/>
              <w:left w:w="15" w:type="dxa"/>
              <w:bottom w:w="0" w:type="dxa"/>
              <w:right w:w="15" w:type="dxa"/>
            </w:tcMar>
            <w:vAlign w:val="bottom"/>
            <w:hideMark/>
          </w:tcPr>
          <w:p w14:paraId="396BEEE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0.7937</w:t>
            </w:r>
          </w:p>
        </w:tc>
        <w:tc>
          <w:tcPr>
            <w:tcW w:w="0" w:type="auto"/>
            <w:shd w:val="clear" w:color="auto" w:fill="auto"/>
            <w:noWrap/>
            <w:tcMar>
              <w:top w:w="15" w:type="dxa"/>
              <w:left w:w="15" w:type="dxa"/>
              <w:bottom w:w="0" w:type="dxa"/>
              <w:right w:w="15" w:type="dxa"/>
            </w:tcMar>
            <w:vAlign w:val="bottom"/>
            <w:hideMark/>
          </w:tcPr>
          <w:p w14:paraId="7CB8155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0.1509</w:t>
            </w:r>
          </w:p>
        </w:tc>
        <w:tc>
          <w:tcPr>
            <w:tcW w:w="0" w:type="auto"/>
            <w:shd w:val="clear" w:color="auto" w:fill="auto"/>
            <w:noWrap/>
            <w:tcMar>
              <w:top w:w="15" w:type="dxa"/>
              <w:left w:w="15" w:type="dxa"/>
              <w:bottom w:w="0" w:type="dxa"/>
              <w:right w:w="15" w:type="dxa"/>
            </w:tcMar>
            <w:vAlign w:val="bottom"/>
            <w:hideMark/>
          </w:tcPr>
          <w:p w14:paraId="3D1872A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0.3496</w:t>
            </w:r>
          </w:p>
        </w:tc>
        <w:tc>
          <w:tcPr>
            <w:tcW w:w="0" w:type="auto"/>
            <w:shd w:val="clear" w:color="auto" w:fill="auto"/>
            <w:noWrap/>
            <w:tcMar>
              <w:top w:w="15" w:type="dxa"/>
              <w:left w:w="15" w:type="dxa"/>
              <w:bottom w:w="0" w:type="dxa"/>
              <w:right w:w="15" w:type="dxa"/>
            </w:tcMar>
            <w:vAlign w:val="bottom"/>
            <w:hideMark/>
          </w:tcPr>
          <w:p w14:paraId="6DF2E01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0.4153</w:t>
            </w:r>
          </w:p>
        </w:tc>
        <w:tc>
          <w:tcPr>
            <w:tcW w:w="0" w:type="auto"/>
            <w:shd w:val="clear" w:color="auto" w:fill="auto"/>
            <w:noWrap/>
            <w:tcMar>
              <w:top w:w="15" w:type="dxa"/>
              <w:left w:w="15" w:type="dxa"/>
              <w:bottom w:w="0" w:type="dxa"/>
              <w:right w:w="15" w:type="dxa"/>
            </w:tcMar>
            <w:vAlign w:val="bottom"/>
            <w:hideMark/>
          </w:tcPr>
          <w:p w14:paraId="198C668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0.8932</w:t>
            </w:r>
          </w:p>
        </w:tc>
      </w:tr>
      <w:tr w:rsidR="0005417E" w:rsidRPr="0005417E" w14:paraId="503E5708"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44021FF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kurtosis</w:t>
            </w:r>
          </w:p>
        </w:tc>
        <w:tc>
          <w:tcPr>
            <w:tcW w:w="0" w:type="auto"/>
            <w:shd w:val="clear" w:color="auto" w:fill="auto"/>
            <w:noWrap/>
            <w:tcMar>
              <w:top w:w="15" w:type="dxa"/>
              <w:left w:w="15" w:type="dxa"/>
              <w:bottom w:w="0" w:type="dxa"/>
              <w:right w:w="15" w:type="dxa"/>
            </w:tcMar>
            <w:vAlign w:val="bottom"/>
            <w:hideMark/>
          </w:tcPr>
          <w:p w14:paraId="2090A4A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-0.6656</w:t>
            </w:r>
          </w:p>
        </w:tc>
        <w:tc>
          <w:tcPr>
            <w:tcW w:w="0" w:type="auto"/>
            <w:shd w:val="clear" w:color="auto" w:fill="auto"/>
            <w:noWrap/>
            <w:tcMar>
              <w:top w:w="15" w:type="dxa"/>
              <w:left w:w="15" w:type="dxa"/>
              <w:bottom w:w="0" w:type="dxa"/>
              <w:right w:w="15" w:type="dxa"/>
            </w:tcMar>
            <w:vAlign w:val="bottom"/>
            <w:hideMark/>
          </w:tcPr>
          <w:p w14:paraId="6808E89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0.3492</w:t>
            </w:r>
          </w:p>
        </w:tc>
        <w:tc>
          <w:tcPr>
            <w:tcW w:w="0" w:type="auto"/>
            <w:shd w:val="clear" w:color="auto" w:fill="auto"/>
            <w:noWrap/>
            <w:tcMar>
              <w:top w:w="15" w:type="dxa"/>
              <w:left w:w="15" w:type="dxa"/>
              <w:bottom w:w="0" w:type="dxa"/>
              <w:right w:w="15" w:type="dxa"/>
            </w:tcMar>
            <w:vAlign w:val="bottom"/>
            <w:hideMark/>
          </w:tcPr>
          <w:p w14:paraId="38D0C25A"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0.3890</w:t>
            </w:r>
          </w:p>
        </w:tc>
        <w:tc>
          <w:tcPr>
            <w:tcW w:w="0" w:type="auto"/>
            <w:shd w:val="clear" w:color="auto" w:fill="auto"/>
            <w:noWrap/>
            <w:tcMar>
              <w:top w:w="15" w:type="dxa"/>
              <w:left w:w="15" w:type="dxa"/>
              <w:bottom w:w="0" w:type="dxa"/>
              <w:right w:w="15" w:type="dxa"/>
            </w:tcMar>
            <w:vAlign w:val="bottom"/>
            <w:hideMark/>
          </w:tcPr>
          <w:p w14:paraId="3BBCBF14"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0.6211</w:t>
            </w:r>
          </w:p>
        </w:tc>
        <w:tc>
          <w:tcPr>
            <w:tcW w:w="0" w:type="auto"/>
            <w:shd w:val="clear" w:color="auto" w:fill="auto"/>
            <w:noWrap/>
            <w:tcMar>
              <w:top w:w="15" w:type="dxa"/>
              <w:left w:w="15" w:type="dxa"/>
              <w:bottom w:w="0" w:type="dxa"/>
              <w:right w:w="15" w:type="dxa"/>
            </w:tcMar>
            <w:vAlign w:val="bottom"/>
            <w:hideMark/>
          </w:tcPr>
          <w:p w14:paraId="52FB279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0.4983</w:t>
            </w:r>
          </w:p>
        </w:tc>
        <w:tc>
          <w:tcPr>
            <w:tcW w:w="0" w:type="auto"/>
            <w:shd w:val="clear" w:color="auto" w:fill="auto"/>
            <w:noWrap/>
            <w:tcMar>
              <w:top w:w="15" w:type="dxa"/>
              <w:left w:w="15" w:type="dxa"/>
              <w:bottom w:w="0" w:type="dxa"/>
              <w:right w:w="15" w:type="dxa"/>
            </w:tcMar>
            <w:vAlign w:val="bottom"/>
            <w:hideMark/>
          </w:tcPr>
          <w:p w14:paraId="082A0CE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1.2210</w:t>
            </w:r>
          </w:p>
        </w:tc>
      </w:tr>
      <w:tr w:rsidR="0005417E" w:rsidRPr="0005417E" w14:paraId="61526CE0"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029DA89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VaR</w:t>
            </w:r>
          </w:p>
        </w:tc>
        <w:tc>
          <w:tcPr>
            <w:tcW w:w="0" w:type="auto"/>
            <w:shd w:val="clear" w:color="auto" w:fill="auto"/>
            <w:noWrap/>
            <w:tcMar>
              <w:top w:w="15" w:type="dxa"/>
              <w:left w:w="15" w:type="dxa"/>
              <w:bottom w:w="0" w:type="dxa"/>
              <w:right w:w="15" w:type="dxa"/>
            </w:tcMar>
            <w:vAlign w:val="bottom"/>
            <w:hideMark/>
          </w:tcPr>
          <w:p w14:paraId="7558BAA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-0.0318</w:t>
            </w:r>
          </w:p>
        </w:tc>
        <w:tc>
          <w:tcPr>
            <w:tcW w:w="0" w:type="auto"/>
            <w:shd w:val="clear" w:color="auto" w:fill="auto"/>
            <w:noWrap/>
            <w:tcMar>
              <w:top w:w="15" w:type="dxa"/>
              <w:left w:w="15" w:type="dxa"/>
              <w:bottom w:w="0" w:type="dxa"/>
              <w:right w:w="15" w:type="dxa"/>
            </w:tcMar>
            <w:vAlign w:val="bottom"/>
            <w:hideMark/>
          </w:tcPr>
          <w:p w14:paraId="67FCD1A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-0.0138</w:t>
            </w:r>
          </w:p>
        </w:tc>
        <w:tc>
          <w:tcPr>
            <w:tcW w:w="0" w:type="auto"/>
            <w:shd w:val="clear" w:color="auto" w:fill="auto"/>
            <w:noWrap/>
            <w:tcMar>
              <w:top w:w="15" w:type="dxa"/>
              <w:left w:w="15" w:type="dxa"/>
              <w:bottom w:w="0" w:type="dxa"/>
              <w:right w:w="15" w:type="dxa"/>
            </w:tcMar>
            <w:vAlign w:val="bottom"/>
            <w:hideMark/>
          </w:tcPr>
          <w:p w14:paraId="690343A3"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-0.0215</w:t>
            </w:r>
          </w:p>
        </w:tc>
        <w:tc>
          <w:tcPr>
            <w:tcW w:w="0" w:type="auto"/>
            <w:shd w:val="clear" w:color="auto" w:fill="auto"/>
            <w:noWrap/>
            <w:tcMar>
              <w:top w:w="15" w:type="dxa"/>
              <w:left w:w="15" w:type="dxa"/>
              <w:bottom w:w="0" w:type="dxa"/>
              <w:right w:w="15" w:type="dxa"/>
            </w:tcMar>
            <w:vAlign w:val="bottom"/>
            <w:hideMark/>
          </w:tcPr>
          <w:p w14:paraId="3D46B3DC"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-0.0152</w:t>
            </w:r>
          </w:p>
        </w:tc>
        <w:tc>
          <w:tcPr>
            <w:tcW w:w="0" w:type="auto"/>
            <w:shd w:val="clear" w:color="auto" w:fill="auto"/>
            <w:noWrap/>
            <w:tcMar>
              <w:top w:w="15" w:type="dxa"/>
              <w:left w:w="15" w:type="dxa"/>
              <w:bottom w:w="0" w:type="dxa"/>
              <w:right w:w="15" w:type="dxa"/>
            </w:tcMar>
            <w:vAlign w:val="bottom"/>
            <w:hideMark/>
          </w:tcPr>
          <w:p w14:paraId="5C6ECB1F"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-0.0163</w:t>
            </w:r>
          </w:p>
        </w:tc>
        <w:tc>
          <w:tcPr>
            <w:tcW w:w="0" w:type="auto"/>
            <w:shd w:val="clear" w:color="auto" w:fill="auto"/>
            <w:noWrap/>
            <w:tcMar>
              <w:top w:w="15" w:type="dxa"/>
              <w:left w:w="15" w:type="dxa"/>
              <w:bottom w:w="0" w:type="dxa"/>
              <w:right w:w="15" w:type="dxa"/>
            </w:tcMar>
            <w:vAlign w:val="bottom"/>
            <w:hideMark/>
          </w:tcPr>
          <w:p w14:paraId="21735A0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-0.0104</w:t>
            </w:r>
          </w:p>
        </w:tc>
      </w:tr>
      <w:tr w:rsidR="0005417E" w:rsidRPr="0005417E" w14:paraId="382204B3" w14:textId="77777777" w:rsidTr="0005417E">
        <w:trPr>
          <w:trHeight w:val="290"/>
          <w:jc w:val="center"/>
        </w:trPr>
        <w:tc>
          <w:tcPr>
            <w:tcW w:w="0" w:type="auto"/>
            <w:shd w:val="clear" w:color="auto" w:fill="auto"/>
            <w:noWrap/>
            <w:tcMar>
              <w:top w:w="15" w:type="dxa"/>
              <w:left w:w="15" w:type="dxa"/>
              <w:bottom w:w="0" w:type="dxa"/>
              <w:right w:w="15" w:type="dxa"/>
            </w:tcMar>
            <w:vAlign w:val="bottom"/>
            <w:hideMark/>
          </w:tcPr>
          <w:p w14:paraId="3227CA82"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CVaR</w:t>
            </w:r>
          </w:p>
        </w:tc>
        <w:tc>
          <w:tcPr>
            <w:tcW w:w="0" w:type="auto"/>
            <w:shd w:val="clear" w:color="auto" w:fill="auto"/>
            <w:noWrap/>
            <w:tcMar>
              <w:top w:w="15" w:type="dxa"/>
              <w:left w:w="15" w:type="dxa"/>
              <w:bottom w:w="0" w:type="dxa"/>
              <w:right w:w="15" w:type="dxa"/>
            </w:tcMar>
            <w:vAlign w:val="bottom"/>
            <w:hideMark/>
          </w:tcPr>
          <w:p w14:paraId="3B909DBE"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-0.0378</w:t>
            </w:r>
          </w:p>
        </w:tc>
        <w:tc>
          <w:tcPr>
            <w:tcW w:w="0" w:type="auto"/>
            <w:shd w:val="clear" w:color="auto" w:fill="auto"/>
            <w:noWrap/>
            <w:tcMar>
              <w:top w:w="15" w:type="dxa"/>
              <w:left w:w="15" w:type="dxa"/>
              <w:bottom w:w="0" w:type="dxa"/>
              <w:right w:w="15" w:type="dxa"/>
            </w:tcMar>
            <w:vAlign w:val="bottom"/>
            <w:hideMark/>
          </w:tcPr>
          <w:p w14:paraId="36004490"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-0.0179</w:t>
            </w:r>
          </w:p>
        </w:tc>
        <w:tc>
          <w:tcPr>
            <w:tcW w:w="0" w:type="auto"/>
            <w:shd w:val="clear" w:color="auto" w:fill="auto"/>
            <w:noWrap/>
            <w:tcMar>
              <w:top w:w="15" w:type="dxa"/>
              <w:left w:w="15" w:type="dxa"/>
              <w:bottom w:w="0" w:type="dxa"/>
              <w:right w:w="15" w:type="dxa"/>
            </w:tcMar>
            <w:vAlign w:val="bottom"/>
            <w:hideMark/>
          </w:tcPr>
          <w:p w14:paraId="4353072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-0.0287</w:t>
            </w:r>
          </w:p>
        </w:tc>
        <w:tc>
          <w:tcPr>
            <w:tcW w:w="0" w:type="auto"/>
            <w:shd w:val="clear" w:color="auto" w:fill="auto"/>
            <w:noWrap/>
            <w:tcMar>
              <w:top w:w="15" w:type="dxa"/>
              <w:left w:w="15" w:type="dxa"/>
              <w:bottom w:w="0" w:type="dxa"/>
              <w:right w:w="15" w:type="dxa"/>
            </w:tcMar>
            <w:vAlign w:val="bottom"/>
            <w:hideMark/>
          </w:tcPr>
          <w:p w14:paraId="63473265"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-0.0195</w:t>
            </w:r>
          </w:p>
        </w:tc>
        <w:tc>
          <w:tcPr>
            <w:tcW w:w="0" w:type="auto"/>
            <w:shd w:val="clear" w:color="auto" w:fill="auto"/>
            <w:noWrap/>
            <w:tcMar>
              <w:top w:w="15" w:type="dxa"/>
              <w:left w:w="15" w:type="dxa"/>
              <w:bottom w:w="0" w:type="dxa"/>
              <w:right w:w="15" w:type="dxa"/>
            </w:tcMar>
            <w:vAlign w:val="bottom"/>
            <w:hideMark/>
          </w:tcPr>
          <w:p w14:paraId="3D653FDB"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-0.0206</w:t>
            </w:r>
          </w:p>
        </w:tc>
        <w:tc>
          <w:tcPr>
            <w:tcW w:w="0" w:type="auto"/>
            <w:shd w:val="clear" w:color="auto" w:fill="auto"/>
            <w:noWrap/>
            <w:tcMar>
              <w:top w:w="15" w:type="dxa"/>
              <w:left w:w="15" w:type="dxa"/>
              <w:bottom w:w="0" w:type="dxa"/>
              <w:right w:w="15" w:type="dxa"/>
            </w:tcMar>
            <w:vAlign w:val="bottom"/>
            <w:hideMark/>
          </w:tcPr>
          <w:p w14:paraId="704F955D" w14:textId="77777777" w:rsidR="0005417E" w:rsidRPr="0005417E" w:rsidRDefault="0005417E" w:rsidP="0005417E">
            <w:pPr>
              <w:jc w:val="center"/>
              <w:rPr>
                <w:rFonts w:ascii="Calibri" w:hAnsi="Calibri" w:cs="Calibri"/>
                <w:color w:val="000000"/>
                <w:sz w:val="18"/>
                <w:szCs w:val="18"/>
              </w:rPr>
            </w:pPr>
            <w:r w:rsidRPr="0005417E">
              <w:rPr>
                <w:rFonts w:ascii="Calibri" w:hAnsi="Calibri" w:cs="Calibri"/>
                <w:color w:val="000000"/>
                <w:sz w:val="18"/>
                <w:szCs w:val="18"/>
              </w:rPr>
              <w:t>-0.0133</w:t>
            </w:r>
          </w:p>
        </w:tc>
      </w:tr>
    </w:tbl>
    <w:p w14:paraId="700F2A17" w14:textId="3E7F4AF1" w:rsidR="00EA74A6" w:rsidRDefault="00804839" w:rsidP="00804839">
      <w:pPr>
        <w:jc w:val="center"/>
        <w:rPr>
          <w:sz w:val="18"/>
          <w:szCs w:val="18"/>
        </w:rPr>
      </w:pPr>
      <w:r>
        <w:rPr>
          <w:sz w:val="18"/>
          <w:szCs w:val="18"/>
        </w:rPr>
        <w:t>Table.5 Securities performance</w:t>
      </w:r>
    </w:p>
    <w:p w14:paraId="616285A2" w14:textId="336A5C93" w:rsidR="003C1B79" w:rsidRDefault="003C1B79" w:rsidP="003C1B79">
      <w:pPr>
        <w:pStyle w:val="Heading1"/>
      </w:pPr>
      <w:r>
        <w:t>R</w:t>
      </w:r>
      <w:r>
        <w:rPr>
          <w:rFonts w:hint="eastAsia"/>
        </w:rPr>
        <w:t>-</w:t>
      </w:r>
      <w:r>
        <w:t>S</w:t>
      </w:r>
      <w:r>
        <w:rPr>
          <w:rFonts w:hint="eastAsia"/>
        </w:rPr>
        <w:t>hiny</w:t>
      </w:r>
      <w:r>
        <w:t xml:space="preserve"> UI</w:t>
      </w:r>
    </w:p>
    <w:p w14:paraId="126E442E" w14:textId="754AF87C" w:rsidR="003C1B79" w:rsidRDefault="003C1B79" w:rsidP="003C1B79">
      <w:r>
        <w:t>T</w:t>
      </w:r>
      <w:r>
        <w:rPr>
          <w:rFonts w:hint="eastAsia"/>
        </w:rPr>
        <w:t>wo</w:t>
      </w:r>
      <w:r>
        <w:t xml:space="preserve"> methods: Target Return, Target Beta</w:t>
      </w:r>
    </w:p>
    <w:p w14:paraId="5777ACFC" w14:textId="4BD8199B" w:rsidR="003C1B79" w:rsidRDefault="003C1B79" w:rsidP="003C1B79">
      <w:r>
        <w:t>Time window: 30 – 100(days), step is 10</w:t>
      </w:r>
    </w:p>
    <w:p w14:paraId="3C5B3F67" w14:textId="5DE1DF65" w:rsidR="003C1B79" w:rsidRDefault="003C1B79" w:rsidP="003C1B79">
      <w:r>
        <w:t>Crisis Date: 2008 (US), 2010 (Europe), 2014 (Russia), 2015 (China)</w:t>
      </w:r>
    </w:p>
    <w:p w14:paraId="08A617D7" w14:textId="7C88D16D" w:rsidR="003C1B79" w:rsidRDefault="003C1B79" w:rsidP="003C1B79">
      <w:r>
        <w:t>Target Return: 0 – 0.5, step is 0.05</w:t>
      </w:r>
    </w:p>
    <w:p w14:paraId="27D74D97" w14:textId="3D4417BC" w:rsidR="003C1B79" w:rsidRDefault="003C1B79" w:rsidP="003C1B79">
      <w:r>
        <w:t>Target Beta: -1 – 2, step is 0.5</w:t>
      </w:r>
    </w:p>
    <w:tbl>
      <w:tblPr>
        <w:tblStyle w:val="TableGrid"/>
        <w:tblW w:w="0" w:type="auto"/>
        <w:tblLook w:val="04A0" w:firstRow="1" w:lastRow="0" w:firstColumn="1" w:lastColumn="0" w:noHBand="0" w:noVBand="1"/>
      </w:tblPr>
      <w:tblGrid>
        <w:gridCol w:w="3048"/>
        <w:gridCol w:w="3151"/>
        <w:gridCol w:w="3151"/>
      </w:tblGrid>
      <w:tr w:rsidR="00D87C26" w14:paraId="1DC0D408" w14:textId="77777777" w:rsidTr="00D87C26">
        <w:tc>
          <w:tcPr>
            <w:tcW w:w="3048" w:type="dxa"/>
          </w:tcPr>
          <w:p w14:paraId="278FB91A" w14:textId="799B7FF3" w:rsidR="00D87C26" w:rsidRDefault="00D87C26" w:rsidP="003C1B79">
            <w:r>
              <w:t>Parameters</w:t>
            </w:r>
          </w:p>
        </w:tc>
        <w:tc>
          <w:tcPr>
            <w:tcW w:w="3151" w:type="dxa"/>
          </w:tcPr>
          <w:p w14:paraId="547B94E8" w14:textId="6EF5B6B9" w:rsidR="00D87C26" w:rsidRDefault="00D87C26" w:rsidP="003C1B79">
            <w:r w:rsidRPr="00493FC2">
              <w:t>Target Return</w:t>
            </w:r>
          </w:p>
        </w:tc>
        <w:tc>
          <w:tcPr>
            <w:tcW w:w="3151" w:type="dxa"/>
          </w:tcPr>
          <w:p w14:paraId="4FBCEC44" w14:textId="020D2643" w:rsidR="00D87C26" w:rsidRDefault="00D87C26" w:rsidP="003C1B79">
            <w:r w:rsidRPr="00493FC2">
              <w:t>Target Beta</w:t>
            </w:r>
          </w:p>
        </w:tc>
      </w:tr>
      <w:tr w:rsidR="00D87C26" w14:paraId="29C58603" w14:textId="77777777" w:rsidTr="00D87C26">
        <w:tc>
          <w:tcPr>
            <w:tcW w:w="3048" w:type="dxa"/>
          </w:tcPr>
          <w:p w14:paraId="256A9248" w14:textId="77777777" w:rsidR="00D87C26" w:rsidRDefault="00D87C26" w:rsidP="003C1B79">
            <w:r w:rsidRPr="00493FC2">
              <w:t xml:space="preserve">Time window: </w:t>
            </w:r>
          </w:p>
          <w:p w14:paraId="428FC199" w14:textId="44DB2015" w:rsidR="00D87C26" w:rsidRDefault="00D87C26" w:rsidP="003C1B79">
            <w:r w:rsidRPr="00493FC2">
              <w:t>30 – 100(days), step is 10</w:t>
            </w:r>
          </w:p>
        </w:tc>
        <w:tc>
          <w:tcPr>
            <w:tcW w:w="3151" w:type="dxa"/>
          </w:tcPr>
          <w:p w14:paraId="18FF9AB5" w14:textId="39A076B8" w:rsidR="00A35692" w:rsidRDefault="00276B5A" w:rsidP="00A35692">
            <w:r>
              <w:t xml:space="preserve">Days +, </w:t>
            </w:r>
            <w:r w:rsidR="00A35692">
              <w:t>variance of weights -</w:t>
            </w:r>
          </w:p>
          <w:p w14:paraId="41FE234B" w14:textId="20DEE035" w:rsidR="00D87C26" w:rsidRDefault="00D87C26" w:rsidP="003C1B79"/>
        </w:tc>
        <w:tc>
          <w:tcPr>
            <w:tcW w:w="3151" w:type="dxa"/>
          </w:tcPr>
          <w:p w14:paraId="2002E2DA" w14:textId="5BF73780" w:rsidR="00D87C26" w:rsidRDefault="00276B5A" w:rsidP="003C1B79">
            <w:r>
              <w:t xml:space="preserve">Days +, variance of weights </w:t>
            </w:r>
            <w:r>
              <w:t>+</w:t>
            </w:r>
          </w:p>
        </w:tc>
      </w:tr>
      <w:tr w:rsidR="00D87C26" w14:paraId="3E22BB0D" w14:textId="77777777" w:rsidTr="00D87C26">
        <w:tc>
          <w:tcPr>
            <w:tcW w:w="3048" w:type="dxa"/>
          </w:tcPr>
          <w:p w14:paraId="37B7A51D" w14:textId="77777777" w:rsidR="00A35692" w:rsidRDefault="00D87C26" w:rsidP="003C1B79">
            <w:r w:rsidRPr="00493FC2">
              <w:t xml:space="preserve">Crisis Date: </w:t>
            </w:r>
          </w:p>
          <w:p w14:paraId="19B2D924" w14:textId="14D12889" w:rsidR="00D87C26" w:rsidRDefault="00A35692" w:rsidP="003C1B79">
            <w:r w:rsidRPr="00493FC2">
              <w:t xml:space="preserve">2008 (US), 2010 (Europe), </w:t>
            </w:r>
            <w:r w:rsidR="00D87C26" w:rsidRPr="00493FC2">
              <w:t>2014 (</w:t>
            </w:r>
            <w:r w:rsidRPr="00493FC2">
              <w:t>Russia</w:t>
            </w:r>
            <w:r w:rsidR="00D87C26" w:rsidRPr="00493FC2">
              <w:t>)</w:t>
            </w:r>
          </w:p>
        </w:tc>
        <w:tc>
          <w:tcPr>
            <w:tcW w:w="3151" w:type="dxa"/>
          </w:tcPr>
          <w:p w14:paraId="6111DA05" w14:textId="77777777" w:rsidR="00D87C26" w:rsidRDefault="00A35692" w:rsidP="003C1B79">
            <w:r w:rsidRPr="00493FC2">
              <w:t>2008 (US), 2010 (Europe)</w:t>
            </w:r>
            <w:r>
              <w:t>:</w:t>
            </w:r>
          </w:p>
          <w:p w14:paraId="552DDFD6" w14:textId="7F5DB0DC" w:rsidR="00A35692" w:rsidRDefault="00A35692" w:rsidP="003C1B79">
            <w:r>
              <w:t xml:space="preserve">variance of weights </w:t>
            </w:r>
            <w:r w:rsidR="00276B5A">
              <w:t>-</w:t>
            </w:r>
            <w:r>
              <w:t>,</w:t>
            </w:r>
            <w:r w:rsidR="00276B5A">
              <w:t xml:space="preserve"> </w:t>
            </w:r>
            <w:r>
              <w:t>short position -</w:t>
            </w:r>
            <w:r w:rsidR="00276B5A">
              <w:t xml:space="preserve">, </w:t>
            </w:r>
            <w:r w:rsidR="00276B5A">
              <w:t xml:space="preserve">volatility of sharpe ratio </w:t>
            </w:r>
            <w:r w:rsidR="00276B5A">
              <w:t>-</w:t>
            </w:r>
            <w:r>
              <w:t xml:space="preserve"> </w:t>
            </w:r>
          </w:p>
          <w:p w14:paraId="558A979A" w14:textId="77777777" w:rsidR="00A35692" w:rsidRDefault="00A35692" w:rsidP="003C1B79">
            <w:r>
              <w:t>2014 (</w:t>
            </w:r>
            <w:r w:rsidRPr="00493FC2">
              <w:t>Russia</w:t>
            </w:r>
            <w:r>
              <w:t>)</w:t>
            </w:r>
          </w:p>
          <w:p w14:paraId="10ACB56C" w14:textId="39416CA9" w:rsidR="00A35692" w:rsidRDefault="00A35692" w:rsidP="00276B5A">
            <w:r>
              <w:t xml:space="preserve">variance of weights </w:t>
            </w:r>
            <w:r>
              <w:t>-, short position +</w:t>
            </w:r>
            <w:r w:rsidR="00276B5A">
              <w:t xml:space="preserve">, </w:t>
            </w:r>
            <w:r>
              <w:t xml:space="preserve">sharpe ratio </w:t>
            </w:r>
            <w:r w:rsidR="00276B5A">
              <w:t>+</w:t>
            </w:r>
          </w:p>
        </w:tc>
        <w:tc>
          <w:tcPr>
            <w:tcW w:w="3151" w:type="dxa"/>
          </w:tcPr>
          <w:p w14:paraId="59301B30" w14:textId="77777777" w:rsidR="00276B5A" w:rsidRDefault="00276B5A" w:rsidP="00276B5A">
            <w:r w:rsidRPr="00493FC2">
              <w:t>2008 (US), 2010 (Europe)</w:t>
            </w:r>
            <w:r>
              <w:t>:</w:t>
            </w:r>
          </w:p>
          <w:p w14:paraId="258FF1CE" w14:textId="4856EE0B" w:rsidR="00276B5A" w:rsidRDefault="00276B5A" w:rsidP="00276B5A">
            <w:r>
              <w:t>variance of weights +,</w:t>
            </w:r>
            <w:r>
              <w:t xml:space="preserve"> </w:t>
            </w:r>
            <w:r>
              <w:t xml:space="preserve">short position </w:t>
            </w:r>
            <w:r>
              <w:t>+, volatility of sharpe ratio +</w:t>
            </w:r>
          </w:p>
          <w:p w14:paraId="1E3C3EDC" w14:textId="77777777" w:rsidR="00276B5A" w:rsidRDefault="00276B5A" w:rsidP="00276B5A">
            <w:r>
              <w:t>2014 (</w:t>
            </w:r>
            <w:r w:rsidRPr="00493FC2">
              <w:t>Russia</w:t>
            </w:r>
            <w:r>
              <w:t>)</w:t>
            </w:r>
          </w:p>
          <w:p w14:paraId="7D40E875" w14:textId="0B808E46" w:rsidR="00D87C26" w:rsidRDefault="00276B5A" w:rsidP="00276B5A">
            <w:r>
              <w:t xml:space="preserve">variance of weights </w:t>
            </w:r>
            <w:r>
              <w:t>+</w:t>
            </w:r>
            <w:r>
              <w:t xml:space="preserve">, short position +, sharpe ratio </w:t>
            </w:r>
            <w:r>
              <w:t>-</w:t>
            </w:r>
          </w:p>
        </w:tc>
      </w:tr>
      <w:tr w:rsidR="00D87C26" w14:paraId="647E0051" w14:textId="77777777" w:rsidTr="00D87C26">
        <w:tc>
          <w:tcPr>
            <w:tcW w:w="3048" w:type="dxa"/>
          </w:tcPr>
          <w:p w14:paraId="556EC6F3" w14:textId="717DE4C1" w:rsidR="00D87C26" w:rsidRDefault="00D87C26" w:rsidP="003C1B79">
            <w:r w:rsidRPr="00493FC2">
              <w:t>Target Return: 0 – 0.5, step is 0.05</w:t>
            </w:r>
          </w:p>
        </w:tc>
        <w:tc>
          <w:tcPr>
            <w:tcW w:w="3151" w:type="dxa"/>
          </w:tcPr>
          <w:p w14:paraId="0E727B97" w14:textId="78ABD38B" w:rsidR="00D87C26" w:rsidRDefault="00BC14DF" w:rsidP="003C1B79">
            <w:r>
              <w:t>Return+, long positions +, variance of weights</w:t>
            </w:r>
            <w:r w:rsidR="00A35692">
              <w:t xml:space="preserve"> -</w:t>
            </w:r>
          </w:p>
          <w:p w14:paraId="6292AD1B" w14:textId="7238F741" w:rsidR="00BC14DF" w:rsidRDefault="00BC14DF" w:rsidP="003C1B79"/>
        </w:tc>
        <w:tc>
          <w:tcPr>
            <w:tcW w:w="3151" w:type="dxa"/>
          </w:tcPr>
          <w:p w14:paraId="15D34154" w14:textId="369CEDB5" w:rsidR="00D87C26" w:rsidRDefault="00A35692" w:rsidP="003C1B79">
            <w:r>
              <w:t>NA</w:t>
            </w:r>
          </w:p>
        </w:tc>
      </w:tr>
      <w:tr w:rsidR="00D87C26" w14:paraId="4F351318" w14:textId="77777777" w:rsidTr="00D87C26">
        <w:tc>
          <w:tcPr>
            <w:tcW w:w="3048" w:type="dxa"/>
          </w:tcPr>
          <w:p w14:paraId="50DF043C" w14:textId="05BDC56A" w:rsidR="00D87C26" w:rsidRDefault="00D87C26" w:rsidP="003C1B79">
            <w:r w:rsidRPr="00493FC2">
              <w:t>Target Beta: -1 – 2, step is 0.5</w:t>
            </w:r>
          </w:p>
        </w:tc>
        <w:tc>
          <w:tcPr>
            <w:tcW w:w="3151" w:type="dxa"/>
          </w:tcPr>
          <w:p w14:paraId="3790B0CB" w14:textId="7D63DFD5" w:rsidR="00D87C26" w:rsidRDefault="00A35692" w:rsidP="003C1B79">
            <w:r>
              <w:t>NA</w:t>
            </w:r>
          </w:p>
        </w:tc>
        <w:tc>
          <w:tcPr>
            <w:tcW w:w="3151" w:type="dxa"/>
          </w:tcPr>
          <w:p w14:paraId="16B23F5A" w14:textId="72DF66B8" w:rsidR="00D87C26" w:rsidRDefault="00BC14DF" w:rsidP="003C1B79">
            <w:r>
              <w:t>Beta +, weight variance+, after-crisis return +</w:t>
            </w:r>
          </w:p>
        </w:tc>
      </w:tr>
    </w:tbl>
    <w:p w14:paraId="04A4D5D3" w14:textId="77777777" w:rsidR="003C1B79" w:rsidRDefault="003C1B79" w:rsidP="003C1B79"/>
    <w:p w14:paraId="51795D62" w14:textId="77777777" w:rsidR="003C1B79" w:rsidRPr="003C1B79" w:rsidRDefault="003C1B79" w:rsidP="003C1B79"/>
    <w:p w14:paraId="7A38A1C6" w14:textId="3CDB2AE5" w:rsidR="003C1B79" w:rsidRDefault="003C1B79" w:rsidP="003C1B79">
      <w:r>
        <w:rPr>
          <w:noProof/>
        </w:rPr>
        <w:lastRenderedPageBreak/>
        <w:drawing>
          <wp:inline distT="0" distB="0" distL="0" distR="0" wp14:anchorId="3F09604B" wp14:editId="45B873A4">
            <wp:extent cx="5943600" cy="3213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3735"/>
                    </a:xfrm>
                    <a:prstGeom prst="rect">
                      <a:avLst/>
                    </a:prstGeom>
                  </pic:spPr>
                </pic:pic>
              </a:graphicData>
            </a:graphic>
          </wp:inline>
        </w:drawing>
      </w:r>
    </w:p>
    <w:p w14:paraId="01F863CD" w14:textId="4DCE1377" w:rsidR="003C1B79" w:rsidRDefault="003C1B79" w:rsidP="003C1B79"/>
    <w:p w14:paraId="3C5ACD07" w14:textId="234B4B0E" w:rsidR="003C1B79" w:rsidRDefault="003C1B79" w:rsidP="003C1B79">
      <w:r>
        <w:rPr>
          <w:noProof/>
        </w:rPr>
        <w:drawing>
          <wp:inline distT="0" distB="0" distL="0" distR="0" wp14:anchorId="6BC1C1FA" wp14:editId="6EB9E9AE">
            <wp:extent cx="5943600" cy="32137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13735"/>
                    </a:xfrm>
                    <a:prstGeom prst="rect">
                      <a:avLst/>
                    </a:prstGeom>
                  </pic:spPr>
                </pic:pic>
              </a:graphicData>
            </a:graphic>
          </wp:inline>
        </w:drawing>
      </w:r>
    </w:p>
    <w:p w14:paraId="1A8B27F6" w14:textId="5CDF3247" w:rsidR="003C1B79" w:rsidRDefault="003C1B79" w:rsidP="003C1B79">
      <w:r>
        <w:rPr>
          <w:noProof/>
        </w:rPr>
        <w:lastRenderedPageBreak/>
        <w:drawing>
          <wp:inline distT="0" distB="0" distL="0" distR="0" wp14:anchorId="7998B39E" wp14:editId="409F1EB8">
            <wp:extent cx="5943600" cy="32137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3735"/>
                    </a:xfrm>
                    <a:prstGeom prst="rect">
                      <a:avLst/>
                    </a:prstGeom>
                  </pic:spPr>
                </pic:pic>
              </a:graphicData>
            </a:graphic>
          </wp:inline>
        </w:drawing>
      </w:r>
    </w:p>
    <w:p w14:paraId="6C36945F" w14:textId="2D71CCC1" w:rsidR="003C1B79" w:rsidRDefault="003C1B79" w:rsidP="003C1B79">
      <w:r>
        <w:rPr>
          <w:noProof/>
        </w:rPr>
        <w:drawing>
          <wp:inline distT="0" distB="0" distL="0" distR="0" wp14:anchorId="01C8C81B" wp14:editId="79589208">
            <wp:extent cx="5943600" cy="3213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13735"/>
                    </a:xfrm>
                    <a:prstGeom prst="rect">
                      <a:avLst/>
                    </a:prstGeom>
                  </pic:spPr>
                </pic:pic>
              </a:graphicData>
            </a:graphic>
          </wp:inline>
        </w:drawing>
      </w:r>
    </w:p>
    <w:p w14:paraId="63789CCB" w14:textId="77777777" w:rsidR="003C1B79" w:rsidRPr="003C1B79" w:rsidRDefault="003C1B79" w:rsidP="003C1B79"/>
    <w:p w14:paraId="346ADD10" w14:textId="6DAE8B60" w:rsidR="00F03859" w:rsidRPr="00804839" w:rsidRDefault="00F03859" w:rsidP="00F03859">
      <w:pPr>
        <w:pStyle w:val="Heading1"/>
      </w:pPr>
      <w:r>
        <w:t>Conclusion</w:t>
      </w:r>
    </w:p>
    <w:p w14:paraId="29432632" w14:textId="168F34CF" w:rsidR="008259B3" w:rsidRPr="000511F0" w:rsidRDefault="00EA74A6" w:rsidP="000511F0">
      <w:pPr>
        <w:ind w:firstLine="720"/>
      </w:pPr>
      <w:r>
        <w:t xml:space="preserve">From the results, the best portfolio performance indicates the best parameters: Target beta is 1.5, long period investment, and the time span is </w:t>
      </w:r>
      <w:r w:rsidRPr="00D15DFF">
        <w:t xml:space="preserve">03/2009 ~ 10/2009. </w:t>
      </w:r>
      <w:r w:rsidR="007C6D77" w:rsidRPr="00D15DFF">
        <w:t>This is mainly because the market recovered fast after the crisis. The performance would benefit if the portfolio had a high correlation with the market movement.</w:t>
      </w:r>
      <w:r w:rsidR="000511F0">
        <w:t xml:space="preserve"> Instead, when the market crashes, the lower is the beta, the better the</w:t>
      </w:r>
      <w:r w:rsidR="007C6D77" w:rsidRPr="00D15DFF">
        <w:t xml:space="preserve"> </w:t>
      </w:r>
      <w:r w:rsidR="000511F0">
        <w:t>portfolio performance can be. In general, c</w:t>
      </w:r>
      <w:r w:rsidR="007C6D77" w:rsidRPr="00D15DFF">
        <w:t>ompared with market risk, timing the market</w:t>
      </w:r>
      <w:r w:rsidR="008259B3">
        <w:t>(time span)</w:t>
      </w:r>
      <w:r w:rsidR="007C6D77" w:rsidRPr="00D15DFF">
        <w:t xml:space="preserve"> is much more </w:t>
      </w:r>
      <w:r w:rsidR="007C6D77" w:rsidRPr="00D15DFF">
        <w:lastRenderedPageBreak/>
        <w:t xml:space="preserve">important, as per the </w:t>
      </w:r>
      <w:r w:rsidR="000511F0">
        <w:t xml:space="preserve">results of </w:t>
      </w:r>
      <w:r w:rsidR="008259B3">
        <w:t xml:space="preserve">long/short </w:t>
      </w:r>
      <w:r w:rsidR="007C6D77" w:rsidRPr="00D15DFF">
        <w:t>portfolio performance</w:t>
      </w:r>
      <w:r w:rsidR="008259B3">
        <w:t xml:space="preserve"> with different target Betas</w:t>
      </w:r>
      <w:r w:rsidR="007C6D77" w:rsidRPr="00D15DFF">
        <w:t xml:space="preserve">. Investment after crisis can </w:t>
      </w:r>
      <w:r w:rsidR="00D15DFF" w:rsidRPr="00D15DFF">
        <w:t xml:space="preserve">realize </w:t>
      </w:r>
      <w:r w:rsidR="007C6D77" w:rsidRPr="00D15DFF">
        <w:t xml:space="preserve">appreciable </w:t>
      </w:r>
      <w:r w:rsidR="00D15DFF" w:rsidRPr="00D15DFF">
        <w:t>profit with relatively low risk, for example the annualized Sharpe Ratio is above 9.0. This is mainly caused by</w:t>
      </w:r>
      <w:r w:rsidR="000511F0">
        <w:t xml:space="preserve"> </w:t>
      </w:r>
      <w:r w:rsidR="000511F0" w:rsidRPr="00D15DFF">
        <w:t>government stimulus plan</w:t>
      </w:r>
      <w:r w:rsidR="000511F0">
        <w:t>s and</w:t>
      </w:r>
      <w:r w:rsidR="000511F0" w:rsidRPr="00D15DFF">
        <w:t xml:space="preserve"> central bank policies after the cris</w:t>
      </w:r>
      <w:r w:rsidR="000511F0">
        <w:t>is.</w:t>
      </w:r>
    </w:p>
    <w:sectPr w:rsidR="008259B3" w:rsidRPr="000511F0" w:rsidSect="00F0385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55A6B" w14:textId="77777777" w:rsidR="00D23FD1" w:rsidRDefault="00D23FD1" w:rsidP="003C1B79">
      <w:pPr>
        <w:spacing w:after="0" w:line="240" w:lineRule="auto"/>
      </w:pPr>
      <w:r>
        <w:separator/>
      </w:r>
    </w:p>
  </w:endnote>
  <w:endnote w:type="continuationSeparator" w:id="0">
    <w:p w14:paraId="42DA078B" w14:textId="77777777" w:rsidR="00D23FD1" w:rsidRDefault="00D23FD1" w:rsidP="003C1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86273" w14:textId="77777777" w:rsidR="00D23FD1" w:rsidRDefault="00D23FD1" w:rsidP="003C1B79">
      <w:pPr>
        <w:spacing w:after="0" w:line="240" w:lineRule="auto"/>
      </w:pPr>
      <w:r>
        <w:separator/>
      </w:r>
    </w:p>
  </w:footnote>
  <w:footnote w:type="continuationSeparator" w:id="0">
    <w:p w14:paraId="3E2E3A6C" w14:textId="77777777" w:rsidR="00D23FD1" w:rsidRDefault="00D23FD1" w:rsidP="003C1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C00147"/>
    <w:multiLevelType w:val="hybridMultilevel"/>
    <w:tmpl w:val="15B40B90"/>
    <w:lvl w:ilvl="0" w:tplc="AD646E12">
      <w:start w:val="1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75AE7"/>
    <w:multiLevelType w:val="hybridMultilevel"/>
    <w:tmpl w:val="CCDCA364"/>
    <w:lvl w:ilvl="0" w:tplc="AF42F1E0">
      <w:start w:val="1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3A"/>
    <w:rsid w:val="00003BC2"/>
    <w:rsid w:val="000511F0"/>
    <w:rsid w:val="0005417E"/>
    <w:rsid w:val="0005656C"/>
    <w:rsid w:val="0008258A"/>
    <w:rsid w:val="001821C5"/>
    <w:rsid w:val="00196599"/>
    <w:rsid w:val="00276B5A"/>
    <w:rsid w:val="00292EF3"/>
    <w:rsid w:val="003B3D74"/>
    <w:rsid w:val="003C1B79"/>
    <w:rsid w:val="00433D90"/>
    <w:rsid w:val="004434D7"/>
    <w:rsid w:val="00584092"/>
    <w:rsid w:val="007C6D77"/>
    <w:rsid w:val="00804839"/>
    <w:rsid w:val="008259B3"/>
    <w:rsid w:val="00853061"/>
    <w:rsid w:val="008F243A"/>
    <w:rsid w:val="00920446"/>
    <w:rsid w:val="00A3277B"/>
    <w:rsid w:val="00A35692"/>
    <w:rsid w:val="00B1096E"/>
    <w:rsid w:val="00BC14DF"/>
    <w:rsid w:val="00CD40CB"/>
    <w:rsid w:val="00D15DFF"/>
    <w:rsid w:val="00D23FD1"/>
    <w:rsid w:val="00D65AEB"/>
    <w:rsid w:val="00D87C26"/>
    <w:rsid w:val="00DC5A95"/>
    <w:rsid w:val="00EA74A6"/>
    <w:rsid w:val="00F03859"/>
    <w:rsid w:val="00FD7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B849F"/>
  <w15:chartTrackingRefBased/>
  <w15:docId w15:val="{E20A3747-153C-44EB-99EF-94B59207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43A"/>
    <w:rPr>
      <w:color w:val="0563C1" w:themeColor="hyperlink"/>
      <w:u w:val="single"/>
    </w:rPr>
  </w:style>
  <w:style w:type="character" w:styleId="UnresolvedMention">
    <w:name w:val="Unresolved Mention"/>
    <w:basedOn w:val="DefaultParagraphFont"/>
    <w:uiPriority w:val="99"/>
    <w:semiHidden/>
    <w:unhideWhenUsed/>
    <w:rsid w:val="008F243A"/>
    <w:rPr>
      <w:color w:val="605E5C"/>
      <w:shd w:val="clear" w:color="auto" w:fill="E1DFDD"/>
    </w:rPr>
  </w:style>
  <w:style w:type="table" w:styleId="TableGrid">
    <w:name w:val="Table Grid"/>
    <w:basedOn w:val="TableNormal"/>
    <w:uiPriority w:val="39"/>
    <w:rsid w:val="00292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C5"/>
    <w:pPr>
      <w:ind w:left="720"/>
      <w:contextualSpacing/>
    </w:pPr>
  </w:style>
  <w:style w:type="character" w:customStyle="1" w:styleId="Heading1Char">
    <w:name w:val="Heading 1 Char"/>
    <w:basedOn w:val="DefaultParagraphFont"/>
    <w:link w:val="Heading1"/>
    <w:uiPriority w:val="9"/>
    <w:rsid w:val="008048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8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83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F03859"/>
    <w:pPr>
      <w:spacing w:after="0" w:line="240" w:lineRule="auto"/>
    </w:pPr>
    <w:rPr>
      <w:lang w:eastAsia="en-US"/>
    </w:rPr>
  </w:style>
  <w:style w:type="character" w:customStyle="1" w:styleId="NoSpacingChar">
    <w:name w:val="No Spacing Char"/>
    <w:basedOn w:val="DefaultParagraphFont"/>
    <w:link w:val="NoSpacing"/>
    <w:uiPriority w:val="1"/>
    <w:rsid w:val="00F03859"/>
    <w:rPr>
      <w:lang w:eastAsia="en-US"/>
    </w:rPr>
  </w:style>
  <w:style w:type="paragraph" w:styleId="Header">
    <w:name w:val="header"/>
    <w:basedOn w:val="Normal"/>
    <w:link w:val="HeaderChar"/>
    <w:uiPriority w:val="99"/>
    <w:unhideWhenUsed/>
    <w:rsid w:val="003C1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B79"/>
  </w:style>
  <w:style w:type="paragraph" w:styleId="Footer">
    <w:name w:val="footer"/>
    <w:basedOn w:val="Normal"/>
    <w:link w:val="FooterChar"/>
    <w:uiPriority w:val="99"/>
    <w:unhideWhenUsed/>
    <w:rsid w:val="003C1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045261">
      <w:bodyDiv w:val="1"/>
      <w:marLeft w:val="0"/>
      <w:marRight w:val="0"/>
      <w:marTop w:val="0"/>
      <w:marBottom w:val="0"/>
      <w:divBdr>
        <w:top w:val="none" w:sz="0" w:space="0" w:color="auto"/>
        <w:left w:val="none" w:sz="0" w:space="0" w:color="auto"/>
        <w:bottom w:val="none" w:sz="0" w:space="0" w:color="auto"/>
        <w:right w:val="none" w:sz="0" w:space="0" w:color="auto"/>
      </w:divBdr>
    </w:div>
    <w:div w:id="258754081">
      <w:bodyDiv w:val="1"/>
      <w:marLeft w:val="0"/>
      <w:marRight w:val="0"/>
      <w:marTop w:val="0"/>
      <w:marBottom w:val="0"/>
      <w:divBdr>
        <w:top w:val="none" w:sz="0" w:space="0" w:color="auto"/>
        <w:left w:val="none" w:sz="0" w:space="0" w:color="auto"/>
        <w:bottom w:val="none" w:sz="0" w:space="0" w:color="auto"/>
        <w:right w:val="none" w:sz="0" w:space="0" w:color="auto"/>
      </w:divBdr>
    </w:div>
    <w:div w:id="576980388">
      <w:bodyDiv w:val="1"/>
      <w:marLeft w:val="0"/>
      <w:marRight w:val="0"/>
      <w:marTop w:val="0"/>
      <w:marBottom w:val="0"/>
      <w:divBdr>
        <w:top w:val="none" w:sz="0" w:space="0" w:color="auto"/>
        <w:left w:val="none" w:sz="0" w:space="0" w:color="auto"/>
        <w:bottom w:val="none" w:sz="0" w:space="0" w:color="auto"/>
        <w:right w:val="none" w:sz="0" w:space="0" w:color="auto"/>
      </w:divBdr>
    </w:div>
    <w:div w:id="868445156">
      <w:bodyDiv w:val="1"/>
      <w:marLeft w:val="0"/>
      <w:marRight w:val="0"/>
      <w:marTop w:val="0"/>
      <w:marBottom w:val="0"/>
      <w:divBdr>
        <w:top w:val="none" w:sz="0" w:space="0" w:color="auto"/>
        <w:left w:val="none" w:sz="0" w:space="0" w:color="auto"/>
        <w:bottom w:val="none" w:sz="0" w:space="0" w:color="auto"/>
        <w:right w:val="none" w:sz="0" w:space="0" w:color="auto"/>
      </w:divBdr>
    </w:div>
    <w:div w:id="1310792355">
      <w:bodyDiv w:val="1"/>
      <w:marLeft w:val="0"/>
      <w:marRight w:val="0"/>
      <w:marTop w:val="0"/>
      <w:marBottom w:val="0"/>
      <w:divBdr>
        <w:top w:val="none" w:sz="0" w:space="0" w:color="auto"/>
        <w:left w:val="none" w:sz="0" w:space="0" w:color="auto"/>
        <w:bottom w:val="none" w:sz="0" w:space="0" w:color="auto"/>
        <w:right w:val="none" w:sz="0" w:space="0" w:color="auto"/>
      </w:divBdr>
    </w:div>
    <w:div w:id="1943566349">
      <w:bodyDiv w:val="1"/>
      <w:marLeft w:val="0"/>
      <w:marRight w:val="0"/>
      <w:marTop w:val="0"/>
      <w:marBottom w:val="0"/>
      <w:divBdr>
        <w:top w:val="none" w:sz="0" w:space="0" w:color="auto"/>
        <w:left w:val="none" w:sz="0" w:space="0" w:color="auto"/>
        <w:bottom w:val="none" w:sz="0" w:space="0" w:color="auto"/>
        <w:right w:val="none" w:sz="0" w:space="0" w:color="auto"/>
      </w:divBdr>
    </w:div>
    <w:div w:id="197775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www.quand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7598461249A4B9A99F0253EBE98A43C"/>
        <w:category>
          <w:name w:val="General"/>
          <w:gallery w:val="placeholder"/>
        </w:category>
        <w:types>
          <w:type w:val="bbPlcHdr"/>
        </w:types>
        <w:behaviors>
          <w:behavior w:val="content"/>
        </w:behaviors>
        <w:guid w:val="{14CBA994-1674-4A12-AC45-C257589589F4}"/>
      </w:docPartPr>
      <w:docPartBody>
        <w:p w:rsidR="00C42B69" w:rsidRDefault="004B5974" w:rsidP="004B5974">
          <w:pPr>
            <w:pStyle w:val="F7598461249A4B9A99F0253EBE98A43C"/>
          </w:pPr>
          <w:r>
            <w:rPr>
              <w:rFonts w:asciiTheme="majorHAnsi" w:eastAsiaTheme="majorEastAsia" w:hAnsiTheme="majorHAnsi" w:cstheme="majorBidi"/>
              <w:caps/>
              <w:color w:val="4472C4" w:themeColor="accent1"/>
              <w:sz w:val="80"/>
              <w:szCs w:val="80"/>
            </w:rPr>
            <w:t>[Document title]</w:t>
          </w:r>
        </w:p>
      </w:docPartBody>
    </w:docPart>
    <w:docPart>
      <w:docPartPr>
        <w:name w:val="02821719ADBA4CC98A13AC805E9FEF21"/>
        <w:category>
          <w:name w:val="General"/>
          <w:gallery w:val="placeholder"/>
        </w:category>
        <w:types>
          <w:type w:val="bbPlcHdr"/>
        </w:types>
        <w:behaviors>
          <w:behavior w:val="content"/>
        </w:behaviors>
        <w:guid w:val="{A59F487B-F124-4D37-8DDC-F906AE26FFE6}"/>
      </w:docPartPr>
      <w:docPartBody>
        <w:p w:rsidR="00C42B69" w:rsidRDefault="004B5974" w:rsidP="004B5974">
          <w:pPr>
            <w:pStyle w:val="02821719ADBA4CC98A13AC805E9FEF2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74"/>
    <w:rsid w:val="00411510"/>
    <w:rsid w:val="004B5974"/>
    <w:rsid w:val="00C42B69"/>
    <w:rsid w:val="00CF7A1A"/>
    <w:rsid w:val="00D22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598461249A4B9A99F0253EBE98A43C">
    <w:name w:val="F7598461249A4B9A99F0253EBE98A43C"/>
    <w:rsid w:val="004B5974"/>
  </w:style>
  <w:style w:type="paragraph" w:customStyle="1" w:styleId="02821719ADBA4CC98A13AC805E9FEF21">
    <w:name w:val="02821719ADBA4CC98A13AC805E9FEF21"/>
    <w:rsid w:val="004B59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2020-11-07T00:00:00</PublishDate>
  <Abstract/>
  <CompanyAddress>Ji Wu</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9</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FRE6711 Quantitative Portfolio Management Final Project</vt:lpstr>
    </vt:vector>
  </TitlesOfParts>
  <Company>JW5971</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FRE6711 Quantitative Portfolio Management Final Project</dc:title>
  <dc:subject>A factor-based model Long/Short Global Macro Strategy with a Beta Target</dc:subject>
  <dc:creator>WU JI</dc:creator>
  <cp:keywords/>
  <dc:description/>
  <cp:lastModifiedBy>WU JI</cp:lastModifiedBy>
  <cp:revision>5</cp:revision>
  <dcterms:created xsi:type="dcterms:W3CDTF">2020-11-07T02:44:00Z</dcterms:created>
  <dcterms:modified xsi:type="dcterms:W3CDTF">2020-11-23T05:02:00Z</dcterms:modified>
</cp:coreProperties>
</file>