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Fecha</w:t>
      </w:r>
      <w:r w:rsidRPr="006A0D0D">
        <w:rPr>
          <w:rFonts w:cs="CMBX12"/>
          <w:sz w:val="24"/>
          <w:szCs w:val="24"/>
          <w:lang w:val="es-DO"/>
        </w:rPr>
        <w:t xml:space="preserve">: </w:t>
      </w:r>
      <w:r>
        <w:rPr>
          <w:rFonts w:cs="CMR10"/>
          <w:sz w:val="24"/>
          <w:szCs w:val="24"/>
          <w:lang w:val="es-DO"/>
        </w:rPr>
        <w:t>Viernes 3 de octubre de 2014</w:t>
      </w:r>
    </w:p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Hora de inicio</w:t>
      </w:r>
      <w:r w:rsidRPr="006A0D0D">
        <w:rPr>
          <w:rFonts w:cs="CMBX12"/>
          <w:sz w:val="24"/>
          <w:szCs w:val="24"/>
          <w:lang w:val="es-DO"/>
        </w:rPr>
        <w:t xml:space="preserve">: </w:t>
      </w:r>
      <w:r>
        <w:rPr>
          <w:rFonts w:cs="CMR10"/>
          <w:sz w:val="24"/>
          <w:szCs w:val="24"/>
          <w:lang w:val="es-DO"/>
        </w:rPr>
        <w:t>8</w:t>
      </w:r>
      <w:r w:rsidRPr="006A0D0D">
        <w:rPr>
          <w:rFonts w:cs="CMR10"/>
          <w:sz w:val="24"/>
          <w:szCs w:val="24"/>
          <w:lang w:val="es-DO"/>
        </w:rPr>
        <w:t>:00 PM</w:t>
      </w:r>
    </w:p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Hora de Finalización</w:t>
      </w:r>
      <w:r w:rsidRPr="006A0D0D">
        <w:rPr>
          <w:rFonts w:cs="CMBX12"/>
          <w:sz w:val="24"/>
          <w:szCs w:val="24"/>
          <w:lang w:val="es-DO"/>
        </w:rPr>
        <w:t xml:space="preserve">: </w:t>
      </w:r>
      <w:r>
        <w:rPr>
          <w:rFonts w:cs="CMR10"/>
          <w:sz w:val="24"/>
          <w:szCs w:val="24"/>
          <w:lang w:val="es-DO"/>
        </w:rPr>
        <w:t>10:15</w:t>
      </w:r>
      <w:r w:rsidRPr="006A0D0D">
        <w:rPr>
          <w:rFonts w:cs="CMR10"/>
          <w:sz w:val="24"/>
          <w:szCs w:val="24"/>
          <w:lang w:val="es-DO"/>
        </w:rPr>
        <w:t xml:space="preserve"> PM</w:t>
      </w:r>
    </w:p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BX12"/>
          <w:b/>
          <w:sz w:val="24"/>
          <w:szCs w:val="24"/>
          <w:lang w:val="es-DO"/>
        </w:rPr>
        <w:t>Luga</w:t>
      </w:r>
      <w:r w:rsidRPr="006A0D0D">
        <w:rPr>
          <w:rFonts w:cs="CMBX12"/>
          <w:sz w:val="24"/>
          <w:szCs w:val="24"/>
          <w:lang w:val="es-DO"/>
        </w:rPr>
        <w:t xml:space="preserve">r: </w:t>
      </w:r>
      <w:r w:rsidRPr="006A0D0D">
        <w:rPr>
          <w:rFonts w:cs="CMR10"/>
          <w:sz w:val="24"/>
          <w:szCs w:val="24"/>
          <w:lang w:val="es-DO"/>
        </w:rPr>
        <w:t xml:space="preserve">Casa de </w:t>
      </w:r>
      <w:r>
        <w:rPr>
          <w:rFonts w:cs="CMR10"/>
          <w:sz w:val="24"/>
          <w:szCs w:val="24"/>
          <w:lang w:val="es-DO"/>
        </w:rPr>
        <w:t xml:space="preserve">José </w:t>
      </w:r>
    </w:p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</w:p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</w:p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  <w:lang w:val="es-DO"/>
        </w:rPr>
      </w:pPr>
    </w:p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8"/>
          <w:szCs w:val="28"/>
          <w:lang w:val="es-DO"/>
        </w:rPr>
      </w:pPr>
      <w:r w:rsidRPr="006A0D0D">
        <w:rPr>
          <w:rFonts w:cs="CMBX12"/>
          <w:b/>
          <w:sz w:val="28"/>
          <w:szCs w:val="28"/>
          <w:lang w:val="es-DO"/>
        </w:rPr>
        <w:t>Objetivos</w:t>
      </w:r>
    </w:p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r>
        <w:rPr>
          <w:rFonts w:cs="CMR10"/>
          <w:sz w:val="24"/>
          <w:szCs w:val="24"/>
          <w:lang w:val="es-DO"/>
        </w:rPr>
        <w:t>Definir los casos de uso</w:t>
      </w:r>
    </w:p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sz w:val="28"/>
          <w:szCs w:val="28"/>
          <w:lang w:val="es-DO"/>
        </w:rPr>
      </w:pPr>
      <w:r w:rsidRPr="006A0D0D">
        <w:rPr>
          <w:rFonts w:cs="CMBX12"/>
          <w:b/>
          <w:sz w:val="28"/>
          <w:szCs w:val="28"/>
          <w:lang w:val="es-DO"/>
        </w:rPr>
        <w:t>Equipo</w:t>
      </w:r>
    </w:p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proofErr w:type="spellStart"/>
      <w:r w:rsidRPr="006A0D0D">
        <w:rPr>
          <w:rFonts w:cs="CMR10"/>
          <w:sz w:val="24"/>
          <w:szCs w:val="24"/>
          <w:lang w:val="es-DO"/>
        </w:rPr>
        <w:t>Jusnen</w:t>
      </w:r>
      <w:proofErr w:type="spellEnd"/>
      <w:r w:rsidRPr="006A0D0D">
        <w:rPr>
          <w:rFonts w:cs="CMR10"/>
          <w:sz w:val="24"/>
          <w:szCs w:val="24"/>
          <w:lang w:val="es-DO"/>
        </w:rPr>
        <w:t xml:space="preserve"> </w:t>
      </w:r>
      <w:proofErr w:type="spellStart"/>
      <w:r w:rsidRPr="006A0D0D">
        <w:rPr>
          <w:rFonts w:cs="CMR10"/>
          <w:sz w:val="24"/>
          <w:szCs w:val="24"/>
          <w:lang w:val="es-DO"/>
        </w:rPr>
        <w:t>Volquez</w:t>
      </w:r>
      <w:proofErr w:type="spellEnd"/>
    </w:p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proofErr w:type="spellStart"/>
      <w:r w:rsidRPr="006A0D0D">
        <w:rPr>
          <w:rFonts w:cs="CMR10"/>
          <w:sz w:val="24"/>
          <w:szCs w:val="24"/>
          <w:lang w:val="es-DO"/>
        </w:rPr>
        <w:t>Gilven</w:t>
      </w:r>
      <w:proofErr w:type="spellEnd"/>
      <w:r w:rsidRPr="006A0D0D">
        <w:rPr>
          <w:rFonts w:cs="CMR10"/>
          <w:sz w:val="24"/>
          <w:szCs w:val="24"/>
          <w:lang w:val="es-DO"/>
        </w:rPr>
        <w:t xml:space="preserve"> </w:t>
      </w:r>
      <w:proofErr w:type="spellStart"/>
      <w:r w:rsidRPr="006A0D0D">
        <w:rPr>
          <w:rFonts w:cs="CMR10"/>
          <w:sz w:val="24"/>
          <w:szCs w:val="24"/>
          <w:lang w:val="es-DO"/>
        </w:rPr>
        <w:t>Wu</w:t>
      </w:r>
      <w:proofErr w:type="spellEnd"/>
    </w:p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MR10"/>
          <w:sz w:val="24"/>
          <w:szCs w:val="24"/>
          <w:lang w:val="es-DO"/>
        </w:rPr>
      </w:pPr>
      <w:r w:rsidRPr="006A0D0D">
        <w:rPr>
          <w:rFonts w:cs="CMR10"/>
          <w:sz w:val="24"/>
          <w:szCs w:val="24"/>
          <w:lang w:val="es-DO"/>
        </w:rPr>
        <w:t>José Gabriel</w:t>
      </w:r>
    </w:p>
    <w:p w:rsidR="007D44C5" w:rsidRPr="006A0D0D" w:rsidRDefault="007D44C5" w:rsidP="007D44C5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7D44C5" w:rsidRPr="006A0D0D" w:rsidRDefault="007D44C5" w:rsidP="007D44C5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cs="CMBX12"/>
          <w:b/>
          <w:sz w:val="32"/>
          <w:szCs w:val="32"/>
          <w:lang w:val="es-DO"/>
        </w:rPr>
      </w:pPr>
      <w:r w:rsidRPr="006A0D0D">
        <w:rPr>
          <w:rFonts w:cs="CMBX12"/>
          <w:b/>
          <w:sz w:val="32"/>
          <w:szCs w:val="32"/>
          <w:lang w:val="es-DO"/>
        </w:rPr>
        <w:t xml:space="preserve"> Temas Tocados</w:t>
      </w:r>
    </w:p>
    <w:p w:rsidR="007D44C5" w:rsidRDefault="007D44C5" w:rsidP="007D44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  <w:lang w:val="es-DO"/>
        </w:rPr>
      </w:pPr>
    </w:p>
    <w:p w:rsidR="007D44C5" w:rsidRDefault="007D44C5" w:rsidP="007D44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  <w:lang w:val="es-DO"/>
        </w:rPr>
      </w:pPr>
    </w:p>
    <w:p w:rsidR="007D44C5" w:rsidRDefault="007D44C5" w:rsidP="007D44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  <w:lang w:val="es-DO"/>
        </w:rPr>
      </w:pPr>
      <w:r w:rsidRPr="00F04D9B">
        <w:rPr>
          <w:rFonts w:cs="CMBX12"/>
          <w:sz w:val="24"/>
          <w:szCs w:val="24"/>
          <w:lang w:val="es-DO"/>
        </w:rPr>
        <w:t xml:space="preserve">Durante la reunión surgieron ciertas dudas en cuanto a la realización de casos de uso se refiere: una de ellas es sobre los recursos, </w:t>
      </w:r>
      <w:r w:rsidRPr="00F04D9B">
        <w:rPr>
          <w:rFonts w:eastAsia="Times New Roman" w:cs="Arial"/>
          <w:sz w:val="24"/>
          <w:szCs w:val="24"/>
          <w:lang w:val="es-DO"/>
        </w:rPr>
        <w:t>si en el sistema tendrán un caso de uso en donde puedan consultar su horario</w:t>
      </w:r>
      <w:r>
        <w:rPr>
          <w:rFonts w:eastAsia="Times New Roman" w:cs="Arial"/>
          <w:sz w:val="24"/>
          <w:szCs w:val="24"/>
          <w:lang w:val="es-DO"/>
        </w:rPr>
        <w:t xml:space="preserve"> o</w:t>
      </w:r>
      <w:r w:rsidRPr="00F04D9B">
        <w:rPr>
          <w:rFonts w:eastAsia="Times New Roman" w:cs="Arial"/>
          <w:sz w:val="24"/>
          <w:szCs w:val="24"/>
          <w:lang w:val="es-DO"/>
        </w:rPr>
        <w:t xml:space="preserve"> si el sistema solo tendrá previsto al administrador y Project manager</w:t>
      </w:r>
      <w:r>
        <w:rPr>
          <w:rFonts w:eastAsia="Times New Roman" w:cs="Arial"/>
          <w:sz w:val="24"/>
          <w:szCs w:val="24"/>
          <w:lang w:val="es-DO"/>
        </w:rPr>
        <w:t>. Es decir, estábamos considerando que los recursos iban a tener participación en el uso del sistema pero solamente para consultar su propia disponibilidad.</w:t>
      </w:r>
    </w:p>
    <w:p w:rsidR="007D44C5" w:rsidRDefault="007D44C5" w:rsidP="007D44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  <w:lang w:val="es-DO"/>
        </w:rPr>
      </w:pPr>
    </w:p>
    <w:p w:rsidR="007D44C5" w:rsidRPr="00CF6F54" w:rsidRDefault="007D44C5" w:rsidP="007D44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  <w:lang w:val="es-DO"/>
        </w:rPr>
      </w:pPr>
      <w:r>
        <w:rPr>
          <w:rFonts w:eastAsia="Times New Roman" w:cs="Arial"/>
          <w:sz w:val="24"/>
          <w:szCs w:val="24"/>
          <w:lang w:val="es-DO"/>
        </w:rPr>
        <w:t>A parte de eso, decidimos eliminar el atributo de calidad de performance, porque no fue un atributo que se le dio mención en la primera reunión que tuvimos con nuestro  cliente,  a esto se le suma, que este  no es un atributo que definirá el sistema;  Por eso preferimos poner el de seguridad y de usabilidad.</w:t>
      </w:r>
    </w:p>
    <w:p w:rsidR="007D44C5" w:rsidRDefault="007D44C5" w:rsidP="007D44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7D44C5" w:rsidRDefault="007D44C5" w:rsidP="007D44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MBX12"/>
          <w:sz w:val="24"/>
          <w:szCs w:val="24"/>
          <w:lang w:val="es-DO"/>
        </w:rPr>
      </w:pPr>
    </w:p>
    <w:p w:rsidR="00CA4C33" w:rsidRPr="007D44C5" w:rsidRDefault="007D44C5" w:rsidP="007D44C5">
      <w:pPr>
        <w:rPr>
          <w:u w:val="single"/>
          <w:lang w:val="es-ES"/>
        </w:rPr>
      </w:pPr>
      <w:r>
        <w:rPr>
          <w:lang w:val="es-DO"/>
        </w:rPr>
        <w:br w:type="page"/>
      </w:r>
      <w:bookmarkStart w:id="0" w:name="_GoBack"/>
      <w:bookmarkEnd w:id="0"/>
    </w:p>
    <w:sectPr w:rsidR="00CA4C33" w:rsidRPr="007D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D7"/>
    <w:rsid w:val="007D44C5"/>
    <w:rsid w:val="00896CD7"/>
    <w:rsid w:val="00CA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4C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4C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BytingPixels</dc:creator>
  <cp:keywords/>
  <dc:description/>
  <cp:lastModifiedBy>BytingPixels</cp:lastModifiedBy>
  <cp:revision>2</cp:revision>
  <dcterms:created xsi:type="dcterms:W3CDTF">2014-10-09T20:45:00Z</dcterms:created>
  <dcterms:modified xsi:type="dcterms:W3CDTF">2014-10-09T20:45:00Z</dcterms:modified>
</cp:coreProperties>
</file>