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34ED0" w14:textId="77777777"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14:paraId="50D36571" w14:textId="77777777" w:rsidR="009B49AC" w:rsidRDefault="009B49AC" w:rsidP="009B49AC">
      <w:pPr>
        <w:jc w:val="center"/>
        <w:rPr>
          <w:b/>
          <w:sz w:val="28"/>
          <w:szCs w:val="28"/>
        </w:rPr>
      </w:pPr>
    </w:p>
    <w:p w14:paraId="58E77EC2" w14:textId="77777777"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14:paraId="1BD1C151" w14:textId="77777777" w:rsidTr="001E76A5">
        <w:trPr>
          <w:cantSplit/>
        </w:trPr>
        <w:tc>
          <w:tcPr>
            <w:tcW w:w="1296" w:type="dxa"/>
          </w:tcPr>
          <w:p w14:paraId="43F6C91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6D8D77C8" w14:textId="54F9E8A0" w:rsidR="009B49AC" w:rsidRDefault="003F36D4" w:rsidP="003F36D4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Gilven</w:t>
            </w:r>
            <w:proofErr w:type="spellEnd"/>
            <w:r>
              <w:rPr>
                <w:rFonts w:ascii="Times" w:hAnsi="Times"/>
              </w:rPr>
              <w:t xml:space="preserve"> Wu</w:t>
            </w:r>
          </w:p>
        </w:tc>
        <w:tc>
          <w:tcPr>
            <w:tcW w:w="1530" w:type="dxa"/>
            <w:gridSpan w:val="3"/>
          </w:tcPr>
          <w:p w14:paraId="67391A3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14B03CE7" w14:textId="77777777" w:rsidR="009B49AC" w:rsidRDefault="004F6A8A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14:paraId="481D19DF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14:paraId="1F7663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14:paraId="64861CA5" w14:textId="77777777" w:rsidTr="001E76A5">
        <w:trPr>
          <w:cantSplit/>
        </w:trPr>
        <w:tc>
          <w:tcPr>
            <w:tcW w:w="1296" w:type="dxa"/>
          </w:tcPr>
          <w:p w14:paraId="58F1FD0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568566D0" w14:textId="45089124" w:rsidR="009B49AC" w:rsidRDefault="003F36D4" w:rsidP="000D6E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0D6ED4">
              <w:rPr>
                <w:rFonts w:ascii="Times" w:hAnsi="Times"/>
              </w:rPr>
              <w:t>/26</w:t>
            </w:r>
            <w:r w:rsidR="004F6A8A">
              <w:rPr>
                <w:rFonts w:ascii="Times" w:hAnsi="Times"/>
              </w:rPr>
              <w:t>/2014</w:t>
            </w:r>
          </w:p>
        </w:tc>
        <w:tc>
          <w:tcPr>
            <w:tcW w:w="1530" w:type="dxa"/>
            <w:gridSpan w:val="3"/>
          </w:tcPr>
          <w:p w14:paraId="56C60EE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0736AFDA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260" w:type="dxa"/>
            <w:gridSpan w:val="3"/>
          </w:tcPr>
          <w:p w14:paraId="5805024E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364872" w14:textId="34A3C0A1" w:rsidR="009B49AC" w:rsidRDefault="000D6ED4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9B49AC" w14:paraId="64949409" w14:textId="77777777" w:rsidTr="001E76A5">
        <w:trPr>
          <w:cantSplit/>
        </w:trPr>
        <w:tc>
          <w:tcPr>
            <w:tcW w:w="8928" w:type="dxa"/>
            <w:gridSpan w:val="15"/>
          </w:tcPr>
          <w:p w14:paraId="0805E0FA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23050456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3000678" w14:textId="77777777"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14:paraId="18B7DDC0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12840972" w14:textId="77777777"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28B6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14:paraId="2005C734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14:paraId="76095ACE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60C2C9A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8FF1" w14:textId="70681ECC"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48A4D197" w14:textId="25865621"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2E76B55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FED7F94" w14:textId="77777777"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43C97" w14:textId="5BAFEC61" w:rsidR="009B49AC" w:rsidRDefault="00ED0308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15D52EF2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4C14467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B1759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5CCC" w14:textId="15D6CC4A"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6CF9F40B" w14:textId="5B9ABB14" w:rsidR="009B49AC" w:rsidRDefault="004F6A8A" w:rsidP="000D6ED4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0D6ED4">
              <w:rPr>
                <w:rFonts w:ascii="Times" w:hAnsi="Times"/>
                <w:b/>
                <w:sz w:val="24"/>
              </w:rPr>
              <w:t>0</w:t>
            </w:r>
            <w:r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:rsidRPr="00AE6E67" w14:paraId="4681A71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40DF9E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9A741" w14:textId="7A2FE2E3"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01F2465A" w14:textId="3FD31987"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bookmarkStart w:id="0" w:name="_GoBack"/>
        <w:bookmarkEnd w:id="0"/>
      </w:tr>
      <w:tr w:rsidR="009B49AC" w14:paraId="25821DD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76F3E0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896B" w14:textId="4F5F76AC"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747772F5" w14:textId="4260BE63" w:rsidR="009B49AC" w:rsidRDefault="000D6E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BA1806">
              <w:rPr>
                <w:rFonts w:ascii="Times" w:hAnsi="Times"/>
                <w:b/>
                <w:sz w:val="24"/>
              </w:rPr>
              <w:t>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306082C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14:paraId="0BBF65E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B4E3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E7B044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14:paraId="0756292D" w14:textId="77777777" w:rsidTr="001E76A5">
        <w:trPr>
          <w:cantSplit/>
        </w:trPr>
        <w:tc>
          <w:tcPr>
            <w:tcW w:w="2592" w:type="dxa"/>
            <w:gridSpan w:val="2"/>
          </w:tcPr>
          <w:p w14:paraId="01858B0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B3315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14:paraId="71C45C8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14:paraId="151E5F5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14:paraId="493B69C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14:paraId="4B29E019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0F765F12" w14:textId="77777777" w:rsidR="009B49AC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14:paraId="384B752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086FF8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053C0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DCA08D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8080A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7963B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F321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92817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1DA953D" w14:textId="77777777"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9C1BD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4E55A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DBE84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0ECAE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E2281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177171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226D8F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5E48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FD4B1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E37A84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4042C1" w14:textId="665BFF27" w:rsidR="009B49AC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4DA3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F36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5B456BE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00BE278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FFFD4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A54BD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C5B466B" w14:textId="4B11B3F0" w:rsidR="009B49AC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947C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F36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32A73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9C067D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14959F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0DBC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08AE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01AF6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5605DF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00FB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D7469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755C350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6D6A9DB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2E3239F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7E7B97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6FC3BFA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39D7D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000549" w14:textId="77777777" w:rsidTr="001E76A5">
        <w:trPr>
          <w:cantSplit/>
        </w:trPr>
        <w:tc>
          <w:tcPr>
            <w:tcW w:w="2592" w:type="dxa"/>
            <w:gridSpan w:val="2"/>
          </w:tcPr>
          <w:p w14:paraId="5CBCE221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553BF7CF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89EA8A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14:paraId="79B8CA1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14:paraId="412D897B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14:paraId="5593991C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1AD76D94" w14:textId="77777777"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14:paraId="3BFCA2D0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1A65B8EA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B73B88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17A2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3584A95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D6155D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5A2797E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24B178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5FECA1F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9CE8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9C86C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FEC171A" w14:textId="4709029D" w:rsidR="009B49AC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3F15F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F36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397BB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0A02E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5D29B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9B57E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87BE0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F9160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2CAEDA" w14:textId="77777777"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3CD41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707A7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3C3113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BDF86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EEED7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19DA7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6DE92A0" w14:textId="77777777"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ABA89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1E9A4B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517ACA7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84779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8FBE7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52F1C14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F90F76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176FAA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76AB3DC5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6B60ABC9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631BE13A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26DA33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14:paraId="67BEF6C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14:paraId="3F9C634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6D98B8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16DC01E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14:paraId="1142055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2CD294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14:paraId="2591DC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28C1008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40E3631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041BF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56ED3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07AC35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48CEF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DC9FB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174AB84" w14:textId="77777777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F3E6EB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692A78B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D65BF3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6365D7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4FAFCA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3BBA9F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65E75D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3E488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15EDE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F7D70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1A54EB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6EDCC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2BCE46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E6C1B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769A02C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4A3273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C769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BD93B5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7C7799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A9053A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087B4E52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48A1F68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0CF6BFAE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7D7858E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14:paraId="29EB750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7124272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12FE5B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42F627C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7860E52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8438CD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127EEA3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9FB7BA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14:paraId="48F65B5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14:paraId="2E1B473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14:paraId="6786DE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14:paraId="3C1EE4B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14:paraId="08395D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14:paraId="1BB79A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C8356D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358441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0C3836C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639AAB7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FB0C40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B5D2B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405C35A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EA1FC52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45A7EDD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65B581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94F838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4A74F68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42387B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621B5BE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D8EDA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759A73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057193A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7139FB8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8735B0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5C783EC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C0E83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</w:tbl>
    <w:p w14:paraId="54229D39" w14:textId="77777777"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AC"/>
    <w:rsid w:val="000D6ED4"/>
    <w:rsid w:val="003F36D4"/>
    <w:rsid w:val="00480DED"/>
    <w:rsid w:val="004F6A8A"/>
    <w:rsid w:val="009B49AC"/>
    <w:rsid w:val="009F6B8A"/>
    <w:rsid w:val="00AE6E67"/>
    <w:rsid w:val="00BA1806"/>
    <w:rsid w:val="00E11B99"/>
    <w:rsid w:val="00ED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23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Encabezado">
    <w:name w:val="header"/>
    <w:basedOn w:val="Normal"/>
    <w:link w:val="EncabezadoCar"/>
    <w:semiHidden/>
    <w:rsid w:val="009B49A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Encabezado">
    <w:name w:val="header"/>
    <w:basedOn w:val="Normal"/>
    <w:link w:val="EncabezadoCar"/>
    <w:semiHidden/>
    <w:rsid w:val="009B49A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216</Words>
  <Characters>1237</Characters>
  <Application>Microsoft Office Word</Application>
  <DocSecurity>0</DocSecurity>
  <Lines>10</Lines>
  <Paragraphs>2</Paragraphs>
  <ScaleCrop>false</ScaleCrop>
  <Company>Aliensoft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Reyes García</dc:creator>
  <cp:keywords/>
  <dc:description/>
  <cp:lastModifiedBy>Kira</cp:lastModifiedBy>
  <cp:revision>9</cp:revision>
  <dcterms:created xsi:type="dcterms:W3CDTF">2014-10-10T16:46:00Z</dcterms:created>
  <dcterms:modified xsi:type="dcterms:W3CDTF">2014-10-27T03:59:00Z</dcterms:modified>
</cp:coreProperties>
</file>