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B57" w:rsidRPr="0003437E" w:rsidRDefault="0042651F" w:rsidP="0003437E">
      <w:pPr>
        <w:jc w:val="center"/>
        <w:rPr>
          <w:rFonts w:ascii="Times New Roman" w:hAnsi="Times New Roman" w:cs="Times New Roman"/>
          <w:b/>
          <w:sz w:val="28"/>
        </w:rPr>
      </w:pPr>
      <w:r>
        <w:rPr>
          <w:rFonts w:ascii="Times New Roman" w:hAnsi="Times New Roman" w:cs="Times New Roman"/>
          <w:b/>
          <w:sz w:val="28"/>
        </w:rPr>
        <w:t>STRATEGY FORM</w:t>
      </w:r>
      <w:r w:rsidR="00FE42C1">
        <w:rPr>
          <w:rFonts w:ascii="Times New Roman" w:hAnsi="Times New Roman" w:cs="Times New Roman"/>
          <w:b/>
          <w:sz w:val="28"/>
        </w:rPr>
        <w:t xml:space="preserve"> 3</w:t>
      </w:r>
    </w:p>
    <w:p w:rsidR="00DF28CE" w:rsidRDefault="00DF28CE" w:rsidP="0003437E">
      <w:pPr>
        <w:pStyle w:val="ListParagraph"/>
        <w:numPr>
          <w:ilvl w:val="0"/>
          <w:numId w:val="2"/>
        </w:numPr>
        <w:rPr>
          <w:rFonts w:ascii="Times New Roman" w:hAnsi="Times New Roman" w:cs="Times New Roman"/>
          <w:b/>
          <w:sz w:val="24"/>
        </w:rPr>
      </w:pPr>
      <w:proofErr w:type="spellStart"/>
      <w:r>
        <w:rPr>
          <w:rFonts w:ascii="Times New Roman" w:hAnsi="Times New Roman" w:cs="Times New Roman"/>
          <w:b/>
          <w:sz w:val="24"/>
        </w:rPr>
        <w:t>Criterio</w:t>
      </w:r>
      <w:proofErr w:type="spellEnd"/>
    </w:p>
    <w:p w:rsidR="0003437E" w:rsidRPr="0003437E" w:rsidRDefault="00194032" w:rsidP="0003437E">
      <w:pPr>
        <w:pStyle w:val="ListParagraph"/>
        <w:numPr>
          <w:ilvl w:val="0"/>
          <w:numId w:val="2"/>
        </w:numPr>
        <w:rPr>
          <w:rFonts w:ascii="Times New Roman" w:hAnsi="Times New Roman" w:cs="Times New Roman"/>
          <w:b/>
          <w:sz w:val="24"/>
        </w:rPr>
      </w:pPr>
      <w:proofErr w:type="spellStart"/>
      <w:r>
        <w:rPr>
          <w:rFonts w:ascii="Times New Roman" w:hAnsi="Times New Roman" w:cs="Times New Roman"/>
          <w:b/>
          <w:sz w:val="24"/>
        </w:rPr>
        <w:t>Diseño</w:t>
      </w:r>
      <w:proofErr w:type="spellEnd"/>
      <w:r>
        <w:rPr>
          <w:rFonts w:ascii="Times New Roman" w:hAnsi="Times New Roman" w:cs="Times New Roman"/>
          <w:b/>
          <w:sz w:val="24"/>
        </w:rPr>
        <w:t xml:space="preserve"> c</w:t>
      </w:r>
      <w:r w:rsidR="00DF28CE">
        <w:rPr>
          <w:rFonts w:ascii="Times New Roman" w:hAnsi="Times New Roman" w:cs="Times New Roman"/>
          <w:b/>
          <w:sz w:val="24"/>
        </w:rPr>
        <w:t>onceptual</w:t>
      </w:r>
    </w:p>
    <w:p w:rsidR="0003437E" w:rsidRDefault="0003437E" w:rsidP="0003437E">
      <w:pPr>
        <w:pStyle w:val="ListParagraph"/>
        <w:numPr>
          <w:ilvl w:val="1"/>
          <w:numId w:val="2"/>
        </w:numPr>
        <w:rPr>
          <w:rFonts w:ascii="Times New Roman" w:hAnsi="Times New Roman" w:cs="Times New Roman"/>
          <w:b/>
        </w:rPr>
      </w:pPr>
      <w:proofErr w:type="spellStart"/>
      <w:r>
        <w:rPr>
          <w:rFonts w:ascii="Times New Roman" w:hAnsi="Times New Roman" w:cs="Times New Roman"/>
          <w:b/>
        </w:rPr>
        <w:t>Problema</w:t>
      </w:r>
      <w:proofErr w:type="spellEnd"/>
    </w:p>
    <w:p w:rsidR="0003437E" w:rsidRPr="0003437E" w:rsidRDefault="0003437E" w:rsidP="0003437E">
      <w:pPr>
        <w:ind w:firstLine="720"/>
        <w:jc w:val="both"/>
        <w:rPr>
          <w:rFonts w:ascii="Times New Roman" w:hAnsi="Times New Roman" w:cs="Times New Roman"/>
          <w:b/>
          <w:bCs/>
          <w:sz w:val="20"/>
          <w:szCs w:val="24"/>
          <w:lang w:val="es-ES_tradnl"/>
        </w:rPr>
      </w:pPr>
      <w:r w:rsidRPr="0003437E">
        <w:rPr>
          <w:rFonts w:ascii="Times New Roman" w:hAnsi="Times New Roman" w:cs="Times New Roman"/>
          <w:sz w:val="20"/>
          <w:szCs w:val="24"/>
          <w:lang w:val="es-ES_tradnl"/>
        </w:rPr>
        <w:t xml:space="preserve">El cliente es una casa de software que utiliza la herramienta </w:t>
      </w:r>
      <w:proofErr w:type="spellStart"/>
      <w:r w:rsidRPr="0003437E">
        <w:rPr>
          <w:rFonts w:ascii="Times New Roman" w:hAnsi="Times New Roman" w:cs="Times New Roman"/>
          <w:sz w:val="20"/>
          <w:szCs w:val="24"/>
          <w:lang w:val="es-ES_tradnl"/>
        </w:rPr>
        <w:t>RedMine</w:t>
      </w:r>
      <w:proofErr w:type="spellEnd"/>
      <w:r w:rsidRPr="0003437E">
        <w:rPr>
          <w:rFonts w:ascii="Times New Roman" w:hAnsi="Times New Roman" w:cs="Times New Roman"/>
          <w:b/>
          <w:bCs/>
          <w:sz w:val="20"/>
          <w:szCs w:val="24"/>
          <w:lang w:val="es-ES_tradnl"/>
        </w:rPr>
        <w:t xml:space="preserve"> </w:t>
      </w:r>
      <w:r w:rsidRPr="0003437E">
        <w:rPr>
          <w:rFonts w:ascii="Times New Roman" w:hAnsi="Times New Roman" w:cs="Times New Roman"/>
          <w:sz w:val="20"/>
          <w:szCs w:val="24"/>
          <w:lang w:val="es-ES_tradnl"/>
        </w:rPr>
        <w:t xml:space="preserve">para el manejo de sus proyectos. Actualmente este configura los proyectos creando un archivo en Excel, en el cual especifica las informaciones generales del proyecto. Así como también cada una de las tareas con sus dependencias y estimados. A partir de este punto utiliza una herramienta que importa el archivo de Excel a </w:t>
      </w:r>
      <w:proofErr w:type="spellStart"/>
      <w:r w:rsidRPr="0003437E">
        <w:rPr>
          <w:rFonts w:ascii="Times New Roman" w:hAnsi="Times New Roman" w:cs="Times New Roman"/>
          <w:sz w:val="20"/>
          <w:szCs w:val="24"/>
          <w:lang w:val="es-ES_tradnl"/>
        </w:rPr>
        <w:t>RedMine</w:t>
      </w:r>
      <w:proofErr w:type="spellEnd"/>
      <w:r w:rsidRPr="0003437E">
        <w:rPr>
          <w:rFonts w:ascii="Times New Roman" w:hAnsi="Times New Roman" w:cs="Times New Roman"/>
          <w:sz w:val="20"/>
          <w:szCs w:val="24"/>
          <w:lang w:val="es-ES_tradnl"/>
        </w:rPr>
        <w:t>. Luego de importado y configurado el proyecto, el cliente asigna las tareas a los recursos dependiendo de su disponibilidad.</w:t>
      </w:r>
    </w:p>
    <w:p w:rsidR="0003437E" w:rsidRPr="0003437E" w:rsidRDefault="0003437E" w:rsidP="0003437E">
      <w:pPr>
        <w:ind w:firstLine="720"/>
        <w:jc w:val="both"/>
        <w:rPr>
          <w:rFonts w:ascii="Times New Roman" w:hAnsi="Times New Roman" w:cs="Times New Roman"/>
          <w:b/>
          <w:bCs/>
          <w:sz w:val="20"/>
          <w:szCs w:val="24"/>
          <w:lang w:val="es-ES_tradnl"/>
        </w:rPr>
      </w:pPr>
      <w:r w:rsidRPr="0003437E">
        <w:rPr>
          <w:rFonts w:ascii="Times New Roman" w:hAnsi="Times New Roman" w:cs="Times New Roman"/>
          <w:sz w:val="20"/>
          <w:szCs w:val="24"/>
          <w:lang w:val="es-ES_tradnl"/>
        </w:rPr>
        <w:t>Tener que calcular los estimados y crear la calendarización de las tareas de un proyecto manualmente, y no conocer la disponibilidad real de sus recursos para poder asignarlos, son los problemas principales que enfrenta el cliente.</w:t>
      </w:r>
    </w:p>
    <w:p w:rsidR="0003437E" w:rsidRPr="00584E51" w:rsidRDefault="0003437E" w:rsidP="00584E51">
      <w:pPr>
        <w:ind w:firstLine="720"/>
        <w:jc w:val="both"/>
        <w:rPr>
          <w:rFonts w:ascii="Times New Roman" w:hAnsi="Times New Roman" w:cs="Times New Roman"/>
          <w:sz w:val="20"/>
          <w:szCs w:val="24"/>
          <w:lang w:val="es-ES_tradnl"/>
        </w:rPr>
      </w:pPr>
      <w:r w:rsidRPr="0003437E">
        <w:rPr>
          <w:rFonts w:ascii="Times New Roman" w:hAnsi="Times New Roman" w:cs="Times New Roman"/>
          <w:sz w:val="20"/>
          <w:szCs w:val="24"/>
          <w:lang w:val="es-ES_tradnl"/>
        </w:rPr>
        <w:t xml:space="preserve">La razón por la cual asignar las tareas a los recursos requiere de mucho esfuerzo y tiempo para el cliente, es debido a que este no conoce la disponibilidad real de sus recursos. </w:t>
      </w:r>
      <w:proofErr w:type="spellStart"/>
      <w:r w:rsidRPr="0003437E">
        <w:rPr>
          <w:rFonts w:ascii="Times New Roman" w:hAnsi="Times New Roman" w:cs="Times New Roman"/>
          <w:sz w:val="20"/>
          <w:szCs w:val="24"/>
          <w:lang w:val="es-ES_tradnl"/>
        </w:rPr>
        <w:t>RedMine</w:t>
      </w:r>
      <w:proofErr w:type="spellEnd"/>
      <w:r w:rsidRPr="0003437E">
        <w:rPr>
          <w:rFonts w:ascii="Times New Roman" w:hAnsi="Times New Roman" w:cs="Times New Roman"/>
          <w:sz w:val="20"/>
          <w:szCs w:val="24"/>
          <w:lang w:val="es-ES_tradnl"/>
        </w:rPr>
        <w:t xml:space="preserve"> no permite especificar la cantidad de horas laborables de un recurso, ni tampoco el porcentaje de horas—de las que tiene disponible—que un recurso estará comprometido en un proyecto.</w:t>
      </w:r>
    </w:p>
    <w:p w:rsidR="0003437E" w:rsidRPr="0003437E" w:rsidRDefault="0003437E" w:rsidP="0003437E">
      <w:pPr>
        <w:pStyle w:val="ListParagraph"/>
        <w:numPr>
          <w:ilvl w:val="1"/>
          <w:numId w:val="2"/>
        </w:numPr>
        <w:rPr>
          <w:rFonts w:ascii="Times New Roman" w:hAnsi="Times New Roman" w:cs="Times New Roman"/>
          <w:b/>
        </w:rPr>
      </w:pPr>
      <w:proofErr w:type="spellStart"/>
      <w:r>
        <w:rPr>
          <w:rFonts w:ascii="Times New Roman" w:hAnsi="Times New Roman" w:cs="Times New Roman"/>
          <w:b/>
        </w:rPr>
        <w:t>Funcionalidades</w:t>
      </w:r>
      <w:proofErr w:type="spellEnd"/>
    </w:p>
    <w:p w:rsidR="0003437E" w:rsidRPr="0003437E" w:rsidRDefault="0003437E" w:rsidP="0003437E">
      <w:pPr>
        <w:pStyle w:val="ListParagraph"/>
        <w:numPr>
          <w:ilvl w:val="0"/>
          <w:numId w:val="1"/>
        </w:numPr>
        <w:jc w:val="both"/>
        <w:rPr>
          <w:rFonts w:ascii="Times New Roman" w:hAnsi="Times New Roman" w:cs="Times New Roman"/>
          <w:bCs/>
          <w:szCs w:val="24"/>
          <w:lang w:val="es-ES_tradnl"/>
        </w:rPr>
      </w:pPr>
      <w:r>
        <w:rPr>
          <w:rFonts w:ascii="Times New Roman" w:hAnsi="Times New Roman" w:cs="Times New Roman"/>
          <w:bCs/>
          <w:sz w:val="20"/>
          <w:szCs w:val="24"/>
          <w:lang w:val="es-ES_tradnl"/>
        </w:rPr>
        <w:t>Crear una excepción o un evento en horario de un recurso.</w:t>
      </w:r>
    </w:p>
    <w:p w:rsidR="0003437E" w:rsidRDefault="0003437E" w:rsidP="0003437E">
      <w:pPr>
        <w:pStyle w:val="ListParagraph"/>
        <w:numPr>
          <w:ilvl w:val="0"/>
          <w:numId w:val="1"/>
        </w:numPr>
        <w:jc w:val="both"/>
        <w:rPr>
          <w:rFonts w:ascii="Times New Roman" w:hAnsi="Times New Roman" w:cs="Times New Roman"/>
          <w:bCs/>
          <w:sz w:val="20"/>
          <w:szCs w:val="24"/>
          <w:lang w:val="es-ES_tradnl"/>
        </w:rPr>
      </w:pPr>
      <w:r w:rsidRPr="0003437E">
        <w:rPr>
          <w:rFonts w:ascii="Times New Roman" w:hAnsi="Times New Roman" w:cs="Times New Roman"/>
          <w:bCs/>
          <w:sz w:val="20"/>
          <w:szCs w:val="24"/>
          <w:lang w:val="es-ES_tradnl"/>
        </w:rPr>
        <w:t>Ver la calendarización de uno o más recursos en un rango de fechas.</w:t>
      </w:r>
    </w:p>
    <w:p w:rsidR="0003437E" w:rsidRDefault="0003437E" w:rsidP="0003437E">
      <w:pPr>
        <w:pStyle w:val="ListParagraph"/>
        <w:numPr>
          <w:ilvl w:val="0"/>
          <w:numId w:val="1"/>
        </w:numPr>
        <w:jc w:val="both"/>
        <w:rPr>
          <w:rFonts w:ascii="Times New Roman" w:hAnsi="Times New Roman" w:cs="Times New Roman"/>
          <w:bCs/>
          <w:sz w:val="20"/>
          <w:szCs w:val="24"/>
          <w:lang w:val="es-ES_tradnl"/>
        </w:rPr>
      </w:pPr>
      <w:r>
        <w:rPr>
          <w:rFonts w:ascii="Times New Roman" w:hAnsi="Times New Roman" w:cs="Times New Roman"/>
          <w:bCs/>
          <w:sz w:val="20"/>
          <w:szCs w:val="24"/>
          <w:lang w:val="es-ES_tradnl"/>
        </w:rPr>
        <w:t>Calendarizar un proyecto.</w:t>
      </w:r>
    </w:p>
    <w:p w:rsidR="0003437E" w:rsidRDefault="0003437E" w:rsidP="0003437E">
      <w:pPr>
        <w:pStyle w:val="ListParagraph"/>
        <w:numPr>
          <w:ilvl w:val="0"/>
          <w:numId w:val="1"/>
        </w:numPr>
        <w:jc w:val="both"/>
        <w:rPr>
          <w:rFonts w:ascii="Times New Roman" w:hAnsi="Times New Roman" w:cs="Times New Roman"/>
          <w:bCs/>
          <w:sz w:val="20"/>
          <w:szCs w:val="24"/>
          <w:lang w:val="es-ES_tradnl"/>
        </w:rPr>
      </w:pPr>
      <w:r>
        <w:rPr>
          <w:rFonts w:ascii="Times New Roman" w:hAnsi="Times New Roman" w:cs="Times New Roman"/>
          <w:bCs/>
          <w:sz w:val="20"/>
          <w:szCs w:val="24"/>
          <w:lang w:val="es-ES_tradnl"/>
        </w:rPr>
        <w:t>Establecer la cantidad de horas disponibles por día de un recurso.</w:t>
      </w:r>
    </w:p>
    <w:p w:rsidR="00194032" w:rsidRPr="0003437E" w:rsidRDefault="00194032" w:rsidP="00194032">
      <w:pPr>
        <w:pStyle w:val="ListParagraph"/>
        <w:jc w:val="both"/>
        <w:rPr>
          <w:rFonts w:ascii="Times New Roman" w:hAnsi="Times New Roman" w:cs="Times New Roman"/>
          <w:bCs/>
          <w:sz w:val="20"/>
          <w:szCs w:val="24"/>
          <w:lang w:val="es-ES_tradnl"/>
        </w:rPr>
      </w:pPr>
    </w:p>
    <w:p w:rsidR="00194032" w:rsidRDefault="00194032" w:rsidP="00194032">
      <w:pPr>
        <w:pStyle w:val="ListParagraph"/>
        <w:numPr>
          <w:ilvl w:val="0"/>
          <w:numId w:val="2"/>
        </w:numPr>
        <w:rPr>
          <w:rFonts w:ascii="Times New Roman" w:hAnsi="Times New Roman" w:cs="Times New Roman"/>
          <w:b/>
          <w:sz w:val="24"/>
        </w:rPr>
      </w:pPr>
      <w:proofErr w:type="spellStart"/>
      <w:r>
        <w:rPr>
          <w:rFonts w:ascii="Times New Roman" w:hAnsi="Times New Roman" w:cs="Times New Roman"/>
          <w:b/>
          <w:sz w:val="24"/>
        </w:rPr>
        <w:t>Estra</w:t>
      </w:r>
      <w:r w:rsidR="00565AE6">
        <w:rPr>
          <w:rFonts w:ascii="Times New Roman" w:hAnsi="Times New Roman" w:cs="Times New Roman"/>
          <w:b/>
          <w:sz w:val="24"/>
        </w:rPr>
        <w:t>te</w:t>
      </w:r>
      <w:r>
        <w:rPr>
          <w:rFonts w:ascii="Times New Roman" w:hAnsi="Times New Roman" w:cs="Times New Roman"/>
          <w:b/>
          <w:sz w:val="24"/>
        </w:rPr>
        <w:t>gia</w:t>
      </w:r>
      <w:proofErr w:type="spellEnd"/>
      <w:r>
        <w:rPr>
          <w:rFonts w:ascii="Times New Roman" w:hAnsi="Times New Roman" w:cs="Times New Roman"/>
          <w:b/>
          <w:sz w:val="24"/>
        </w:rPr>
        <w:t xml:space="preserve"> de </w:t>
      </w:r>
      <w:proofErr w:type="spellStart"/>
      <w:r>
        <w:rPr>
          <w:rFonts w:ascii="Times New Roman" w:hAnsi="Times New Roman" w:cs="Times New Roman"/>
          <w:b/>
          <w:sz w:val="24"/>
        </w:rPr>
        <w:t>desarrollo</w:t>
      </w:r>
      <w:proofErr w:type="spellEnd"/>
    </w:p>
    <w:p w:rsidR="003668C8" w:rsidRPr="00861BEC" w:rsidRDefault="00861BEC" w:rsidP="003668C8">
      <w:pPr>
        <w:ind w:left="360" w:firstLine="720"/>
        <w:rPr>
          <w:rFonts w:ascii="Times New Roman" w:hAnsi="Times New Roman" w:cs="Times New Roman"/>
          <w:sz w:val="24"/>
          <w:lang w:val="es-DO"/>
        </w:rPr>
      </w:pPr>
      <w:r w:rsidRPr="00861BEC">
        <w:rPr>
          <w:rFonts w:ascii="Times New Roman" w:hAnsi="Times New Roman" w:cs="Times New Roman"/>
          <w:sz w:val="24"/>
          <w:lang w:val="es-DO"/>
        </w:rPr>
        <w:t>El equipo se ha divido en 3 grupos</w:t>
      </w:r>
      <w:r>
        <w:rPr>
          <w:rFonts w:ascii="Times New Roman" w:hAnsi="Times New Roman" w:cs="Times New Roman"/>
          <w:sz w:val="24"/>
          <w:lang w:val="es-DO"/>
        </w:rPr>
        <w:t xml:space="preserve"> para la fase del desarrollo del producto</w:t>
      </w:r>
      <w:r w:rsidRPr="00861BEC">
        <w:rPr>
          <w:rFonts w:ascii="Times New Roman" w:hAnsi="Times New Roman" w:cs="Times New Roman"/>
          <w:sz w:val="24"/>
          <w:lang w:val="es-DO"/>
        </w:rPr>
        <w:t>:</w:t>
      </w:r>
    </w:p>
    <w:p w:rsidR="00861BEC" w:rsidRPr="00861BEC" w:rsidRDefault="00861BEC" w:rsidP="00861BEC">
      <w:pPr>
        <w:pStyle w:val="ListParagraph"/>
        <w:numPr>
          <w:ilvl w:val="0"/>
          <w:numId w:val="8"/>
        </w:numPr>
        <w:rPr>
          <w:rFonts w:ascii="Times New Roman" w:hAnsi="Times New Roman" w:cs="Times New Roman"/>
          <w:sz w:val="24"/>
        </w:rPr>
      </w:pPr>
      <w:proofErr w:type="spellStart"/>
      <w:r w:rsidRPr="00861BEC">
        <w:rPr>
          <w:rFonts w:ascii="Times New Roman" w:hAnsi="Times New Roman" w:cs="Times New Roman"/>
          <w:sz w:val="24"/>
        </w:rPr>
        <w:t>Desarrollo</w:t>
      </w:r>
      <w:proofErr w:type="spellEnd"/>
      <w:r w:rsidRPr="00861BEC">
        <w:rPr>
          <w:rFonts w:ascii="Times New Roman" w:hAnsi="Times New Roman" w:cs="Times New Roman"/>
          <w:sz w:val="24"/>
        </w:rPr>
        <w:t xml:space="preserve"> del </w:t>
      </w:r>
      <w:r w:rsidR="001916C0">
        <w:rPr>
          <w:rFonts w:ascii="Times New Roman" w:hAnsi="Times New Roman" w:cs="Times New Roman"/>
          <w:sz w:val="24"/>
        </w:rPr>
        <w:t xml:space="preserve">front </w:t>
      </w:r>
      <w:r w:rsidRPr="00861BEC">
        <w:rPr>
          <w:rFonts w:ascii="Times New Roman" w:hAnsi="Times New Roman" w:cs="Times New Roman"/>
          <w:sz w:val="24"/>
        </w:rPr>
        <w:t xml:space="preserve">end (Planning </w:t>
      </w:r>
      <w:r>
        <w:rPr>
          <w:rFonts w:ascii="Times New Roman" w:hAnsi="Times New Roman" w:cs="Times New Roman"/>
          <w:sz w:val="24"/>
        </w:rPr>
        <w:t>Manager</w:t>
      </w:r>
      <w:r w:rsidRPr="00861BEC">
        <w:rPr>
          <w:rFonts w:ascii="Times New Roman" w:hAnsi="Times New Roman" w:cs="Times New Roman"/>
          <w:sz w:val="24"/>
        </w:rPr>
        <w:t xml:space="preserve"> &amp; Team Leader)</w:t>
      </w:r>
    </w:p>
    <w:p w:rsidR="00861BEC" w:rsidRPr="00861BEC" w:rsidRDefault="001916C0" w:rsidP="00861BEC">
      <w:pPr>
        <w:pStyle w:val="ListParagraph"/>
        <w:numPr>
          <w:ilvl w:val="0"/>
          <w:numId w:val="8"/>
        </w:numPr>
        <w:rPr>
          <w:rFonts w:ascii="Times New Roman" w:hAnsi="Times New Roman" w:cs="Times New Roman"/>
          <w:sz w:val="24"/>
        </w:rPr>
      </w:pPr>
      <w:proofErr w:type="spellStart"/>
      <w:r>
        <w:rPr>
          <w:rFonts w:ascii="Times New Roman" w:hAnsi="Times New Roman" w:cs="Times New Roman"/>
          <w:sz w:val="24"/>
        </w:rPr>
        <w:t>Desarrollo</w:t>
      </w:r>
      <w:proofErr w:type="spellEnd"/>
      <w:r>
        <w:rPr>
          <w:rFonts w:ascii="Times New Roman" w:hAnsi="Times New Roman" w:cs="Times New Roman"/>
          <w:sz w:val="24"/>
        </w:rPr>
        <w:t xml:space="preserve"> del back </w:t>
      </w:r>
      <w:r w:rsidR="00861BEC" w:rsidRPr="00861BEC">
        <w:rPr>
          <w:rFonts w:ascii="Times New Roman" w:hAnsi="Times New Roman" w:cs="Times New Roman"/>
          <w:sz w:val="24"/>
        </w:rPr>
        <w:t xml:space="preserve">end (Development Manager </w:t>
      </w:r>
      <w:r w:rsidR="00861BEC">
        <w:rPr>
          <w:rFonts w:ascii="Times New Roman" w:hAnsi="Times New Roman" w:cs="Times New Roman"/>
          <w:sz w:val="24"/>
        </w:rPr>
        <w:t>&amp; Support Manager)</w:t>
      </w:r>
    </w:p>
    <w:p w:rsidR="00861BEC" w:rsidRDefault="00861BEC" w:rsidP="00861BEC">
      <w:pPr>
        <w:pStyle w:val="ListParagraph"/>
        <w:numPr>
          <w:ilvl w:val="0"/>
          <w:numId w:val="8"/>
        </w:numPr>
        <w:rPr>
          <w:rFonts w:ascii="Times New Roman" w:hAnsi="Times New Roman" w:cs="Times New Roman"/>
          <w:sz w:val="24"/>
        </w:rPr>
      </w:pPr>
      <w:r w:rsidRPr="00861BEC">
        <w:rPr>
          <w:rFonts w:ascii="Times New Roman" w:hAnsi="Times New Roman" w:cs="Times New Roman"/>
          <w:sz w:val="24"/>
        </w:rPr>
        <w:t>Testing (Process and Quality Manager)</w:t>
      </w:r>
    </w:p>
    <w:p w:rsidR="00861BEC" w:rsidRDefault="00861BEC" w:rsidP="00861BEC">
      <w:pPr>
        <w:ind w:left="360" w:firstLine="720"/>
        <w:rPr>
          <w:rFonts w:ascii="Times New Roman" w:hAnsi="Times New Roman" w:cs="Times New Roman"/>
          <w:sz w:val="24"/>
          <w:lang w:val="es-DO"/>
        </w:rPr>
      </w:pPr>
      <w:r w:rsidRPr="00861BEC">
        <w:rPr>
          <w:rFonts w:ascii="Times New Roman" w:hAnsi="Times New Roman" w:cs="Times New Roman"/>
          <w:sz w:val="24"/>
          <w:lang w:val="es-DO"/>
        </w:rPr>
        <w:t>La idea es que podamos trabajar lo m</w:t>
      </w:r>
      <w:r>
        <w:rPr>
          <w:rFonts w:ascii="Times New Roman" w:hAnsi="Times New Roman" w:cs="Times New Roman"/>
          <w:sz w:val="24"/>
          <w:lang w:val="es-DO"/>
        </w:rPr>
        <w:t>ás paralelo posible para agilizar la creación del sistema que hemos diseñado.</w:t>
      </w:r>
    </w:p>
    <w:p w:rsidR="00861BEC" w:rsidRDefault="00861BEC" w:rsidP="00861BEC">
      <w:pPr>
        <w:ind w:left="360" w:firstLine="720"/>
        <w:rPr>
          <w:rFonts w:ascii="Times New Roman" w:hAnsi="Times New Roman" w:cs="Times New Roman"/>
          <w:sz w:val="24"/>
          <w:lang w:val="es-DO"/>
        </w:rPr>
      </w:pPr>
      <w:r>
        <w:rPr>
          <w:rFonts w:ascii="Times New Roman" w:hAnsi="Times New Roman" w:cs="Times New Roman"/>
          <w:sz w:val="24"/>
          <w:lang w:val="es-DO"/>
        </w:rPr>
        <w:t xml:space="preserve"> Las personas que vayan a realizar una funcionalidad</w:t>
      </w:r>
      <w:r w:rsidR="001916C0">
        <w:rPr>
          <w:rFonts w:ascii="Times New Roman" w:hAnsi="Times New Roman" w:cs="Times New Roman"/>
          <w:sz w:val="24"/>
          <w:lang w:val="es-DO"/>
        </w:rPr>
        <w:t xml:space="preserve"> del sistema (tanto en el </w:t>
      </w:r>
      <w:proofErr w:type="spellStart"/>
      <w:r w:rsidR="001916C0">
        <w:rPr>
          <w:rFonts w:ascii="Times New Roman" w:hAnsi="Times New Roman" w:cs="Times New Roman"/>
          <w:sz w:val="24"/>
          <w:lang w:val="es-DO"/>
        </w:rPr>
        <w:t>front</w:t>
      </w:r>
      <w:proofErr w:type="spellEnd"/>
      <w:r w:rsidR="001916C0">
        <w:rPr>
          <w:rFonts w:ascii="Times New Roman" w:hAnsi="Times New Roman" w:cs="Times New Roman"/>
          <w:sz w:val="24"/>
          <w:lang w:val="es-DO"/>
        </w:rPr>
        <w:t xml:space="preserve"> </w:t>
      </w:r>
      <w:proofErr w:type="spellStart"/>
      <w:r>
        <w:rPr>
          <w:rFonts w:ascii="Times New Roman" w:hAnsi="Times New Roman" w:cs="Times New Roman"/>
          <w:sz w:val="24"/>
          <w:lang w:val="es-DO"/>
        </w:rPr>
        <w:t>end</w:t>
      </w:r>
      <w:proofErr w:type="spellEnd"/>
      <w:r>
        <w:rPr>
          <w:rFonts w:ascii="Times New Roman" w:hAnsi="Times New Roman" w:cs="Times New Roman"/>
          <w:sz w:val="24"/>
          <w:lang w:val="es-DO"/>
        </w:rPr>
        <w:t xml:space="preserve"> como en</w:t>
      </w:r>
      <w:r w:rsidR="001916C0">
        <w:rPr>
          <w:rFonts w:ascii="Times New Roman" w:hAnsi="Times New Roman" w:cs="Times New Roman"/>
          <w:sz w:val="24"/>
          <w:lang w:val="es-DO"/>
        </w:rPr>
        <w:t xml:space="preserve"> el back </w:t>
      </w:r>
      <w:proofErr w:type="spellStart"/>
      <w:r>
        <w:rPr>
          <w:rFonts w:ascii="Times New Roman" w:hAnsi="Times New Roman" w:cs="Times New Roman"/>
          <w:sz w:val="24"/>
          <w:lang w:val="es-DO"/>
        </w:rPr>
        <w:t>end</w:t>
      </w:r>
      <w:proofErr w:type="spellEnd"/>
      <w:r>
        <w:rPr>
          <w:rFonts w:ascii="Times New Roman" w:hAnsi="Times New Roman" w:cs="Times New Roman"/>
          <w:sz w:val="24"/>
          <w:lang w:val="es-DO"/>
        </w:rPr>
        <w:t>) deben tener claro</w:t>
      </w:r>
      <w:bookmarkStart w:id="0" w:name="_GoBack"/>
      <w:bookmarkEnd w:id="0"/>
      <w:r>
        <w:rPr>
          <w:rFonts w:ascii="Times New Roman" w:hAnsi="Times New Roman" w:cs="Times New Roman"/>
          <w:sz w:val="24"/>
          <w:lang w:val="es-DO"/>
        </w:rPr>
        <w:t xml:space="preserve"> que tienen de entrada y que producirán de salida, en otras palabras </w:t>
      </w:r>
      <w:r w:rsidRPr="00861BEC">
        <w:rPr>
          <w:rFonts w:ascii="Times New Roman" w:hAnsi="Times New Roman" w:cs="Times New Roman"/>
          <w:b/>
          <w:sz w:val="24"/>
          <w:u w:val="single"/>
          <w:lang w:val="es-DO"/>
        </w:rPr>
        <w:t>antes de iniciar la implementación de dicha funcionalidad</w:t>
      </w:r>
      <w:r>
        <w:rPr>
          <w:rFonts w:ascii="Times New Roman" w:hAnsi="Times New Roman" w:cs="Times New Roman"/>
          <w:sz w:val="24"/>
          <w:lang w:val="es-DO"/>
        </w:rPr>
        <w:t>.</w:t>
      </w:r>
    </w:p>
    <w:p w:rsidR="008E3EC1" w:rsidRPr="00861BEC" w:rsidRDefault="00CD2F3D" w:rsidP="00861BEC">
      <w:pPr>
        <w:ind w:left="360" w:firstLine="720"/>
        <w:rPr>
          <w:rFonts w:ascii="Times New Roman" w:hAnsi="Times New Roman" w:cs="Times New Roman"/>
          <w:sz w:val="24"/>
          <w:lang w:val="es-DO"/>
        </w:rPr>
      </w:pPr>
      <w:r>
        <w:rPr>
          <w:rFonts w:ascii="Times New Roman" w:hAnsi="Times New Roman" w:cs="Times New Roman"/>
          <w:sz w:val="24"/>
          <w:lang w:val="es-DO"/>
        </w:rPr>
        <w:t>Aunque cada individuo tiene su responsabilidad, podrá darse el caso de que una persona se encuentre más cargada que otra, por lo que no está demás decir que cualquier miembro puede asistir a otro, siempre y cuando no atrase sus responsabilidades.</w:t>
      </w:r>
    </w:p>
    <w:p w:rsidR="00861BEC" w:rsidRPr="00861BEC" w:rsidRDefault="00861BEC" w:rsidP="00861BEC">
      <w:pPr>
        <w:rPr>
          <w:rFonts w:ascii="Times New Roman" w:hAnsi="Times New Roman" w:cs="Times New Roman"/>
          <w:sz w:val="24"/>
          <w:lang w:val="es-DO"/>
        </w:rPr>
      </w:pPr>
    </w:p>
    <w:p w:rsidR="006B309C" w:rsidRPr="003668C8" w:rsidRDefault="00194032" w:rsidP="00911516">
      <w:pPr>
        <w:pStyle w:val="ListParagraph"/>
        <w:numPr>
          <w:ilvl w:val="0"/>
          <w:numId w:val="2"/>
        </w:numPr>
        <w:rPr>
          <w:rFonts w:ascii="Times New Roman" w:hAnsi="Times New Roman" w:cs="Times New Roman"/>
          <w:b/>
          <w:sz w:val="24"/>
          <w:lang w:val="es-DO"/>
        </w:rPr>
      </w:pPr>
      <w:r w:rsidRPr="003668C8">
        <w:rPr>
          <w:rFonts w:ascii="Times New Roman" w:hAnsi="Times New Roman" w:cs="Times New Roman"/>
          <w:b/>
          <w:sz w:val="24"/>
          <w:lang w:val="es-DO"/>
        </w:rPr>
        <w:lastRenderedPageBreak/>
        <w:t>Estimado de tiempo y tamaño</w:t>
      </w:r>
    </w:p>
    <w:p w:rsidR="00885753" w:rsidRDefault="006B309C" w:rsidP="00885753">
      <w:pPr>
        <w:pStyle w:val="ListParagraph"/>
        <w:numPr>
          <w:ilvl w:val="0"/>
          <w:numId w:val="2"/>
        </w:numPr>
        <w:rPr>
          <w:rFonts w:ascii="Times New Roman" w:hAnsi="Times New Roman" w:cs="Times New Roman"/>
          <w:b/>
          <w:sz w:val="24"/>
        </w:rPr>
      </w:pPr>
      <w:proofErr w:type="spellStart"/>
      <w:r>
        <w:rPr>
          <w:rFonts w:ascii="Times New Roman" w:hAnsi="Times New Roman" w:cs="Times New Roman"/>
          <w:b/>
          <w:sz w:val="24"/>
        </w:rPr>
        <w:t>Riesg</w:t>
      </w:r>
      <w:r w:rsidR="00885753">
        <w:rPr>
          <w:rFonts w:ascii="Times New Roman" w:hAnsi="Times New Roman" w:cs="Times New Roman"/>
          <w:b/>
          <w:sz w:val="24"/>
        </w:rPr>
        <w:t>os</w:t>
      </w:r>
      <w:proofErr w:type="spellEnd"/>
    </w:p>
    <w:p w:rsidR="00885753" w:rsidRPr="003668C8" w:rsidRDefault="00885753" w:rsidP="00D024F4">
      <w:pPr>
        <w:pStyle w:val="ListParagraph"/>
        <w:numPr>
          <w:ilvl w:val="0"/>
          <w:numId w:val="7"/>
        </w:numPr>
        <w:jc w:val="both"/>
        <w:rPr>
          <w:rFonts w:ascii="Times New Roman" w:hAnsi="Times New Roman" w:cs="Times New Roman"/>
          <w:sz w:val="20"/>
          <w:lang w:val="es-DO"/>
        </w:rPr>
      </w:pPr>
      <w:r w:rsidRPr="003668C8">
        <w:rPr>
          <w:rFonts w:ascii="Times New Roman" w:hAnsi="Times New Roman" w:cs="Times New Roman"/>
          <w:sz w:val="20"/>
          <w:lang w:val="es-DO"/>
        </w:rPr>
        <w:t>No tenemos</w:t>
      </w:r>
      <w:r w:rsidR="00CB314D" w:rsidRPr="003668C8">
        <w:rPr>
          <w:rFonts w:ascii="Times New Roman" w:hAnsi="Times New Roman" w:cs="Times New Roman"/>
          <w:sz w:val="20"/>
          <w:lang w:val="es-DO"/>
        </w:rPr>
        <w:t xml:space="preserve"> plan de testeo, en consecuencia</w:t>
      </w:r>
      <w:r w:rsidR="00CE50DE" w:rsidRPr="003668C8">
        <w:rPr>
          <w:rFonts w:ascii="Times New Roman" w:hAnsi="Times New Roman" w:cs="Times New Roman"/>
          <w:sz w:val="20"/>
          <w:lang w:val="es-DO"/>
        </w:rPr>
        <w:t xml:space="preserve"> no garantizamos el correcto funcionamiento del sistema</w:t>
      </w:r>
      <w:r w:rsidR="00CB314D" w:rsidRPr="003668C8">
        <w:rPr>
          <w:rFonts w:ascii="Times New Roman" w:hAnsi="Times New Roman" w:cs="Times New Roman"/>
          <w:sz w:val="20"/>
          <w:lang w:val="es-DO"/>
        </w:rPr>
        <w:t>.</w:t>
      </w:r>
    </w:p>
    <w:p w:rsidR="00885753" w:rsidRPr="003668C8" w:rsidRDefault="00CB314D" w:rsidP="00D024F4">
      <w:pPr>
        <w:pStyle w:val="ListParagraph"/>
        <w:numPr>
          <w:ilvl w:val="0"/>
          <w:numId w:val="7"/>
        </w:numPr>
        <w:jc w:val="both"/>
        <w:rPr>
          <w:rFonts w:ascii="Times New Roman" w:hAnsi="Times New Roman" w:cs="Times New Roman"/>
          <w:sz w:val="20"/>
          <w:lang w:val="es-DO"/>
        </w:rPr>
      </w:pPr>
      <w:r w:rsidRPr="003668C8">
        <w:rPr>
          <w:rFonts w:ascii="Times New Roman" w:hAnsi="Times New Roman" w:cs="Times New Roman"/>
          <w:sz w:val="20"/>
          <w:lang w:val="es-DO"/>
        </w:rPr>
        <w:t xml:space="preserve">No se sabe si el algoritmo de calendarización satisface la restricción de </w:t>
      </w:r>
      <w:r w:rsidR="007278E2" w:rsidRPr="003668C8">
        <w:rPr>
          <w:rFonts w:ascii="Times New Roman" w:hAnsi="Times New Roman" w:cs="Times New Roman"/>
          <w:sz w:val="20"/>
          <w:lang w:val="es-DO"/>
        </w:rPr>
        <w:t xml:space="preserve">rendimiento (2 minutos </w:t>
      </w:r>
      <w:r w:rsidR="001214D7" w:rsidRPr="003668C8">
        <w:rPr>
          <w:rFonts w:ascii="Times New Roman" w:hAnsi="Times New Roman" w:cs="Times New Roman"/>
          <w:sz w:val="20"/>
          <w:lang w:val="es-DO"/>
        </w:rPr>
        <w:t>máximos</w:t>
      </w:r>
      <w:r w:rsidR="007278E2" w:rsidRPr="003668C8">
        <w:rPr>
          <w:rFonts w:ascii="Times New Roman" w:hAnsi="Times New Roman" w:cs="Times New Roman"/>
          <w:sz w:val="20"/>
          <w:lang w:val="es-DO"/>
        </w:rPr>
        <w:t xml:space="preserve">),  </w:t>
      </w:r>
      <w:r w:rsidR="005361A0" w:rsidRPr="003668C8">
        <w:rPr>
          <w:rFonts w:ascii="Times New Roman" w:hAnsi="Times New Roman" w:cs="Times New Roman"/>
          <w:sz w:val="20"/>
          <w:lang w:val="es-DO"/>
        </w:rPr>
        <w:t>por lo tanto el proyecto se considerará un fracaso.</w:t>
      </w:r>
    </w:p>
    <w:p w:rsidR="00885753" w:rsidRPr="003668C8" w:rsidRDefault="007278E2" w:rsidP="00D024F4">
      <w:pPr>
        <w:pStyle w:val="ListParagraph"/>
        <w:numPr>
          <w:ilvl w:val="0"/>
          <w:numId w:val="7"/>
        </w:numPr>
        <w:jc w:val="both"/>
        <w:rPr>
          <w:rFonts w:ascii="Times New Roman" w:hAnsi="Times New Roman" w:cs="Times New Roman"/>
          <w:sz w:val="20"/>
          <w:lang w:val="es-DO"/>
        </w:rPr>
      </w:pPr>
      <w:r w:rsidRPr="003668C8">
        <w:rPr>
          <w:rFonts w:ascii="Times New Roman" w:hAnsi="Times New Roman" w:cs="Times New Roman"/>
          <w:sz w:val="20"/>
          <w:lang w:val="es-DO"/>
        </w:rPr>
        <w:t>No podremos replicar todos los elementos comprendidos en el ambiente de trabajo del cliente, por lo que esto traer</w:t>
      </w:r>
      <w:r w:rsidR="00D024F4" w:rsidRPr="003668C8">
        <w:rPr>
          <w:rFonts w:ascii="Times New Roman" w:hAnsi="Times New Roman" w:cs="Times New Roman"/>
          <w:sz w:val="20"/>
          <w:lang w:val="es-DO"/>
        </w:rPr>
        <w:t>á</w:t>
      </w:r>
      <w:r w:rsidRPr="003668C8">
        <w:rPr>
          <w:rFonts w:ascii="Times New Roman" w:hAnsi="Times New Roman" w:cs="Times New Roman"/>
          <w:sz w:val="20"/>
          <w:lang w:val="es-DO"/>
        </w:rPr>
        <w:t xml:space="preserve"> problemas de comunicación con elementos fuera del sistema y causar un “</w:t>
      </w:r>
      <w:proofErr w:type="spellStart"/>
      <w:r w:rsidRPr="003668C8">
        <w:rPr>
          <w:rFonts w:ascii="Times New Roman" w:hAnsi="Times New Roman" w:cs="Times New Roman"/>
          <w:sz w:val="20"/>
          <w:lang w:val="es-DO"/>
        </w:rPr>
        <w:t>snowball</w:t>
      </w:r>
      <w:proofErr w:type="spellEnd"/>
      <w:r w:rsidRPr="003668C8">
        <w:rPr>
          <w:rFonts w:ascii="Times New Roman" w:hAnsi="Times New Roman" w:cs="Times New Roman"/>
          <w:sz w:val="20"/>
          <w:lang w:val="es-DO"/>
        </w:rPr>
        <w:t xml:space="preserve"> </w:t>
      </w:r>
      <w:proofErr w:type="spellStart"/>
      <w:r w:rsidRPr="003668C8">
        <w:rPr>
          <w:rFonts w:ascii="Times New Roman" w:hAnsi="Times New Roman" w:cs="Times New Roman"/>
          <w:sz w:val="20"/>
          <w:lang w:val="es-DO"/>
        </w:rPr>
        <w:t>effect</w:t>
      </w:r>
      <w:proofErr w:type="spellEnd"/>
      <w:r w:rsidRPr="003668C8">
        <w:rPr>
          <w:rFonts w:ascii="Times New Roman" w:hAnsi="Times New Roman" w:cs="Times New Roman"/>
          <w:sz w:val="20"/>
          <w:lang w:val="es-DO"/>
        </w:rPr>
        <w:t>”,  afectando el funcionamiento de nuestro sistema.</w:t>
      </w:r>
    </w:p>
    <w:sectPr w:rsidR="00885753" w:rsidRPr="003668C8" w:rsidSect="00030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48D0"/>
    <w:multiLevelType w:val="hybridMultilevel"/>
    <w:tmpl w:val="75C22FC6"/>
    <w:lvl w:ilvl="0" w:tplc="AA3426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81712F"/>
    <w:multiLevelType w:val="hybridMultilevel"/>
    <w:tmpl w:val="FE84C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CA51B1"/>
    <w:multiLevelType w:val="hybridMultilevel"/>
    <w:tmpl w:val="A9EC3EFE"/>
    <w:lvl w:ilvl="0" w:tplc="0A7E03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EB6EC2"/>
    <w:multiLevelType w:val="hybridMultilevel"/>
    <w:tmpl w:val="B452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8C2F6E"/>
    <w:multiLevelType w:val="hybridMultilevel"/>
    <w:tmpl w:val="96A23D9A"/>
    <w:lvl w:ilvl="0" w:tplc="AA34268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5F83133"/>
    <w:multiLevelType w:val="hybridMultilevel"/>
    <w:tmpl w:val="678A8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B916F31"/>
    <w:multiLevelType w:val="hybridMultilevel"/>
    <w:tmpl w:val="1ACC8A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07164B3"/>
    <w:multiLevelType w:val="multilevel"/>
    <w:tmpl w:val="9AFC343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3"/>
  </w:num>
  <w:num w:numId="2">
    <w:abstractNumId w:val="7"/>
  </w:num>
  <w:num w:numId="3">
    <w:abstractNumId w:val="1"/>
  </w:num>
  <w:num w:numId="4">
    <w:abstractNumId w:val="2"/>
  </w:num>
  <w:num w:numId="5">
    <w:abstractNumId w:val="0"/>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3437E"/>
    <w:rsid w:val="0000429E"/>
    <w:rsid w:val="00030B57"/>
    <w:rsid w:val="0003437E"/>
    <w:rsid w:val="00055587"/>
    <w:rsid w:val="001214D7"/>
    <w:rsid w:val="001916C0"/>
    <w:rsid w:val="00194032"/>
    <w:rsid w:val="002F0C2F"/>
    <w:rsid w:val="003621AA"/>
    <w:rsid w:val="003668C8"/>
    <w:rsid w:val="0042651F"/>
    <w:rsid w:val="004C679B"/>
    <w:rsid w:val="004F14F1"/>
    <w:rsid w:val="00523DEA"/>
    <w:rsid w:val="005361A0"/>
    <w:rsid w:val="00565AE6"/>
    <w:rsid w:val="00584E51"/>
    <w:rsid w:val="006B309C"/>
    <w:rsid w:val="006B38FA"/>
    <w:rsid w:val="007278E2"/>
    <w:rsid w:val="007B73CD"/>
    <w:rsid w:val="00823055"/>
    <w:rsid w:val="008346A7"/>
    <w:rsid w:val="00861BEC"/>
    <w:rsid w:val="008668FD"/>
    <w:rsid w:val="00885753"/>
    <w:rsid w:val="008E3EC1"/>
    <w:rsid w:val="008E5183"/>
    <w:rsid w:val="00911516"/>
    <w:rsid w:val="00A67A0D"/>
    <w:rsid w:val="00CB314D"/>
    <w:rsid w:val="00CD2F3D"/>
    <w:rsid w:val="00CE50DE"/>
    <w:rsid w:val="00D024F4"/>
    <w:rsid w:val="00D71D4B"/>
    <w:rsid w:val="00DF28CE"/>
    <w:rsid w:val="00FE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88667-23AC-48C5-825C-5DAE3DC1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37E"/>
    <w:pPr>
      <w:ind w:left="720"/>
      <w:contextualSpacing/>
    </w:pPr>
  </w:style>
  <w:style w:type="table" w:styleId="TableGrid">
    <w:name w:val="Table Grid"/>
    <w:basedOn w:val="TableNormal"/>
    <w:uiPriority w:val="59"/>
    <w:rsid w:val="00D71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556290">
      <w:bodyDiv w:val="1"/>
      <w:marLeft w:val="0"/>
      <w:marRight w:val="0"/>
      <w:marTop w:val="0"/>
      <w:marBottom w:val="0"/>
      <w:divBdr>
        <w:top w:val="none" w:sz="0" w:space="0" w:color="auto"/>
        <w:left w:val="none" w:sz="0" w:space="0" w:color="auto"/>
        <w:bottom w:val="none" w:sz="0" w:space="0" w:color="auto"/>
        <w:right w:val="none" w:sz="0" w:space="0" w:color="auto"/>
      </w:divBdr>
    </w:div>
    <w:div w:id="1670669312">
      <w:bodyDiv w:val="1"/>
      <w:marLeft w:val="0"/>
      <w:marRight w:val="0"/>
      <w:marTop w:val="0"/>
      <w:marBottom w:val="0"/>
      <w:divBdr>
        <w:top w:val="none" w:sz="0" w:space="0" w:color="auto"/>
        <w:left w:val="none" w:sz="0" w:space="0" w:color="auto"/>
        <w:bottom w:val="none" w:sz="0" w:space="0" w:color="auto"/>
        <w:right w:val="none" w:sz="0" w:space="0" w:color="auto"/>
      </w:divBdr>
    </w:div>
    <w:div w:id="206355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424</Words>
  <Characters>2418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hecvasro</dc:creator>
  <cp:keywords/>
  <dc:description/>
  <cp:lastModifiedBy>Gogi</cp:lastModifiedBy>
  <cp:revision>30</cp:revision>
  <dcterms:created xsi:type="dcterms:W3CDTF">2014-10-30T18:40:00Z</dcterms:created>
  <dcterms:modified xsi:type="dcterms:W3CDTF">2014-11-13T02:06:00Z</dcterms:modified>
</cp:coreProperties>
</file>