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18380237"/>
        <w:docPartObj>
          <w:docPartGallery w:val="Cover Pages"/>
          <w:docPartUnique/>
        </w:docPartObj>
      </w:sdtPr>
      <w:sdtContent>
        <w:p w14:paraId="0A3B9C1C" w14:textId="160D74DA" w:rsidR="009A4F15" w:rsidRDefault="009A4F15"/>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76"/>
          </w:tblGrid>
          <w:tr w:rsidR="009A4F15" w14:paraId="62D2CCDE" w14:textId="77777777">
            <w:sdt>
              <w:sdtPr>
                <w:rPr>
                  <w:color w:val="2F5496" w:themeColor="accent1" w:themeShade="BF"/>
                  <w:sz w:val="24"/>
                  <w:szCs w:val="24"/>
                </w:rPr>
                <w:alias w:val="회사"/>
                <w:id w:val="13406915"/>
                <w:placeholder>
                  <w:docPart w:val="5D6AFC8D446A4E82B648EC266AE842C1"/>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2BE09C24" w14:textId="0293AD4F" w:rsidR="009A4F15" w:rsidRDefault="009A4F15">
                    <w:pPr>
                      <w:pStyle w:val="ab"/>
                      <w:rPr>
                        <w:color w:val="2F5496" w:themeColor="accent1" w:themeShade="BF"/>
                        <w:sz w:val="24"/>
                      </w:rPr>
                    </w:pPr>
                    <w:r>
                      <w:rPr>
                        <w:color w:val="2F5496" w:themeColor="accent1" w:themeShade="BF"/>
                        <w:sz w:val="24"/>
                        <w:szCs w:val="24"/>
                      </w:rPr>
                      <w:t>BABY DULLI TEAM(TEAM7)</w:t>
                    </w:r>
                  </w:p>
                </w:tc>
              </w:sdtContent>
            </w:sdt>
          </w:tr>
          <w:tr w:rsidR="009A4F15" w14:paraId="44E7A03B" w14:textId="77777777">
            <w:tc>
              <w:tcPr>
                <w:tcW w:w="7672" w:type="dxa"/>
              </w:tcPr>
              <w:sdt>
                <w:sdtPr>
                  <w:rPr>
                    <w:rFonts w:asciiTheme="majorHAnsi" w:eastAsiaTheme="majorEastAsia" w:hAnsiTheme="majorHAnsi" w:cstheme="majorBidi"/>
                    <w:color w:val="4472C4" w:themeColor="accent1"/>
                    <w:sz w:val="56"/>
                    <w:szCs w:val="56"/>
                  </w:rPr>
                  <w:alias w:val="제목"/>
                  <w:id w:val="13406919"/>
                  <w:placeholder>
                    <w:docPart w:val="4586A740F5D3464F98C54696F7D13099"/>
                  </w:placeholder>
                  <w:dataBinding w:prefixMappings="xmlns:ns0='http://schemas.openxmlformats.org/package/2006/metadata/core-properties' xmlns:ns1='http://purl.org/dc/elements/1.1/'" w:xpath="/ns0:coreProperties[1]/ns1:title[1]" w:storeItemID="{6C3C8BC8-F283-45AE-878A-BAB7291924A1}"/>
                  <w:text/>
                </w:sdtPr>
                <w:sdtContent>
                  <w:p w14:paraId="4C0A5EE7" w14:textId="48B1BA14" w:rsidR="009A4F15" w:rsidRDefault="009A4F15">
                    <w:pPr>
                      <w:pStyle w:val="ab"/>
                      <w:spacing w:line="216" w:lineRule="auto"/>
                      <w:rPr>
                        <w:rFonts w:asciiTheme="majorHAnsi" w:eastAsiaTheme="majorEastAsia" w:hAnsiTheme="majorHAnsi" w:cstheme="majorBidi"/>
                        <w:color w:val="4472C4" w:themeColor="accent1"/>
                        <w:sz w:val="88"/>
                        <w:szCs w:val="88"/>
                      </w:rPr>
                    </w:pPr>
                    <w:r w:rsidRPr="009A4F15">
                      <w:rPr>
                        <w:rFonts w:asciiTheme="majorHAnsi" w:eastAsiaTheme="majorEastAsia" w:hAnsiTheme="majorHAnsi" w:cstheme="majorBidi"/>
                        <w:color w:val="4472C4" w:themeColor="accent1"/>
                        <w:sz w:val="56"/>
                        <w:szCs w:val="56"/>
                      </w:rPr>
                      <w:t>AI OBJECT DETECTION</w:t>
                    </w:r>
                  </w:p>
                </w:sdtContent>
              </w:sdt>
            </w:tc>
          </w:tr>
          <w:tr w:rsidR="009A4F15" w14:paraId="0EACE8CB" w14:textId="77777777">
            <w:tc>
              <w:tcPr>
                <w:tcW w:w="7672" w:type="dxa"/>
              </w:tcPr>
              <w:p w14:paraId="0A95F03F" w14:textId="77777777" w:rsidR="009A4F15" w:rsidRDefault="009A4F15">
                <w:pPr>
                  <w:pStyle w:val="ab"/>
                  <w:spacing w:line="216" w:lineRule="auto"/>
                  <w:rPr>
                    <w:rFonts w:asciiTheme="majorHAnsi" w:eastAsiaTheme="majorEastAsia" w:hAnsiTheme="majorHAnsi" w:cstheme="majorBidi"/>
                    <w:color w:val="4472C4" w:themeColor="accent1"/>
                    <w:sz w:val="56"/>
                    <w:szCs w:val="56"/>
                  </w:rPr>
                </w:pPr>
                <w:r>
                  <w:rPr>
                    <w:rFonts w:asciiTheme="majorHAnsi" w:eastAsiaTheme="majorEastAsia" w:hAnsiTheme="majorHAnsi" w:cstheme="majorBidi" w:hint="eastAsia"/>
                    <w:color w:val="4472C4" w:themeColor="accent1"/>
                    <w:sz w:val="56"/>
                    <w:szCs w:val="56"/>
                  </w:rPr>
                  <w:t>B</w:t>
                </w:r>
                <w:r>
                  <w:rPr>
                    <w:rFonts w:asciiTheme="majorHAnsi" w:eastAsiaTheme="majorEastAsia" w:hAnsiTheme="majorHAnsi" w:cstheme="majorBidi"/>
                    <w:color w:val="4472C4" w:themeColor="accent1"/>
                    <w:sz w:val="56"/>
                    <w:szCs w:val="56"/>
                  </w:rPr>
                  <w:t xml:space="preserve">ASED ON </w:t>
                </w:r>
              </w:p>
              <w:p w14:paraId="20EF12B2" w14:textId="0305A4F5" w:rsidR="009A4F15" w:rsidRPr="009A4F15" w:rsidRDefault="009A4F15">
                <w:pPr>
                  <w:pStyle w:val="ab"/>
                  <w:spacing w:line="216" w:lineRule="auto"/>
                  <w:rPr>
                    <w:rFonts w:asciiTheme="majorHAnsi" w:eastAsiaTheme="majorEastAsia" w:hAnsiTheme="majorHAnsi" w:cstheme="majorBidi"/>
                    <w:color w:val="4472C4" w:themeColor="accent1"/>
                    <w:sz w:val="56"/>
                    <w:szCs w:val="56"/>
                  </w:rPr>
                </w:pPr>
                <w:r>
                  <w:rPr>
                    <w:rFonts w:asciiTheme="majorHAnsi" w:eastAsiaTheme="majorEastAsia" w:hAnsiTheme="majorHAnsi" w:cstheme="majorBidi"/>
                    <w:color w:val="4472C4" w:themeColor="accent1"/>
                    <w:sz w:val="56"/>
                    <w:szCs w:val="56"/>
                  </w:rPr>
                  <w:t>SYNTHETIC DATA</w:t>
                </w:r>
              </w:p>
            </w:tc>
          </w:tr>
          <w:tr w:rsidR="009A4F15" w14:paraId="23F94A97" w14:textId="77777777">
            <w:tc>
              <w:tcPr>
                <w:tcW w:w="7672" w:type="dxa"/>
                <w:tcMar>
                  <w:top w:w="216" w:type="dxa"/>
                  <w:left w:w="115" w:type="dxa"/>
                  <w:bottom w:w="216" w:type="dxa"/>
                  <w:right w:w="115" w:type="dxa"/>
                </w:tcMar>
              </w:tcPr>
              <w:p w14:paraId="04FAC8E2" w14:textId="0569F1CA" w:rsidR="009A4F15" w:rsidRDefault="009A4F15">
                <w:pPr>
                  <w:pStyle w:val="ab"/>
                  <w:rPr>
                    <w:color w:val="2F5496" w:themeColor="accent1" w:themeShade="BF"/>
                    <w:sz w:val="24"/>
                  </w:rPr>
                </w:pPr>
              </w:p>
            </w:tc>
          </w:tr>
        </w:tbl>
        <w:tbl>
          <w:tblPr>
            <w:tblpPr w:leftFromText="187" w:rightFromText="187" w:horzAnchor="margin" w:tblpXSpec="center" w:tblpYSpec="bottom"/>
            <w:tblW w:w="3857" w:type="pct"/>
            <w:tblLook w:val="04A0" w:firstRow="1" w:lastRow="0" w:firstColumn="1" w:lastColumn="0" w:noHBand="0" w:noVBand="1"/>
          </w:tblPr>
          <w:tblGrid>
            <w:gridCol w:w="7220"/>
          </w:tblGrid>
          <w:tr w:rsidR="009A4F15" w14:paraId="0215D54B" w14:textId="77777777">
            <w:tc>
              <w:tcPr>
                <w:tcW w:w="7221" w:type="dxa"/>
                <w:tcMar>
                  <w:top w:w="216" w:type="dxa"/>
                  <w:left w:w="115" w:type="dxa"/>
                  <w:bottom w:w="216" w:type="dxa"/>
                  <w:right w:w="115" w:type="dxa"/>
                </w:tcMar>
              </w:tcPr>
              <w:sdt>
                <w:sdtPr>
                  <w:rPr>
                    <w:rFonts w:hint="eastAsia"/>
                    <w:color w:val="4472C4" w:themeColor="accent1"/>
                    <w:sz w:val="28"/>
                    <w:szCs w:val="28"/>
                  </w:rPr>
                  <w:alias w:val="만든 이"/>
                  <w:id w:val="13406928"/>
                  <w:placeholder>
                    <w:docPart w:val="C9014BC8E0CB45C1A1A02F4689FBFD73"/>
                  </w:placeholder>
                  <w:dataBinding w:prefixMappings="xmlns:ns0='http://schemas.openxmlformats.org/package/2006/metadata/core-properties' xmlns:ns1='http://purl.org/dc/elements/1.1/'" w:xpath="/ns0:coreProperties[1]/ns1:creator[1]" w:storeItemID="{6C3C8BC8-F283-45AE-878A-BAB7291924A1}"/>
                  <w:text/>
                </w:sdtPr>
                <w:sdtContent>
                  <w:p w14:paraId="2DAF3715" w14:textId="46E5ED9F" w:rsidR="009A4F15" w:rsidRDefault="009A4F15">
                    <w:pPr>
                      <w:pStyle w:val="ab"/>
                      <w:rPr>
                        <w:color w:val="4472C4" w:themeColor="accent1"/>
                        <w:sz w:val="28"/>
                        <w:szCs w:val="28"/>
                      </w:rPr>
                    </w:pPr>
                    <w:r>
                      <w:rPr>
                        <w:rFonts w:hint="eastAsia"/>
                        <w:color w:val="4472C4" w:themeColor="accent1"/>
                        <w:sz w:val="28"/>
                        <w:szCs w:val="28"/>
                      </w:rPr>
                      <w:t>김상욱, 김신웅, 좌대현,</w:t>
                    </w:r>
                    <w:r>
                      <w:rPr>
                        <w:color w:val="4472C4" w:themeColor="accent1"/>
                        <w:sz w:val="28"/>
                        <w:szCs w:val="28"/>
                      </w:rPr>
                      <w:t xml:space="preserve"> Stefan</w:t>
                    </w:r>
                  </w:p>
                </w:sdtContent>
              </w:sdt>
              <w:p w14:paraId="35E0EB42" w14:textId="610FF22D" w:rsidR="009A4F15" w:rsidRDefault="009A4F15">
                <w:pPr>
                  <w:pStyle w:val="ab"/>
                  <w:rPr>
                    <w:color w:val="4472C4" w:themeColor="accent1"/>
                    <w:sz w:val="28"/>
                    <w:szCs w:val="28"/>
                  </w:rPr>
                </w:pPr>
              </w:p>
              <w:p w14:paraId="10AE1986" w14:textId="77777777" w:rsidR="009A4F15" w:rsidRDefault="009A4F15">
                <w:pPr>
                  <w:pStyle w:val="ab"/>
                  <w:rPr>
                    <w:color w:val="4472C4" w:themeColor="accent1"/>
                  </w:rPr>
                </w:pPr>
              </w:p>
            </w:tc>
          </w:tr>
        </w:tbl>
        <w:p w14:paraId="43C65F11" w14:textId="6480E222" w:rsidR="00A767CB" w:rsidRPr="009A4F15" w:rsidRDefault="009A4F15" w:rsidP="009A4F15">
          <w:pPr>
            <w:widowControl/>
            <w:wordWrap/>
            <w:autoSpaceDE/>
            <w:autoSpaceDN/>
          </w:pPr>
          <w:r>
            <w:br w:type="page"/>
          </w:r>
        </w:p>
      </w:sdtContent>
    </w:sdt>
    <w:p w14:paraId="11BD8F10" w14:textId="3B3D8FE7" w:rsidR="00FC1F85" w:rsidRDefault="00FC1F85" w:rsidP="00FC1F85">
      <w:pPr>
        <w:pStyle w:val="a3"/>
      </w:pPr>
      <w:r>
        <w:rPr>
          <w:rFonts w:ascii="맑은 고딕" w:eastAsia="맑은 고딕" w:hAnsi="맑은 고딕" w:hint="eastAsia"/>
          <w:b/>
          <w:bCs/>
          <w:sz w:val="32"/>
          <w:szCs w:val="32"/>
        </w:rPr>
        <w:lastRenderedPageBreak/>
        <w:t>1. Introduction</w:t>
      </w:r>
    </w:p>
    <w:p w14:paraId="30260D30" w14:textId="341A545C" w:rsidR="00FC1F85" w:rsidRPr="00A767CB" w:rsidRDefault="00FC1F85" w:rsidP="00FC1F85">
      <w:pPr>
        <w:pStyle w:val="a3"/>
        <w:ind w:left="260"/>
        <w:rPr>
          <w:sz w:val="24"/>
          <w:szCs w:val="24"/>
        </w:rPr>
      </w:pPr>
      <w:r>
        <w:br/>
      </w:r>
      <w:r w:rsidRPr="00A767CB">
        <w:rPr>
          <w:rFonts w:ascii="맑은 고딕" w:eastAsia="맑은 고딕" w:hAnsi="맑은 고딕" w:hint="eastAsia"/>
          <w:b/>
          <w:bCs/>
          <w:sz w:val="24"/>
          <w:szCs w:val="24"/>
        </w:rPr>
        <w:t>1.1 Motivate</w:t>
      </w:r>
      <w:r w:rsidRPr="00A767CB">
        <w:rPr>
          <w:sz w:val="24"/>
          <w:szCs w:val="24"/>
        </w:rPr>
        <w:br/>
      </w:r>
      <w:r w:rsidR="004129B1">
        <w:rPr>
          <w:rFonts w:ascii="맑은 고딕" w:eastAsia="맑은 고딕" w:hAnsi="맑은 고딕"/>
        </w:rPr>
        <w:t xml:space="preserve">  </w:t>
      </w:r>
      <w:r w:rsidRPr="00FC1F85">
        <w:rPr>
          <w:rFonts w:ascii="맑은 고딕" w:eastAsia="맑은 고딕" w:hAnsi="맑은 고딕"/>
        </w:rPr>
        <w:t>Recently, chat gpt, a conversational artificial intelligence chatbot, has appeared and many people are using it. Chat GPT is also one of the deep learning programs. In addition to this, there are many areas where deep learning models are applied in various fields. However, in some cases, real-world data is not enough to train machine learning models. Synthetic data appeared to solve this problem. Synthetic data, which is data generated in a digital environment rather than directly collected in a real environment, is widely used. I wondered if these synthetic data could predict real data well. Among various types of synthesized data, we decided to use image data that is visually the easiest to understand. We want to predict real data based on image synthesis data and evaluate its performance.</w:t>
      </w:r>
      <w:r>
        <w:br/>
      </w:r>
      <w:r>
        <w:br/>
      </w:r>
      <w:r w:rsidRPr="00A767CB">
        <w:rPr>
          <w:rFonts w:ascii="맑은 고딕" w:eastAsia="맑은 고딕" w:hAnsi="맑은 고딕" w:hint="eastAsia"/>
          <w:b/>
          <w:bCs/>
          <w:sz w:val="24"/>
          <w:szCs w:val="24"/>
        </w:rPr>
        <w:t>1.2 Theoretical background</w:t>
      </w:r>
    </w:p>
    <w:p w14:paraId="0F6DF016" w14:textId="2895CE8F" w:rsidR="004129B1" w:rsidRDefault="00FC1F85" w:rsidP="004129B1">
      <w:pPr>
        <w:pStyle w:val="a3"/>
        <w:ind w:left="400"/>
        <w:rPr>
          <w:rFonts w:ascii="맑은 고딕" w:eastAsia="맑은 고딕" w:hAnsi="맑은 고딕"/>
        </w:rPr>
      </w:pPr>
      <w:r>
        <w:rPr>
          <w:rFonts w:ascii="맑은 고딕" w:eastAsia="맑은 고딕" w:hAnsi="맑은 고딕" w:hint="eastAsia"/>
          <w:b/>
          <w:bCs/>
        </w:rPr>
        <w:t>1.2.1 Object detection</w:t>
      </w:r>
    </w:p>
    <w:p w14:paraId="2C20358B" w14:textId="7EA9E4EF" w:rsidR="00FC1F85" w:rsidRPr="00013A09" w:rsidRDefault="00FC1F85" w:rsidP="00013A09">
      <w:pPr>
        <w:pStyle w:val="a3"/>
        <w:ind w:left="403" w:firstLineChars="100" w:firstLine="200"/>
        <w:rPr>
          <w:rFonts w:ascii="맑은 고딕" w:eastAsia="맑은 고딕" w:hAnsi="맑은 고딕"/>
          <w:b/>
          <w:bCs/>
        </w:rPr>
      </w:pPr>
      <w:r>
        <w:rPr>
          <w:rFonts w:ascii="맑은 고딕" w:eastAsia="맑은 고딕" w:hAnsi="맑은 고딕" w:hint="eastAsia"/>
        </w:rPr>
        <w:t>Object detection is a computer vision task that involves identifying and localizing objects within an image or video. Deep learning models for object detection are typically based on convolutional neural networks . These models consist of multiple layers of interconnected neurons designed to automatically learn and extract meaningful features from input data, such as images. The key idea behind object detection is to combine the power of CNNs for feature extraction with additional components that enable accurate object localization and classification.</w:t>
      </w:r>
      <w:r>
        <w:br/>
      </w:r>
      <w:r>
        <w:br/>
      </w:r>
      <w:r>
        <w:rPr>
          <w:rFonts w:ascii="맑은 고딕" w:eastAsia="맑은 고딕" w:hAnsi="맑은 고딕" w:hint="eastAsia"/>
          <w:b/>
          <w:bCs/>
        </w:rPr>
        <w:t>1.2.2 Synthetic data</w:t>
      </w:r>
      <w:r>
        <w:br/>
      </w:r>
      <w:r w:rsidR="004129B1">
        <w:rPr>
          <w:rFonts w:ascii="맑은 고딕" w:eastAsia="맑은 고딕" w:hAnsi="맑은 고딕"/>
        </w:rPr>
        <w:lastRenderedPageBreak/>
        <w:t xml:space="preserve">  </w:t>
      </w:r>
      <w:r>
        <w:rPr>
          <w:rFonts w:ascii="맑은 고딕" w:eastAsia="맑은 고딕" w:hAnsi="맑은 고딕" w:hint="eastAsia"/>
        </w:rPr>
        <w:t>Synthetic data refers to artificially generated data that is created using algorithms or models rather than being collected from real-world sources. It is designed to mimic the statistical properties and characteristics of real data. Synthetic data can be used as a substitute or complement to real data in various applications.</w:t>
      </w:r>
      <w:r>
        <w:br/>
      </w:r>
      <w:r>
        <w:br/>
      </w:r>
      <w:r>
        <w:rPr>
          <w:rFonts w:ascii="맑은 고딕" w:eastAsia="맑은 고딕" w:hAnsi="맑은 고딕" w:hint="eastAsia"/>
          <w:b/>
          <w:bCs/>
        </w:rPr>
        <w:t>1.2.3 Hyperparameter</w:t>
      </w:r>
      <w:r>
        <w:br/>
      </w:r>
      <w:r w:rsidR="004129B1">
        <w:rPr>
          <w:rFonts w:ascii="맑은 고딕" w:eastAsia="맑은 고딕" w:hAnsi="맑은 고딕"/>
        </w:rPr>
        <w:t xml:space="preserve">  </w:t>
      </w:r>
      <w:r>
        <w:rPr>
          <w:rFonts w:ascii="맑은 고딕" w:eastAsia="맑은 고딕" w:hAnsi="맑은 고딕" w:hint="eastAsia"/>
        </w:rPr>
        <w:t>Hyperparameters are configuration settings or variables that are set before the learning process begins in a machine learning or deep learning algorithm. Unlike model parameters, which are learned during training, hyperparameters are predefined by the user or researcher and affect the behavior and performance of the learning algorithm. They govern various aspects of the learning process and model architecture, such as the learning rate, regularization strength, network size, and number of iterations.</w:t>
      </w:r>
    </w:p>
    <w:p w14:paraId="6AB2E764" w14:textId="77777777" w:rsidR="00FC1F85" w:rsidRPr="00A767CB" w:rsidRDefault="00FC1F85" w:rsidP="00FC1F85">
      <w:pPr>
        <w:pStyle w:val="a3"/>
        <w:ind w:left="260"/>
        <w:rPr>
          <w:sz w:val="24"/>
          <w:szCs w:val="24"/>
        </w:rPr>
      </w:pPr>
      <w:r w:rsidRPr="00A767CB">
        <w:rPr>
          <w:rFonts w:ascii="맑은 고딕" w:eastAsia="맑은 고딕" w:hAnsi="맑은 고딕" w:hint="eastAsia"/>
          <w:b/>
          <w:bCs/>
          <w:sz w:val="24"/>
          <w:szCs w:val="24"/>
        </w:rPr>
        <w:t>1.3 research purpose</w:t>
      </w:r>
    </w:p>
    <w:p w14:paraId="24EFE2DD" w14:textId="484C198A" w:rsidR="00FC1F85" w:rsidRDefault="00FC1F85" w:rsidP="004129B1">
      <w:pPr>
        <w:pStyle w:val="a3"/>
        <w:wordWrap/>
        <w:ind w:left="260" w:firstLineChars="100" w:firstLine="200"/>
      </w:pPr>
      <w:r w:rsidRPr="00FC1F85">
        <w:rPr>
          <w:rFonts w:ascii="맑은 고딕" w:eastAsia="맑은 고딕" w:hAnsi="맑은 고딕"/>
        </w:rPr>
        <w:t>We use train data, which consists of synthetic data, and test data, which is real photo data. Our experiment has two main purposes. The first is to find the location of the car. When there is a car in a random picture, locate the car and draw a square box. Inside the train data, there is a txt file with the coordinates of the car in each picture along with the synthetic data pictures. After learning this, see if you can draw a box by finding the location of the car well in the actual photo data. The second is to classify the type of car that has been located. There are 34 types of cars in the txt file containing the coordinates of traindata. By learning this, the car model in the photo is classified. The purpose of our study is to find out how well we can locate the object in the picture and classify the type of car after finding the object.</w:t>
      </w:r>
    </w:p>
    <w:p w14:paraId="21DF00AB" w14:textId="77777777" w:rsidR="00FC1F85" w:rsidRDefault="00FC1F85" w:rsidP="00FC1F85">
      <w:pPr>
        <w:pStyle w:val="a3"/>
        <w:wordWrap/>
        <w:jc w:val="left"/>
      </w:pPr>
      <w:r>
        <w:rPr>
          <w:rFonts w:ascii="맑은 고딕" w:eastAsia="맑은 고딕" w:hAnsi="맑은 고딕" w:hint="eastAsia"/>
          <w:b/>
          <w:bCs/>
          <w:sz w:val="32"/>
          <w:szCs w:val="32"/>
        </w:rPr>
        <w:lastRenderedPageBreak/>
        <w:t>2. Method</w:t>
      </w:r>
    </w:p>
    <w:p w14:paraId="0329656F" w14:textId="77777777" w:rsidR="00FC1F85" w:rsidRPr="00A767CB" w:rsidRDefault="00FC1F85" w:rsidP="00FC1F85">
      <w:pPr>
        <w:pStyle w:val="a3"/>
        <w:wordWrap/>
        <w:ind w:left="260"/>
        <w:jc w:val="left"/>
        <w:rPr>
          <w:sz w:val="24"/>
          <w:szCs w:val="24"/>
        </w:rPr>
      </w:pPr>
      <w:r w:rsidRPr="00A767CB">
        <w:rPr>
          <w:rFonts w:ascii="맑은 고딕" w:eastAsia="맑은 고딕" w:hAnsi="맑은 고딕" w:hint="eastAsia"/>
          <w:b/>
          <w:bCs/>
          <w:sz w:val="24"/>
          <w:szCs w:val="24"/>
        </w:rPr>
        <w:t>2.1 object detection model</w:t>
      </w:r>
    </w:p>
    <w:p w14:paraId="66250779" w14:textId="77777777" w:rsidR="00FC1F85" w:rsidRDefault="00FC1F85" w:rsidP="004129B1">
      <w:pPr>
        <w:pStyle w:val="a3"/>
        <w:wordWrap/>
        <w:ind w:left="260" w:firstLineChars="100" w:firstLine="200"/>
        <w:jc w:val="left"/>
      </w:pPr>
      <w:r>
        <w:rPr>
          <w:rFonts w:ascii="맑은 고딕" w:eastAsia="맑은 고딕" w:hAnsi="맑은 고딕" w:hint="eastAsia"/>
        </w:rPr>
        <w:t>object detection model에는 크게 두 가지의 모델이 있다. one-stage detection과 two-stage detection이다.</w:t>
      </w:r>
    </w:p>
    <w:p w14:paraId="359C96FC" w14:textId="77777777" w:rsidR="00FC1F85" w:rsidRDefault="00FC1F85" w:rsidP="00FC1F85">
      <w:pPr>
        <w:pStyle w:val="a3"/>
        <w:wordWrap/>
        <w:ind w:left="400"/>
        <w:jc w:val="left"/>
      </w:pPr>
      <w:r>
        <w:rPr>
          <w:rFonts w:ascii="맑은 고딕" w:eastAsia="맑은 고딕" w:hAnsi="맑은 고딕" w:hint="eastAsia"/>
          <w:b/>
          <w:bCs/>
        </w:rPr>
        <w:t>2.1.1 One-Stage Detection</w:t>
      </w:r>
    </w:p>
    <w:p w14:paraId="1A4ECFBB" w14:textId="63D949E7" w:rsidR="00FC1F85" w:rsidRDefault="00CB4CFA" w:rsidP="004129B1">
      <w:pPr>
        <w:pStyle w:val="a3"/>
        <w:ind w:left="400" w:firstLineChars="100" w:firstLine="200"/>
      </w:pPr>
      <w:r>
        <w:rPr>
          <w:noProof/>
        </w:rPr>
        <mc:AlternateContent>
          <mc:Choice Requires="wps">
            <w:drawing>
              <wp:anchor distT="0" distB="0" distL="114300" distR="114300" simplePos="0" relativeHeight="251666944" behindDoc="0" locked="0" layoutInCell="1" allowOverlap="1" wp14:anchorId="3A840256" wp14:editId="46C30E50">
                <wp:simplePos x="0" y="0"/>
                <wp:positionH relativeFrom="margin">
                  <wp:align>right</wp:align>
                </wp:positionH>
                <wp:positionV relativeFrom="paragraph">
                  <wp:posOffset>6257925</wp:posOffset>
                </wp:positionV>
                <wp:extent cx="5724525" cy="257175"/>
                <wp:effectExtent l="0" t="0" r="9525" b="9525"/>
                <wp:wrapTopAndBottom/>
                <wp:docPr id="10" name="Text Box 10"/>
                <wp:cNvGraphicFramePr/>
                <a:graphic xmlns:a="http://schemas.openxmlformats.org/drawingml/2006/main">
                  <a:graphicData uri="http://schemas.microsoft.com/office/word/2010/wordprocessingShape">
                    <wps:wsp>
                      <wps:cNvSpPr txBox="1"/>
                      <wps:spPr>
                        <a:xfrm>
                          <a:off x="0" y="0"/>
                          <a:ext cx="5724525" cy="257175"/>
                        </a:xfrm>
                        <a:prstGeom prst="rect">
                          <a:avLst/>
                        </a:prstGeom>
                        <a:solidFill>
                          <a:prstClr val="white"/>
                        </a:solidFill>
                        <a:ln>
                          <a:noFill/>
                        </a:ln>
                      </wps:spPr>
                      <wps:txbx>
                        <w:txbxContent>
                          <w:p w14:paraId="43A48E0F" w14:textId="391C0021" w:rsidR="00CB4CFA" w:rsidRPr="00513E33" w:rsidRDefault="00CB4CFA" w:rsidP="00CB4CFA">
                            <w:pPr>
                              <w:pStyle w:val="a6"/>
                              <w:jc w:val="center"/>
                              <w:rPr>
                                <w:rFonts w:ascii="맑은 고딕" w:eastAsia="맑은 고딕" w:hAnsi="맑은 고딕" w:cs="굴림"/>
                                <w:color w:val="000000"/>
                                <w:kern w:val="0"/>
                              </w:rPr>
                            </w:pPr>
                            <w:r>
                              <w:t xml:space="preserve">Figure </w:t>
                            </w:r>
                            <w:fldSimple w:instr=" SEQ Figure \* ARABIC ">
                              <w:r w:rsidR="009A4F15">
                                <w:rPr>
                                  <w:noProof/>
                                </w:rPr>
                                <w:t>1</w:t>
                              </w:r>
                            </w:fldSimple>
                            <w:r>
                              <w:t xml:space="preserve"> : One stage detection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A840256" id="_x0000_t202" coordsize="21600,21600" o:spt="202" path="m,l,21600r21600,l21600,xe">
                <v:stroke joinstyle="miter"/>
                <v:path gradientshapeok="t" o:connecttype="rect"/>
              </v:shapetype>
              <v:shape id="Text Box 10" o:spid="_x0000_s1026" type="#_x0000_t202" style="position:absolute;left:0;text-align:left;margin-left:399.55pt;margin-top:492.75pt;width:450.75pt;height:20.25pt;z-index:25166694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" stroked="f">
                <v:textbox inset="0,0,0,0">
                  <w:txbxContent>
                    <w:p w14:paraId="43A48E0F" w14:textId="391C0021" w:rsidR="00CB4CFA" w:rsidRPr="00513E33" w:rsidRDefault="00CB4CFA" w:rsidP="00CB4CFA">
                      <w:pPr>
                        <w:pStyle w:val="a6"/>
                        <w:jc w:val="center"/>
                        <w:rPr>
                          <w:rFonts w:ascii="맑은 고딕" w:eastAsia="맑은 고딕" w:hAnsi="맑은 고딕" w:cs="굴림"/>
                          <w:color w:val="000000"/>
                          <w:kern w:val="0"/>
                        </w:rPr>
                      </w:pPr>
                      <w:r>
                        <w:t xml:space="preserve">Figure </w:t>
                      </w:r>
                      <w:fldSimple w:instr=" SEQ Figure \* ARABIC ">
                        <w:r w:rsidR="009A4F15">
                          <w:rPr>
                            <w:noProof/>
                          </w:rPr>
                          <w:t>1</w:t>
                        </w:r>
                      </w:fldSimple>
                      <w:r>
                        <w:t xml:space="preserve"> : One stage detection</w:t>
                      </w:r>
                    </w:p>
                  </w:txbxContent>
                </v:textbox>
                <w10:wrap type="topAndBottom" anchorx="margin"/>
              </v:shape>
            </w:pict>
          </mc:Fallback>
        </mc:AlternateContent>
      </w:r>
      <w:r w:rsidR="00FC1F85">
        <w:rPr>
          <w:rFonts w:ascii="맑은 고딕" w:eastAsia="맑은 고딕" w:hAnsi="맑은 고딕" w:hint="eastAsia"/>
        </w:rPr>
        <w:t xml:space="preserve">In one-stage detection methods, also known as single-shot detectors, the object detection process is directly performed in a single pass through the network. These methods aim to simultaneously predict the object classes and bounding box coordinates in a single step. One-stage detectors typically use a series of convolutional and pooling layers to extract features from the input image. These features are then passed through several additional convolutional layers responsible for predicting the class probabilities and bounding box coordinates for potential objects at different spatial locations and scales. One-stage detectors often use anchor boxes or default boxes that act as references for detecting objects. The predicted bounding boxes are then refined using post-processing techniques such as non-maximum suppression (NMS) to eliminate redundant detections.The advantages of one-stage detectors include their simplicity, real-time processing capability, and the ability to detect objects at multiple scales. However, they may struggle with accurately localizing small objects and handling object instances with significant scale </w:t>
      </w:r>
      <w:r w:rsidR="00013A09">
        <w:rPr>
          <w:noProof/>
        </w:rPr>
        <w:drawing>
          <wp:anchor distT="0" distB="0" distL="114300" distR="114300" simplePos="0" relativeHeight="251656704" behindDoc="0" locked="0" layoutInCell="1" allowOverlap="1" wp14:anchorId="51371991" wp14:editId="21F511AA">
            <wp:simplePos x="0" y="0"/>
            <wp:positionH relativeFrom="margin">
              <wp:align>right</wp:align>
            </wp:positionH>
            <wp:positionV relativeFrom="line">
              <wp:posOffset>265430</wp:posOffset>
            </wp:positionV>
            <wp:extent cx="5724525" cy="1371600"/>
            <wp:effectExtent l="0" t="0" r="9525" b="0"/>
            <wp:wrapTopAndBottom/>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919565056"/>
                    <pic:cNvPicPr>
                      <a:picLocks noChangeAspect="1" noChangeArrowheads="1"/>
                    </pic:cNvPicPr>
                  </pic:nvPicPr>
                  <pic:blipFill>
                    <a:blip r:embed="rId7" cstate="print">
                      <a:extLst>
                        <a:ext uri="{28A0092B-C50C-407E-A947-70E740481C1C}">
                          <a14:useLocalDpi xmlns:a14="http://schemas.microsoft.com/office/drawing/2010/main" val="0"/>
                        </a:ext>
                      </a:extLst>
                    </a:blip>
                    <a:srcRect t="61972" b="5341"/>
                    <a:stretch>
                      <a:fillRect/>
                    </a:stretch>
                  </pic:blipFill>
                  <pic:spPr bwMode="auto">
                    <a:xfrm>
                      <a:off x="0" y="0"/>
                      <a:ext cx="5724525" cy="1371600"/>
                    </a:xfrm>
                    <a:prstGeom prst="rect">
                      <a:avLst/>
                    </a:prstGeom>
                    <a:noFill/>
                  </pic:spPr>
                </pic:pic>
              </a:graphicData>
            </a:graphic>
            <wp14:sizeRelH relativeFrom="page">
              <wp14:pctWidth>0</wp14:pctWidth>
            </wp14:sizeRelH>
            <wp14:sizeRelV relativeFrom="page">
              <wp14:pctHeight>0</wp14:pctHeight>
            </wp14:sizeRelV>
          </wp:anchor>
        </w:drawing>
      </w:r>
      <w:r w:rsidR="00FC1F85">
        <w:rPr>
          <w:rFonts w:ascii="맑은 고딕" w:eastAsia="맑은 고딕" w:hAnsi="맑은 고딕" w:hint="eastAsia"/>
        </w:rPr>
        <w:t>variations.</w:t>
      </w:r>
    </w:p>
    <w:p w14:paraId="5C83E5D0" w14:textId="77777777" w:rsidR="00FC1F85" w:rsidRDefault="00FC1F85" w:rsidP="00FC1F85">
      <w:pPr>
        <w:pStyle w:val="a3"/>
        <w:wordWrap/>
        <w:ind w:left="400"/>
        <w:jc w:val="left"/>
      </w:pPr>
      <w:r>
        <w:rPr>
          <w:rFonts w:ascii="맑은 고딕" w:eastAsia="맑은 고딕" w:hAnsi="맑은 고딕" w:hint="eastAsia"/>
          <w:b/>
          <w:bCs/>
        </w:rPr>
        <w:lastRenderedPageBreak/>
        <w:t>2.1.2 Two-Stage Detection</w:t>
      </w:r>
    </w:p>
    <w:p w14:paraId="6D638B2F" w14:textId="7C37B7BB" w:rsidR="00CB4CFA" w:rsidRPr="00CB4CFA" w:rsidRDefault="00013A09" w:rsidP="00013A09">
      <w:pPr>
        <w:pStyle w:val="a3"/>
        <w:spacing w:line="300" w:lineRule="auto"/>
        <w:ind w:left="403" w:firstLineChars="100" w:firstLine="200"/>
        <w:rPr>
          <w:rFonts w:ascii="맑은 고딕" w:eastAsia="맑은 고딕" w:hAnsi="맑은 고딕"/>
        </w:rPr>
      </w:pPr>
      <w:r>
        <w:rPr>
          <w:noProof/>
        </w:rPr>
        <mc:AlternateContent>
          <mc:Choice Requires="wps">
            <w:drawing>
              <wp:anchor distT="0" distB="0" distL="114300" distR="114300" simplePos="0" relativeHeight="251668992" behindDoc="0" locked="0" layoutInCell="1" allowOverlap="1" wp14:anchorId="618F5E22" wp14:editId="4B02D4BB">
                <wp:simplePos x="0" y="0"/>
                <wp:positionH relativeFrom="margin">
                  <wp:align>right</wp:align>
                </wp:positionH>
                <wp:positionV relativeFrom="paragraph">
                  <wp:posOffset>4436745</wp:posOffset>
                </wp:positionV>
                <wp:extent cx="5734050" cy="635"/>
                <wp:effectExtent l="0" t="0" r="0" b="4445"/>
                <wp:wrapTopAndBottom/>
                <wp:docPr id="11" name="Text Box 11"/>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552E39B1" w14:textId="5665A9B0" w:rsidR="00CB4CFA" w:rsidRPr="00DF2C9D" w:rsidRDefault="00CB4CFA" w:rsidP="00CB4CFA">
                            <w:pPr>
                              <w:pStyle w:val="a6"/>
                              <w:jc w:val="center"/>
                              <w:rPr>
                                <w:rFonts w:ascii="맑은 고딕" w:eastAsia="맑은 고딕" w:hAnsi="맑은 고딕" w:cs="굴림"/>
                                <w:color w:val="000000"/>
                                <w:kern w:val="0"/>
                              </w:rPr>
                            </w:pPr>
                            <w:r>
                              <w:t xml:space="preserve">Figure </w:t>
                            </w:r>
                            <w:fldSimple w:instr=" SEQ Figure \* ARABIC ">
                              <w:r w:rsidR="009A4F15">
                                <w:rPr>
                                  <w:noProof/>
                                </w:rPr>
                                <w:t>2</w:t>
                              </w:r>
                            </w:fldSimple>
                            <w:r>
                              <w:t xml:space="preserve"> : Two stage detection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8F5E22" id="Text Box 11" o:spid="_x0000_s1027" type="#_x0000_t202" style="position:absolute;left:0;text-align:left;margin-left:400.3pt;margin-top:349.35pt;width:451.5pt;height:.05pt;z-index:2516689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" stroked="f">
                <v:textbox style="mso-fit-shape-to-text:t" inset="0,0,0,0">
                  <w:txbxContent>
                    <w:p w14:paraId="552E39B1" w14:textId="5665A9B0" w:rsidR="00CB4CFA" w:rsidRPr="00DF2C9D" w:rsidRDefault="00CB4CFA" w:rsidP="00CB4CFA">
                      <w:pPr>
                        <w:pStyle w:val="a6"/>
                        <w:jc w:val="center"/>
                        <w:rPr>
                          <w:rFonts w:ascii="맑은 고딕" w:eastAsia="맑은 고딕" w:hAnsi="맑은 고딕" w:cs="굴림"/>
                          <w:color w:val="000000"/>
                          <w:kern w:val="0"/>
                        </w:rPr>
                      </w:pPr>
                      <w:r>
                        <w:t xml:space="preserve">Figure </w:t>
                      </w:r>
                      <w:fldSimple w:instr=" SEQ Figure \* ARABIC ">
                        <w:r w:rsidR="009A4F15">
                          <w:rPr>
                            <w:noProof/>
                          </w:rPr>
                          <w:t>2</w:t>
                        </w:r>
                      </w:fldSimple>
                      <w:r>
                        <w:t xml:space="preserve"> : Two stage detection</w:t>
                      </w:r>
                    </w:p>
                  </w:txbxContent>
                </v:textbox>
                <w10:wrap type="topAndBottom" anchorx="margin"/>
              </v:shape>
            </w:pict>
          </mc:Fallback>
        </mc:AlternateContent>
      </w:r>
      <w:r w:rsidR="00FC1F85">
        <w:rPr>
          <w:rFonts w:ascii="맑은 고딕" w:eastAsia="맑은 고딕" w:hAnsi="맑은 고딕" w:hint="eastAsia"/>
        </w:rPr>
        <w:t xml:space="preserve">Two-stage detection methods, also known as region-based detectors, split the object detection process into two stages: region proposal and object classification/refinement. These methods first generate a set of potential object regions or proposals, and then these regions are further analyzed to classify and refine the bounding box predictions. In the first stage, a region proposal network is used to generate potential object regions by proposing a set of candidate bounding boxes. These candidate boxes, often referred to as region proposals, are determined based on their likelihood of containing objects. The RPN typically uses a set of anchor boxes and learns to predict the offsets and objectness scores for these anchors. In the second stage, the proposed regions are fed into a separate network to extract features and perform object classification and bounding box regression. This stage involves fine-tuning the region proposals, refining the bounding box coordinates, and predicting the class labels of the </w:t>
      </w:r>
      <w:r w:rsidR="004129B1">
        <w:rPr>
          <w:noProof/>
        </w:rPr>
        <w:drawing>
          <wp:anchor distT="0" distB="0" distL="114300" distR="114300" simplePos="0" relativeHeight="251657728" behindDoc="0" locked="0" layoutInCell="1" allowOverlap="1" wp14:anchorId="49DCA458" wp14:editId="0D775E1A">
            <wp:simplePos x="0" y="0"/>
            <wp:positionH relativeFrom="margin">
              <wp:align>right</wp:align>
            </wp:positionH>
            <wp:positionV relativeFrom="line">
              <wp:posOffset>302895</wp:posOffset>
            </wp:positionV>
            <wp:extent cx="5734050" cy="1390015"/>
            <wp:effectExtent l="0" t="0" r="0" b="635"/>
            <wp:wrapTopAndBottom/>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919567792"/>
                    <pic:cNvPicPr>
                      <a:picLocks noChangeAspect="1" noChangeArrowheads="1"/>
                    </pic:cNvPicPr>
                  </pic:nvPicPr>
                  <pic:blipFill>
                    <a:blip r:embed="rId8" cstate="print">
                      <a:extLst>
                        <a:ext uri="{28A0092B-C50C-407E-A947-70E740481C1C}">
                          <a14:useLocalDpi xmlns:a14="http://schemas.microsoft.com/office/drawing/2010/main" val="0"/>
                        </a:ext>
                      </a:extLst>
                    </a:blip>
                    <a:srcRect t="5402" b="53911"/>
                    <a:stretch>
                      <a:fillRect/>
                    </a:stretch>
                  </pic:blipFill>
                  <pic:spPr bwMode="auto">
                    <a:xfrm>
                      <a:off x="0" y="0"/>
                      <a:ext cx="5734050" cy="1390015"/>
                    </a:xfrm>
                    <a:prstGeom prst="rect">
                      <a:avLst/>
                    </a:prstGeom>
                    <a:noFill/>
                  </pic:spPr>
                </pic:pic>
              </a:graphicData>
            </a:graphic>
            <wp14:sizeRelH relativeFrom="page">
              <wp14:pctWidth>0</wp14:pctWidth>
            </wp14:sizeRelH>
            <wp14:sizeRelV relativeFrom="page">
              <wp14:pctHeight>0</wp14:pctHeight>
            </wp14:sizeRelV>
          </wp:anchor>
        </w:drawing>
      </w:r>
      <w:r w:rsidR="00FC1F85">
        <w:rPr>
          <w:rFonts w:ascii="맑은 고딕" w:eastAsia="맑은 고딕" w:hAnsi="맑은 고딕" w:hint="eastAsia"/>
        </w:rPr>
        <w:t>objects.</w:t>
      </w:r>
    </w:p>
    <w:p w14:paraId="0E7C86F4" w14:textId="26072C35" w:rsidR="00FC1F85" w:rsidRPr="00A767CB" w:rsidRDefault="00FC1F85" w:rsidP="00FC1F85">
      <w:pPr>
        <w:pStyle w:val="a3"/>
        <w:ind w:left="260"/>
        <w:rPr>
          <w:sz w:val="24"/>
          <w:szCs w:val="24"/>
        </w:rPr>
      </w:pPr>
      <w:r w:rsidRPr="00A767CB">
        <w:rPr>
          <w:rFonts w:ascii="맑은 고딕" w:eastAsia="맑은 고딕" w:hAnsi="맑은 고딕" w:hint="eastAsia"/>
          <w:b/>
          <w:bCs/>
          <w:sz w:val="24"/>
          <w:szCs w:val="24"/>
        </w:rPr>
        <w:t>2.2 Compare Yolo&amp;Fast-RCNN</w:t>
      </w:r>
    </w:p>
    <w:p w14:paraId="5A51EE72" w14:textId="2451ACF4" w:rsidR="00FC1F85" w:rsidRDefault="00FC1F85" w:rsidP="004129B1">
      <w:pPr>
        <w:pStyle w:val="a3"/>
        <w:ind w:left="260" w:firstLineChars="100" w:firstLine="200"/>
      </w:pPr>
      <w:r>
        <w:rPr>
          <w:rFonts w:ascii="맑은 고딕" w:eastAsia="맑은 고딕" w:hAnsi="맑은 고딕" w:hint="eastAsia"/>
        </w:rPr>
        <w:t xml:space="preserve">To decide which model we should choose for our project, we can compare the performance of two state-of-the-art models: faster-RCNN and YOLOv8. </w:t>
      </w:r>
    </w:p>
    <w:p w14:paraId="143560E9" w14:textId="77777777" w:rsidR="00FC1F85" w:rsidRDefault="00FC1F85" w:rsidP="00FC1F85">
      <w:pPr>
        <w:pStyle w:val="a3"/>
        <w:ind w:left="400"/>
      </w:pPr>
      <w:r>
        <w:rPr>
          <w:rFonts w:ascii="맑은 고딕" w:eastAsia="맑은 고딕" w:hAnsi="맑은 고딕" w:hint="eastAsia"/>
          <w:b/>
          <w:bCs/>
        </w:rPr>
        <w:t>2.2.1 YOLO</w:t>
      </w:r>
    </w:p>
    <w:p w14:paraId="5ED387C9" w14:textId="77777777" w:rsidR="00FC1F85" w:rsidRDefault="00FC1F85" w:rsidP="00013A09">
      <w:pPr>
        <w:pStyle w:val="a3"/>
        <w:spacing w:line="300" w:lineRule="auto"/>
        <w:ind w:left="403" w:firstLineChars="100" w:firstLine="200"/>
      </w:pPr>
      <w:r>
        <w:rPr>
          <w:rFonts w:ascii="맑은 고딕" w:eastAsia="맑은 고딕" w:hAnsi="맑은 고딕" w:hint="eastAsia"/>
        </w:rPr>
        <w:t>YOLO is a popular real-time object detection algorithm known for its speed and accuracy. It approaches object detection as a regression problem and performs detection directly on the full image in a single pass, rather than using a two-stage process. The YOLO algorithm divides the input image into a grid and predicts bounding boxes and class probabilities for objects within each grid cell.</w:t>
      </w:r>
    </w:p>
    <w:p w14:paraId="740D0C3F" w14:textId="77777777" w:rsidR="00FC1F85" w:rsidRDefault="00FC1F85" w:rsidP="00FC1F85">
      <w:pPr>
        <w:pStyle w:val="a3"/>
        <w:ind w:left="400"/>
      </w:pPr>
      <w:r>
        <w:rPr>
          <w:rFonts w:ascii="맑은 고딕" w:eastAsia="맑은 고딕" w:hAnsi="맑은 고딕" w:hint="eastAsia"/>
          <w:b/>
          <w:bCs/>
        </w:rPr>
        <w:lastRenderedPageBreak/>
        <w:t>2.2.2 Fast R-CNN</w:t>
      </w:r>
    </w:p>
    <w:p w14:paraId="339BD21C" w14:textId="77777777" w:rsidR="00FC1F85" w:rsidRDefault="00FC1F85" w:rsidP="004129B1">
      <w:pPr>
        <w:pStyle w:val="a3"/>
        <w:spacing w:line="360" w:lineRule="auto"/>
        <w:ind w:left="403" w:firstLineChars="100" w:firstLine="200"/>
      </w:pPr>
      <w:r>
        <w:rPr>
          <w:rFonts w:ascii="맑은 고딕" w:eastAsia="맑은 고딕" w:hAnsi="맑은 고딕" w:hint="eastAsia"/>
        </w:rPr>
        <w:t>The faster-RCNN model is a two stage model, which consists of a Region Proposal Network (RPN) and a Fast R-CNN network. The RPN generates region proposals, which are then fed into the Fast R-CNN network for object classification and bounding box regression. The downside of using a two stage model is that passing through the two layers is slower than just passing through one. However the model does yield accuracy predictions, even when the images are warped. This is because the images have to be warped to a fixed size anyway when passed to the second stage of the model</w:t>
      </w:r>
    </w:p>
    <w:p w14:paraId="7BD85482" w14:textId="77777777" w:rsidR="00FC1F85" w:rsidRPr="00A767CB" w:rsidRDefault="00FC1F85" w:rsidP="00FC1F85">
      <w:pPr>
        <w:pStyle w:val="a3"/>
        <w:ind w:left="260"/>
        <w:rPr>
          <w:sz w:val="24"/>
          <w:szCs w:val="24"/>
        </w:rPr>
      </w:pPr>
      <w:r w:rsidRPr="00A767CB">
        <w:rPr>
          <w:rFonts w:ascii="맑은 고딕" w:eastAsia="맑은 고딕" w:hAnsi="맑은 고딕" w:hint="eastAsia"/>
          <w:b/>
          <w:bCs/>
          <w:sz w:val="24"/>
          <w:szCs w:val="24"/>
        </w:rPr>
        <w:t>2.3 YOLOv8 architecture</w:t>
      </w:r>
    </w:p>
    <w:p w14:paraId="352F0559" w14:textId="77777777" w:rsidR="00FC1F85" w:rsidRDefault="00FC1F85" w:rsidP="004129B1">
      <w:pPr>
        <w:pStyle w:val="a3"/>
        <w:ind w:left="260" w:firstLineChars="100" w:firstLine="200"/>
      </w:pPr>
      <w:r>
        <w:rPr>
          <w:rFonts w:ascii="맑은 고딕" w:eastAsia="맑은 고딕" w:hAnsi="맑은 고딕" w:hint="eastAsia"/>
        </w:rPr>
        <w:t>If we choose Fast-RCNN, do not benefit from this advantage that the model does yield accuracy predictions, even when the images are warped. since the images are all taken from the same perspective. As our dataset is large, and the YOLOv8 model is far faster to train than the faster-RCNN model whilst still yielding similar accuracy. So we choose YOLOv8 model. The YOLOv8 model can be divided into three parts; the backbone, neck and head.</w:t>
      </w:r>
    </w:p>
    <w:p w14:paraId="67ED0690" w14:textId="77777777" w:rsidR="00FC1F85" w:rsidRDefault="00FC1F85" w:rsidP="00FC1F85">
      <w:pPr>
        <w:pStyle w:val="a3"/>
        <w:ind w:left="260"/>
      </w:pPr>
    </w:p>
    <w:p w14:paraId="0B21BD59" w14:textId="77777777" w:rsidR="00FC1F85" w:rsidRDefault="00FC1F85" w:rsidP="00761E04">
      <w:pPr>
        <w:pStyle w:val="a3"/>
        <w:ind w:left="260" w:firstLineChars="100" w:firstLine="200"/>
      </w:pPr>
      <w:r>
        <w:rPr>
          <w:rFonts w:ascii="맑은 고딕" w:eastAsia="맑은 고딕" w:hAnsi="맑은 고딕" w:hint="eastAsia"/>
        </w:rPr>
        <w:t>Backbone: A series for Convolutional Layers. It is a modified version of CSPDarknet53 architecture, which extracts features from the input image.</w:t>
      </w:r>
    </w:p>
    <w:p w14:paraId="2869BC8D" w14:textId="77777777" w:rsidR="00FC1F85" w:rsidRDefault="00FC1F85" w:rsidP="00FC1F85">
      <w:pPr>
        <w:pStyle w:val="a3"/>
        <w:ind w:left="260"/>
      </w:pPr>
    </w:p>
    <w:p w14:paraId="7B73300E" w14:textId="77777777" w:rsidR="00FC1F85" w:rsidRDefault="00FC1F85" w:rsidP="00761E04">
      <w:pPr>
        <w:pStyle w:val="a3"/>
        <w:ind w:left="260" w:firstLineChars="100" w:firstLine="200"/>
      </w:pPr>
      <w:r>
        <w:rPr>
          <w:rFonts w:ascii="맑은 고딕" w:eastAsia="맑은 고딕" w:hAnsi="맑은 고딕" w:hint="eastAsia"/>
        </w:rPr>
        <w:t>Neck: A series of fully connected (dense) layers. It connects the backbone and head, responsible for feature fusion based on the PANet architecture.</w:t>
      </w:r>
    </w:p>
    <w:p w14:paraId="0D078A31" w14:textId="77777777" w:rsidR="00FC1F85" w:rsidRDefault="00FC1F85" w:rsidP="00FC1F85">
      <w:pPr>
        <w:pStyle w:val="a3"/>
        <w:ind w:left="260"/>
      </w:pPr>
    </w:p>
    <w:p w14:paraId="3333A0F7" w14:textId="77777777" w:rsidR="00E45146" w:rsidRDefault="00FC1F85" w:rsidP="00761E04">
      <w:pPr>
        <w:pStyle w:val="a3"/>
        <w:ind w:left="260" w:firstLineChars="100" w:firstLine="200"/>
        <w:rPr>
          <w:rFonts w:ascii="맑은 고딕" w:eastAsia="맑은 고딕" w:hAnsi="맑은 고딕"/>
        </w:rPr>
      </w:pPr>
      <w:r>
        <w:rPr>
          <w:rFonts w:ascii="맑은 고딕" w:eastAsia="맑은 고딕" w:hAnsi="맑은 고딕" w:hint="eastAsia"/>
        </w:rPr>
        <w:t>Head: Predicts bounding boxes, objectness scores, and class probabilities, using the non</w:t>
      </w:r>
    </w:p>
    <w:p w14:paraId="2567217C" w14:textId="77777777" w:rsidR="00E45146" w:rsidRDefault="00FC1F85" w:rsidP="00E45146">
      <w:pPr>
        <w:pStyle w:val="a3"/>
        <w:ind w:left="260"/>
        <w:rPr>
          <w:rFonts w:ascii="맑은 고딕" w:eastAsia="맑은 고딕" w:hAnsi="맑은 고딕"/>
        </w:rPr>
      </w:pPr>
      <w:r>
        <w:rPr>
          <w:rFonts w:ascii="맑은 고딕" w:eastAsia="맑은 고딕" w:hAnsi="맑은 고딕" w:hint="eastAsia"/>
        </w:rPr>
        <w:t>maximum suppression (NMS) algorithm to filter overlapping boxes and keep the most confident</w:t>
      </w:r>
    </w:p>
    <w:p w14:paraId="2CA0D089" w14:textId="75E956C4" w:rsidR="00FC1F85" w:rsidRPr="00A767CB" w:rsidRDefault="00CB4CFA" w:rsidP="00A767CB">
      <w:pPr>
        <w:pStyle w:val="a3"/>
      </w:pPr>
      <w:r>
        <w:rPr>
          <w:noProof/>
        </w:rPr>
        <w:lastRenderedPageBreak/>
        <w:drawing>
          <wp:anchor distT="0" distB="0" distL="114300" distR="114300" simplePos="0" relativeHeight="251658752" behindDoc="0" locked="0" layoutInCell="1" allowOverlap="1" wp14:anchorId="3099A78D" wp14:editId="0140C567">
            <wp:simplePos x="0" y="0"/>
            <wp:positionH relativeFrom="margin">
              <wp:align>left</wp:align>
            </wp:positionH>
            <wp:positionV relativeFrom="line">
              <wp:posOffset>0</wp:posOffset>
            </wp:positionV>
            <wp:extent cx="5400040" cy="4038600"/>
            <wp:effectExtent l="0" t="0" r="0" b="0"/>
            <wp:wrapTopAndBottom/>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91957074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4038600"/>
                    </a:xfrm>
                    <a:prstGeom prst="rect">
                      <a:avLst/>
                    </a:prstGeom>
                    <a:noFill/>
                  </pic:spPr>
                </pic:pic>
              </a:graphicData>
            </a:graphic>
            <wp14:sizeRelH relativeFrom="page">
              <wp14:pctWidth>0</wp14:pctWidth>
            </wp14:sizeRelH>
            <wp14:sizeRelV relativeFrom="page">
              <wp14:pctHeight>0</wp14:pctHeight>
            </wp14:sizeRelV>
          </wp:anchor>
        </w:drawing>
      </w:r>
      <w:r w:rsidR="00E45146" w:rsidRPr="00E45146">
        <w:rPr>
          <w:rFonts w:asciiTheme="majorHAnsi" w:eastAsiaTheme="majorHAnsi" w:hAnsiTheme="majorHAnsi" w:hint="eastAsia"/>
          <w:b/>
          <w:bCs/>
          <w:sz w:val="32"/>
          <w:szCs w:val="32"/>
        </w:rPr>
        <w:t>3</w:t>
      </w:r>
      <w:r w:rsidR="00E45146" w:rsidRPr="00E45146">
        <w:rPr>
          <w:rFonts w:asciiTheme="majorHAnsi" w:eastAsiaTheme="majorHAnsi" w:hAnsiTheme="majorHAnsi"/>
          <w:b/>
          <w:bCs/>
          <w:sz w:val="32"/>
          <w:szCs w:val="32"/>
        </w:rPr>
        <w:t xml:space="preserve">. </w:t>
      </w:r>
      <w:r w:rsidR="00E45146" w:rsidRPr="00E45146">
        <w:rPr>
          <w:rFonts w:asciiTheme="majorHAnsi" w:eastAsiaTheme="majorHAnsi" w:hAnsiTheme="majorHAnsi" w:hint="eastAsia"/>
          <w:b/>
          <w:bCs/>
          <w:sz w:val="32"/>
          <w:szCs w:val="32"/>
        </w:rPr>
        <w:t>E</w:t>
      </w:r>
      <w:r w:rsidR="00E45146" w:rsidRPr="00E45146">
        <w:rPr>
          <w:rFonts w:asciiTheme="majorHAnsi" w:eastAsiaTheme="majorHAnsi" w:hAnsiTheme="majorHAnsi"/>
          <w:b/>
          <w:bCs/>
          <w:sz w:val="32"/>
          <w:szCs w:val="32"/>
        </w:rPr>
        <w:t>xperiment</w:t>
      </w:r>
    </w:p>
    <w:p w14:paraId="62AD0CFF" w14:textId="55F4FD5F" w:rsidR="00A767CB" w:rsidRPr="00A767CB" w:rsidRDefault="00A767CB" w:rsidP="00A767CB">
      <w:pPr>
        <w:pStyle w:val="a3"/>
        <w:ind w:left="260"/>
        <w:rPr>
          <w:sz w:val="24"/>
          <w:szCs w:val="24"/>
        </w:rPr>
      </w:pPr>
      <w:r w:rsidRPr="00A767CB">
        <w:rPr>
          <w:rFonts w:ascii="맑은 고딕" w:eastAsia="맑은 고딕" w:hAnsi="맑은 고딕"/>
          <w:b/>
          <w:bCs/>
          <w:sz w:val="24"/>
          <w:szCs w:val="24"/>
        </w:rPr>
        <w:t>3.1 train data set</w:t>
      </w:r>
    </w:p>
    <w:p w14:paraId="28CEBEFB" w14:textId="18EF6D3C" w:rsidR="00E45146" w:rsidRPr="00E45146" w:rsidRDefault="00E45146" w:rsidP="00013A09">
      <w:pPr>
        <w:spacing w:after="0" w:line="300" w:lineRule="auto"/>
        <w:ind w:left="261" w:firstLineChars="100" w:firstLine="200"/>
        <w:textAlignment w:val="baseline"/>
        <w:rPr>
          <w:rFonts w:asciiTheme="majorHAnsi" w:eastAsiaTheme="majorHAnsi" w:hAnsiTheme="majorHAnsi" w:cs="굴림"/>
          <w:color w:val="000000"/>
          <w:kern w:val="0"/>
          <w:szCs w:val="20"/>
        </w:rPr>
      </w:pPr>
      <w:r w:rsidRPr="00E45146">
        <w:rPr>
          <w:rFonts w:asciiTheme="majorHAnsi" w:eastAsiaTheme="majorHAnsi" w:hAnsiTheme="majorHAnsi" w:cs="굴림"/>
          <w:color w:val="000000"/>
          <w:kern w:val="0"/>
          <w:szCs w:val="20"/>
        </w:rPr>
        <w:t xml:space="preserve">We have an image dataset consisting of 6,480 train data and 3,400 test data. The image shown in Figure [3-1] is a synthetic data generated in a digital environment, not an actual image. The train data contains text files for each class, which include the </w:t>
      </w:r>
      <w:r w:rsidR="00CB4CFA">
        <w:rPr>
          <w:rFonts w:asciiTheme="majorHAnsi" w:eastAsiaTheme="majorHAnsi" w:hAnsiTheme="majorHAnsi" w:cs="굴림"/>
          <w:color w:val="000000"/>
          <w:kern w:val="0"/>
          <w:szCs w:val="20"/>
        </w:rPr>
        <w:t xml:space="preserve">34type </w:t>
      </w:r>
      <w:r w:rsidRPr="00E45146">
        <w:rPr>
          <w:rFonts w:asciiTheme="majorHAnsi" w:eastAsiaTheme="majorHAnsi" w:hAnsiTheme="majorHAnsi" w:cs="굴림"/>
          <w:color w:val="000000"/>
          <w:kern w:val="0"/>
          <w:szCs w:val="20"/>
        </w:rPr>
        <w:t xml:space="preserve">class information </w:t>
      </w:r>
      <w:r w:rsidR="00CB4CFA">
        <w:rPr>
          <w:rFonts w:asciiTheme="majorHAnsi" w:eastAsiaTheme="majorHAnsi" w:hAnsiTheme="majorHAnsi" w:cs="굴림"/>
          <w:color w:val="000000"/>
          <w:kern w:val="0"/>
          <w:szCs w:val="20"/>
        </w:rPr>
        <w:t xml:space="preserve">of car </w:t>
      </w:r>
      <w:r w:rsidRPr="00E45146">
        <w:rPr>
          <w:rFonts w:asciiTheme="majorHAnsi" w:eastAsiaTheme="majorHAnsi" w:hAnsiTheme="majorHAnsi" w:cs="굴림"/>
          <w:color w:val="000000"/>
          <w:kern w:val="0"/>
          <w:szCs w:val="20"/>
        </w:rPr>
        <w:t>and box coordinates. We will train the model based on this information</w:t>
      </w:r>
      <w:r w:rsidR="00CB4CFA">
        <w:rPr>
          <w:rFonts w:asciiTheme="majorHAnsi" w:eastAsiaTheme="majorHAnsi" w:hAnsiTheme="majorHAnsi" w:cs="굴림"/>
          <w:color w:val="000000"/>
          <w:kern w:val="0"/>
          <w:szCs w:val="20"/>
        </w:rPr>
        <w:t>.</w:t>
      </w:r>
    </w:p>
    <w:p w14:paraId="1E817ADA" w14:textId="3BEC5D7C" w:rsidR="00E45146" w:rsidRPr="00E45146" w:rsidRDefault="00761E04" w:rsidP="00013A09">
      <w:pPr>
        <w:spacing w:after="0" w:line="300" w:lineRule="auto"/>
        <w:ind w:left="261" w:firstLineChars="100" w:firstLine="200"/>
        <w:textAlignment w:val="baseline"/>
        <w:rPr>
          <w:rFonts w:asciiTheme="majorHAnsi" w:eastAsiaTheme="majorHAnsi" w:hAnsiTheme="majorHAnsi" w:cs="굴림"/>
          <w:color w:val="000000"/>
          <w:kern w:val="0"/>
          <w:szCs w:val="20"/>
        </w:rPr>
      </w:pPr>
      <w:r w:rsidRPr="00E45146">
        <w:rPr>
          <w:rFonts w:asciiTheme="majorHAnsi" w:eastAsiaTheme="majorHAnsi" w:hAnsiTheme="majorHAnsi" w:cs="굴림"/>
          <w:noProof/>
          <w:color w:val="000000"/>
          <w:kern w:val="0"/>
          <w:szCs w:val="20"/>
        </w:rPr>
        <w:drawing>
          <wp:anchor distT="0" distB="0" distL="114300" distR="114300" simplePos="0" relativeHeight="251660800" behindDoc="0" locked="0" layoutInCell="1" allowOverlap="1" wp14:anchorId="6A34D5D7" wp14:editId="71C854FC">
            <wp:simplePos x="0" y="0"/>
            <wp:positionH relativeFrom="margin">
              <wp:posOffset>170180</wp:posOffset>
            </wp:positionH>
            <wp:positionV relativeFrom="paragraph">
              <wp:posOffset>11430</wp:posOffset>
            </wp:positionV>
            <wp:extent cx="2231390" cy="1692275"/>
            <wp:effectExtent l="0" t="0" r="0" b="3175"/>
            <wp:wrapSquare wrapText="bothSides"/>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1953108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31390" cy="169227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040" behindDoc="0" locked="0" layoutInCell="1" allowOverlap="1" wp14:anchorId="5C667BE6" wp14:editId="2BE861EE">
                <wp:simplePos x="0" y="0"/>
                <wp:positionH relativeFrom="margin">
                  <wp:align>left</wp:align>
                </wp:positionH>
                <wp:positionV relativeFrom="paragraph">
                  <wp:posOffset>1687612</wp:posOffset>
                </wp:positionV>
                <wp:extent cx="2295525" cy="252730"/>
                <wp:effectExtent l="0" t="0" r="9525" b="0"/>
                <wp:wrapSquare wrapText="bothSides"/>
                <wp:docPr id="12" name="Text Box 12"/>
                <wp:cNvGraphicFramePr/>
                <a:graphic xmlns:a="http://schemas.openxmlformats.org/drawingml/2006/main">
                  <a:graphicData uri="http://schemas.microsoft.com/office/word/2010/wordprocessingShape">
                    <wps:wsp>
                      <wps:cNvSpPr txBox="1"/>
                      <wps:spPr>
                        <a:xfrm>
                          <a:off x="0" y="0"/>
                          <a:ext cx="2295525" cy="252730"/>
                        </a:xfrm>
                        <a:prstGeom prst="rect">
                          <a:avLst/>
                        </a:prstGeom>
                        <a:solidFill>
                          <a:prstClr val="white"/>
                        </a:solidFill>
                        <a:ln>
                          <a:noFill/>
                        </a:ln>
                      </wps:spPr>
                      <wps:txbx>
                        <w:txbxContent>
                          <w:p w14:paraId="38720E9C" w14:textId="0E91159F" w:rsidR="00CB4CFA" w:rsidRPr="00C46ED5" w:rsidRDefault="00CB4CFA" w:rsidP="00CB4CFA">
                            <w:pPr>
                              <w:pStyle w:val="a6"/>
                              <w:jc w:val="center"/>
                              <w:rPr>
                                <w:rFonts w:asciiTheme="majorHAnsi" w:eastAsiaTheme="majorHAnsi" w:hAnsiTheme="majorHAnsi" w:cs="굴림"/>
                                <w:noProof/>
                                <w:color w:val="000000"/>
                                <w:kern w:val="0"/>
                              </w:rPr>
                            </w:pPr>
                            <w:r>
                              <w:t xml:space="preserve">Figure </w:t>
                            </w:r>
                            <w:fldSimple w:instr=" SEQ Figure \* ARABIC ">
                              <w:r w:rsidR="009A4F15">
                                <w:rPr>
                                  <w:noProof/>
                                </w:rPr>
                                <w:t>3</w:t>
                              </w:r>
                            </w:fldSimple>
                            <w:r>
                              <w:t>-1 : Train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667BE6" id="Text Box 12" o:spid="_x0000_s1028" type="#_x0000_t202" style="position:absolute;left:0;text-align:left;margin-left:0;margin-top:132.9pt;width:180.75pt;height:19.9pt;z-index:2516710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" stroked="f">
                <v:textbox inset="0,0,0,0">
                  <w:txbxContent>
                    <w:p w14:paraId="38720E9C" w14:textId="0E91159F" w:rsidR="00CB4CFA" w:rsidRPr="00C46ED5" w:rsidRDefault="00CB4CFA" w:rsidP="00CB4CFA">
                      <w:pPr>
                        <w:pStyle w:val="a6"/>
                        <w:jc w:val="center"/>
                        <w:rPr>
                          <w:rFonts w:asciiTheme="majorHAnsi" w:eastAsiaTheme="majorHAnsi" w:hAnsiTheme="majorHAnsi" w:cs="굴림"/>
                          <w:noProof/>
                          <w:color w:val="000000"/>
                          <w:kern w:val="0"/>
                        </w:rPr>
                      </w:pPr>
                      <w:r>
                        <w:t xml:space="preserve">Figure </w:t>
                      </w:r>
                      <w:fldSimple w:instr=" SEQ Figure \* ARABIC ">
                        <w:r w:rsidR="009A4F15">
                          <w:rPr>
                            <w:noProof/>
                          </w:rPr>
                          <w:t>3</w:t>
                        </w:r>
                      </w:fldSimple>
                      <w:r>
                        <w:t>-1 : Train data</w:t>
                      </w:r>
                    </w:p>
                  </w:txbxContent>
                </v:textbox>
                <w10:wrap type="square" anchorx="margin"/>
              </v:shape>
            </w:pict>
          </mc:Fallback>
        </mc:AlternateContent>
      </w:r>
      <w:r w:rsidR="00E45146" w:rsidRPr="00E45146">
        <w:rPr>
          <w:rFonts w:asciiTheme="majorHAnsi" w:eastAsiaTheme="majorHAnsi" w:hAnsiTheme="majorHAnsi" w:cs="굴림"/>
          <w:color w:val="000000"/>
          <w:kern w:val="0"/>
          <w:szCs w:val="20"/>
        </w:rPr>
        <w:t>We allocated 10% of the data as the validation set, which is relatively small compared to the usual allocation of 20-30% of data for the validation set. The reason behind this decision is that we observed underfitting, where the model's size is quite large and optimization takes longer. In order to obtain a sufficient amount of data, we allocated only 10% for the validation set.</w:t>
      </w:r>
      <w:r w:rsidR="00A767CB">
        <w:rPr>
          <w:rFonts w:asciiTheme="majorHAnsi" w:eastAsiaTheme="majorHAnsi" w:hAnsiTheme="majorHAnsi" w:cs="굴림"/>
          <w:color w:val="000000"/>
          <w:kern w:val="0"/>
          <w:szCs w:val="20"/>
        </w:rPr>
        <w:br/>
      </w:r>
      <w:r w:rsidR="00A767CB" w:rsidRPr="00A767CB">
        <w:rPr>
          <w:rFonts w:asciiTheme="majorHAnsi" w:eastAsiaTheme="majorHAnsi" w:hAnsiTheme="majorHAnsi" w:cs="굴림"/>
          <w:b/>
          <w:bCs/>
          <w:color w:val="000000"/>
          <w:kern w:val="0"/>
          <w:sz w:val="24"/>
          <w:szCs w:val="24"/>
        </w:rPr>
        <w:lastRenderedPageBreak/>
        <w:t xml:space="preserve">3.2 </w:t>
      </w:r>
      <w:r w:rsidR="00592B13">
        <w:rPr>
          <w:rFonts w:asciiTheme="majorHAnsi" w:eastAsiaTheme="majorHAnsi" w:hAnsiTheme="majorHAnsi" w:cs="굴림"/>
          <w:b/>
          <w:bCs/>
          <w:color w:val="000000"/>
          <w:kern w:val="0"/>
          <w:sz w:val="24"/>
          <w:szCs w:val="24"/>
        </w:rPr>
        <w:t>data</w:t>
      </w:r>
      <w:r w:rsidR="00A767CB" w:rsidRPr="00A767CB">
        <w:rPr>
          <w:rFonts w:asciiTheme="majorHAnsi" w:eastAsiaTheme="majorHAnsi" w:hAnsiTheme="majorHAnsi" w:cs="굴림"/>
          <w:b/>
          <w:bCs/>
          <w:color w:val="000000"/>
          <w:kern w:val="0"/>
          <w:sz w:val="24"/>
          <w:szCs w:val="24"/>
        </w:rPr>
        <w:t xml:space="preserve"> process</w:t>
      </w:r>
    </w:p>
    <w:p w14:paraId="5FA715EA" w14:textId="76B45C17" w:rsidR="006D6171" w:rsidRDefault="00013A09" w:rsidP="00013A09">
      <w:pPr>
        <w:spacing w:after="0" w:line="360" w:lineRule="auto"/>
        <w:ind w:left="261" w:firstLineChars="100" w:firstLine="200"/>
        <w:textAlignment w:val="baseline"/>
        <w:rPr>
          <w:rFonts w:asciiTheme="majorHAnsi" w:eastAsiaTheme="majorHAnsi" w:hAnsiTheme="majorHAnsi" w:cs="굴림"/>
          <w:color w:val="000000"/>
          <w:kern w:val="0"/>
          <w:szCs w:val="20"/>
        </w:rPr>
      </w:pPr>
      <w:r>
        <w:rPr>
          <w:noProof/>
        </w:rPr>
        <mc:AlternateContent>
          <mc:Choice Requires="wps">
            <w:drawing>
              <wp:anchor distT="0" distB="0" distL="114300" distR="114300" simplePos="0" relativeHeight="251675136" behindDoc="0" locked="0" layoutInCell="1" allowOverlap="1" wp14:anchorId="1DCE49BC" wp14:editId="7F4290EB">
                <wp:simplePos x="0" y="0"/>
                <wp:positionH relativeFrom="margin">
                  <wp:posOffset>3143250</wp:posOffset>
                </wp:positionH>
                <wp:positionV relativeFrom="paragraph">
                  <wp:posOffset>1638300</wp:posOffset>
                </wp:positionV>
                <wp:extent cx="2581275" cy="252730"/>
                <wp:effectExtent l="0" t="0" r="9525" b="0"/>
                <wp:wrapSquare wrapText="bothSides"/>
                <wp:docPr id="14" name="Text Box 14"/>
                <wp:cNvGraphicFramePr/>
                <a:graphic xmlns:a="http://schemas.openxmlformats.org/drawingml/2006/main">
                  <a:graphicData uri="http://schemas.microsoft.com/office/word/2010/wordprocessingShape">
                    <wps:wsp>
                      <wps:cNvSpPr txBox="1"/>
                      <wps:spPr>
                        <a:xfrm>
                          <a:off x="0" y="0"/>
                          <a:ext cx="2581275" cy="252730"/>
                        </a:xfrm>
                        <a:prstGeom prst="rect">
                          <a:avLst/>
                        </a:prstGeom>
                        <a:solidFill>
                          <a:prstClr val="white"/>
                        </a:solidFill>
                        <a:ln>
                          <a:noFill/>
                        </a:ln>
                      </wps:spPr>
                      <wps:txbx>
                        <w:txbxContent>
                          <w:p w14:paraId="33B4C9A2" w14:textId="334FDE73" w:rsidR="006D6171" w:rsidRPr="00C46ED5" w:rsidRDefault="00013A09" w:rsidP="006D6171">
                            <w:pPr>
                              <w:pStyle w:val="a6"/>
                              <w:jc w:val="center"/>
                              <w:rPr>
                                <w:rFonts w:asciiTheme="majorHAnsi" w:eastAsiaTheme="majorHAnsi" w:hAnsiTheme="majorHAnsi" w:cs="굴림"/>
                                <w:noProof/>
                                <w:color w:val="000000"/>
                                <w:kern w:val="0"/>
                              </w:rPr>
                            </w:pPr>
                            <w:r>
                              <w:t xml:space="preserve">                     </w:t>
                            </w:r>
                            <w:r w:rsidR="006D6171">
                              <w:t xml:space="preserve">Figure </w:t>
                            </w:r>
                            <w:fldSimple w:instr=" SEQ Figure \* ARABIC ">
                              <w:r w:rsidR="009A4F15">
                                <w:rPr>
                                  <w:noProof/>
                                </w:rPr>
                                <w:t>4</w:t>
                              </w:r>
                            </w:fldSimple>
                            <w:r w:rsidR="006D6171">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CE49BC" id="Text Box 14" o:spid="_x0000_s1029" type="#_x0000_t202" style="position:absolute;left:0;text-align:left;margin-left:247.5pt;margin-top:129pt;width:203.25pt;height:19.9pt;z-index:251675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" stroked="f">
                <v:textbox inset="0,0,0,0">
                  <w:txbxContent>
                    <w:p w14:paraId="33B4C9A2" w14:textId="334FDE73" w:rsidR="006D6171" w:rsidRPr="00C46ED5" w:rsidRDefault="00013A09" w:rsidP="006D6171">
                      <w:pPr>
                        <w:pStyle w:val="a6"/>
                        <w:jc w:val="center"/>
                        <w:rPr>
                          <w:rFonts w:asciiTheme="majorHAnsi" w:eastAsiaTheme="majorHAnsi" w:hAnsiTheme="majorHAnsi" w:cs="굴림"/>
                          <w:noProof/>
                          <w:color w:val="000000"/>
                          <w:kern w:val="0"/>
                        </w:rPr>
                      </w:pPr>
                      <w:r>
                        <w:t xml:space="preserve">                     </w:t>
                      </w:r>
                      <w:r w:rsidR="006D6171">
                        <w:t xml:space="preserve">Figure </w:t>
                      </w:r>
                      <w:fldSimple w:instr=" SEQ Figure \* ARABIC ">
                        <w:r w:rsidR="009A4F15">
                          <w:rPr>
                            <w:noProof/>
                          </w:rPr>
                          <w:t>4</w:t>
                        </w:r>
                      </w:fldSimple>
                      <w:r w:rsidR="006D6171">
                        <w:t>-2</w:t>
                      </w:r>
                    </w:p>
                  </w:txbxContent>
                </v:textbox>
                <w10:wrap type="square" anchorx="margin"/>
              </v:shape>
            </w:pict>
          </mc:Fallback>
        </mc:AlternateContent>
      </w:r>
      <w:r w:rsidRPr="00E45146">
        <w:rPr>
          <w:rFonts w:asciiTheme="majorHAnsi" w:eastAsiaTheme="majorHAnsi" w:hAnsiTheme="majorHAnsi" w:cs="굴림"/>
          <w:noProof/>
          <w:color w:val="000000"/>
          <w:kern w:val="0"/>
          <w:szCs w:val="20"/>
        </w:rPr>
        <w:drawing>
          <wp:anchor distT="0" distB="0" distL="114300" distR="114300" simplePos="0" relativeHeight="251661824" behindDoc="0" locked="0" layoutInCell="1" allowOverlap="1" wp14:anchorId="07FC999C" wp14:editId="64987FF9">
            <wp:simplePos x="0" y="0"/>
            <wp:positionH relativeFrom="margin">
              <wp:posOffset>4057650</wp:posOffset>
            </wp:positionH>
            <wp:positionV relativeFrom="paragraph">
              <wp:posOffset>9525</wp:posOffset>
            </wp:positionV>
            <wp:extent cx="1866900" cy="1597660"/>
            <wp:effectExtent l="0" t="0" r="0" b="2540"/>
            <wp:wrapSquare wrapText="bothSides"/>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195311328"/>
                    <pic:cNvPicPr>
                      <a:picLocks noChangeAspect="1" noChangeArrowheads="1"/>
                    </pic:cNvPicPr>
                  </pic:nvPicPr>
                  <pic:blipFill rotWithShape="1">
                    <a:blip r:embed="rId11">
                      <a:extLst>
                        <a:ext uri="{28A0092B-C50C-407E-A947-70E740481C1C}">
                          <a14:useLocalDpi xmlns:a14="http://schemas.microsoft.com/office/drawing/2010/main" val="0"/>
                        </a:ext>
                      </a:extLst>
                    </a:blip>
                    <a:srcRect t="11329"/>
                    <a:stretch/>
                  </pic:blipFill>
                  <pic:spPr bwMode="auto">
                    <a:xfrm>
                      <a:off x="0" y="0"/>
                      <a:ext cx="1866900" cy="15976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45146" w:rsidRPr="00E45146">
        <w:rPr>
          <w:rFonts w:asciiTheme="majorHAnsi" w:eastAsiaTheme="majorHAnsi" w:hAnsiTheme="majorHAnsi" w:cs="굴림"/>
          <w:color w:val="000000"/>
          <w:kern w:val="0"/>
          <w:szCs w:val="20"/>
        </w:rPr>
        <w:t xml:space="preserve">As evident in Figure [3-1], the road direction starts from the top left and continues towards the bottom right, suggesting that objects are expected to be detected within that coordinate range. However, when visualizing the actual coordinates where objects are detected, as shown in Figure [3-2], they are relatively evenly </w:t>
      </w:r>
      <w:r w:rsidRPr="00E45146">
        <w:rPr>
          <w:rFonts w:asciiTheme="majorHAnsi" w:eastAsiaTheme="majorHAnsi" w:hAnsiTheme="majorHAnsi" w:cs="굴림"/>
          <w:noProof/>
          <w:color w:val="000000"/>
          <w:kern w:val="0"/>
          <w:szCs w:val="20"/>
        </w:rPr>
        <w:drawing>
          <wp:anchor distT="0" distB="0" distL="114300" distR="114300" simplePos="0" relativeHeight="251662848" behindDoc="0" locked="0" layoutInCell="1" allowOverlap="1" wp14:anchorId="009DBCDC" wp14:editId="27D64E01">
            <wp:simplePos x="0" y="0"/>
            <wp:positionH relativeFrom="column">
              <wp:posOffset>76200</wp:posOffset>
            </wp:positionH>
            <wp:positionV relativeFrom="line">
              <wp:posOffset>301625</wp:posOffset>
            </wp:positionV>
            <wp:extent cx="2333625" cy="1973580"/>
            <wp:effectExtent l="0" t="0" r="9525" b="7620"/>
            <wp:wrapSquare wrapText="bothSides"/>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195313632"/>
                    <pic:cNvPicPr>
                      <a:picLocks noChangeAspect="1" noChangeArrowheads="1"/>
                    </pic:cNvPicPr>
                  </pic:nvPicPr>
                  <pic:blipFill rotWithShape="1">
                    <a:blip r:embed="rId12">
                      <a:extLst>
                        <a:ext uri="{28A0092B-C50C-407E-A947-70E740481C1C}">
                          <a14:useLocalDpi xmlns:a14="http://schemas.microsoft.com/office/drawing/2010/main" val="0"/>
                        </a:ext>
                      </a:extLst>
                    </a:blip>
                    <a:srcRect t="11412"/>
                    <a:stretch/>
                  </pic:blipFill>
                  <pic:spPr bwMode="auto">
                    <a:xfrm>
                      <a:off x="0" y="0"/>
                      <a:ext cx="2333625" cy="19735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45146" w:rsidRPr="00E45146">
        <w:rPr>
          <w:rFonts w:asciiTheme="majorHAnsi" w:eastAsiaTheme="majorHAnsi" w:hAnsiTheme="majorHAnsi" w:cs="굴림"/>
          <w:color w:val="000000"/>
          <w:kern w:val="0"/>
          <w:szCs w:val="20"/>
        </w:rPr>
        <w:t xml:space="preserve">distributed, contrary to the direction of the road. </w:t>
      </w:r>
      <w:r w:rsidR="006D6171">
        <w:rPr>
          <w:rFonts w:asciiTheme="majorHAnsi" w:eastAsiaTheme="majorHAnsi" w:hAnsiTheme="majorHAnsi" w:cs="굴림"/>
          <w:color w:val="000000"/>
          <w:kern w:val="0"/>
          <w:szCs w:val="20"/>
        </w:rPr>
        <w:br/>
        <w:t xml:space="preserve"> </w:t>
      </w:r>
      <w:r w:rsidR="00E45146" w:rsidRPr="00E45146">
        <w:rPr>
          <w:rFonts w:asciiTheme="majorHAnsi" w:eastAsiaTheme="majorHAnsi" w:hAnsiTheme="majorHAnsi" w:cs="굴림"/>
          <w:color w:val="000000"/>
          <w:kern w:val="0"/>
          <w:szCs w:val="20"/>
        </w:rPr>
        <w:t>The reason for this is the utilization of augmentation techniques during model training, as depicted in Figure[3-3]. Various augmentations were applied, including horizontal flipping, horizontal shifting, and saturation adjustment, among others, to ensure effective classification of challenging test data and improve overall performance.</w:t>
      </w:r>
    </w:p>
    <w:p w14:paraId="55B0062E" w14:textId="003DDD4A" w:rsidR="00761E04" w:rsidRDefault="00761E04" w:rsidP="00013A09">
      <w:pPr>
        <w:spacing w:after="0" w:line="300" w:lineRule="auto"/>
        <w:ind w:left="261" w:firstLineChars="100" w:firstLine="200"/>
        <w:textAlignment w:val="baseline"/>
        <w:rPr>
          <w:rFonts w:asciiTheme="majorHAnsi" w:eastAsiaTheme="majorHAnsi" w:hAnsiTheme="majorHAnsi" w:cs="굴림"/>
          <w:color w:val="000000"/>
          <w:kern w:val="0"/>
          <w:szCs w:val="20"/>
        </w:rPr>
      </w:pPr>
      <w:r w:rsidRPr="00E45146">
        <w:rPr>
          <w:rFonts w:asciiTheme="majorHAnsi" w:eastAsiaTheme="majorHAnsi" w:hAnsiTheme="majorHAnsi" w:cs="굴림"/>
          <w:noProof/>
          <w:color w:val="000000"/>
          <w:kern w:val="0"/>
          <w:szCs w:val="20"/>
        </w:rPr>
        <w:drawing>
          <wp:anchor distT="0" distB="0" distL="114300" distR="114300" simplePos="0" relativeHeight="251663872" behindDoc="0" locked="0" layoutInCell="1" allowOverlap="1" wp14:anchorId="3E62E677" wp14:editId="4ED8B824">
            <wp:simplePos x="0" y="0"/>
            <wp:positionH relativeFrom="margin">
              <wp:posOffset>4416226</wp:posOffset>
            </wp:positionH>
            <wp:positionV relativeFrom="paragraph">
              <wp:posOffset>5080</wp:posOffset>
            </wp:positionV>
            <wp:extent cx="1643380" cy="1618615"/>
            <wp:effectExtent l="0" t="0" r="0" b="635"/>
            <wp:wrapSquare wrapText="bothSides"/>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195313560"/>
                    <pic:cNvPicPr>
                      <a:picLocks noChangeAspect="1" noChangeArrowheads="1"/>
                    </pic:cNvPicPr>
                  </pic:nvPicPr>
                  <pic:blipFill rotWithShape="1">
                    <a:blip r:embed="rId13">
                      <a:extLst>
                        <a:ext uri="{28A0092B-C50C-407E-A947-70E740481C1C}">
                          <a14:useLocalDpi xmlns:a14="http://schemas.microsoft.com/office/drawing/2010/main" val="0"/>
                        </a:ext>
                      </a:extLst>
                    </a:blip>
                    <a:srcRect t="10107"/>
                    <a:stretch/>
                  </pic:blipFill>
                  <pic:spPr bwMode="auto">
                    <a:xfrm>
                      <a:off x="0" y="0"/>
                      <a:ext cx="1643380" cy="16186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3088" behindDoc="0" locked="0" layoutInCell="1" allowOverlap="1" wp14:anchorId="3B8B0A40" wp14:editId="31AF554E">
                <wp:simplePos x="0" y="0"/>
                <wp:positionH relativeFrom="margin">
                  <wp:posOffset>114300</wp:posOffset>
                </wp:positionH>
                <wp:positionV relativeFrom="paragraph">
                  <wp:posOffset>10160</wp:posOffset>
                </wp:positionV>
                <wp:extent cx="2295525" cy="252730"/>
                <wp:effectExtent l="0" t="0" r="9525" b="0"/>
                <wp:wrapSquare wrapText="bothSides"/>
                <wp:docPr id="13" name="Text Box 13"/>
                <wp:cNvGraphicFramePr/>
                <a:graphic xmlns:a="http://schemas.openxmlformats.org/drawingml/2006/main">
                  <a:graphicData uri="http://schemas.microsoft.com/office/word/2010/wordprocessingShape">
                    <wps:wsp>
                      <wps:cNvSpPr txBox="1"/>
                      <wps:spPr>
                        <a:xfrm>
                          <a:off x="0" y="0"/>
                          <a:ext cx="2295525" cy="252730"/>
                        </a:xfrm>
                        <a:prstGeom prst="rect">
                          <a:avLst/>
                        </a:prstGeom>
                        <a:solidFill>
                          <a:prstClr val="white"/>
                        </a:solidFill>
                        <a:ln>
                          <a:noFill/>
                        </a:ln>
                      </wps:spPr>
                      <wps:txbx>
                        <w:txbxContent>
                          <w:p w14:paraId="070EEA53" w14:textId="3567EAC6" w:rsidR="006D6171" w:rsidRPr="00C46ED5" w:rsidRDefault="006D6171" w:rsidP="006D6171">
                            <w:pPr>
                              <w:pStyle w:val="a6"/>
                              <w:jc w:val="center"/>
                              <w:rPr>
                                <w:rFonts w:asciiTheme="majorHAnsi" w:eastAsiaTheme="majorHAnsi" w:hAnsiTheme="majorHAnsi" w:cs="굴림"/>
                                <w:noProof/>
                                <w:color w:val="000000"/>
                                <w:kern w:val="0"/>
                              </w:rPr>
                            </w:pPr>
                            <w:r>
                              <w:t xml:space="preserve">Figure </w:t>
                            </w:r>
                            <w:fldSimple w:instr=" SEQ Figure \* ARABIC ">
                              <w:r w:rsidR="009A4F15">
                                <w:rPr>
                                  <w:noProof/>
                                </w:rPr>
                                <w:t>5</w:t>
                              </w:r>
                            </w:fldSimple>
                            <w:r>
                              <w:t>-3 : Training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8B0A40" id="Text Box 13" o:spid="_x0000_s1030" type="#_x0000_t202" style="position:absolute;left:0;text-align:left;margin-left:9pt;margin-top:.8pt;width:180.75pt;height:19.9pt;z-index:2516730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" stroked="f">
                <v:textbox inset="0,0,0,0">
                  <w:txbxContent>
                    <w:p w14:paraId="070EEA53" w14:textId="3567EAC6" w:rsidR="006D6171" w:rsidRPr="00C46ED5" w:rsidRDefault="006D6171" w:rsidP="006D6171">
                      <w:pPr>
                        <w:pStyle w:val="a6"/>
                        <w:jc w:val="center"/>
                        <w:rPr>
                          <w:rFonts w:asciiTheme="majorHAnsi" w:eastAsiaTheme="majorHAnsi" w:hAnsiTheme="majorHAnsi" w:cs="굴림"/>
                          <w:noProof/>
                          <w:color w:val="000000"/>
                          <w:kern w:val="0"/>
                        </w:rPr>
                      </w:pPr>
                      <w:r>
                        <w:t xml:space="preserve">Figure </w:t>
                      </w:r>
                      <w:fldSimple w:instr=" SEQ Figure \* ARABIC ">
                        <w:r w:rsidR="009A4F15">
                          <w:rPr>
                            <w:noProof/>
                          </w:rPr>
                          <w:t>5</w:t>
                        </w:r>
                      </w:fldSimple>
                      <w:r>
                        <w:t>-3 : Training image</w:t>
                      </w:r>
                    </w:p>
                  </w:txbxContent>
                </v:textbox>
                <w10:wrap type="square" anchorx="margin"/>
              </v:shape>
            </w:pict>
          </mc:Fallback>
        </mc:AlternateContent>
      </w:r>
    </w:p>
    <w:p w14:paraId="55732D25" w14:textId="3306373E" w:rsidR="00E45146" w:rsidRPr="00E45146" w:rsidRDefault="006D6171" w:rsidP="00761E04">
      <w:pPr>
        <w:spacing w:after="0" w:line="360" w:lineRule="auto"/>
        <w:ind w:left="261" w:firstLineChars="100" w:firstLine="200"/>
        <w:textAlignment w:val="baseline"/>
        <w:rPr>
          <w:rFonts w:asciiTheme="majorHAnsi" w:eastAsiaTheme="majorHAnsi" w:hAnsiTheme="majorHAnsi" w:cs="굴림"/>
          <w:color w:val="000000"/>
          <w:kern w:val="0"/>
          <w:szCs w:val="20"/>
        </w:rPr>
      </w:pPr>
      <w:r>
        <w:rPr>
          <w:noProof/>
        </w:rPr>
        <mc:AlternateContent>
          <mc:Choice Requires="wps">
            <w:drawing>
              <wp:anchor distT="0" distB="0" distL="114300" distR="114300" simplePos="0" relativeHeight="251677184" behindDoc="0" locked="0" layoutInCell="1" allowOverlap="1" wp14:anchorId="16615657" wp14:editId="66B02DC7">
                <wp:simplePos x="0" y="0"/>
                <wp:positionH relativeFrom="margin">
                  <wp:align>right</wp:align>
                </wp:positionH>
                <wp:positionV relativeFrom="paragraph">
                  <wp:posOffset>1387475</wp:posOffset>
                </wp:positionV>
                <wp:extent cx="1699260" cy="25273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1699260" cy="252730"/>
                        </a:xfrm>
                        <a:prstGeom prst="rect">
                          <a:avLst/>
                        </a:prstGeom>
                        <a:solidFill>
                          <a:prstClr val="white"/>
                        </a:solidFill>
                        <a:ln>
                          <a:noFill/>
                        </a:ln>
                      </wps:spPr>
                      <wps:txbx>
                        <w:txbxContent>
                          <w:p w14:paraId="0B60D634" w14:textId="4E02531C" w:rsidR="006D6171" w:rsidRPr="00C46ED5" w:rsidRDefault="006D6171" w:rsidP="006D6171">
                            <w:pPr>
                              <w:pStyle w:val="a6"/>
                              <w:jc w:val="center"/>
                              <w:rPr>
                                <w:rFonts w:asciiTheme="majorHAnsi" w:eastAsiaTheme="majorHAnsi" w:hAnsiTheme="majorHAnsi" w:cs="굴림"/>
                                <w:noProof/>
                                <w:color w:val="000000"/>
                                <w:kern w:val="0"/>
                              </w:rPr>
                            </w:pPr>
                            <w:r>
                              <w:t xml:space="preserve">Figure </w:t>
                            </w:r>
                            <w:fldSimple w:instr=" SEQ Figure \* ARABIC ">
                              <w:r w:rsidR="009A4F15">
                                <w:rPr>
                                  <w:noProof/>
                                </w:rPr>
                                <w:t>6</w:t>
                              </w:r>
                            </w:fldSimple>
                            <w:r>
                              <w:t>-4:object classes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615657" id="Text Box 15" o:spid="_x0000_s1031" type="#_x0000_t202" style="position:absolute;left:0;text-align:left;margin-left:82.6pt;margin-top:109.25pt;width:133.8pt;height:19.9pt;z-index:2516771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" stroked="f">
                <v:textbox inset="0,0,0,0">
                  <w:txbxContent>
                    <w:p w14:paraId="0B60D634" w14:textId="4E02531C" w:rsidR="006D6171" w:rsidRPr="00C46ED5" w:rsidRDefault="006D6171" w:rsidP="006D6171">
                      <w:pPr>
                        <w:pStyle w:val="a6"/>
                        <w:jc w:val="center"/>
                        <w:rPr>
                          <w:rFonts w:asciiTheme="majorHAnsi" w:eastAsiaTheme="majorHAnsi" w:hAnsiTheme="majorHAnsi" w:cs="굴림"/>
                          <w:noProof/>
                          <w:color w:val="000000"/>
                          <w:kern w:val="0"/>
                        </w:rPr>
                      </w:pPr>
                      <w:r>
                        <w:t xml:space="preserve">Figure </w:t>
                      </w:r>
                      <w:fldSimple w:instr=" SEQ Figure \* ARABIC ">
                        <w:r w:rsidR="009A4F15">
                          <w:rPr>
                            <w:noProof/>
                          </w:rPr>
                          <w:t>6</w:t>
                        </w:r>
                      </w:fldSimple>
                      <w:r>
                        <w:t>-4:object classes</w:t>
                      </w:r>
                    </w:p>
                  </w:txbxContent>
                </v:textbox>
                <w10:wrap type="square" anchorx="margin"/>
              </v:shape>
            </w:pict>
          </mc:Fallback>
        </mc:AlternateContent>
      </w:r>
      <w:r w:rsidR="00E45146" w:rsidRPr="00E45146">
        <w:rPr>
          <w:rFonts w:asciiTheme="majorHAnsi" w:eastAsiaTheme="majorHAnsi" w:hAnsiTheme="majorHAnsi" w:cs="굴림"/>
          <w:color w:val="000000"/>
          <w:kern w:val="0"/>
          <w:szCs w:val="20"/>
        </w:rPr>
        <w:t>After completing the training, we visualized the distribution, as shown in Figure [3-4], to assess whether the model learned uniformly across all classes. The visualization demonstrates a balanced training outcome, indicating that the model learned evenly across different classes.</w:t>
      </w:r>
    </w:p>
    <w:p w14:paraId="3FE83B20" w14:textId="794C450C" w:rsidR="006D6171" w:rsidRPr="006D6171" w:rsidRDefault="006D6171" w:rsidP="00013A09">
      <w:pPr>
        <w:spacing w:after="0" w:line="300" w:lineRule="auto"/>
        <w:ind w:left="261"/>
        <w:textAlignment w:val="baseline"/>
        <w:rPr>
          <w:rFonts w:asciiTheme="majorHAnsi" w:eastAsiaTheme="majorHAnsi" w:hAnsiTheme="majorHAnsi" w:cs="굴림"/>
          <w:b/>
          <w:bCs/>
          <w:color w:val="000000"/>
          <w:kern w:val="0"/>
          <w:sz w:val="24"/>
          <w:szCs w:val="24"/>
        </w:rPr>
      </w:pPr>
      <w:r w:rsidRPr="006D6171">
        <w:rPr>
          <w:rFonts w:asciiTheme="majorHAnsi" w:eastAsiaTheme="majorHAnsi" w:hAnsiTheme="majorHAnsi" w:cs="굴림" w:hint="eastAsia"/>
          <w:b/>
          <w:bCs/>
          <w:color w:val="000000"/>
          <w:kern w:val="0"/>
          <w:sz w:val="24"/>
          <w:szCs w:val="24"/>
        </w:rPr>
        <w:t>3</w:t>
      </w:r>
      <w:r w:rsidRPr="006D6171">
        <w:rPr>
          <w:rFonts w:asciiTheme="majorHAnsi" w:eastAsiaTheme="majorHAnsi" w:hAnsiTheme="majorHAnsi" w:cs="굴림"/>
          <w:b/>
          <w:bCs/>
          <w:color w:val="000000"/>
          <w:kern w:val="0"/>
          <w:sz w:val="24"/>
          <w:szCs w:val="24"/>
        </w:rPr>
        <w:t>.3 test</w:t>
      </w:r>
      <w:r w:rsidR="00592B13">
        <w:rPr>
          <w:rFonts w:asciiTheme="majorHAnsi" w:eastAsiaTheme="majorHAnsi" w:hAnsiTheme="majorHAnsi" w:cs="굴림"/>
          <w:b/>
          <w:bCs/>
          <w:color w:val="000000"/>
          <w:kern w:val="0"/>
          <w:sz w:val="24"/>
          <w:szCs w:val="24"/>
        </w:rPr>
        <w:t xml:space="preserve"> image</w:t>
      </w:r>
    </w:p>
    <w:p w14:paraId="4DACAA24" w14:textId="39538693" w:rsidR="00E45146" w:rsidRPr="00E45146" w:rsidRDefault="006D6171" w:rsidP="00761E04">
      <w:pPr>
        <w:spacing w:after="0" w:line="360" w:lineRule="auto"/>
        <w:ind w:left="261" w:firstLineChars="100" w:firstLine="200"/>
        <w:textAlignment w:val="baseline"/>
        <w:rPr>
          <w:rFonts w:asciiTheme="majorHAnsi" w:eastAsiaTheme="majorHAnsi" w:hAnsiTheme="majorHAnsi" w:cs="굴림"/>
          <w:color w:val="000000"/>
          <w:kern w:val="0"/>
          <w:szCs w:val="20"/>
        </w:rPr>
      </w:pPr>
      <w:r w:rsidRPr="00E45146">
        <w:rPr>
          <w:rFonts w:asciiTheme="majorHAnsi" w:eastAsiaTheme="majorHAnsi" w:hAnsiTheme="majorHAnsi" w:cs="굴림"/>
          <w:noProof/>
          <w:color w:val="000000"/>
          <w:kern w:val="0"/>
          <w:szCs w:val="20"/>
        </w:rPr>
        <w:drawing>
          <wp:anchor distT="0" distB="0" distL="114300" distR="114300" simplePos="0" relativeHeight="251664896" behindDoc="0" locked="0" layoutInCell="1" allowOverlap="1" wp14:anchorId="733032F4" wp14:editId="3A22B335">
            <wp:simplePos x="0" y="0"/>
            <wp:positionH relativeFrom="margin">
              <wp:posOffset>114300</wp:posOffset>
            </wp:positionH>
            <wp:positionV relativeFrom="paragraph">
              <wp:posOffset>7620</wp:posOffset>
            </wp:positionV>
            <wp:extent cx="2156460" cy="1233805"/>
            <wp:effectExtent l="0" t="0" r="0" b="4445"/>
            <wp:wrapSquare wrapText="bothSides"/>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19531298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2201"/>
                    <a:stretch/>
                  </pic:blipFill>
                  <pic:spPr bwMode="auto">
                    <a:xfrm>
                      <a:off x="0" y="0"/>
                      <a:ext cx="2156460" cy="12338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45146" w:rsidRPr="00E45146">
        <w:rPr>
          <w:rFonts w:asciiTheme="majorHAnsi" w:eastAsiaTheme="majorHAnsi" w:hAnsiTheme="majorHAnsi" w:cs="굴림"/>
          <w:color w:val="000000"/>
          <w:kern w:val="0"/>
          <w:szCs w:val="20"/>
        </w:rPr>
        <w:t>Among the test data images, there were instances of vehicle types, such as the one shown in Figure [3-5], that were not included in the class labels. We also aimed to examine how the model classifies such test images.</w:t>
      </w:r>
    </w:p>
    <w:p w14:paraId="6480C4D4" w14:textId="759ADB1C" w:rsidR="00013A09" w:rsidRDefault="006D6171" w:rsidP="00761E04">
      <w:pPr>
        <w:rPr>
          <w:rFonts w:asciiTheme="majorHAnsi" w:eastAsiaTheme="majorHAnsi" w:hAnsiTheme="majorHAnsi"/>
          <w:b/>
          <w:bCs/>
          <w:sz w:val="32"/>
          <w:szCs w:val="32"/>
        </w:rPr>
      </w:pPr>
      <w:r>
        <w:rPr>
          <w:noProof/>
        </w:rPr>
        <mc:AlternateContent>
          <mc:Choice Requires="wps">
            <w:drawing>
              <wp:anchor distT="0" distB="0" distL="114300" distR="114300" simplePos="0" relativeHeight="251679232" behindDoc="0" locked="0" layoutInCell="1" allowOverlap="1" wp14:anchorId="1266480E" wp14:editId="2D83D142">
                <wp:simplePos x="0" y="0"/>
                <wp:positionH relativeFrom="margin">
                  <wp:posOffset>352425</wp:posOffset>
                </wp:positionH>
                <wp:positionV relativeFrom="paragraph">
                  <wp:posOffset>8890</wp:posOffset>
                </wp:positionV>
                <wp:extent cx="1699260" cy="25273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1699260" cy="252730"/>
                        </a:xfrm>
                        <a:prstGeom prst="rect">
                          <a:avLst/>
                        </a:prstGeom>
                        <a:solidFill>
                          <a:prstClr val="white"/>
                        </a:solidFill>
                        <a:ln>
                          <a:noFill/>
                        </a:ln>
                      </wps:spPr>
                      <wps:txbx>
                        <w:txbxContent>
                          <w:p w14:paraId="7AABF030" w14:textId="387D59FF" w:rsidR="006D6171" w:rsidRPr="00C46ED5" w:rsidRDefault="006D6171" w:rsidP="006D6171">
                            <w:pPr>
                              <w:pStyle w:val="a6"/>
                              <w:jc w:val="center"/>
                              <w:rPr>
                                <w:rFonts w:asciiTheme="majorHAnsi" w:eastAsiaTheme="majorHAnsi" w:hAnsiTheme="majorHAnsi" w:cs="굴림"/>
                                <w:noProof/>
                                <w:color w:val="000000"/>
                                <w:kern w:val="0"/>
                              </w:rPr>
                            </w:pPr>
                            <w:r>
                              <w:t xml:space="preserve">Figure </w:t>
                            </w:r>
                            <w:fldSimple w:instr=" SEQ Figure \* ARABIC ">
                              <w:r w:rsidR="009A4F15">
                                <w:rPr>
                                  <w:noProof/>
                                </w:rPr>
                                <w:t>7</w:t>
                              </w:r>
                            </w:fldSimple>
                            <w:r>
                              <w:t>-5 : Test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66480E" id="Text Box 16" o:spid="_x0000_s1032" type="#_x0000_t202" style="position:absolute;left:0;text-align:left;margin-left:27.75pt;margin-top:.7pt;width:133.8pt;height:19.9pt;z-index:251679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" stroked="f">
                <v:textbox inset="0,0,0,0">
                  <w:txbxContent>
                    <w:p w14:paraId="7AABF030" w14:textId="387D59FF" w:rsidR="006D6171" w:rsidRPr="00C46ED5" w:rsidRDefault="006D6171" w:rsidP="006D6171">
                      <w:pPr>
                        <w:pStyle w:val="a6"/>
                        <w:jc w:val="center"/>
                        <w:rPr>
                          <w:rFonts w:asciiTheme="majorHAnsi" w:eastAsiaTheme="majorHAnsi" w:hAnsiTheme="majorHAnsi" w:cs="굴림"/>
                          <w:noProof/>
                          <w:color w:val="000000"/>
                          <w:kern w:val="0"/>
                        </w:rPr>
                      </w:pPr>
                      <w:r>
                        <w:t xml:space="preserve">Figure </w:t>
                      </w:r>
                      <w:fldSimple w:instr=" SEQ Figure \* ARABIC ">
                        <w:r w:rsidR="009A4F15">
                          <w:rPr>
                            <w:noProof/>
                          </w:rPr>
                          <w:t>7</w:t>
                        </w:r>
                      </w:fldSimple>
                      <w:r>
                        <w:t>-5 : Test image</w:t>
                      </w:r>
                    </w:p>
                  </w:txbxContent>
                </v:textbox>
                <w10:wrap type="square" anchorx="margin"/>
              </v:shape>
            </w:pict>
          </mc:Fallback>
        </mc:AlternateContent>
      </w:r>
    </w:p>
    <w:p w14:paraId="4D380E3B" w14:textId="26A372D4" w:rsidR="00033E76" w:rsidRPr="00515EF8" w:rsidRDefault="00515EF8">
      <w:pPr>
        <w:rPr>
          <w:szCs w:val="20"/>
        </w:rPr>
      </w:pPr>
      <w:r>
        <w:rPr>
          <w:rFonts w:asciiTheme="majorHAnsi" w:eastAsiaTheme="majorHAnsi" w:hAnsiTheme="majorHAnsi"/>
          <w:b/>
          <w:bCs/>
          <w:sz w:val="32"/>
          <w:szCs w:val="32"/>
        </w:rPr>
        <w:lastRenderedPageBreak/>
        <w:t xml:space="preserve">4. </w:t>
      </w:r>
      <w:r w:rsidR="00647663">
        <w:rPr>
          <w:rFonts w:asciiTheme="majorHAnsi" w:eastAsiaTheme="majorHAnsi" w:hAnsiTheme="majorHAnsi"/>
          <w:b/>
          <w:bCs/>
          <w:sz w:val="32"/>
          <w:szCs w:val="32"/>
        </w:rPr>
        <w:t>train process</w:t>
      </w:r>
    </w:p>
    <w:p w14:paraId="78663988" w14:textId="1F9EC201" w:rsidR="006D6171" w:rsidRPr="00102E9C" w:rsidRDefault="004129B1" w:rsidP="00102E9C">
      <w:pPr>
        <w:ind w:left="261"/>
        <w:rPr>
          <w:b/>
          <w:bCs/>
          <w:sz w:val="24"/>
          <w:szCs w:val="24"/>
        </w:rPr>
      </w:pPr>
      <w:r w:rsidRPr="00102E9C">
        <w:rPr>
          <w:rFonts w:hint="eastAsia"/>
          <w:b/>
          <w:bCs/>
          <w:sz w:val="24"/>
          <w:szCs w:val="24"/>
        </w:rPr>
        <w:t>4</w:t>
      </w:r>
      <w:r w:rsidRPr="00102E9C">
        <w:rPr>
          <w:b/>
          <w:bCs/>
          <w:sz w:val="24"/>
          <w:szCs w:val="24"/>
        </w:rPr>
        <w:t>.1</w:t>
      </w:r>
      <w:r w:rsidR="00102E9C" w:rsidRPr="00102E9C">
        <w:rPr>
          <w:b/>
          <w:bCs/>
          <w:sz w:val="24"/>
          <w:szCs w:val="24"/>
        </w:rPr>
        <w:t xml:space="preserve"> YOLO</w:t>
      </w:r>
      <w:r w:rsidR="00102E9C" w:rsidRPr="00102E9C">
        <w:rPr>
          <w:rFonts w:hint="eastAsia"/>
          <w:b/>
          <w:bCs/>
          <w:sz w:val="24"/>
          <w:szCs w:val="24"/>
        </w:rPr>
        <w:t>모델 선택</w:t>
      </w:r>
    </w:p>
    <w:p w14:paraId="3204CAA8" w14:textId="3066F232" w:rsidR="00515EF8" w:rsidRDefault="00515EF8" w:rsidP="00102E9C">
      <w:pPr>
        <w:ind w:left="261" w:firstLineChars="100" w:firstLine="200"/>
        <w:rPr>
          <w:szCs w:val="20"/>
        </w:rPr>
      </w:pPr>
      <w:r>
        <w:rPr>
          <w:szCs w:val="20"/>
        </w:rPr>
        <w:t>Yolov8</w:t>
      </w:r>
      <w:r>
        <w:rPr>
          <w:rFonts w:hint="eastAsia"/>
          <w:szCs w:val="20"/>
        </w:rPr>
        <w:t>모델</w:t>
      </w:r>
      <w:r>
        <w:rPr>
          <w:szCs w:val="20"/>
        </w:rPr>
        <w:t xml:space="preserve"> hyper parameter</w:t>
      </w:r>
      <w:r>
        <w:rPr>
          <w:rFonts w:hint="eastAsia"/>
          <w:szCs w:val="20"/>
        </w:rPr>
        <w:t>인</w:t>
      </w:r>
      <w:r>
        <w:rPr>
          <w:szCs w:val="20"/>
        </w:rPr>
        <w:t xml:space="preserve"> batch</w:t>
      </w:r>
      <w:r>
        <w:rPr>
          <w:rFonts w:hint="eastAsia"/>
          <w:szCs w:val="20"/>
        </w:rPr>
        <w:t>,</w:t>
      </w:r>
      <w:r>
        <w:rPr>
          <w:szCs w:val="20"/>
        </w:rPr>
        <w:t xml:space="preserve"> </w:t>
      </w:r>
      <w:r>
        <w:rPr>
          <w:rFonts w:hint="eastAsia"/>
          <w:szCs w:val="20"/>
        </w:rPr>
        <w:t>i</w:t>
      </w:r>
      <w:r>
        <w:rPr>
          <w:szCs w:val="20"/>
        </w:rPr>
        <w:t>magesz</w:t>
      </w:r>
      <w:r>
        <w:rPr>
          <w:rFonts w:hint="eastAsia"/>
          <w:szCs w:val="20"/>
        </w:rPr>
        <w:t>,</w:t>
      </w:r>
      <w:r>
        <w:rPr>
          <w:szCs w:val="20"/>
        </w:rPr>
        <w:t xml:space="preserve"> </w:t>
      </w:r>
      <w:r>
        <w:rPr>
          <w:rFonts w:hint="eastAsia"/>
          <w:szCs w:val="20"/>
        </w:rPr>
        <w:t>l</w:t>
      </w:r>
      <w:r>
        <w:rPr>
          <w:szCs w:val="20"/>
        </w:rPr>
        <w:t>earning rate</w:t>
      </w:r>
      <w:r>
        <w:rPr>
          <w:rFonts w:hint="eastAsia"/>
          <w:szCs w:val="20"/>
        </w:rPr>
        <w:t>가 바꿨을 때 학습에 가장 큰 영향을 주는 요인이라 생각했고 주로 이것들을 바꾸면서 성능을 비교했다.</w:t>
      </w:r>
      <w:r>
        <w:rPr>
          <w:szCs w:val="20"/>
        </w:rPr>
        <w:t xml:space="preserve"> Epoch</w:t>
      </w:r>
      <w:r>
        <w:rPr>
          <w:rFonts w:hint="eastAsia"/>
          <w:szCs w:val="20"/>
        </w:rPr>
        <w:t xml:space="preserve">은 높게 잡아두고 학습을 진행하는 과정에서 </w:t>
      </w:r>
      <w:r>
        <w:rPr>
          <w:szCs w:val="20"/>
        </w:rPr>
        <w:t>val_cls loss</w:t>
      </w:r>
      <w:r>
        <w:rPr>
          <w:rFonts w:hint="eastAsia"/>
          <w:szCs w:val="20"/>
        </w:rPr>
        <w:t xml:space="preserve">와 </w:t>
      </w:r>
      <w:r>
        <w:rPr>
          <w:szCs w:val="20"/>
        </w:rPr>
        <w:t>val_box loss</w:t>
      </w:r>
      <w:r>
        <w:rPr>
          <w:rFonts w:hint="eastAsia"/>
          <w:szCs w:val="20"/>
        </w:rPr>
        <w:t>들을</w:t>
      </w:r>
      <w:r>
        <w:rPr>
          <w:szCs w:val="20"/>
        </w:rPr>
        <w:t xml:space="preserve"> </w:t>
      </w:r>
      <w:r>
        <w:rPr>
          <w:rFonts w:hint="eastAsia"/>
          <w:szCs w:val="20"/>
        </w:rPr>
        <w:t xml:space="preserve">모니터링하고 줄어들지 않거나 충분히 줄어들었다 하는 시점의 </w:t>
      </w:r>
      <w:r>
        <w:rPr>
          <w:szCs w:val="20"/>
        </w:rPr>
        <w:t xml:space="preserve">weights </w:t>
      </w:r>
      <w:r>
        <w:rPr>
          <w:rFonts w:hint="eastAsia"/>
          <w:szCs w:val="20"/>
        </w:rPr>
        <w:t>값을 저장해두고 학습이 진행되는 과정을 더 지켜보다 계속 l</w:t>
      </w:r>
      <w:r>
        <w:rPr>
          <w:szCs w:val="20"/>
        </w:rPr>
        <w:t>oss</w:t>
      </w:r>
      <w:r>
        <w:rPr>
          <w:rFonts w:hint="eastAsia"/>
          <w:szCs w:val="20"/>
        </w:rPr>
        <w:t>가 줄지 않는다면 학습을</w:t>
      </w:r>
      <w:r>
        <w:rPr>
          <w:szCs w:val="20"/>
        </w:rPr>
        <w:t xml:space="preserve"> </w:t>
      </w:r>
      <w:r>
        <w:rPr>
          <w:rFonts w:hint="eastAsia"/>
          <w:szCs w:val="20"/>
        </w:rPr>
        <w:t>마무리하고 예측을 진행해주었다.</w:t>
      </w:r>
      <w:r>
        <w:rPr>
          <w:szCs w:val="20"/>
        </w:rPr>
        <w:t xml:space="preserve"> </w:t>
      </w:r>
    </w:p>
    <w:p w14:paraId="7CDF5E14" w14:textId="03F76EBC" w:rsidR="00515EF8" w:rsidRDefault="00515EF8" w:rsidP="00102E9C">
      <w:pPr>
        <w:ind w:left="200" w:hangingChars="100" w:hanging="200"/>
        <w:rPr>
          <w:szCs w:val="20"/>
        </w:rPr>
      </w:pPr>
      <w:r>
        <w:rPr>
          <w:noProof/>
        </w:rPr>
        <w:drawing>
          <wp:inline distT="0" distB="0" distL="0" distR="0" wp14:anchorId="5CEEC0BD" wp14:editId="6F4D1C79">
            <wp:extent cx="5731510" cy="3038475"/>
            <wp:effectExtent l="0" t="0" r="2540" b="9525"/>
            <wp:docPr id="1801050784" name="그림 1" descr="텍스트, 스크린샷, 번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050784" name="그림 1" descr="텍스트, 스크린샷, 번호, 폰트이(가) 표시된 사진&#10;&#10;자동 생성된 설명"/>
                    <pic:cNvPicPr/>
                  </pic:nvPicPr>
                  <pic:blipFill>
                    <a:blip r:embed="rId15"/>
                    <a:stretch>
                      <a:fillRect/>
                    </a:stretch>
                  </pic:blipFill>
                  <pic:spPr>
                    <a:xfrm>
                      <a:off x="0" y="0"/>
                      <a:ext cx="5731510" cy="3038475"/>
                    </a:xfrm>
                    <a:prstGeom prst="rect">
                      <a:avLst/>
                    </a:prstGeom>
                  </pic:spPr>
                </pic:pic>
              </a:graphicData>
            </a:graphic>
          </wp:inline>
        </w:drawing>
      </w:r>
      <w:r>
        <w:rPr>
          <w:rFonts w:hint="eastAsia"/>
          <w:szCs w:val="20"/>
        </w:rPr>
        <w:t xml:space="preserve">그리고 위 사진과 같이 </w:t>
      </w:r>
      <w:r>
        <w:rPr>
          <w:szCs w:val="20"/>
        </w:rPr>
        <w:t xml:space="preserve">Yolov8 </w:t>
      </w:r>
      <w:r>
        <w:rPr>
          <w:rFonts w:hint="eastAsia"/>
          <w:szCs w:val="20"/>
        </w:rPr>
        <w:t>모델은 M</w:t>
      </w:r>
      <w:r>
        <w:rPr>
          <w:szCs w:val="20"/>
        </w:rPr>
        <w:t>odel size</w:t>
      </w:r>
      <w:r>
        <w:rPr>
          <w:rFonts w:hint="eastAsia"/>
          <w:szCs w:val="20"/>
        </w:rPr>
        <w:t xml:space="preserve">에 따라 세부모델로 </w:t>
      </w:r>
      <w:r>
        <w:rPr>
          <w:szCs w:val="20"/>
        </w:rPr>
        <w:t xml:space="preserve">yolov8n, yolov8s, yolov8m, yolov8l, yolov8x </w:t>
      </w:r>
      <w:r>
        <w:rPr>
          <w:rFonts w:hint="eastAsia"/>
          <w:szCs w:val="20"/>
        </w:rPr>
        <w:t>이렇게 나뉜다</w:t>
      </w:r>
      <w:r>
        <w:rPr>
          <w:szCs w:val="20"/>
        </w:rPr>
        <w:t>. Yolov8n</w:t>
      </w:r>
      <w:r>
        <w:rPr>
          <w:rFonts w:hint="eastAsia"/>
          <w:szCs w:val="20"/>
        </w:rPr>
        <w:t xml:space="preserve">부터 </w:t>
      </w:r>
      <w:r>
        <w:rPr>
          <w:szCs w:val="20"/>
        </w:rPr>
        <w:t>yolov8x</w:t>
      </w:r>
      <w:r>
        <w:rPr>
          <w:rFonts w:hint="eastAsia"/>
          <w:szCs w:val="20"/>
        </w:rPr>
        <w:t>로 갈수록 층의 개수가 많아지고 그만큼 성능이 올라가는 것이다.</w:t>
      </w:r>
      <w:r>
        <w:rPr>
          <w:szCs w:val="20"/>
        </w:rPr>
        <w:t xml:space="preserve"> </w:t>
      </w:r>
      <w:r>
        <w:rPr>
          <w:rFonts w:hint="eastAsia"/>
          <w:szCs w:val="20"/>
        </w:rPr>
        <w:t xml:space="preserve">학습 시간이 더 걸리더라도 </w:t>
      </w:r>
      <w:r>
        <w:rPr>
          <w:szCs w:val="20"/>
        </w:rPr>
        <w:t>yolov8x</w:t>
      </w:r>
      <w:r>
        <w:rPr>
          <w:rFonts w:hint="eastAsia"/>
          <w:szCs w:val="20"/>
        </w:rPr>
        <w:t>모델을 써서 최대한 정확도를 높이려고 하였다.</w:t>
      </w:r>
      <w:r>
        <w:rPr>
          <w:szCs w:val="20"/>
        </w:rPr>
        <w:t xml:space="preserve"> </w:t>
      </w:r>
    </w:p>
    <w:p w14:paraId="465FC36A" w14:textId="35851FE3" w:rsidR="00102E9C" w:rsidRPr="00102E9C" w:rsidRDefault="00102E9C" w:rsidP="00761E04">
      <w:pPr>
        <w:widowControl/>
        <w:wordWrap/>
        <w:autoSpaceDE/>
        <w:autoSpaceDN/>
        <w:ind w:left="261"/>
        <w:rPr>
          <w:b/>
          <w:bCs/>
          <w:sz w:val="24"/>
          <w:szCs w:val="24"/>
        </w:rPr>
      </w:pPr>
      <w:r w:rsidRPr="00102E9C">
        <w:rPr>
          <w:b/>
          <w:bCs/>
          <w:sz w:val="24"/>
          <w:szCs w:val="24"/>
        </w:rPr>
        <w:t xml:space="preserve">4.2 </w:t>
      </w:r>
      <w:r w:rsidRPr="00102E9C">
        <w:rPr>
          <w:rFonts w:hint="eastAsia"/>
          <w:b/>
          <w:bCs/>
          <w:sz w:val="24"/>
          <w:szCs w:val="24"/>
        </w:rPr>
        <w:t>H</w:t>
      </w:r>
      <w:r w:rsidRPr="00102E9C">
        <w:rPr>
          <w:b/>
          <w:bCs/>
          <w:sz w:val="24"/>
          <w:szCs w:val="24"/>
        </w:rPr>
        <w:t xml:space="preserve">yperparameter </w:t>
      </w:r>
      <w:r w:rsidRPr="00102E9C">
        <w:rPr>
          <w:rFonts w:hint="eastAsia"/>
          <w:b/>
          <w:bCs/>
          <w:sz w:val="24"/>
          <w:szCs w:val="24"/>
        </w:rPr>
        <w:t>설정 및 성능</w:t>
      </w:r>
    </w:p>
    <w:tbl>
      <w:tblPr>
        <w:tblW w:w="9030" w:type="dxa"/>
        <w:tblCellMar>
          <w:left w:w="0" w:type="dxa"/>
          <w:right w:w="0" w:type="dxa"/>
        </w:tblCellMar>
        <w:tblLook w:val="04A0" w:firstRow="1" w:lastRow="0" w:firstColumn="1" w:lastColumn="0" w:noHBand="0" w:noVBand="1"/>
      </w:tblPr>
      <w:tblGrid>
        <w:gridCol w:w="700"/>
        <w:gridCol w:w="673"/>
        <w:gridCol w:w="726"/>
        <w:gridCol w:w="744"/>
        <w:gridCol w:w="1371"/>
        <w:gridCol w:w="1248"/>
        <w:gridCol w:w="1148"/>
        <w:gridCol w:w="2439"/>
      </w:tblGrid>
      <w:tr w:rsidR="00102E9C" w:rsidRPr="007F49F0" w14:paraId="7610B602" w14:textId="77777777" w:rsidTr="00102E9C">
        <w:trPr>
          <w:trHeight w:val="490"/>
        </w:trPr>
        <w:tc>
          <w:tcPr>
            <w:tcW w:w="0" w:type="auto"/>
            <w:tcBorders>
              <w:top w:val="single" w:sz="6" w:space="0" w:color="000000"/>
              <w:left w:val="single" w:sz="6" w:space="0" w:color="000000"/>
              <w:bottom w:val="single" w:sz="6" w:space="0" w:color="000000"/>
              <w:right w:val="single" w:sz="6" w:space="0" w:color="000000"/>
            </w:tcBorders>
            <w:shd w:val="clear" w:color="auto" w:fill="FFFF00"/>
            <w:tcMar>
              <w:top w:w="0" w:type="dxa"/>
              <w:left w:w="45" w:type="dxa"/>
              <w:bottom w:w="0" w:type="dxa"/>
              <w:right w:w="45" w:type="dxa"/>
            </w:tcMar>
            <w:vAlign w:val="center"/>
            <w:hideMark/>
          </w:tcPr>
          <w:p w14:paraId="2029174F" w14:textId="77777777" w:rsidR="00515EF8" w:rsidRPr="007F49F0" w:rsidRDefault="00515EF8" w:rsidP="00F41865">
            <w:pPr>
              <w:widowControl/>
              <w:wordWrap/>
              <w:autoSpaceDE/>
              <w:autoSpaceDN/>
              <w:spacing w:after="0" w:line="240" w:lineRule="auto"/>
              <w:jc w:val="center"/>
              <w:rPr>
                <w:rFonts w:ascii="맑은 고딕" w:eastAsia="맑은 고딕" w:hAnsi="맑은 고딕" w:cs="Calibri"/>
                <w:b/>
                <w:bCs/>
                <w:kern w:val="0"/>
                <w:sz w:val="22"/>
              </w:rPr>
            </w:pPr>
            <w:r w:rsidRPr="007F49F0">
              <w:rPr>
                <w:rFonts w:ascii="맑은 고딕" w:eastAsia="맑은 고딕" w:hAnsi="맑은 고딕" w:cs="Calibri" w:hint="eastAsia"/>
                <w:b/>
                <w:bCs/>
                <w:kern w:val="0"/>
                <w:sz w:val="22"/>
              </w:rPr>
              <w:t>imgsz</w:t>
            </w:r>
          </w:p>
        </w:tc>
        <w:tc>
          <w:tcPr>
            <w:tcW w:w="669" w:type="dxa"/>
            <w:tcBorders>
              <w:top w:val="single" w:sz="6" w:space="0" w:color="000000"/>
              <w:left w:val="single" w:sz="6" w:space="0" w:color="CCCCCC"/>
              <w:bottom w:val="single" w:sz="6" w:space="0" w:color="000000"/>
              <w:right w:val="single" w:sz="6" w:space="0" w:color="000000"/>
            </w:tcBorders>
            <w:shd w:val="clear" w:color="auto" w:fill="FFFF00"/>
            <w:tcMar>
              <w:top w:w="0" w:type="dxa"/>
              <w:left w:w="45" w:type="dxa"/>
              <w:bottom w:w="0" w:type="dxa"/>
              <w:right w:w="45" w:type="dxa"/>
            </w:tcMar>
            <w:vAlign w:val="center"/>
            <w:hideMark/>
          </w:tcPr>
          <w:p w14:paraId="636FF6DB" w14:textId="77777777" w:rsidR="00515EF8" w:rsidRPr="007F49F0" w:rsidRDefault="00515EF8" w:rsidP="00F41865">
            <w:pPr>
              <w:widowControl/>
              <w:wordWrap/>
              <w:autoSpaceDE/>
              <w:autoSpaceDN/>
              <w:spacing w:after="0" w:line="240" w:lineRule="auto"/>
              <w:jc w:val="center"/>
              <w:rPr>
                <w:rFonts w:ascii="맑은 고딕" w:eastAsia="맑은 고딕" w:hAnsi="맑은 고딕" w:cs="Calibri"/>
                <w:b/>
                <w:bCs/>
                <w:kern w:val="0"/>
                <w:sz w:val="22"/>
              </w:rPr>
            </w:pPr>
            <w:r w:rsidRPr="007F49F0">
              <w:rPr>
                <w:rFonts w:ascii="맑은 고딕" w:eastAsia="맑은 고딕" w:hAnsi="맑은 고딕" w:cs="Calibri" w:hint="eastAsia"/>
                <w:b/>
                <w:bCs/>
                <w:kern w:val="0"/>
                <w:sz w:val="22"/>
              </w:rPr>
              <w:t xml:space="preserve">batch </w:t>
            </w:r>
          </w:p>
        </w:tc>
        <w:tc>
          <w:tcPr>
            <w:tcW w:w="722" w:type="dxa"/>
            <w:tcBorders>
              <w:top w:val="single" w:sz="6" w:space="0" w:color="000000"/>
              <w:left w:val="single" w:sz="6" w:space="0" w:color="CCCCCC"/>
              <w:bottom w:val="single" w:sz="6" w:space="0" w:color="000000"/>
              <w:right w:val="single" w:sz="6" w:space="0" w:color="000000"/>
            </w:tcBorders>
            <w:shd w:val="clear" w:color="auto" w:fill="FFFF00"/>
            <w:tcMar>
              <w:top w:w="0" w:type="dxa"/>
              <w:left w:w="45" w:type="dxa"/>
              <w:bottom w:w="0" w:type="dxa"/>
              <w:right w:w="45" w:type="dxa"/>
            </w:tcMar>
            <w:vAlign w:val="center"/>
            <w:hideMark/>
          </w:tcPr>
          <w:p w14:paraId="595E227F" w14:textId="77777777" w:rsidR="00515EF8" w:rsidRPr="007F49F0" w:rsidRDefault="00515EF8" w:rsidP="00F41865">
            <w:pPr>
              <w:widowControl/>
              <w:wordWrap/>
              <w:autoSpaceDE/>
              <w:autoSpaceDN/>
              <w:spacing w:after="0" w:line="240" w:lineRule="auto"/>
              <w:jc w:val="center"/>
              <w:rPr>
                <w:rFonts w:ascii="맑은 고딕" w:eastAsia="맑은 고딕" w:hAnsi="맑은 고딕" w:cs="Calibri"/>
                <w:b/>
                <w:bCs/>
                <w:kern w:val="0"/>
                <w:sz w:val="22"/>
              </w:rPr>
            </w:pPr>
            <w:r w:rsidRPr="007F49F0">
              <w:rPr>
                <w:rFonts w:ascii="맑은 고딕" w:eastAsia="맑은 고딕" w:hAnsi="맑은 고딕" w:cs="Calibri" w:hint="eastAsia"/>
                <w:b/>
                <w:bCs/>
                <w:kern w:val="0"/>
                <w:sz w:val="22"/>
              </w:rPr>
              <w:t>epoch</w:t>
            </w:r>
          </w:p>
        </w:tc>
        <w:tc>
          <w:tcPr>
            <w:tcW w:w="0" w:type="auto"/>
            <w:tcBorders>
              <w:top w:val="single" w:sz="6" w:space="0" w:color="000000"/>
              <w:left w:val="single" w:sz="6" w:space="0" w:color="CCCCCC"/>
              <w:bottom w:val="single" w:sz="6" w:space="0" w:color="000000"/>
              <w:right w:val="single" w:sz="6" w:space="0" w:color="000000"/>
            </w:tcBorders>
            <w:shd w:val="clear" w:color="auto" w:fill="FFFF00"/>
            <w:tcMar>
              <w:top w:w="0" w:type="dxa"/>
              <w:left w:w="45" w:type="dxa"/>
              <w:bottom w:w="0" w:type="dxa"/>
              <w:right w:w="45" w:type="dxa"/>
            </w:tcMar>
            <w:vAlign w:val="center"/>
            <w:hideMark/>
          </w:tcPr>
          <w:p w14:paraId="0B5E5468" w14:textId="77777777" w:rsidR="00515EF8" w:rsidRPr="007F49F0" w:rsidRDefault="00515EF8" w:rsidP="00F41865">
            <w:pPr>
              <w:widowControl/>
              <w:wordWrap/>
              <w:autoSpaceDE/>
              <w:autoSpaceDN/>
              <w:spacing w:after="0" w:line="240" w:lineRule="auto"/>
              <w:jc w:val="center"/>
              <w:rPr>
                <w:rFonts w:ascii="맑은 고딕" w:eastAsia="맑은 고딕" w:hAnsi="맑은 고딕" w:cs="Calibri"/>
                <w:b/>
                <w:bCs/>
                <w:kern w:val="0"/>
                <w:sz w:val="22"/>
              </w:rPr>
            </w:pPr>
            <w:r w:rsidRPr="007F49F0">
              <w:rPr>
                <w:rFonts w:ascii="맑은 고딕" w:eastAsia="맑은 고딕" w:hAnsi="맑은 고딕" w:cs="Calibri" w:hint="eastAsia"/>
                <w:b/>
                <w:bCs/>
                <w:kern w:val="0"/>
                <w:sz w:val="22"/>
              </w:rPr>
              <w:t>Lr</w:t>
            </w:r>
          </w:p>
        </w:tc>
        <w:tc>
          <w:tcPr>
            <w:tcW w:w="0" w:type="auto"/>
            <w:tcBorders>
              <w:top w:val="single" w:sz="6" w:space="0" w:color="000000"/>
              <w:left w:val="single" w:sz="6" w:space="0" w:color="CCCCCC"/>
              <w:bottom w:val="single" w:sz="6" w:space="0" w:color="000000"/>
              <w:right w:val="single" w:sz="6" w:space="0" w:color="000000"/>
            </w:tcBorders>
            <w:shd w:val="clear" w:color="auto" w:fill="FFFF00"/>
            <w:tcMar>
              <w:top w:w="0" w:type="dxa"/>
              <w:left w:w="45" w:type="dxa"/>
              <w:bottom w:w="0" w:type="dxa"/>
              <w:right w:w="45" w:type="dxa"/>
            </w:tcMar>
            <w:vAlign w:val="center"/>
            <w:hideMark/>
          </w:tcPr>
          <w:p w14:paraId="3CD8CD55" w14:textId="77777777" w:rsidR="00515EF8" w:rsidRPr="007F49F0" w:rsidRDefault="00515EF8" w:rsidP="00F41865">
            <w:pPr>
              <w:widowControl/>
              <w:wordWrap/>
              <w:autoSpaceDE/>
              <w:autoSpaceDN/>
              <w:spacing w:after="0" w:line="240" w:lineRule="auto"/>
              <w:jc w:val="center"/>
              <w:rPr>
                <w:rFonts w:ascii="맑은 고딕" w:eastAsia="맑은 고딕" w:hAnsi="맑은 고딕" w:cs="Calibri"/>
                <w:b/>
                <w:bCs/>
                <w:kern w:val="0"/>
                <w:sz w:val="22"/>
              </w:rPr>
            </w:pPr>
            <w:r w:rsidRPr="007F49F0">
              <w:rPr>
                <w:rFonts w:ascii="맑은 고딕" w:eastAsia="맑은 고딕" w:hAnsi="맑은 고딕" w:cs="Calibri" w:hint="eastAsia"/>
                <w:b/>
                <w:bCs/>
                <w:kern w:val="0"/>
                <w:sz w:val="22"/>
              </w:rPr>
              <w:t>val/box_loss</w:t>
            </w:r>
          </w:p>
        </w:tc>
        <w:tc>
          <w:tcPr>
            <w:tcW w:w="0" w:type="auto"/>
            <w:tcBorders>
              <w:top w:val="single" w:sz="6" w:space="0" w:color="000000"/>
              <w:left w:val="single" w:sz="6" w:space="0" w:color="CCCCCC"/>
              <w:bottom w:val="single" w:sz="6" w:space="0" w:color="000000"/>
              <w:right w:val="single" w:sz="6" w:space="0" w:color="000000"/>
            </w:tcBorders>
            <w:shd w:val="clear" w:color="auto" w:fill="FFFF00"/>
            <w:tcMar>
              <w:top w:w="0" w:type="dxa"/>
              <w:left w:w="45" w:type="dxa"/>
              <w:bottom w:w="0" w:type="dxa"/>
              <w:right w:w="45" w:type="dxa"/>
            </w:tcMar>
            <w:vAlign w:val="center"/>
            <w:hideMark/>
          </w:tcPr>
          <w:p w14:paraId="644A0E84" w14:textId="77777777" w:rsidR="00515EF8" w:rsidRPr="007F49F0" w:rsidRDefault="00515EF8" w:rsidP="00F41865">
            <w:pPr>
              <w:widowControl/>
              <w:wordWrap/>
              <w:autoSpaceDE/>
              <w:autoSpaceDN/>
              <w:spacing w:after="0" w:line="240" w:lineRule="auto"/>
              <w:jc w:val="center"/>
              <w:rPr>
                <w:rFonts w:ascii="맑은 고딕" w:eastAsia="맑은 고딕" w:hAnsi="맑은 고딕" w:cs="Calibri"/>
                <w:b/>
                <w:bCs/>
                <w:kern w:val="0"/>
                <w:sz w:val="22"/>
              </w:rPr>
            </w:pPr>
            <w:r w:rsidRPr="007F49F0">
              <w:rPr>
                <w:rFonts w:ascii="맑은 고딕" w:eastAsia="맑은 고딕" w:hAnsi="맑은 고딕" w:cs="Calibri" w:hint="eastAsia"/>
                <w:b/>
                <w:bCs/>
                <w:kern w:val="0"/>
                <w:sz w:val="22"/>
              </w:rPr>
              <w:t>val/cls_loss</w:t>
            </w:r>
          </w:p>
        </w:tc>
        <w:tc>
          <w:tcPr>
            <w:tcW w:w="0" w:type="auto"/>
            <w:tcBorders>
              <w:top w:val="single" w:sz="6" w:space="0" w:color="000000"/>
              <w:left w:val="single" w:sz="6" w:space="0" w:color="CCCCCC"/>
              <w:bottom w:val="single" w:sz="6" w:space="0" w:color="000000"/>
              <w:right w:val="single" w:sz="6" w:space="0" w:color="000000"/>
            </w:tcBorders>
            <w:shd w:val="clear" w:color="auto" w:fill="FFFF00"/>
            <w:tcMar>
              <w:top w:w="0" w:type="dxa"/>
              <w:left w:w="45" w:type="dxa"/>
              <w:bottom w:w="0" w:type="dxa"/>
              <w:right w:w="45" w:type="dxa"/>
            </w:tcMar>
            <w:vAlign w:val="center"/>
            <w:hideMark/>
          </w:tcPr>
          <w:p w14:paraId="081BD997" w14:textId="77777777" w:rsidR="00515EF8" w:rsidRDefault="00515EF8" w:rsidP="00F41865">
            <w:pPr>
              <w:widowControl/>
              <w:wordWrap/>
              <w:autoSpaceDE/>
              <w:autoSpaceDN/>
              <w:spacing w:after="0" w:line="240" w:lineRule="auto"/>
              <w:jc w:val="center"/>
              <w:rPr>
                <w:rFonts w:ascii="맑은 고딕" w:eastAsia="맑은 고딕" w:hAnsi="맑은 고딕" w:cs="Calibri"/>
                <w:b/>
                <w:bCs/>
                <w:kern w:val="0"/>
                <w:sz w:val="22"/>
              </w:rPr>
            </w:pPr>
            <w:r>
              <w:rPr>
                <w:rFonts w:ascii="맑은 고딕" w:eastAsia="맑은 고딕" w:hAnsi="맑은 고딕" w:cs="Calibri"/>
                <w:b/>
                <w:bCs/>
                <w:kern w:val="0"/>
                <w:sz w:val="22"/>
              </w:rPr>
              <w:t>Score</w:t>
            </w:r>
          </w:p>
          <w:p w14:paraId="2F771E18" w14:textId="77777777" w:rsidR="00515EF8" w:rsidRPr="007F49F0" w:rsidRDefault="00515EF8" w:rsidP="00F41865">
            <w:pPr>
              <w:widowControl/>
              <w:wordWrap/>
              <w:autoSpaceDE/>
              <w:autoSpaceDN/>
              <w:spacing w:after="0" w:line="240" w:lineRule="auto"/>
              <w:jc w:val="center"/>
              <w:rPr>
                <w:rFonts w:ascii="맑은 고딕" w:eastAsia="맑은 고딕" w:hAnsi="맑은 고딕" w:cs="Calibri"/>
                <w:b/>
                <w:bCs/>
                <w:kern w:val="0"/>
                <w:sz w:val="22"/>
              </w:rPr>
            </w:pPr>
            <w:r>
              <w:rPr>
                <w:rFonts w:ascii="맑은 고딕" w:eastAsia="맑은 고딕" w:hAnsi="맑은 고딕" w:cs="Calibri"/>
                <w:b/>
                <w:bCs/>
                <w:kern w:val="0"/>
                <w:sz w:val="22"/>
              </w:rPr>
              <w:t>(map0.85)</w:t>
            </w:r>
          </w:p>
        </w:tc>
        <w:tc>
          <w:tcPr>
            <w:tcW w:w="0" w:type="auto"/>
            <w:tcBorders>
              <w:top w:val="single" w:sz="6" w:space="0" w:color="000000"/>
              <w:left w:val="single" w:sz="6" w:space="0" w:color="CCCCCC"/>
              <w:bottom w:val="single" w:sz="6" w:space="0" w:color="000000"/>
              <w:right w:val="single" w:sz="6" w:space="0" w:color="000000"/>
            </w:tcBorders>
            <w:shd w:val="clear" w:color="auto" w:fill="FFFF00"/>
            <w:tcMar>
              <w:top w:w="0" w:type="dxa"/>
              <w:left w:w="45" w:type="dxa"/>
              <w:bottom w:w="0" w:type="dxa"/>
              <w:right w:w="45" w:type="dxa"/>
            </w:tcMar>
            <w:vAlign w:val="center"/>
            <w:hideMark/>
          </w:tcPr>
          <w:p w14:paraId="07CA46F4" w14:textId="77777777" w:rsidR="00515EF8" w:rsidRPr="007F49F0" w:rsidRDefault="00515EF8" w:rsidP="00F41865">
            <w:pPr>
              <w:widowControl/>
              <w:wordWrap/>
              <w:autoSpaceDE/>
              <w:autoSpaceDN/>
              <w:spacing w:after="0" w:line="240" w:lineRule="auto"/>
              <w:jc w:val="center"/>
              <w:rPr>
                <w:rFonts w:ascii="맑은 고딕" w:eastAsia="맑은 고딕" w:hAnsi="맑은 고딕" w:cs="Calibri"/>
                <w:b/>
                <w:bCs/>
                <w:kern w:val="0"/>
                <w:sz w:val="22"/>
              </w:rPr>
            </w:pPr>
            <w:r w:rsidRPr="007F49F0">
              <w:rPr>
                <w:rFonts w:ascii="맑은 고딕" w:eastAsia="맑은 고딕" w:hAnsi="맑은 고딕" w:cs="Calibri" w:hint="eastAsia"/>
                <w:b/>
                <w:bCs/>
                <w:kern w:val="0"/>
                <w:sz w:val="22"/>
              </w:rPr>
              <w:t>RMK(비고)</w:t>
            </w:r>
          </w:p>
        </w:tc>
      </w:tr>
      <w:tr w:rsidR="00102E9C" w:rsidRPr="007F49F0" w14:paraId="03AAC00D" w14:textId="77777777" w:rsidTr="00102E9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48BB8942" w14:textId="77777777" w:rsidR="00102E9C" w:rsidRDefault="00515EF8" w:rsidP="00F41865">
            <w:pPr>
              <w:widowControl/>
              <w:wordWrap/>
              <w:autoSpaceDE/>
              <w:autoSpaceDN/>
              <w:spacing w:after="0" w:line="240" w:lineRule="auto"/>
              <w:jc w:val="center"/>
              <w:rPr>
                <w:rFonts w:ascii="맑은 고딕" w:eastAsia="맑은 고딕" w:hAnsi="맑은 고딕" w:cs="Calibri"/>
                <w:kern w:val="0"/>
                <w:sz w:val="22"/>
              </w:rPr>
            </w:pPr>
            <w:r w:rsidRPr="007F49F0">
              <w:rPr>
                <w:rFonts w:ascii="맑은 고딕" w:eastAsia="맑은 고딕" w:hAnsi="맑은 고딕" w:cs="Calibri" w:hint="eastAsia"/>
                <w:kern w:val="0"/>
                <w:sz w:val="22"/>
              </w:rPr>
              <w:t>640</w:t>
            </w:r>
          </w:p>
          <w:p w14:paraId="7A2373D8" w14:textId="15BAE84B" w:rsidR="00515EF8" w:rsidRPr="007F49F0" w:rsidRDefault="00102E9C" w:rsidP="00102E9C">
            <w:pPr>
              <w:widowControl/>
              <w:wordWrap/>
              <w:autoSpaceDE/>
              <w:autoSpaceDN/>
              <w:spacing w:after="0" w:line="240" w:lineRule="auto"/>
              <w:jc w:val="center"/>
              <w:rPr>
                <w:rFonts w:ascii="맑은 고딕" w:eastAsia="맑은 고딕" w:hAnsi="맑은 고딕" w:cs="Calibri"/>
                <w:kern w:val="0"/>
                <w:sz w:val="22"/>
              </w:rPr>
            </w:pPr>
            <w:r>
              <w:rPr>
                <w:rFonts w:ascii="맑은 고딕" w:eastAsia="맑은 고딕" w:hAnsi="맑은 고딕" w:cs="Calibri"/>
                <w:kern w:val="0"/>
                <w:sz w:val="22"/>
              </w:rPr>
              <w:t>*</w:t>
            </w:r>
            <w:r w:rsidR="00515EF8" w:rsidRPr="007F49F0">
              <w:rPr>
                <w:rFonts w:ascii="맑은 고딕" w:eastAsia="맑은 고딕" w:hAnsi="맑은 고딕" w:cs="Calibri" w:hint="eastAsia"/>
                <w:kern w:val="0"/>
                <w:sz w:val="22"/>
              </w:rPr>
              <w:t>640</w:t>
            </w:r>
          </w:p>
        </w:tc>
        <w:tc>
          <w:tcPr>
            <w:tcW w:w="66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3D200EE5" w14:textId="77777777" w:rsidR="00515EF8" w:rsidRPr="007F49F0" w:rsidRDefault="00515EF8" w:rsidP="00F41865">
            <w:pPr>
              <w:widowControl/>
              <w:wordWrap/>
              <w:autoSpaceDE/>
              <w:autoSpaceDN/>
              <w:spacing w:after="0" w:line="240" w:lineRule="auto"/>
              <w:jc w:val="center"/>
              <w:rPr>
                <w:rFonts w:ascii="맑은 고딕" w:eastAsia="맑은 고딕" w:hAnsi="맑은 고딕" w:cs="Calibri"/>
                <w:kern w:val="0"/>
                <w:sz w:val="22"/>
              </w:rPr>
            </w:pPr>
            <w:r w:rsidRPr="007F49F0">
              <w:rPr>
                <w:rFonts w:ascii="맑은 고딕" w:eastAsia="맑은 고딕" w:hAnsi="맑은 고딕" w:cs="Calibri" w:hint="eastAsia"/>
                <w:kern w:val="0"/>
                <w:sz w:val="22"/>
              </w:rPr>
              <w:t>7</w:t>
            </w:r>
          </w:p>
        </w:tc>
        <w:tc>
          <w:tcPr>
            <w:tcW w:w="72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11E8308D" w14:textId="77777777" w:rsidR="00515EF8" w:rsidRPr="007F49F0" w:rsidRDefault="00515EF8" w:rsidP="00F41865">
            <w:pPr>
              <w:widowControl/>
              <w:wordWrap/>
              <w:autoSpaceDE/>
              <w:autoSpaceDN/>
              <w:spacing w:after="0" w:line="240" w:lineRule="auto"/>
              <w:jc w:val="center"/>
              <w:rPr>
                <w:rFonts w:ascii="맑은 고딕" w:eastAsia="맑은 고딕" w:hAnsi="맑은 고딕" w:cs="Calibri"/>
                <w:kern w:val="0"/>
                <w:sz w:val="22"/>
              </w:rPr>
            </w:pPr>
            <w:r w:rsidRPr="007F49F0">
              <w:rPr>
                <w:rFonts w:ascii="맑은 고딕" w:eastAsia="맑은 고딕" w:hAnsi="맑은 고딕" w:cs="Calibri" w:hint="eastAsia"/>
                <w:kern w:val="0"/>
                <w:sz w:val="22"/>
              </w:rPr>
              <w:t>129</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139B3E08" w14:textId="77777777" w:rsidR="00515EF8" w:rsidRPr="007F49F0" w:rsidRDefault="00515EF8" w:rsidP="00F41865">
            <w:pPr>
              <w:widowControl/>
              <w:wordWrap/>
              <w:autoSpaceDE/>
              <w:autoSpaceDN/>
              <w:spacing w:after="0" w:line="240" w:lineRule="auto"/>
              <w:jc w:val="center"/>
              <w:rPr>
                <w:rFonts w:ascii="맑은 고딕" w:eastAsia="맑은 고딕" w:hAnsi="맑은 고딕" w:cs="Calibri"/>
                <w:kern w:val="0"/>
                <w:sz w:val="22"/>
              </w:rPr>
            </w:pPr>
            <w:r w:rsidRPr="007F49F0">
              <w:rPr>
                <w:rFonts w:ascii="맑은 고딕" w:eastAsia="맑은 고딕" w:hAnsi="맑은 고딕" w:cs="Calibri" w:hint="eastAsia"/>
                <w:kern w:val="0"/>
                <w:sz w:val="22"/>
              </w:rPr>
              <w:t>0.001</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45A78436" w14:textId="77777777" w:rsidR="00515EF8" w:rsidRPr="007F49F0" w:rsidRDefault="00515EF8" w:rsidP="00F41865">
            <w:pPr>
              <w:widowControl/>
              <w:wordWrap/>
              <w:autoSpaceDE/>
              <w:autoSpaceDN/>
              <w:spacing w:after="0" w:line="240" w:lineRule="auto"/>
              <w:jc w:val="center"/>
              <w:rPr>
                <w:rFonts w:ascii="맑은 고딕" w:eastAsia="맑은 고딕" w:hAnsi="맑은 고딕" w:cs="Calibri"/>
                <w:kern w:val="0"/>
                <w:sz w:val="22"/>
              </w:rPr>
            </w:pPr>
            <w:r w:rsidRPr="007F49F0">
              <w:rPr>
                <w:rFonts w:ascii="맑은 고딕" w:eastAsia="맑은 고딕" w:hAnsi="맑은 고딕" w:cs="Calibri" w:hint="eastAsia"/>
                <w:kern w:val="0"/>
                <w:sz w:val="22"/>
              </w:rPr>
              <w:t>0.11407</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4687D426" w14:textId="77777777" w:rsidR="00515EF8" w:rsidRPr="007F49F0" w:rsidRDefault="00515EF8" w:rsidP="00F41865">
            <w:pPr>
              <w:widowControl/>
              <w:wordWrap/>
              <w:autoSpaceDE/>
              <w:autoSpaceDN/>
              <w:spacing w:after="0" w:line="240" w:lineRule="auto"/>
              <w:jc w:val="center"/>
              <w:rPr>
                <w:rFonts w:ascii="맑은 고딕" w:eastAsia="맑은 고딕" w:hAnsi="맑은 고딕" w:cs="Calibri"/>
                <w:kern w:val="0"/>
                <w:sz w:val="22"/>
              </w:rPr>
            </w:pPr>
            <w:r w:rsidRPr="007F49F0">
              <w:rPr>
                <w:rFonts w:ascii="맑은 고딕" w:eastAsia="맑은 고딕" w:hAnsi="맑은 고딕" w:cs="Calibri" w:hint="eastAsia"/>
                <w:kern w:val="0"/>
                <w:sz w:val="22"/>
              </w:rPr>
              <w:t>0.06415</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63E2890C" w14:textId="77777777" w:rsidR="00515EF8" w:rsidRPr="007F49F0" w:rsidRDefault="00515EF8" w:rsidP="00F41865">
            <w:pPr>
              <w:widowControl/>
              <w:wordWrap/>
              <w:autoSpaceDE/>
              <w:autoSpaceDN/>
              <w:spacing w:after="0" w:line="240" w:lineRule="auto"/>
              <w:jc w:val="center"/>
              <w:rPr>
                <w:rFonts w:ascii="맑은 고딕" w:eastAsia="맑은 고딕" w:hAnsi="맑은 고딕" w:cs="Calibri"/>
                <w:kern w:val="0"/>
                <w:sz w:val="22"/>
              </w:rPr>
            </w:pPr>
            <w:r w:rsidRPr="007F49F0">
              <w:rPr>
                <w:rFonts w:ascii="맑은 고딕" w:eastAsia="맑은 고딕" w:hAnsi="맑은 고딕" w:cs="Calibri" w:hint="eastAsia"/>
                <w:kern w:val="0"/>
                <w:sz w:val="22"/>
              </w:rPr>
              <w:t>0.6208</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04B089FF" w14:textId="77777777" w:rsidR="00515EF8" w:rsidRPr="007F49F0" w:rsidRDefault="00515EF8" w:rsidP="00F41865">
            <w:pPr>
              <w:widowControl/>
              <w:wordWrap/>
              <w:autoSpaceDE/>
              <w:autoSpaceDN/>
              <w:spacing w:after="0" w:line="240" w:lineRule="auto"/>
              <w:jc w:val="center"/>
              <w:rPr>
                <w:rFonts w:ascii="맑은 고딕" w:eastAsia="맑은 고딕" w:hAnsi="맑은 고딕" w:cs="Calibri"/>
                <w:kern w:val="0"/>
                <w:sz w:val="22"/>
              </w:rPr>
            </w:pPr>
          </w:p>
        </w:tc>
      </w:tr>
      <w:tr w:rsidR="00102E9C" w:rsidRPr="007F49F0" w14:paraId="497E5105" w14:textId="77777777" w:rsidTr="00102E9C">
        <w:trPr>
          <w:trHeight w:val="73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1651755A" w14:textId="77777777" w:rsidR="00102E9C" w:rsidRDefault="00515EF8" w:rsidP="00F41865">
            <w:pPr>
              <w:widowControl/>
              <w:wordWrap/>
              <w:autoSpaceDE/>
              <w:autoSpaceDN/>
              <w:spacing w:after="0" w:line="240" w:lineRule="auto"/>
              <w:jc w:val="center"/>
              <w:rPr>
                <w:rFonts w:ascii="맑은 고딕" w:eastAsia="맑은 고딕" w:hAnsi="맑은 고딕" w:cs="Calibri"/>
                <w:kern w:val="0"/>
                <w:sz w:val="22"/>
              </w:rPr>
            </w:pPr>
            <w:r w:rsidRPr="007F49F0">
              <w:rPr>
                <w:rFonts w:ascii="맑은 고딕" w:eastAsia="맑은 고딕" w:hAnsi="맑은 고딕" w:cs="Calibri" w:hint="eastAsia"/>
                <w:kern w:val="0"/>
                <w:sz w:val="22"/>
              </w:rPr>
              <w:lastRenderedPageBreak/>
              <w:t>640</w:t>
            </w:r>
          </w:p>
          <w:p w14:paraId="48965FFB" w14:textId="3E6E4190" w:rsidR="00515EF8" w:rsidRPr="007F49F0" w:rsidRDefault="00102E9C" w:rsidP="00102E9C">
            <w:pPr>
              <w:widowControl/>
              <w:wordWrap/>
              <w:autoSpaceDE/>
              <w:autoSpaceDN/>
              <w:spacing w:after="0" w:line="240" w:lineRule="auto"/>
              <w:jc w:val="center"/>
              <w:rPr>
                <w:rFonts w:ascii="맑은 고딕" w:eastAsia="맑은 고딕" w:hAnsi="맑은 고딕" w:cs="Calibri"/>
                <w:kern w:val="0"/>
                <w:sz w:val="22"/>
              </w:rPr>
            </w:pPr>
            <w:r>
              <w:rPr>
                <w:rFonts w:ascii="맑은 고딕" w:eastAsia="맑은 고딕" w:hAnsi="맑은 고딕" w:cs="Calibri"/>
                <w:kern w:val="0"/>
                <w:sz w:val="22"/>
              </w:rPr>
              <w:t>*</w:t>
            </w:r>
            <w:r w:rsidR="00515EF8" w:rsidRPr="007F49F0">
              <w:rPr>
                <w:rFonts w:ascii="맑은 고딕" w:eastAsia="맑은 고딕" w:hAnsi="맑은 고딕" w:cs="Calibri" w:hint="eastAsia"/>
                <w:kern w:val="0"/>
                <w:sz w:val="22"/>
              </w:rPr>
              <w:t>640</w:t>
            </w:r>
          </w:p>
        </w:tc>
        <w:tc>
          <w:tcPr>
            <w:tcW w:w="66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4BECEEEF" w14:textId="77777777" w:rsidR="00515EF8" w:rsidRPr="007F49F0" w:rsidRDefault="00515EF8" w:rsidP="00F41865">
            <w:pPr>
              <w:widowControl/>
              <w:wordWrap/>
              <w:autoSpaceDE/>
              <w:autoSpaceDN/>
              <w:spacing w:after="0" w:line="240" w:lineRule="auto"/>
              <w:jc w:val="center"/>
              <w:rPr>
                <w:rFonts w:ascii="맑은 고딕" w:eastAsia="맑은 고딕" w:hAnsi="맑은 고딕" w:cs="Calibri"/>
                <w:kern w:val="0"/>
                <w:sz w:val="22"/>
              </w:rPr>
            </w:pPr>
            <w:r w:rsidRPr="007F49F0">
              <w:rPr>
                <w:rFonts w:ascii="맑은 고딕" w:eastAsia="맑은 고딕" w:hAnsi="맑은 고딕" w:cs="Calibri" w:hint="eastAsia"/>
                <w:kern w:val="0"/>
                <w:sz w:val="22"/>
              </w:rPr>
              <w:t>16</w:t>
            </w:r>
          </w:p>
        </w:tc>
        <w:tc>
          <w:tcPr>
            <w:tcW w:w="72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5B971CFE" w14:textId="77777777" w:rsidR="00515EF8" w:rsidRPr="007F49F0" w:rsidRDefault="00515EF8" w:rsidP="00F41865">
            <w:pPr>
              <w:widowControl/>
              <w:wordWrap/>
              <w:autoSpaceDE/>
              <w:autoSpaceDN/>
              <w:spacing w:after="0" w:line="240" w:lineRule="auto"/>
              <w:jc w:val="center"/>
              <w:rPr>
                <w:rFonts w:ascii="맑은 고딕" w:eastAsia="맑은 고딕" w:hAnsi="맑은 고딕" w:cs="Calibri"/>
                <w:kern w:val="0"/>
                <w:sz w:val="22"/>
              </w:rPr>
            </w:pPr>
            <w:r w:rsidRPr="007F49F0">
              <w:rPr>
                <w:rFonts w:ascii="맑은 고딕" w:eastAsia="맑은 고딕" w:hAnsi="맑은 고딕" w:cs="Calibri" w:hint="eastAsia"/>
                <w:kern w:val="0"/>
                <w:sz w:val="22"/>
              </w:rPr>
              <w:t>350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4F4011C4" w14:textId="77777777" w:rsidR="00515EF8" w:rsidRPr="007F49F0" w:rsidRDefault="00515EF8" w:rsidP="00F41865">
            <w:pPr>
              <w:widowControl/>
              <w:wordWrap/>
              <w:autoSpaceDE/>
              <w:autoSpaceDN/>
              <w:spacing w:after="0" w:line="240" w:lineRule="auto"/>
              <w:jc w:val="center"/>
              <w:rPr>
                <w:rFonts w:ascii="맑은 고딕" w:eastAsia="맑은 고딕" w:hAnsi="맑은 고딕" w:cs="Calibri"/>
                <w:kern w:val="0"/>
                <w:sz w:val="22"/>
              </w:rPr>
            </w:pPr>
            <w:r w:rsidRPr="007F49F0">
              <w:rPr>
                <w:rFonts w:ascii="맑은 고딕" w:eastAsia="맑은 고딕" w:hAnsi="맑은 고딕" w:cs="Calibri" w:hint="eastAsia"/>
                <w:kern w:val="0"/>
                <w:sz w:val="22"/>
              </w:rPr>
              <w:t>0.0001</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67F66FB5" w14:textId="77777777" w:rsidR="00515EF8" w:rsidRPr="007F49F0" w:rsidRDefault="00515EF8" w:rsidP="00F41865">
            <w:pPr>
              <w:widowControl/>
              <w:wordWrap/>
              <w:autoSpaceDE/>
              <w:autoSpaceDN/>
              <w:spacing w:after="0" w:line="240" w:lineRule="auto"/>
              <w:jc w:val="center"/>
              <w:rPr>
                <w:rFonts w:ascii="맑은 고딕" w:eastAsia="맑은 고딕" w:hAnsi="맑은 고딕" w:cs="Calibri"/>
                <w:kern w:val="0"/>
                <w:sz w:val="22"/>
              </w:rPr>
            </w:pPr>
            <w:r w:rsidRPr="007F49F0">
              <w:rPr>
                <w:rFonts w:ascii="맑은 고딕" w:eastAsia="맑은 고딕" w:hAnsi="맑은 고딕" w:cs="Calibri" w:hint="eastAsia"/>
                <w:kern w:val="0"/>
                <w:sz w:val="22"/>
              </w:rPr>
              <w:t>0.11233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742854FB" w14:textId="77777777" w:rsidR="00515EF8" w:rsidRPr="007F49F0" w:rsidRDefault="00515EF8" w:rsidP="00F41865">
            <w:pPr>
              <w:widowControl/>
              <w:wordWrap/>
              <w:autoSpaceDE/>
              <w:autoSpaceDN/>
              <w:spacing w:after="0" w:line="240" w:lineRule="auto"/>
              <w:jc w:val="center"/>
              <w:rPr>
                <w:rFonts w:ascii="맑은 고딕" w:eastAsia="맑은 고딕" w:hAnsi="맑은 고딕" w:cs="Calibri"/>
                <w:kern w:val="0"/>
                <w:sz w:val="22"/>
              </w:rPr>
            </w:pPr>
            <w:r w:rsidRPr="007F49F0">
              <w:rPr>
                <w:rFonts w:ascii="맑은 고딕" w:eastAsia="맑은 고딕" w:hAnsi="맑은 고딕" w:cs="Calibri" w:hint="eastAsia"/>
                <w:kern w:val="0"/>
                <w:sz w:val="22"/>
              </w:rPr>
              <w:t>0.06538</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4A512668" w14:textId="77777777" w:rsidR="00515EF8" w:rsidRPr="007F49F0" w:rsidRDefault="00515EF8" w:rsidP="00F41865">
            <w:pPr>
              <w:widowControl/>
              <w:wordWrap/>
              <w:autoSpaceDE/>
              <w:autoSpaceDN/>
              <w:spacing w:after="0" w:line="240" w:lineRule="auto"/>
              <w:jc w:val="center"/>
              <w:rPr>
                <w:rFonts w:ascii="맑은 고딕" w:eastAsia="맑은 고딕" w:hAnsi="맑은 고딕" w:cs="Calibri"/>
                <w:kern w:val="0"/>
                <w:sz w:val="22"/>
              </w:rPr>
            </w:pPr>
            <w:r w:rsidRPr="007F49F0">
              <w:rPr>
                <w:rFonts w:ascii="맑은 고딕" w:eastAsia="맑은 고딕" w:hAnsi="맑은 고딕" w:cs="Calibri" w:hint="eastAsia"/>
                <w:kern w:val="0"/>
                <w:sz w:val="22"/>
              </w:rPr>
              <w:t>0.58922</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5550BEF7" w14:textId="77777777" w:rsidR="00102E9C" w:rsidRDefault="00515EF8" w:rsidP="00F41865">
            <w:pPr>
              <w:widowControl/>
              <w:wordWrap/>
              <w:autoSpaceDE/>
              <w:autoSpaceDN/>
              <w:spacing w:after="0" w:line="240" w:lineRule="auto"/>
              <w:jc w:val="center"/>
              <w:rPr>
                <w:rFonts w:ascii="맑은 고딕" w:eastAsia="맑은 고딕" w:hAnsi="맑은 고딕" w:cs="Calibri"/>
                <w:kern w:val="0"/>
                <w:sz w:val="22"/>
              </w:rPr>
            </w:pPr>
            <w:r w:rsidRPr="007F49F0">
              <w:rPr>
                <w:rFonts w:ascii="맑은 고딕" w:eastAsia="맑은 고딕" w:hAnsi="맑은 고딕" w:cs="Calibri" w:hint="eastAsia"/>
                <w:kern w:val="0"/>
                <w:sz w:val="22"/>
              </w:rPr>
              <w:t xml:space="preserve">predict imgsz </w:t>
            </w:r>
          </w:p>
          <w:p w14:paraId="263B3C20" w14:textId="4114C830" w:rsidR="00515EF8" w:rsidRPr="007F49F0" w:rsidRDefault="00515EF8" w:rsidP="00F41865">
            <w:pPr>
              <w:widowControl/>
              <w:wordWrap/>
              <w:autoSpaceDE/>
              <w:autoSpaceDN/>
              <w:spacing w:after="0" w:line="240" w:lineRule="auto"/>
              <w:jc w:val="center"/>
              <w:rPr>
                <w:rFonts w:ascii="맑은 고딕" w:eastAsia="맑은 고딕" w:hAnsi="맑은 고딕" w:cs="Calibri"/>
                <w:kern w:val="0"/>
                <w:sz w:val="22"/>
              </w:rPr>
            </w:pPr>
            <w:r w:rsidRPr="007F49F0">
              <w:rPr>
                <w:rFonts w:ascii="맑은 고딕" w:eastAsia="맑은 고딕" w:hAnsi="맑은 고딕" w:cs="Calibri" w:hint="eastAsia"/>
                <w:kern w:val="0"/>
                <w:sz w:val="22"/>
              </w:rPr>
              <w:t>= (640, 640)</w:t>
            </w:r>
          </w:p>
        </w:tc>
      </w:tr>
      <w:tr w:rsidR="00102E9C" w:rsidRPr="007F49F0" w14:paraId="75D289ED" w14:textId="77777777" w:rsidTr="00102E9C">
        <w:trPr>
          <w:trHeight w:val="24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045AED18" w14:textId="77777777" w:rsidR="00102E9C" w:rsidRDefault="00515EF8" w:rsidP="00F41865">
            <w:pPr>
              <w:widowControl/>
              <w:wordWrap/>
              <w:autoSpaceDE/>
              <w:autoSpaceDN/>
              <w:spacing w:after="0" w:line="240" w:lineRule="auto"/>
              <w:jc w:val="center"/>
              <w:rPr>
                <w:rFonts w:ascii="맑은 고딕" w:eastAsia="맑은 고딕" w:hAnsi="맑은 고딕" w:cs="Calibri"/>
                <w:kern w:val="0"/>
                <w:sz w:val="22"/>
              </w:rPr>
            </w:pPr>
            <w:r w:rsidRPr="007F49F0">
              <w:rPr>
                <w:rFonts w:ascii="맑은 고딕" w:eastAsia="맑은 고딕" w:hAnsi="맑은 고딕" w:cs="Calibri" w:hint="eastAsia"/>
                <w:kern w:val="0"/>
                <w:sz w:val="22"/>
              </w:rPr>
              <w:t>640</w:t>
            </w:r>
          </w:p>
          <w:p w14:paraId="0DF70BE7" w14:textId="26D6139F" w:rsidR="00515EF8" w:rsidRPr="007F49F0" w:rsidRDefault="00515EF8" w:rsidP="00102E9C">
            <w:pPr>
              <w:widowControl/>
              <w:wordWrap/>
              <w:autoSpaceDE/>
              <w:autoSpaceDN/>
              <w:spacing w:after="0" w:line="240" w:lineRule="auto"/>
              <w:jc w:val="center"/>
              <w:rPr>
                <w:rFonts w:ascii="맑은 고딕" w:eastAsia="맑은 고딕" w:hAnsi="맑은 고딕" w:cs="Calibri"/>
                <w:kern w:val="0"/>
                <w:sz w:val="22"/>
              </w:rPr>
            </w:pPr>
            <w:r w:rsidRPr="007F49F0">
              <w:rPr>
                <w:rFonts w:ascii="맑은 고딕" w:eastAsia="맑은 고딕" w:hAnsi="맑은 고딕" w:cs="Calibri" w:hint="eastAsia"/>
                <w:kern w:val="0"/>
                <w:sz w:val="22"/>
              </w:rPr>
              <w:t>*480</w:t>
            </w:r>
          </w:p>
        </w:tc>
        <w:tc>
          <w:tcPr>
            <w:tcW w:w="66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599063A6" w14:textId="77777777" w:rsidR="00515EF8" w:rsidRPr="007F49F0" w:rsidRDefault="00515EF8" w:rsidP="00F41865">
            <w:pPr>
              <w:widowControl/>
              <w:wordWrap/>
              <w:autoSpaceDE/>
              <w:autoSpaceDN/>
              <w:spacing w:after="0" w:line="240" w:lineRule="auto"/>
              <w:jc w:val="center"/>
              <w:rPr>
                <w:rFonts w:ascii="맑은 고딕" w:eastAsia="맑은 고딕" w:hAnsi="맑은 고딕" w:cs="Calibri"/>
                <w:kern w:val="0"/>
                <w:sz w:val="22"/>
              </w:rPr>
            </w:pPr>
            <w:r w:rsidRPr="007F49F0">
              <w:rPr>
                <w:rFonts w:ascii="맑은 고딕" w:eastAsia="맑은 고딕" w:hAnsi="맑은 고딕" w:cs="Calibri" w:hint="eastAsia"/>
                <w:kern w:val="0"/>
                <w:sz w:val="22"/>
              </w:rPr>
              <w:t>10</w:t>
            </w:r>
          </w:p>
        </w:tc>
        <w:tc>
          <w:tcPr>
            <w:tcW w:w="72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134BC321" w14:textId="77777777" w:rsidR="00515EF8" w:rsidRPr="007F49F0" w:rsidRDefault="00515EF8" w:rsidP="00F41865">
            <w:pPr>
              <w:widowControl/>
              <w:wordWrap/>
              <w:autoSpaceDE/>
              <w:autoSpaceDN/>
              <w:spacing w:after="0" w:line="240" w:lineRule="auto"/>
              <w:jc w:val="center"/>
              <w:rPr>
                <w:rFonts w:ascii="맑은 고딕" w:eastAsia="맑은 고딕" w:hAnsi="맑은 고딕" w:cs="Calibri"/>
                <w:kern w:val="0"/>
                <w:sz w:val="22"/>
              </w:rPr>
            </w:pPr>
            <w:r w:rsidRPr="007F49F0">
              <w:rPr>
                <w:rFonts w:ascii="맑은 고딕" w:eastAsia="맑은 고딕" w:hAnsi="맑은 고딕" w:cs="Calibri" w:hint="eastAsia"/>
                <w:kern w:val="0"/>
                <w:sz w:val="22"/>
              </w:rPr>
              <w:t>70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5C898B13" w14:textId="77777777" w:rsidR="00515EF8" w:rsidRPr="007F49F0" w:rsidRDefault="00515EF8" w:rsidP="00F41865">
            <w:pPr>
              <w:widowControl/>
              <w:wordWrap/>
              <w:autoSpaceDE/>
              <w:autoSpaceDN/>
              <w:spacing w:after="0" w:line="240" w:lineRule="auto"/>
              <w:jc w:val="center"/>
              <w:rPr>
                <w:rFonts w:ascii="맑은 고딕" w:eastAsia="맑은 고딕" w:hAnsi="맑은 고딕" w:cs="Calibri"/>
                <w:kern w:val="0"/>
                <w:sz w:val="22"/>
              </w:rPr>
            </w:pPr>
            <w:r w:rsidRPr="007F49F0">
              <w:rPr>
                <w:rFonts w:ascii="맑은 고딕" w:eastAsia="맑은 고딕" w:hAnsi="맑은 고딕" w:cs="Calibri" w:hint="eastAsia"/>
                <w:kern w:val="0"/>
                <w:sz w:val="22"/>
              </w:rPr>
              <w:t>0.0001</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23A939B0" w14:textId="77777777" w:rsidR="00515EF8" w:rsidRPr="007F49F0" w:rsidRDefault="00515EF8" w:rsidP="00F41865">
            <w:pPr>
              <w:widowControl/>
              <w:wordWrap/>
              <w:autoSpaceDE/>
              <w:autoSpaceDN/>
              <w:spacing w:after="0" w:line="240" w:lineRule="auto"/>
              <w:jc w:val="center"/>
              <w:rPr>
                <w:rFonts w:ascii="맑은 고딕" w:eastAsia="맑은 고딕" w:hAnsi="맑은 고딕" w:cs="Calibri"/>
                <w:kern w:val="0"/>
                <w:sz w:val="22"/>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2E16C9FD" w14:textId="77777777" w:rsidR="00515EF8" w:rsidRPr="007F49F0" w:rsidRDefault="00515EF8" w:rsidP="00F41865">
            <w:pPr>
              <w:widowControl/>
              <w:wordWrap/>
              <w:autoSpaceDE/>
              <w:autoSpaceDN/>
              <w:spacing w:after="0" w:line="240" w:lineRule="auto"/>
              <w:jc w:val="center"/>
              <w:rPr>
                <w:rFonts w:ascii="Times New Roman" w:eastAsia="Times New Roman" w:hAnsi="Times New Roman" w:cs="Times New Roman"/>
                <w:kern w:val="0"/>
                <w:szCs w:val="20"/>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3B4FB977" w14:textId="77777777" w:rsidR="00515EF8" w:rsidRPr="007F49F0" w:rsidRDefault="00515EF8" w:rsidP="00F41865">
            <w:pPr>
              <w:widowControl/>
              <w:wordWrap/>
              <w:autoSpaceDE/>
              <w:autoSpaceDN/>
              <w:spacing w:after="0" w:line="240" w:lineRule="auto"/>
              <w:jc w:val="center"/>
              <w:rPr>
                <w:rFonts w:ascii="맑은 고딕" w:eastAsia="맑은 고딕" w:hAnsi="맑은 고딕" w:cs="Calibri"/>
                <w:kern w:val="0"/>
                <w:sz w:val="22"/>
              </w:rPr>
            </w:pPr>
            <w:r w:rsidRPr="007F49F0">
              <w:rPr>
                <w:rFonts w:ascii="맑은 고딕" w:eastAsia="맑은 고딕" w:hAnsi="맑은 고딕" w:cs="Calibri" w:hint="eastAsia"/>
                <w:kern w:val="0"/>
                <w:sz w:val="22"/>
              </w:rPr>
              <w:t>0.3333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7C8AD9CD" w14:textId="77777777" w:rsidR="00515EF8" w:rsidRPr="007F49F0" w:rsidRDefault="00515EF8" w:rsidP="00F41865">
            <w:pPr>
              <w:widowControl/>
              <w:wordWrap/>
              <w:autoSpaceDE/>
              <w:autoSpaceDN/>
              <w:spacing w:after="0" w:line="240" w:lineRule="auto"/>
              <w:jc w:val="center"/>
              <w:rPr>
                <w:rFonts w:ascii="맑은 고딕" w:eastAsia="맑은 고딕" w:hAnsi="맑은 고딕" w:cs="Calibri"/>
                <w:kern w:val="0"/>
                <w:sz w:val="22"/>
              </w:rPr>
            </w:pPr>
          </w:p>
        </w:tc>
      </w:tr>
      <w:tr w:rsidR="00102E9C" w:rsidRPr="007F49F0" w14:paraId="00583D40" w14:textId="77777777" w:rsidTr="00102E9C">
        <w:trPr>
          <w:trHeight w:val="92"/>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6EA0F1C6" w14:textId="77777777" w:rsidR="00102E9C" w:rsidRDefault="00515EF8" w:rsidP="00F41865">
            <w:pPr>
              <w:widowControl/>
              <w:wordWrap/>
              <w:autoSpaceDE/>
              <w:autoSpaceDN/>
              <w:spacing w:after="0" w:line="240" w:lineRule="auto"/>
              <w:jc w:val="center"/>
              <w:rPr>
                <w:rFonts w:ascii="맑은 고딕" w:eastAsia="맑은 고딕" w:hAnsi="맑은 고딕" w:cs="Calibri"/>
                <w:kern w:val="0"/>
                <w:sz w:val="22"/>
              </w:rPr>
            </w:pPr>
            <w:r w:rsidRPr="007F49F0">
              <w:rPr>
                <w:rFonts w:ascii="맑은 고딕" w:eastAsia="맑은 고딕" w:hAnsi="맑은 고딕" w:cs="Calibri" w:hint="eastAsia"/>
                <w:kern w:val="0"/>
                <w:sz w:val="22"/>
              </w:rPr>
              <w:t>1024</w:t>
            </w:r>
          </w:p>
          <w:p w14:paraId="29023E10" w14:textId="30DC27EB" w:rsidR="00515EF8" w:rsidRPr="007F49F0" w:rsidRDefault="00515EF8" w:rsidP="00102E9C">
            <w:pPr>
              <w:widowControl/>
              <w:wordWrap/>
              <w:autoSpaceDE/>
              <w:autoSpaceDN/>
              <w:spacing w:after="0" w:line="240" w:lineRule="auto"/>
              <w:jc w:val="center"/>
              <w:rPr>
                <w:rFonts w:ascii="맑은 고딕" w:eastAsia="맑은 고딕" w:hAnsi="맑은 고딕" w:cs="Calibri"/>
                <w:kern w:val="0"/>
                <w:sz w:val="22"/>
              </w:rPr>
            </w:pPr>
            <w:r w:rsidRPr="007F49F0">
              <w:rPr>
                <w:rFonts w:ascii="맑은 고딕" w:eastAsia="맑은 고딕" w:hAnsi="맑은 고딕" w:cs="Calibri" w:hint="eastAsia"/>
                <w:kern w:val="0"/>
                <w:sz w:val="22"/>
              </w:rPr>
              <w:t>*1024</w:t>
            </w:r>
          </w:p>
        </w:tc>
        <w:tc>
          <w:tcPr>
            <w:tcW w:w="66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5613B41E" w14:textId="77777777" w:rsidR="00515EF8" w:rsidRPr="007F49F0" w:rsidRDefault="00515EF8" w:rsidP="00F41865">
            <w:pPr>
              <w:widowControl/>
              <w:wordWrap/>
              <w:autoSpaceDE/>
              <w:autoSpaceDN/>
              <w:spacing w:after="0" w:line="240" w:lineRule="auto"/>
              <w:jc w:val="center"/>
              <w:rPr>
                <w:rFonts w:ascii="맑은 고딕" w:eastAsia="맑은 고딕" w:hAnsi="맑은 고딕" w:cs="Calibri"/>
                <w:kern w:val="0"/>
                <w:sz w:val="22"/>
              </w:rPr>
            </w:pPr>
            <w:r w:rsidRPr="007F49F0">
              <w:rPr>
                <w:rFonts w:ascii="맑은 고딕" w:eastAsia="맑은 고딕" w:hAnsi="맑은 고딕" w:cs="Calibri" w:hint="eastAsia"/>
                <w:kern w:val="0"/>
                <w:sz w:val="22"/>
              </w:rPr>
              <w:t>7</w:t>
            </w:r>
          </w:p>
        </w:tc>
        <w:tc>
          <w:tcPr>
            <w:tcW w:w="72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4CF1C79A" w14:textId="77777777" w:rsidR="00515EF8" w:rsidRPr="007F49F0" w:rsidRDefault="00515EF8" w:rsidP="00F41865">
            <w:pPr>
              <w:widowControl/>
              <w:wordWrap/>
              <w:autoSpaceDE/>
              <w:autoSpaceDN/>
              <w:spacing w:after="0" w:line="240" w:lineRule="auto"/>
              <w:jc w:val="center"/>
              <w:rPr>
                <w:rFonts w:ascii="맑은 고딕" w:eastAsia="맑은 고딕" w:hAnsi="맑은 고딕" w:cs="Calibri"/>
                <w:kern w:val="0"/>
                <w:sz w:val="22"/>
              </w:rPr>
            </w:pPr>
            <w:r w:rsidRPr="007F49F0">
              <w:rPr>
                <w:rFonts w:ascii="맑은 고딕" w:eastAsia="맑은 고딕" w:hAnsi="맑은 고딕" w:cs="Calibri" w:hint="eastAsia"/>
                <w:kern w:val="0"/>
                <w:sz w:val="22"/>
              </w:rPr>
              <w:t>99</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72833D94" w14:textId="77777777" w:rsidR="00515EF8" w:rsidRPr="007F49F0" w:rsidRDefault="00515EF8" w:rsidP="00F41865">
            <w:pPr>
              <w:widowControl/>
              <w:wordWrap/>
              <w:autoSpaceDE/>
              <w:autoSpaceDN/>
              <w:spacing w:after="0" w:line="240" w:lineRule="auto"/>
              <w:jc w:val="center"/>
              <w:rPr>
                <w:rFonts w:ascii="맑은 고딕" w:eastAsia="맑은 고딕" w:hAnsi="맑은 고딕" w:cs="Calibri"/>
                <w:kern w:val="0"/>
                <w:sz w:val="22"/>
              </w:rPr>
            </w:pPr>
            <w:r w:rsidRPr="007F49F0">
              <w:rPr>
                <w:rFonts w:ascii="맑은 고딕" w:eastAsia="맑은 고딕" w:hAnsi="맑은 고딕" w:cs="Calibri" w:hint="eastAsia"/>
                <w:kern w:val="0"/>
                <w:sz w:val="22"/>
              </w:rPr>
              <w:t>0.001</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2FDE406A" w14:textId="77777777" w:rsidR="00515EF8" w:rsidRPr="007F49F0" w:rsidRDefault="00515EF8" w:rsidP="00F41865">
            <w:pPr>
              <w:widowControl/>
              <w:wordWrap/>
              <w:autoSpaceDE/>
              <w:autoSpaceDN/>
              <w:spacing w:after="0" w:line="240" w:lineRule="auto"/>
              <w:jc w:val="center"/>
              <w:rPr>
                <w:rFonts w:ascii="맑은 고딕" w:eastAsia="맑은 고딕" w:hAnsi="맑은 고딕" w:cs="Calibri"/>
                <w:kern w:val="0"/>
                <w:sz w:val="22"/>
              </w:rPr>
            </w:pPr>
            <w:r w:rsidRPr="007F49F0">
              <w:rPr>
                <w:rFonts w:ascii="맑은 고딕" w:eastAsia="맑은 고딕" w:hAnsi="맑은 고딕" w:cs="Calibri" w:hint="eastAsia"/>
                <w:kern w:val="0"/>
                <w:sz w:val="22"/>
              </w:rPr>
              <w:t>0.08612</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7C5A00D7" w14:textId="77777777" w:rsidR="00515EF8" w:rsidRPr="007F49F0" w:rsidRDefault="00515EF8" w:rsidP="00F41865">
            <w:pPr>
              <w:widowControl/>
              <w:wordWrap/>
              <w:autoSpaceDE/>
              <w:autoSpaceDN/>
              <w:spacing w:after="0" w:line="240" w:lineRule="auto"/>
              <w:jc w:val="center"/>
              <w:rPr>
                <w:rFonts w:ascii="맑은 고딕" w:eastAsia="맑은 고딕" w:hAnsi="맑은 고딕" w:cs="Calibri"/>
                <w:kern w:val="0"/>
                <w:sz w:val="22"/>
              </w:rPr>
            </w:pPr>
            <w:r w:rsidRPr="007F49F0">
              <w:rPr>
                <w:rFonts w:ascii="맑은 고딕" w:eastAsia="맑은 고딕" w:hAnsi="맑은 고딕" w:cs="Calibri" w:hint="eastAsia"/>
                <w:kern w:val="0"/>
                <w:sz w:val="22"/>
              </w:rPr>
              <w:t>0.05331</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23DF2C3F" w14:textId="77777777" w:rsidR="00515EF8" w:rsidRPr="007F49F0" w:rsidRDefault="00515EF8" w:rsidP="00F41865">
            <w:pPr>
              <w:widowControl/>
              <w:wordWrap/>
              <w:autoSpaceDE/>
              <w:autoSpaceDN/>
              <w:spacing w:after="0" w:line="240" w:lineRule="auto"/>
              <w:jc w:val="center"/>
              <w:rPr>
                <w:rFonts w:ascii="맑은 고딕" w:eastAsia="맑은 고딕" w:hAnsi="맑은 고딕" w:cs="Calibri"/>
                <w:kern w:val="0"/>
                <w:sz w:val="22"/>
              </w:rPr>
            </w:pPr>
            <w:r w:rsidRPr="007F49F0">
              <w:rPr>
                <w:rFonts w:ascii="맑은 고딕" w:eastAsia="맑은 고딕" w:hAnsi="맑은 고딕" w:cs="Calibri" w:hint="eastAsia"/>
                <w:kern w:val="0"/>
                <w:sz w:val="22"/>
              </w:rPr>
              <w:t>0.64958</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43B13558" w14:textId="77777777" w:rsidR="00515EF8" w:rsidRPr="007F49F0" w:rsidRDefault="00515EF8" w:rsidP="00F41865">
            <w:pPr>
              <w:widowControl/>
              <w:wordWrap/>
              <w:autoSpaceDE/>
              <w:autoSpaceDN/>
              <w:spacing w:after="0" w:line="240" w:lineRule="auto"/>
              <w:jc w:val="center"/>
              <w:rPr>
                <w:rFonts w:ascii="맑은 고딕" w:eastAsia="맑은 고딕" w:hAnsi="맑은 고딕" w:cs="Calibri"/>
                <w:kern w:val="0"/>
                <w:sz w:val="22"/>
              </w:rPr>
            </w:pPr>
          </w:p>
        </w:tc>
      </w:tr>
      <w:tr w:rsidR="00102E9C" w:rsidRPr="007F49F0" w14:paraId="23F34F5C" w14:textId="77777777" w:rsidTr="00102E9C">
        <w:trPr>
          <w:trHeight w:val="92"/>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6E852764" w14:textId="77777777" w:rsidR="00102E9C" w:rsidRDefault="00515EF8" w:rsidP="00F41865">
            <w:pPr>
              <w:widowControl/>
              <w:wordWrap/>
              <w:autoSpaceDE/>
              <w:autoSpaceDN/>
              <w:spacing w:after="0" w:line="240" w:lineRule="auto"/>
              <w:jc w:val="center"/>
              <w:rPr>
                <w:rFonts w:ascii="맑은 고딕" w:eastAsia="맑은 고딕" w:hAnsi="맑은 고딕" w:cs="Calibri"/>
                <w:kern w:val="0"/>
                <w:sz w:val="22"/>
              </w:rPr>
            </w:pPr>
            <w:r w:rsidRPr="007F49F0">
              <w:rPr>
                <w:rFonts w:ascii="맑은 고딕" w:eastAsia="맑은 고딕" w:hAnsi="맑은 고딕" w:cs="Calibri" w:hint="eastAsia"/>
                <w:kern w:val="0"/>
                <w:sz w:val="22"/>
              </w:rPr>
              <w:t>1024</w:t>
            </w:r>
          </w:p>
          <w:p w14:paraId="54327047" w14:textId="08F42117" w:rsidR="00515EF8" w:rsidRPr="007F49F0" w:rsidRDefault="00515EF8" w:rsidP="00102E9C">
            <w:pPr>
              <w:widowControl/>
              <w:wordWrap/>
              <w:autoSpaceDE/>
              <w:autoSpaceDN/>
              <w:spacing w:after="0" w:line="240" w:lineRule="auto"/>
              <w:jc w:val="center"/>
              <w:rPr>
                <w:rFonts w:ascii="맑은 고딕" w:eastAsia="맑은 고딕" w:hAnsi="맑은 고딕" w:cs="Calibri"/>
                <w:kern w:val="0"/>
                <w:sz w:val="22"/>
              </w:rPr>
            </w:pPr>
            <w:r w:rsidRPr="007F49F0">
              <w:rPr>
                <w:rFonts w:ascii="맑은 고딕" w:eastAsia="맑은 고딕" w:hAnsi="맑은 고딕" w:cs="Calibri" w:hint="eastAsia"/>
                <w:kern w:val="0"/>
                <w:sz w:val="22"/>
              </w:rPr>
              <w:t>*1024</w:t>
            </w:r>
          </w:p>
        </w:tc>
        <w:tc>
          <w:tcPr>
            <w:tcW w:w="66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2E0A3E32" w14:textId="77777777" w:rsidR="00515EF8" w:rsidRPr="007F49F0" w:rsidRDefault="00515EF8" w:rsidP="00F41865">
            <w:pPr>
              <w:widowControl/>
              <w:wordWrap/>
              <w:autoSpaceDE/>
              <w:autoSpaceDN/>
              <w:spacing w:after="0" w:line="240" w:lineRule="auto"/>
              <w:jc w:val="center"/>
              <w:rPr>
                <w:rFonts w:ascii="맑은 고딕" w:eastAsia="맑은 고딕" w:hAnsi="맑은 고딕" w:cs="Calibri"/>
                <w:kern w:val="0"/>
                <w:sz w:val="22"/>
              </w:rPr>
            </w:pPr>
            <w:r w:rsidRPr="007F49F0">
              <w:rPr>
                <w:rFonts w:ascii="맑은 고딕" w:eastAsia="맑은 고딕" w:hAnsi="맑은 고딕" w:cs="Calibri" w:hint="eastAsia"/>
                <w:kern w:val="0"/>
                <w:sz w:val="22"/>
              </w:rPr>
              <w:t>6</w:t>
            </w:r>
          </w:p>
        </w:tc>
        <w:tc>
          <w:tcPr>
            <w:tcW w:w="72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5A00C354" w14:textId="77777777" w:rsidR="00515EF8" w:rsidRPr="007F49F0" w:rsidRDefault="00515EF8" w:rsidP="00F41865">
            <w:pPr>
              <w:widowControl/>
              <w:wordWrap/>
              <w:autoSpaceDE/>
              <w:autoSpaceDN/>
              <w:spacing w:after="0" w:line="240" w:lineRule="auto"/>
              <w:jc w:val="center"/>
              <w:rPr>
                <w:rFonts w:ascii="맑은 고딕" w:eastAsia="맑은 고딕" w:hAnsi="맑은 고딕" w:cs="Calibri"/>
                <w:kern w:val="0"/>
                <w:sz w:val="22"/>
              </w:rPr>
            </w:pPr>
            <w:r w:rsidRPr="007F49F0">
              <w:rPr>
                <w:rFonts w:ascii="맑은 고딕" w:eastAsia="맑은 고딕" w:hAnsi="맑은 고딕" w:cs="Calibri" w:hint="eastAsia"/>
                <w:kern w:val="0"/>
                <w:sz w:val="22"/>
              </w:rPr>
              <w:t>98</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6A524C13" w14:textId="77777777" w:rsidR="00515EF8" w:rsidRPr="007F49F0" w:rsidRDefault="00515EF8" w:rsidP="00F41865">
            <w:pPr>
              <w:widowControl/>
              <w:wordWrap/>
              <w:autoSpaceDE/>
              <w:autoSpaceDN/>
              <w:spacing w:after="0" w:line="240" w:lineRule="auto"/>
              <w:jc w:val="center"/>
              <w:rPr>
                <w:rFonts w:ascii="맑은 고딕" w:eastAsia="맑은 고딕" w:hAnsi="맑은 고딕" w:cs="Calibri"/>
                <w:kern w:val="0"/>
                <w:sz w:val="22"/>
              </w:rPr>
            </w:pPr>
            <w:r w:rsidRPr="007F49F0">
              <w:rPr>
                <w:rFonts w:ascii="맑은 고딕" w:eastAsia="맑은 고딕" w:hAnsi="맑은 고딕" w:cs="Calibri" w:hint="eastAsia"/>
                <w:kern w:val="0"/>
                <w:sz w:val="22"/>
              </w:rPr>
              <w:t>0.005</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723D5795" w14:textId="77777777" w:rsidR="00515EF8" w:rsidRPr="007F49F0" w:rsidRDefault="00515EF8" w:rsidP="00F41865">
            <w:pPr>
              <w:widowControl/>
              <w:wordWrap/>
              <w:autoSpaceDE/>
              <w:autoSpaceDN/>
              <w:spacing w:after="0" w:line="240" w:lineRule="auto"/>
              <w:jc w:val="center"/>
              <w:rPr>
                <w:rFonts w:ascii="맑은 고딕" w:eastAsia="맑은 고딕" w:hAnsi="맑은 고딕" w:cs="Calibri"/>
                <w:kern w:val="0"/>
                <w:sz w:val="22"/>
              </w:rPr>
            </w:pPr>
            <w:r w:rsidRPr="007F49F0">
              <w:rPr>
                <w:rFonts w:ascii="맑은 고딕" w:eastAsia="맑은 고딕" w:hAnsi="맑은 고딕" w:cs="Calibri" w:hint="eastAsia"/>
                <w:kern w:val="0"/>
                <w:sz w:val="22"/>
              </w:rPr>
              <w:t>0.0933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3655D170" w14:textId="77777777" w:rsidR="00515EF8" w:rsidRPr="007F49F0" w:rsidRDefault="00515EF8" w:rsidP="00F41865">
            <w:pPr>
              <w:widowControl/>
              <w:wordWrap/>
              <w:autoSpaceDE/>
              <w:autoSpaceDN/>
              <w:spacing w:after="0" w:line="240" w:lineRule="auto"/>
              <w:jc w:val="center"/>
              <w:rPr>
                <w:rFonts w:ascii="맑은 고딕" w:eastAsia="맑은 고딕" w:hAnsi="맑은 고딕" w:cs="Calibri"/>
                <w:kern w:val="0"/>
                <w:sz w:val="22"/>
              </w:rPr>
            </w:pPr>
            <w:r w:rsidRPr="007F49F0">
              <w:rPr>
                <w:rFonts w:ascii="맑은 고딕" w:eastAsia="맑은 고딕" w:hAnsi="맑은 고딕" w:cs="Calibri" w:hint="eastAsia"/>
                <w:kern w:val="0"/>
                <w:sz w:val="22"/>
              </w:rPr>
              <w:t>0.06186</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15507528" w14:textId="77777777" w:rsidR="00515EF8" w:rsidRPr="007F49F0" w:rsidRDefault="00515EF8" w:rsidP="00F41865">
            <w:pPr>
              <w:widowControl/>
              <w:wordWrap/>
              <w:autoSpaceDE/>
              <w:autoSpaceDN/>
              <w:spacing w:after="0" w:line="240" w:lineRule="auto"/>
              <w:jc w:val="center"/>
              <w:rPr>
                <w:rFonts w:ascii="맑은 고딕" w:eastAsia="맑은 고딕" w:hAnsi="맑은 고딕" w:cs="Calibri"/>
                <w:kern w:val="0"/>
                <w:sz w:val="22"/>
              </w:rPr>
            </w:pPr>
            <w:r w:rsidRPr="007F49F0">
              <w:rPr>
                <w:rFonts w:ascii="맑은 고딕" w:eastAsia="맑은 고딕" w:hAnsi="맑은 고딕" w:cs="Calibri" w:hint="eastAsia"/>
                <w:kern w:val="0"/>
                <w:sz w:val="22"/>
              </w:rPr>
              <w:t>0.7348</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4AAB2D3D" w14:textId="77777777" w:rsidR="00515EF8" w:rsidRPr="007F49F0" w:rsidRDefault="00515EF8" w:rsidP="00F41865">
            <w:pPr>
              <w:widowControl/>
              <w:wordWrap/>
              <w:autoSpaceDE/>
              <w:autoSpaceDN/>
              <w:spacing w:after="0" w:line="240" w:lineRule="auto"/>
              <w:jc w:val="center"/>
              <w:rPr>
                <w:rFonts w:ascii="맑은 고딕" w:eastAsia="맑은 고딕" w:hAnsi="맑은 고딕" w:cs="Calibri"/>
                <w:kern w:val="0"/>
                <w:sz w:val="22"/>
              </w:rPr>
            </w:pPr>
            <w:r w:rsidRPr="007F49F0">
              <w:rPr>
                <w:rFonts w:ascii="맑은 고딕" w:eastAsia="맑은 고딕" w:hAnsi="맑은 고딕" w:cs="Calibri" w:hint="eastAsia"/>
                <w:kern w:val="0"/>
                <w:sz w:val="22"/>
              </w:rPr>
              <w:t>predict imgsz = (1024, 1024)</w:t>
            </w:r>
          </w:p>
        </w:tc>
      </w:tr>
      <w:tr w:rsidR="00102E9C" w:rsidRPr="007F49F0" w14:paraId="6B045742" w14:textId="77777777" w:rsidTr="00102E9C">
        <w:trPr>
          <w:trHeight w:val="92"/>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29EF3004" w14:textId="77777777" w:rsidR="00102E9C" w:rsidRDefault="00515EF8" w:rsidP="00F41865">
            <w:pPr>
              <w:widowControl/>
              <w:wordWrap/>
              <w:autoSpaceDE/>
              <w:autoSpaceDN/>
              <w:spacing w:after="0" w:line="240" w:lineRule="auto"/>
              <w:jc w:val="center"/>
              <w:rPr>
                <w:rFonts w:ascii="맑은 고딕" w:eastAsia="맑은 고딕" w:hAnsi="맑은 고딕" w:cs="Calibri"/>
                <w:kern w:val="0"/>
                <w:sz w:val="22"/>
              </w:rPr>
            </w:pPr>
            <w:r w:rsidRPr="007F49F0">
              <w:rPr>
                <w:rFonts w:ascii="맑은 고딕" w:eastAsia="맑은 고딕" w:hAnsi="맑은 고딕" w:cs="Calibri" w:hint="eastAsia"/>
                <w:kern w:val="0"/>
                <w:sz w:val="22"/>
              </w:rPr>
              <w:t>1024</w:t>
            </w:r>
          </w:p>
          <w:p w14:paraId="483839DD" w14:textId="18A6241C" w:rsidR="00515EF8" w:rsidRPr="007F49F0" w:rsidRDefault="00515EF8" w:rsidP="00102E9C">
            <w:pPr>
              <w:widowControl/>
              <w:wordWrap/>
              <w:autoSpaceDE/>
              <w:autoSpaceDN/>
              <w:spacing w:after="0" w:line="240" w:lineRule="auto"/>
              <w:jc w:val="center"/>
              <w:rPr>
                <w:rFonts w:ascii="맑은 고딕" w:eastAsia="맑은 고딕" w:hAnsi="맑은 고딕" w:cs="Calibri"/>
                <w:kern w:val="0"/>
                <w:sz w:val="22"/>
              </w:rPr>
            </w:pPr>
            <w:r w:rsidRPr="007F49F0">
              <w:rPr>
                <w:rFonts w:ascii="맑은 고딕" w:eastAsia="맑은 고딕" w:hAnsi="맑은 고딕" w:cs="Calibri" w:hint="eastAsia"/>
                <w:kern w:val="0"/>
                <w:sz w:val="22"/>
              </w:rPr>
              <w:t>*1024</w:t>
            </w:r>
          </w:p>
        </w:tc>
        <w:tc>
          <w:tcPr>
            <w:tcW w:w="66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3010AB07" w14:textId="77777777" w:rsidR="00515EF8" w:rsidRPr="007F49F0" w:rsidRDefault="00515EF8" w:rsidP="00F41865">
            <w:pPr>
              <w:widowControl/>
              <w:wordWrap/>
              <w:autoSpaceDE/>
              <w:autoSpaceDN/>
              <w:spacing w:after="0" w:line="240" w:lineRule="auto"/>
              <w:jc w:val="center"/>
              <w:rPr>
                <w:rFonts w:ascii="맑은 고딕" w:eastAsia="맑은 고딕" w:hAnsi="맑은 고딕" w:cs="Calibri"/>
                <w:kern w:val="0"/>
                <w:sz w:val="22"/>
              </w:rPr>
            </w:pPr>
            <w:r w:rsidRPr="007F49F0">
              <w:rPr>
                <w:rFonts w:ascii="맑은 고딕" w:eastAsia="맑은 고딕" w:hAnsi="맑은 고딕" w:cs="Calibri" w:hint="eastAsia"/>
                <w:kern w:val="0"/>
                <w:sz w:val="22"/>
              </w:rPr>
              <w:t>7</w:t>
            </w:r>
          </w:p>
        </w:tc>
        <w:tc>
          <w:tcPr>
            <w:tcW w:w="72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0A7DF9EC" w14:textId="77777777" w:rsidR="00515EF8" w:rsidRPr="007F49F0" w:rsidRDefault="00515EF8" w:rsidP="00F41865">
            <w:pPr>
              <w:widowControl/>
              <w:wordWrap/>
              <w:autoSpaceDE/>
              <w:autoSpaceDN/>
              <w:spacing w:after="0" w:line="240" w:lineRule="auto"/>
              <w:jc w:val="center"/>
              <w:rPr>
                <w:rFonts w:ascii="맑은 고딕" w:eastAsia="맑은 고딕" w:hAnsi="맑은 고딕" w:cs="Calibri"/>
                <w:kern w:val="0"/>
                <w:sz w:val="22"/>
              </w:rPr>
            </w:pPr>
            <w:r w:rsidRPr="007F49F0">
              <w:rPr>
                <w:rFonts w:ascii="맑은 고딕" w:eastAsia="맑은 고딕" w:hAnsi="맑은 고딕" w:cs="Calibri" w:hint="eastAsia"/>
                <w:kern w:val="0"/>
                <w:sz w:val="22"/>
              </w:rPr>
              <w:t>130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1DE98610" w14:textId="77777777" w:rsidR="00515EF8" w:rsidRPr="007F49F0" w:rsidRDefault="00515EF8" w:rsidP="00F41865">
            <w:pPr>
              <w:widowControl/>
              <w:wordWrap/>
              <w:autoSpaceDE/>
              <w:autoSpaceDN/>
              <w:spacing w:after="0" w:line="240" w:lineRule="auto"/>
              <w:jc w:val="center"/>
              <w:rPr>
                <w:rFonts w:ascii="맑은 고딕" w:eastAsia="맑은 고딕" w:hAnsi="맑은 고딕" w:cs="Calibri"/>
                <w:kern w:val="0"/>
                <w:sz w:val="22"/>
              </w:rPr>
            </w:pPr>
            <w:r w:rsidRPr="007F49F0">
              <w:rPr>
                <w:rFonts w:ascii="맑은 고딕" w:eastAsia="맑은 고딕" w:hAnsi="맑은 고딕" w:cs="Calibri" w:hint="eastAsia"/>
                <w:kern w:val="0"/>
                <w:sz w:val="22"/>
              </w:rPr>
              <w:t>0.001</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22C8D78D" w14:textId="77777777" w:rsidR="00515EF8" w:rsidRPr="007F49F0" w:rsidRDefault="00515EF8" w:rsidP="00F41865">
            <w:pPr>
              <w:widowControl/>
              <w:wordWrap/>
              <w:autoSpaceDE/>
              <w:autoSpaceDN/>
              <w:spacing w:after="0" w:line="240" w:lineRule="auto"/>
              <w:jc w:val="center"/>
              <w:rPr>
                <w:rFonts w:ascii="맑은 고딕" w:eastAsia="맑은 고딕" w:hAnsi="맑은 고딕" w:cs="Calibri"/>
                <w:kern w:val="0"/>
                <w:sz w:val="22"/>
              </w:rPr>
            </w:pPr>
            <w:r w:rsidRPr="007F49F0">
              <w:rPr>
                <w:rFonts w:ascii="맑은 고딕" w:eastAsia="맑은 고딕" w:hAnsi="맑은 고딕" w:cs="Calibri" w:hint="eastAsia"/>
                <w:kern w:val="0"/>
                <w:sz w:val="22"/>
              </w:rPr>
              <w:t>0.08649</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0E01F77F" w14:textId="77777777" w:rsidR="00515EF8" w:rsidRPr="007F49F0" w:rsidRDefault="00515EF8" w:rsidP="00F41865">
            <w:pPr>
              <w:widowControl/>
              <w:wordWrap/>
              <w:autoSpaceDE/>
              <w:autoSpaceDN/>
              <w:spacing w:after="0" w:line="240" w:lineRule="auto"/>
              <w:jc w:val="center"/>
              <w:rPr>
                <w:rFonts w:ascii="맑은 고딕" w:eastAsia="맑은 고딕" w:hAnsi="맑은 고딕" w:cs="Calibri"/>
                <w:kern w:val="0"/>
                <w:sz w:val="22"/>
              </w:rPr>
            </w:pPr>
            <w:r w:rsidRPr="007F49F0">
              <w:rPr>
                <w:rFonts w:ascii="맑은 고딕" w:eastAsia="맑은 고딕" w:hAnsi="맑은 고딕" w:cs="Calibri" w:hint="eastAsia"/>
                <w:kern w:val="0"/>
                <w:sz w:val="22"/>
              </w:rPr>
              <w:t>0.05237</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7C806A3F" w14:textId="77777777" w:rsidR="00515EF8" w:rsidRPr="007F49F0" w:rsidRDefault="00515EF8" w:rsidP="00F41865">
            <w:pPr>
              <w:widowControl/>
              <w:wordWrap/>
              <w:autoSpaceDE/>
              <w:autoSpaceDN/>
              <w:spacing w:after="0" w:line="240" w:lineRule="auto"/>
              <w:jc w:val="center"/>
              <w:rPr>
                <w:rFonts w:ascii="맑은 고딕" w:eastAsia="맑은 고딕" w:hAnsi="맑은 고딕" w:cs="Calibri"/>
                <w:kern w:val="0"/>
                <w:sz w:val="22"/>
              </w:rPr>
            </w:pPr>
            <w:r w:rsidRPr="007F49F0">
              <w:rPr>
                <w:rFonts w:ascii="맑은 고딕" w:eastAsia="맑은 고딕" w:hAnsi="맑은 고딕" w:cs="Calibri" w:hint="eastAsia"/>
                <w:kern w:val="0"/>
                <w:sz w:val="22"/>
              </w:rPr>
              <w:t>0.7613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6578EC0B" w14:textId="77777777" w:rsidR="00515EF8" w:rsidRPr="007F49F0" w:rsidRDefault="00515EF8" w:rsidP="00F41865">
            <w:pPr>
              <w:widowControl/>
              <w:wordWrap/>
              <w:autoSpaceDE/>
              <w:autoSpaceDN/>
              <w:spacing w:after="0" w:line="240" w:lineRule="auto"/>
              <w:jc w:val="center"/>
              <w:rPr>
                <w:rFonts w:ascii="맑은 고딕" w:eastAsia="맑은 고딕" w:hAnsi="맑은 고딕" w:cs="Calibri"/>
                <w:kern w:val="0"/>
                <w:sz w:val="22"/>
              </w:rPr>
            </w:pPr>
          </w:p>
        </w:tc>
      </w:tr>
      <w:tr w:rsidR="00102E9C" w:rsidRPr="007F49F0" w14:paraId="60738EFC" w14:textId="77777777" w:rsidTr="00102E9C">
        <w:trPr>
          <w:trHeight w:val="92"/>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305C59DF" w14:textId="77777777" w:rsidR="00102E9C" w:rsidRDefault="00515EF8" w:rsidP="00F41865">
            <w:pPr>
              <w:widowControl/>
              <w:wordWrap/>
              <w:autoSpaceDE/>
              <w:autoSpaceDN/>
              <w:spacing w:after="0" w:line="240" w:lineRule="auto"/>
              <w:jc w:val="center"/>
              <w:rPr>
                <w:rFonts w:ascii="맑은 고딕" w:eastAsia="맑은 고딕" w:hAnsi="맑은 고딕" w:cs="Calibri"/>
                <w:kern w:val="0"/>
                <w:sz w:val="22"/>
              </w:rPr>
            </w:pPr>
            <w:r w:rsidRPr="007F49F0">
              <w:rPr>
                <w:rFonts w:ascii="맑은 고딕" w:eastAsia="맑은 고딕" w:hAnsi="맑은 고딕" w:cs="Calibri" w:hint="eastAsia"/>
                <w:kern w:val="0"/>
                <w:sz w:val="22"/>
              </w:rPr>
              <w:t>1024</w:t>
            </w:r>
          </w:p>
          <w:p w14:paraId="20946315" w14:textId="38C3F4DA" w:rsidR="00515EF8" w:rsidRPr="007F49F0" w:rsidRDefault="00515EF8" w:rsidP="00102E9C">
            <w:pPr>
              <w:widowControl/>
              <w:wordWrap/>
              <w:autoSpaceDE/>
              <w:autoSpaceDN/>
              <w:spacing w:after="0" w:line="240" w:lineRule="auto"/>
              <w:jc w:val="center"/>
              <w:rPr>
                <w:rFonts w:ascii="맑은 고딕" w:eastAsia="맑은 고딕" w:hAnsi="맑은 고딕" w:cs="Calibri"/>
                <w:kern w:val="0"/>
                <w:sz w:val="22"/>
              </w:rPr>
            </w:pPr>
            <w:r w:rsidRPr="007F49F0">
              <w:rPr>
                <w:rFonts w:ascii="맑은 고딕" w:eastAsia="맑은 고딕" w:hAnsi="맑은 고딕" w:cs="Calibri" w:hint="eastAsia"/>
                <w:kern w:val="0"/>
                <w:sz w:val="22"/>
              </w:rPr>
              <w:t>*1024</w:t>
            </w:r>
          </w:p>
        </w:tc>
        <w:tc>
          <w:tcPr>
            <w:tcW w:w="66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77A9E9E0" w14:textId="77777777" w:rsidR="00515EF8" w:rsidRPr="007F49F0" w:rsidRDefault="00515EF8" w:rsidP="00F41865">
            <w:pPr>
              <w:widowControl/>
              <w:wordWrap/>
              <w:autoSpaceDE/>
              <w:autoSpaceDN/>
              <w:spacing w:after="0" w:line="240" w:lineRule="auto"/>
              <w:jc w:val="center"/>
              <w:rPr>
                <w:rFonts w:ascii="맑은 고딕" w:eastAsia="맑은 고딕" w:hAnsi="맑은 고딕" w:cs="Calibri"/>
                <w:kern w:val="0"/>
                <w:sz w:val="22"/>
              </w:rPr>
            </w:pPr>
            <w:r w:rsidRPr="007F49F0">
              <w:rPr>
                <w:rFonts w:ascii="맑은 고딕" w:eastAsia="맑은 고딕" w:hAnsi="맑은 고딕" w:cs="Calibri" w:hint="eastAsia"/>
                <w:kern w:val="0"/>
                <w:sz w:val="22"/>
              </w:rPr>
              <w:t>7</w:t>
            </w:r>
          </w:p>
        </w:tc>
        <w:tc>
          <w:tcPr>
            <w:tcW w:w="72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4C7E40FE" w14:textId="77777777" w:rsidR="00515EF8" w:rsidRPr="007F49F0" w:rsidRDefault="00515EF8" w:rsidP="00F41865">
            <w:pPr>
              <w:widowControl/>
              <w:wordWrap/>
              <w:autoSpaceDE/>
              <w:autoSpaceDN/>
              <w:spacing w:after="0" w:line="240" w:lineRule="auto"/>
              <w:jc w:val="center"/>
              <w:rPr>
                <w:rFonts w:ascii="맑은 고딕" w:eastAsia="맑은 고딕" w:hAnsi="맑은 고딕" w:cs="Calibri"/>
                <w:kern w:val="0"/>
                <w:sz w:val="22"/>
              </w:rPr>
            </w:pPr>
            <w:r w:rsidRPr="007F49F0">
              <w:rPr>
                <w:rFonts w:ascii="맑은 고딕" w:eastAsia="맑은 고딕" w:hAnsi="맑은 고딕" w:cs="Calibri" w:hint="eastAsia"/>
                <w:kern w:val="0"/>
                <w:sz w:val="22"/>
              </w:rPr>
              <w:t>130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22902B9D" w14:textId="77777777" w:rsidR="00515EF8" w:rsidRPr="007F49F0" w:rsidRDefault="00515EF8" w:rsidP="00F41865">
            <w:pPr>
              <w:widowControl/>
              <w:wordWrap/>
              <w:autoSpaceDE/>
              <w:autoSpaceDN/>
              <w:spacing w:after="0" w:line="240" w:lineRule="auto"/>
              <w:jc w:val="center"/>
              <w:rPr>
                <w:rFonts w:ascii="맑은 고딕" w:eastAsia="맑은 고딕" w:hAnsi="맑은 고딕" w:cs="Calibri"/>
                <w:kern w:val="0"/>
                <w:sz w:val="22"/>
              </w:rPr>
            </w:pPr>
            <w:r w:rsidRPr="007F49F0">
              <w:rPr>
                <w:rFonts w:ascii="맑은 고딕" w:eastAsia="맑은 고딕" w:hAnsi="맑은 고딕" w:cs="Calibri" w:hint="eastAsia"/>
                <w:kern w:val="0"/>
                <w:sz w:val="22"/>
              </w:rPr>
              <w:t>0.001</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0FE5E9A0" w14:textId="77777777" w:rsidR="00515EF8" w:rsidRPr="007F49F0" w:rsidRDefault="00515EF8" w:rsidP="00F41865">
            <w:pPr>
              <w:widowControl/>
              <w:wordWrap/>
              <w:autoSpaceDE/>
              <w:autoSpaceDN/>
              <w:spacing w:after="0" w:line="240" w:lineRule="auto"/>
              <w:jc w:val="center"/>
              <w:rPr>
                <w:rFonts w:ascii="맑은 고딕" w:eastAsia="맑은 고딕" w:hAnsi="맑은 고딕" w:cs="Calibri"/>
                <w:kern w:val="0"/>
                <w:sz w:val="22"/>
              </w:rPr>
            </w:pPr>
            <w:r w:rsidRPr="007F49F0">
              <w:rPr>
                <w:rFonts w:ascii="맑은 고딕" w:eastAsia="맑은 고딕" w:hAnsi="맑은 고딕" w:cs="Calibri" w:hint="eastAsia"/>
                <w:kern w:val="0"/>
                <w:sz w:val="22"/>
              </w:rPr>
              <w:t>0.08649</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02404C76" w14:textId="77777777" w:rsidR="00515EF8" w:rsidRPr="007F49F0" w:rsidRDefault="00515EF8" w:rsidP="00F41865">
            <w:pPr>
              <w:widowControl/>
              <w:wordWrap/>
              <w:autoSpaceDE/>
              <w:autoSpaceDN/>
              <w:spacing w:after="0" w:line="240" w:lineRule="auto"/>
              <w:jc w:val="center"/>
              <w:rPr>
                <w:rFonts w:ascii="맑은 고딕" w:eastAsia="맑은 고딕" w:hAnsi="맑은 고딕" w:cs="Calibri"/>
                <w:kern w:val="0"/>
                <w:sz w:val="22"/>
              </w:rPr>
            </w:pPr>
            <w:r w:rsidRPr="007F49F0">
              <w:rPr>
                <w:rFonts w:ascii="맑은 고딕" w:eastAsia="맑은 고딕" w:hAnsi="맑은 고딕" w:cs="Calibri" w:hint="eastAsia"/>
                <w:kern w:val="0"/>
                <w:sz w:val="22"/>
              </w:rPr>
              <w:t>0.05237</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77C1FA38" w14:textId="77777777" w:rsidR="00515EF8" w:rsidRPr="007F49F0" w:rsidRDefault="00515EF8" w:rsidP="00F41865">
            <w:pPr>
              <w:widowControl/>
              <w:wordWrap/>
              <w:autoSpaceDE/>
              <w:autoSpaceDN/>
              <w:spacing w:after="0" w:line="240" w:lineRule="auto"/>
              <w:jc w:val="center"/>
              <w:rPr>
                <w:rFonts w:ascii="맑은 고딕" w:eastAsia="맑은 고딕" w:hAnsi="맑은 고딕" w:cs="Calibri"/>
                <w:kern w:val="0"/>
                <w:sz w:val="22"/>
              </w:rPr>
            </w:pPr>
            <w:r w:rsidRPr="007F49F0">
              <w:rPr>
                <w:rFonts w:ascii="맑은 고딕" w:eastAsia="맑은 고딕" w:hAnsi="맑은 고딕" w:cs="Calibri" w:hint="eastAsia"/>
                <w:kern w:val="0"/>
                <w:sz w:val="22"/>
              </w:rPr>
              <w:t>0.89721</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67A92EC1" w14:textId="77777777" w:rsidR="00515EF8" w:rsidRPr="007F49F0" w:rsidRDefault="00515EF8" w:rsidP="00F41865">
            <w:pPr>
              <w:widowControl/>
              <w:wordWrap/>
              <w:autoSpaceDE/>
              <w:autoSpaceDN/>
              <w:spacing w:after="0" w:line="240" w:lineRule="auto"/>
              <w:jc w:val="center"/>
              <w:rPr>
                <w:rFonts w:ascii="맑은 고딕" w:eastAsia="맑은 고딕" w:hAnsi="맑은 고딕" w:cs="Calibri"/>
                <w:kern w:val="0"/>
                <w:sz w:val="22"/>
              </w:rPr>
            </w:pPr>
            <w:r w:rsidRPr="007F49F0">
              <w:rPr>
                <w:rFonts w:ascii="맑은 고딕" w:eastAsia="맑은 고딕" w:hAnsi="맑은 고딕" w:cs="Calibri" w:hint="eastAsia"/>
                <w:kern w:val="0"/>
                <w:sz w:val="22"/>
              </w:rPr>
              <w:t>predict imgsz=(1024,1024)</w:t>
            </w:r>
          </w:p>
        </w:tc>
      </w:tr>
      <w:tr w:rsidR="00102E9C" w:rsidRPr="007F49F0" w14:paraId="1D2FED99" w14:textId="77777777" w:rsidTr="00102E9C">
        <w:trPr>
          <w:trHeight w:val="92"/>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0F6BE22B" w14:textId="77777777" w:rsidR="00102E9C" w:rsidRDefault="00515EF8" w:rsidP="00F41865">
            <w:pPr>
              <w:widowControl/>
              <w:wordWrap/>
              <w:autoSpaceDE/>
              <w:autoSpaceDN/>
              <w:spacing w:after="0" w:line="240" w:lineRule="auto"/>
              <w:jc w:val="center"/>
              <w:rPr>
                <w:rFonts w:ascii="맑은 고딕" w:eastAsia="맑은 고딕" w:hAnsi="맑은 고딕" w:cs="Calibri"/>
                <w:kern w:val="0"/>
                <w:sz w:val="22"/>
              </w:rPr>
            </w:pPr>
            <w:r w:rsidRPr="007F49F0">
              <w:rPr>
                <w:rFonts w:ascii="맑은 고딕" w:eastAsia="맑은 고딕" w:hAnsi="맑은 고딕" w:cs="Calibri" w:hint="eastAsia"/>
                <w:kern w:val="0"/>
                <w:sz w:val="22"/>
              </w:rPr>
              <w:t>1024</w:t>
            </w:r>
          </w:p>
          <w:p w14:paraId="4C413077" w14:textId="50952F41" w:rsidR="00515EF8" w:rsidRPr="007F49F0" w:rsidRDefault="00515EF8" w:rsidP="00102E9C">
            <w:pPr>
              <w:widowControl/>
              <w:wordWrap/>
              <w:autoSpaceDE/>
              <w:autoSpaceDN/>
              <w:spacing w:after="0" w:line="240" w:lineRule="auto"/>
              <w:jc w:val="center"/>
              <w:rPr>
                <w:rFonts w:ascii="맑은 고딕" w:eastAsia="맑은 고딕" w:hAnsi="맑은 고딕" w:cs="Calibri"/>
                <w:kern w:val="0"/>
                <w:sz w:val="22"/>
              </w:rPr>
            </w:pPr>
            <w:r w:rsidRPr="007F49F0">
              <w:rPr>
                <w:rFonts w:ascii="맑은 고딕" w:eastAsia="맑은 고딕" w:hAnsi="맑은 고딕" w:cs="Calibri" w:hint="eastAsia"/>
                <w:kern w:val="0"/>
                <w:sz w:val="22"/>
              </w:rPr>
              <w:t>*1024</w:t>
            </w:r>
          </w:p>
        </w:tc>
        <w:tc>
          <w:tcPr>
            <w:tcW w:w="66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7BED13AD" w14:textId="77777777" w:rsidR="00515EF8" w:rsidRPr="007F49F0" w:rsidRDefault="00515EF8" w:rsidP="00F41865">
            <w:pPr>
              <w:widowControl/>
              <w:wordWrap/>
              <w:autoSpaceDE/>
              <w:autoSpaceDN/>
              <w:spacing w:after="0" w:line="240" w:lineRule="auto"/>
              <w:jc w:val="center"/>
              <w:rPr>
                <w:rFonts w:ascii="맑은 고딕" w:eastAsia="맑은 고딕" w:hAnsi="맑은 고딕" w:cs="Calibri"/>
                <w:kern w:val="0"/>
                <w:sz w:val="22"/>
              </w:rPr>
            </w:pPr>
            <w:r w:rsidRPr="007F49F0">
              <w:rPr>
                <w:rFonts w:ascii="맑은 고딕" w:eastAsia="맑은 고딕" w:hAnsi="맑은 고딕" w:cs="Calibri" w:hint="eastAsia"/>
                <w:kern w:val="0"/>
                <w:sz w:val="22"/>
              </w:rPr>
              <w:t>7</w:t>
            </w:r>
          </w:p>
        </w:tc>
        <w:tc>
          <w:tcPr>
            <w:tcW w:w="72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5118DADE" w14:textId="77777777" w:rsidR="00515EF8" w:rsidRPr="007F49F0" w:rsidRDefault="00515EF8" w:rsidP="00F41865">
            <w:pPr>
              <w:widowControl/>
              <w:wordWrap/>
              <w:autoSpaceDE/>
              <w:autoSpaceDN/>
              <w:spacing w:after="0" w:line="240" w:lineRule="auto"/>
              <w:jc w:val="center"/>
              <w:rPr>
                <w:rFonts w:ascii="맑은 고딕" w:eastAsia="맑은 고딕" w:hAnsi="맑은 고딕" w:cs="Calibri"/>
                <w:kern w:val="0"/>
                <w:sz w:val="22"/>
              </w:rPr>
            </w:pPr>
            <w:r w:rsidRPr="007F49F0">
              <w:rPr>
                <w:rFonts w:ascii="맑은 고딕" w:eastAsia="맑은 고딕" w:hAnsi="맑은 고딕" w:cs="Calibri" w:hint="eastAsia"/>
                <w:kern w:val="0"/>
                <w:sz w:val="22"/>
              </w:rPr>
              <w:t>150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41915CC7" w14:textId="77777777" w:rsidR="00515EF8" w:rsidRPr="007F49F0" w:rsidRDefault="00515EF8" w:rsidP="00F41865">
            <w:pPr>
              <w:widowControl/>
              <w:wordWrap/>
              <w:autoSpaceDE/>
              <w:autoSpaceDN/>
              <w:spacing w:after="0" w:line="240" w:lineRule="auto"/>
              <w:jc w:val="center"/>
              <w:rPr>
                <w:rFonts w:ascii="맑은 고딕" w:eastAsia="맑은 고딕" w:hAnsi="맑은 고딕" w:cs="Calibri"/>
                <w:kern w:val="0"/>
                <w:sz w:val="22"/>
              </w:rPr>
            </w:pPr>
            <w:r w:rsidRPr="007F49F0">
              <w:rPr>
                <w:rFonts w:ascii="맑은 고딕" w:eastAsia="맑은 고딕" w:hAnsi="맑은 고딕" w:cs="Calibri" w:hint="eastAsia"/>
                <w:kern w:val="0"/>
                <w:sz w:val="22"/>
              </w:rPr>
              <w:t>0.001</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00A107E0" w14:textId="77777777" w:rsidR="00515EF8" w:rsidRPr="007F49F0" w:rsidRDefault="00515EF8" w:rsidP="00F41865">
            <w:pPr>
              <w:widowControl/>
              <w:wordWrap/>
              <w:autoSpaceDE/>
              <w:autoSpaceDN/>
              <w:spacing w:after="0" w:line="240" w:lineRule="auto"/>
              <w:jc w:val="center"/>
              <w:rPr>
                <w:rFonts w:ascii="맑은 고딕" w:eastAsia="맑은 고딕" w:hAnsi="맑은 고딕" w:cs="Calibri"/>
                <w:kern w:val="0"/>
                <w:sz w:val="22"/>
              </w:rPr>
            </w:pPr>
            <w:r w:rsidRPr="007F49F0">
              <w:rPr>
                <w:rFonts w:ascii="맑은 고딕" w:eastAsia="맑은 고딕" w:hAnsi="맑은 고딕" w:cs="Calibri" w:hint="eastAsia"/>
                <w:kern w:val="0"/>
                <w:sz w:val="22"/>
              </w:rPr>
              <w:t>0.08708</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3CB7DE16" w14:textId="77777777" w:rsidR="00515EF8" w:rsidRPr="007F49F0" w:rsidRDefault="00515EF8" w:rsidP="00F41865">
            <w:pPr>
              <w:widowControl/>
              <w:wordWrap/>
              <w:autoSpaceDE/>
              <w:autoSpaceDN/>
              <w:spacing w:after="0" w:line="240" w:lineRule="auto"/>
              <w:jc w:val="center"/>
              <w:rPr>
                <w:rFonts w:ascii="맑은 고딕" w:eastAsia="맑은 고딕" w:hAnsi="맑은 고딕" w:cs="Calibri"/>
                <w:kern w:val="0"/>
                <w:sz w:val="22"/>
              </w:rPr>
            </w:pPr>
            <w:r w:rsidRPr="007F49F0">
              <w:rPr>
                <w:rFonts w:ascii="맑은 고딕" w:eastAsia="맑은 고딕" w:hAnsi="맑은 고딕" w:cs="Calibri" w:hint="eastAsia"/>
                <w:kern w:val="0"/>
                <w:sz w:val="22"/>
              </w:rPr>
              <w:t>0.05021</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74CFD74B" w14:textId="77777777" w:rsidR="00515EF8" w:rsidRPr="007F49F0" w:rsidRDefault="00515EF8" w:rsidP="00F41865">
            <w:pPr>
              <w:widowControl/>
              <w:wordWrap/>
              <w:autoSpaceDE/>
              <w:autoSpaceDN/>
              <w:spacing w:after="0" w:line="240" w:lineRule="auto"/>
              <w:jc w:val="center"/>
              <w:rPr>
                <w:rFonts w:ascii="맑은 고딕" w:eastAsia="맑은 고딕" w:hAnsi="맑은 고딕" w:cs="Calibri"/>
                <w:kern w:val="0"/>
                <w:sz w:val="22"/>
              </w:rPr>
            </w:pPr>
            <w:r w:rsidRPr="007F49F0">
              <w:rPr>
                <w:rFonts w:ascii="맑은 고딕" w:eastAsia="맑은 고딕" w:hAnsi="맑은 고딕" w:cs="Calibri" w:hint="eastAsia"/>
                <w:kern w:val="0"/>
                <w:sz w:val="22"/>
              </w:rPr>
              <w:t>0.8841</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648353BA" w14:textId="77777777" w:rsidR="00515EF8" w:rsidRPr="007F49F0" w:rsidRDefault="00515EF8" w:rsidP="00F41865">
            <w:pPr>
              <w:widowControl/>
              <w:wordWrap/>
              <w:autoSpaceDE/>
              <w:autoSpaceDN/>
              <w:spacing w:after="0" w:line="240" w:lineRule="auto"/>
              <w:jc w:val="center"/>
              <w:rPr>
                <w:rFonts w:ascii="맑은 고딕" w:eastAsia="맑은 고딕" w:hAnsi="맑은 고딕" w:cs="Calibri"/>
                <w:kern w:val="0"/>
                <w:sz w:val="22"/>
              </w:rPr>
            </w:pPr>
            <w:r w:rsidRPr="007F49F0">
              <w:rPr>
                <w:rFonts w:ascii="맑은 고딕" w:eastAsia="맑은 고딕" w:hAnsi="맑은 고딕" w:cs="Calibri" w:hint="eastAsia"/>
                <w:kern w:val="0"/>
                <w:sz w:val="22"/>
              </w:rPr>
              <w:t>더 학습했지만 점수가 좋아지지 않음.</w:t>
            </w:r>
          </w:p>
        </w:tc>
      </w:tr>
      <w:tr w:rsidR="00102E9C" w:rsidRPr="007F49F0" w14:paraId="61302348" w14:textId="77777777" w:rsidTr="00102E9C">
        <w:trPr>
          <w:trHeight w:val="92"/>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469FD692" w14:textId="77777777" w:rsidR="00102E9C" w:rsidRDefault="00515EF8" w:rsidP="00F41865">
            <w:pPr>
              <w:widowControl/>
              <w:wordWrap/>
              <w:autoSpaceDE/>
              <w:autoSpaceDN/>
              <w:spacing w:after="0" w:line="240" w:lineRule="auto"/>
              <w:jc w:val="center"/>
              <w:rPr>
                <w:rFonts w:ascii="맑은 고딕" w:eastAsia="맑은 고딕" w:hAnsi="맑은 고딕" w:cs="Calibri"/>
                <w:kern w:val="0"/>
                <w:sz w:val="22"/>
              </w:rPr>
            </w:pPr>
            <w:r w:rsidRPr="007F49F0">
              <w:rPr>
                <w:rFonts w:ascii="맑은 고딕" w:eastAsia="맑은 고딕" w:hAnsi="맑은 고딕" w:cs="Calibri" w:hint="eastAsia"/>
                <w:kern w:val="0"/>
                <w:sz w:val="22"/>
              </w:rPr>
              <w:t>1024</w:t>
            </w:r>
          </w:p>
          <w:p w14:paraId="52BAD70E" w14:textId="0642A536" w:rsidR="00515EF8" w:rsidRPr="007F49F0" w:rsidRDefault="00515EF8" w:rsidP="00102E9C">
            <w:pPr>
              <w:widowControl/>
              <w:wordWrap/>
              <w:autoSpaceDE/>
              <w:autoSpaceDN/>
              <w:spacing w:after="0" w:line="240" w:lineRule="auto"/>
              <w:jc w:val="center"/>
              <w:rPr>
                <w:rFonts w:ascii="맑은 고딕" w:eastAsia="맑은 고딕" w:hAnsi="맑은 고딕" w:cs="Calibri"/>
                <w:kern w:val="0"/>
                <w:sz w:val="22"/>
              </w:rPr>
            </w:pPr>
            <w:r w:rsidRPr="007F49F0">
              <w:rPr>
                <w:rFonts w:ascii="맑은 고딕" w:eastAsia="맑은 고딕" w:hAnsi="맑은 고딕" w:cs="Calibri" w:hint="eastAsia"/>
                <w:kern w:val="0"/>
                <w:sz w:val="22"/>
              </w:rPr>
              <w:t>*1024</w:t>
            </w:r>
          </w:p>
        </w:tc>
        <w:tc>
          <w:tcPr>
            <w:tcW w:w="66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64D91112" w14:textId="77777777" w:rsidR="00515EF8" w:rsidRPr="007F49F0" w:rsidRDefault="00515EF8" w:rsidP="00F41865">
            <w:pPr>
              <w:widowControl/>
              <w:wordWrap/>
              <w:autoSpaceDE/>
              <w:autoSpaceDN/>
              <w:spacing w:after="0" w:line="240" w:lineRule="auto"/>
              <w:jc w:val="center"/>
              <w:rPr>
                <w:rFonts w:ascii="맑은 고딕" w:eastAsia="맑은 고딕" w:hAnsi="맑은 고딕" w:cs="Calibri"/>
                <w:kern w:val="0"/>
                <w:sz w:val="22"/>
              </w:rPr>
            </w:pPr>
            <w:r w:rsidRPr="007F49F0">
              <w:rPr>
                <w:rFonts w:ascii="맑은 고딕" w:eastAsia="맑은 고딕" w:hAnsi="맑은 고딕" w:cs="Calibri" w:hint="eastAsia"/>
                <w:kern w:val="0"/>
                <w:sz w:val="22"/>
              </w:rPr>
              <w:t>7</w:t>
            </w:r>
          </w:p>
        </w:tc>
        <w:tc>
          <w:tcPr>
            <w:tcW w:w="72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7670C956" w14:textId="77777777" w:rsidR="00515EF8" w:rsidRPr="007F49F0" w:rsidRDefault="00515EF8" w:rsidP="00F41865">
            <w:pPr>
              <w:widowControl/>
              <w:wordWrap/>
              <w:autoSpaceDE/>
              <w:autoSpaceDN/>
              <w:spacing w:after="0" w:line="240" w:lineRule="auto"/>
              <w:jc w:val="center"/>
              <w:rPr>
                <w:rFonts w:ascii="맑은 고딕" w:eastAsia="맑은 고딕" w:hAnsi="맑은 고딕" w:cs="Calibri"/>
                <w:kern w:val="0"/>
                <w:sz w:val="22"/>
              </w:rPr>
            </w:pPr>
            <w:r w:rsidRPr="007F49F0">
              <w:rPr>
                <w:rFonts w:ascii="맑은 고딕" w:eastAsia="맑은 고딕" w:hAnsi="맑은 고딕" w:cs="Calibri" w:hint="eastAsia"/>
                <w:kern w:val="0"/>
                <w:sz w:val="22"/>
              </w:rPr>
              <w:t>94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5FE8D45D" w14:textId="77777777" w:rsidR="00515EF8" w:rsidRPr="007F49F0" w:rsidRDefault="00515EF8" w:rsidP="00F41865">
            <w:pPr>
              <w:widowControl/>
              <w:wordWrap/>
              <w:autoSpaceDE/>
              <w:autoSpaceDN/>
              <w:spacing w:after="0" w:line="240" w:lineRule="auto"/>
              <w:jc w:val="center"/>
              <w:rPr>
                <w:rFonts w:ascii="맑은 고딕" w:eastAsia="맑은 고딕" w:hAnsi="맑은 고딕" w:cs="Calibri"/>
                <w:kern w:val="0"/>
                <w:sz w:val="22"/>
              </w:rPr>
            </w:pPr>
            <w:r w:rsidRPr="007F49F0">
              <w:rPr>
                <w:rFonts w:ascii="맑은 고딕" w:eastAsia="맑은 고딕" w:hAnsi="맑은 고딕" w:cs="Calibri" w:hint="eastAsia"/>
                <w:kern w:val="0"/>
                <w:sz w:val="22"/>
              </w:rPr>
              <w:t>0.001</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0227D1D3" w14:textId="77777777" w:rsidR="00515EF8" w:rsidRPr="007F49F0" w:rsidRDefault="00515EF8" w:rsidP="00F41865">
            <w:pPr>
              <w:widowControl/>
              <w:wordWrap/>
              <w:autoSpaceDE/>
              <w:autoSpaceDN/>
              <w:spacing w:after="0" w:line="240" w:lineRule="auto"/>
              <w:jc w:val="center"/>
              <w:rPr>
                <w:rFonts w:ascii="맑은 고딕" w:eastAsia="맑은 고딕" w:hAnsi="맑은 고딕" w:cs="Calibri"/>
                <w:kern w:val="0"/>
                <w:sz w:val="22"/>
              </w:rPr>
            </w:pPr>
            <w:r w:rsidRPr="007F49F0">
              <w:rPr>
                <w:rFonts w:ascii="맑은 고딕" w:eastAsia="맑은 고딕" w:hAnsi="맑은 고딕" w:cs="Calibri" w:hint="eastAsia"/>
                <w:kern w:val="0"/>
                <w:sz w:val="22"/>
              </w:rPr>
              <w:t>0.0866</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4CA93D8E" w14:textId="77777777" w:rsidR="00515EF8" w:rsidRPr="007F49F0" w:rsidRDefault="00515EF8" w:rsidP="00F41865">
            <w:pPr>
              <w:widowControl/>
              <w:wordWrap/>
              <w:autoSpaceDE/>
              <w:autoSpaceDN/>
              <w:spacing w:after="0" w:line="240" w:lineRule="auto"/>
              <w:jc w:val="center"/>
              <w:rPr>
                <w:rFonts w:ascii="맑은 고딕" w:eastAsia="맑은 고딕" w:hAnsi="맑은 고딕" w:cs="Calibri"/>
                <w:kern w:val="0"/>
                <w:sz w:val="22"/>
              </w:rPr>
            </w:pPr>
            <w:r w:rsidRPr="007F49F0">
              <w:rPr>
                <w:rFonts w:ascii="맑은 고딕" w:eastAsia="맑은 고딕" w:hAnsi="맑은 고딕" w:cs="Calibri" w:hint="eastAsia"/>
                <w:kern w:val="0"/>
                <w:sz w:val="22"/>
              </w:rPr>
              <w:t>0.05299</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13AB4962" w14:textId="77777777" w:rsidR="00515EF8" w:rsidRPr="007F49F0" w:rsidRDefault="00515EF8" w:rsidP="00F41865">
            <w:pPr>
              <w:widowControl/>
              <w:wordWrap/>
              <w:autoSpaceDE/>
              <w:autoSpaceDN/>
              <w:spacing w:after="0" w:line="240" w:lineRule="auto"/>
              <w:jc w:val="center"/>
              <w:rPr>
                <w:rFonts w:ascii="맑은 고딕" w:eastAsia="맑은 고딕" w:hAnsi="맑은 고딕" w:cs="Calibri"/>
                <w:kern w:val="0"/>
                <w:sz w:val="22"/>
              </w:rPr>
            </w:pPr>
            <w:r w:rsidRPr="007F49F0">
              <w:rPr>
                <w:rFonts w:ascii="맑은 고딕" w:eastAsia="맑은 고딕" w:hAnsi="맑은 고딕" w:cs="Calibri" w:hint="eastAsia"/>
                <w:kern w:val="0"/>
                <w:sz w:val="22"/>
              </w:rPr>
              <w:t>0.882</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2D2AE216" w14:textId="77777777" w:rsidR="00515EF8" w:rsidRPr="007F49F0" w:rsidRDefault="00515EF8" w:rsidP="00F41865">
            <w:pPr>
              <w:widowControl/>
              <w:wordWrap/>
              <w:autoSpaceDE/>
              <w:autoSpaceDN/>
              <w:spacing w:after="0" w:line="240" w:lineRule="auto"/>
              <w:jc w:val="center"/>
              <w:rPr>
                <w:rFonts w:ascii="맑은 고딕" w:eastAsia="맑은 고딕" w:hAnsi="맑은 고딕" w:cs="Calibri"/>
                <w:kern w:val="0"/>
                <w:sz w:val="22"/>
              </w:rPr>
            </w:pPr>
            <w:r w:rsidRPr="007F49F0">
              <w:rPr>
                <w:rFonts w:ascii="맑은 고딕" w:eastAsia="맑은 고딕" w:hAnsi="맑은 고딕" w:cs="Calibri" w:hint="eastAsia"/>
                <w:kern w:val="0"/>
                <w:sz w:val="22"/>
              </w:rPr>
              <w:t>pretrained=True(학습된 weight 사용)</w:t>
            </w:r>
          </w:p>
        </w:tc>
      </w:tr>
      <w:tr w:rsidR="00102E9C" w:rsidRPr="007F49F0" w14:paraId="2C085359" w14:textId="77777777" w:rsidTr="00102E9C">
        <w:trPr>
          <w:trHeight w:val="73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036BB2B1" w14:textId="77777777" w:rsidR="00102E9C" w:rsidRDefault="00515EF8" w:rsidP="00F41865">
            <w:pPr>
              <w:widowControl/>
              <w:wordWrap/>
              <w:autoSpaceDE/>
              <w:autoSpaceDN/>
              <w:spacing w:after="0" w:line="240" w:lineRule="auto"/>
              <w:jc w:val="center"/>
              <w:rPr>
                <w:rFonts w:ascii="맑은 고딕" w:eastAsia="맑은 고딕" w:hAnsi="맑은 고딕" w:cs="Calibri"/>
                <w:kern w:val="0"/>
                <w:sz w:val="22"/>
              </w:rPr>
            </w:pPr>
            <w:r w:rsidRPr="007F49F0">
              <w:rPr>
                <w:rFonts w:ascii="맑은 고딕" w:eastAsia="맑은 고딕" w:hAnsi="맑은 고딕" w:cs="Calibri" w:hint="eastAsia"/>
                <w:kern w:val="0"/>
                <w:sz w:val="22"/>
              </w:rPr>
              <w:t>1024</w:t>
            </w:r>
          </w:p>
          <w:p w14:paraId="0EC67154" w14:textId="45C8BEDE" w:rsidR="00515EF8" w:rsidRPr="007F49F0" w:rsidRDefault="00515EF8" w:rsidP="00102E9C">
            <w:pPr>
              <w:widowControl/>
              <w:wordWrap/>
              <w:autoSpaceDE/>
              <w:autoSpaceDN/>
              <w:spacing w:after="0" w:line="240" w:lineRule="auto"/>
              <w:jc w:val="center"/>
              <w:rPr>
                <w:rFonts w:ascii="맑은 고딕" w:eastAsia="맑은 고딕" w:hAnsi="맑은 고딕" w:cs="Calibri"/>
                <w:kern w:val="0"/>
                <w:sz w:val="22"/>
              </w:rPr>
            </w:pPr>
            <w:r w:rsidRPr="007F49F0">
              <w:rPr>
                <w:rFonts w:ascii="맑은 고딕" w:eastAsia="맑은 고딕" w:hAnsi="맑은 고딕" w:cs="Calibri" w:hint="eastAsia"/>
                <w:kern w:val="0"/>
                <w:sz w:val="22"/>
              </w:rPr>
              <w:t>*1024</w:t>
            </w:r>
          </w:p>
        </w:tc>
        <w:tc>
          <w:tcPr>
            <w:tcW w:w="66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6DF653C4" w14:textId="77777777" w:rsidR="00515EF8" w:rsidRPr="007F49F0" w:rsidRDefault="00515EF8" w:rsidP="00F41865">
            <w:pPr>
              <w:widowControl/>
              <w:wordWrap/>
              <w:autoSpaceDE/>
              <w:autoSpaceDN/>
              <w:spacing w:after="0" w:line="240" w:lineRule="auto"/>
              <w:jc w:val="center"/>
              <w:rPr>
                <w:rFonts w:ascii="맑은 고딕" w:eastAsia="맑은 고딕" w:hAnsi="맑은 고딕" w:cs="Calibri"/>
                <w:kern w:val="0"/>
                <w:sz w:val="22"/>
              </w:rPr>
            </w:pPr>
            <w:r w:rsidRPr="007F49F0">
              <w:rPr>
                <w:rFonts w:ascii="맑은 고딕" w:eastAsia="맑은 고딕" w:hAnsi="맑은 고딕" w:cs="Calibri" w:hint="eastAsia"/>
                <w:kern w:val="0"/>
                <w:sz w:val="22"/>
              </w:rPr>
              <w:t>16</w:t>
            </w:r>
          </w:p>
        </w:tc>
        <w:tc>
          <w:tcPr>
            <w:tcW w:w="72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1DF88582" w14:textId="77777777" w:rsidR="00515EF8" w:rsidRPr="007F49F0" w:rsidRDefault="00515EF8" w:rsidP="00F41865">
            <w:pPr>
              <w:widowControl/>
              <w:wordWrap/>
              <w:autoSpaceDE/>
              <w:autoSpaceDN/>
              <w:spacing w:after="0" w:line="240" w:lineRule="auto"/>
              <w:jc w:val="center"/>
              <w:rPr>
                <w:rFonts w:ascii="맑은 고딕" w:eastAsia="맑은 고딕" w:hAnsi="맑은 고딕" w:cs="Calibri"/>
                <w:kern w:val="0"/>
                <w:sz w:val="22"/>
              </w:rPr>
            </w:pPr>
            <w:r w:rsidRPr="007F49F0">
              <w:rPr>
                <w:rFonts w:ascii="맑은 고딕" w:eastAsia="맑은 고딕" w:hAnsi="맑은 고딕" w:cs="Calibri" w:hint="eastAsia"/>
                <w:kern w:val="0"/>
                <w:sz w:val="22"/>
              </w:rPr>
              <w:t>247</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62269714" w14:textId="77777777" w:rsidR="00515EF8" w:rsidRPr="007F49F0" w:rsidRDefault="00515EF8" w:rsidP="00F41865">
            <w:pPr>
              <w:widowControl/>
              <w:wordWrap/>
              <w:autoSpaceDE/>
              <w:autoSpaceDN/>
              <w:spacing w:after="0" w:line="240" w:lineRule="auto"/>
              <w:jc w:val="center"/>
              <w:rPr>
                <w:rFonts w:ascii="맑은 고딕" w:eastAsia="맑은 고딕" w:hAnsi="맑은 고딕" w:cs="Calibri"/>
                <w:kern w:val="0"/>
                <w:sz w:val="22"/>
              </w:rPr>
            </w:pPr>
            <w:r w:rsidRPr="007F49F0">
              <w:rPr>
                <w:rFonts w:ascii="맑은 고딕" w:eastAsia="맑은 고딕" w:hAnsi="맑은 고딕" w:cs="Calibri" w:hint="eastAsia"/>
                <w:kern w:val="0"/>
                <w:sz w:val="22"/>
              </w:rPr>
              <w:t>0.001</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7D7EC5B6" w14:textId="77777777" w:rsidR="00515EF8" w:rsidRPr="007F49F0" w:rsidRDefault="00515EF8" w:rsidP="00F41865">
            <w:pPr>
              <w:widowControl/>
              <w:wordWrap/>
              <w:autoSpaceDE/>
              <w:autoSpaceDN/>
              <w:spacing w:after="0" w:line="240" w:lineRule="auto"/>
              <w:jc w:val="center"/>
              <w:rPr>
                <w:rFonts w:ascii="맑은 고딕" w:eastAsia="맑은 고딕" w:hAnsi="맑은 고딕" w:cs="Calibri"/>
                <w:kern w:val="0"/>
                <w:sz w:val="22"/>
              </w:rPr>
            </w:pPr>
            <w:r w:rsidRPr="007F49F0">
              <w:rPr>
                <w:rFonts w:ascii="맑은 고딕" w:eastAsia="맑은 고딕" w:hAnsi="맑은 고딕" w:cs="Calibri" w:hint="eastAsia"/>
                <w:kern w:val="0"/>
                <w:sz w:val="22"/>
              </w:rPr>
              <w:t>0.09415</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0373C318" w14:textId="77777777" w:rsidR="00515EF8" w:rsidRPr="007F49F0" w:rsidRDefault="00515EF8" w:rsidP="00F41865">
            <w:pPr>
              <w:widowControl/>
              <w:wordWrap/>
              <w:autoSpaceDE/>
              <w:autoSpaceDN/>
              <w:spacing w:after="0" w:line="240" w:lineRule="auto"/>
              <w:jc w:val="center"/>
              <w:rPr>
                <w:rFonts w:ascii="맑은 고딕" w:eastAsia="맑은 고딕" w:hAnsi="맑은 고딕" w:cs="Calibri"/>
                <w:kern w:val="0"/>
                <w:sz w:val="22"/>
              </w:rPr>
            </w:pPr>
            <w:r w:rsidRPr="007F49F0">
              <w:rPr>
                <w:rFonts w:ascii="맑은 고딕" w:eastAsia="맑은 고딕" w:hAnsi="맑은 고딕" w:cs="Calibri" w:hint="eastAsia"/>
                <w:kern w:val="0"/>
                <w:sz w:val="22"/>
              </w:rPr>
              <w:t>0.0545</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0B101975" w14:textId="77777777" w:rsidR="00515EF8" w:rsidRPr="007F49F0" w:rsidRDefault="00515EF8" w:rsidP="00F41865">
            <w:pPr>
              <w:widowControl/>
              <w:wordWrap/>
              <w:autoSpaceDE/>
              <w:autoSpaceDN/>
              <w:spacing w:after="0" w:line="240" w:lineRule="auto"/>
              <w:jc w:val="center"/>
              <w:rPr>
                <w:rFonts w:ascii="맑은 고딕" w:eastAsia="맑은 고딕" w:hAnsi="맑은 고딕" w:cs="Calibri"/>
                <w:kern w:val="0"/>
                <w:sz w:val="22"/>
              </w:rPr>
            </w:pPr>
            <w:r w:rsidRPr="007F49F0">
              <w:rPr>
                <w:rFonts w:ascii="맑은 고딕" w:eastAsia="맑은 고딕" w:hAnsi="맑은 고딕" w:cs="Calibri" w:hint="eastAsia"/>
                <w:kern w:val="0"/>
                <w:sz w:val="22"/>
              </w:rPr>
              <w:t>0.8689</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496B62C3" w14:textId="77777777" w:rsidR="00102E9C" w:rsidRDefault="00515EF8" w:rsidP="00F41865">
            <w:pPr>
              <w:widowControl/>
              <w:wordWrap/>
              <w:autoSpaceDE/>
              <w:autoSpaceDN/>
              <w:spacing w:after="0" w:line="240" w:lineRule="auto"/>
              <w:jc w:val="center"/>
              <w:rPr>
                <w:rFonts w:ascii="맑은 고딕" w:eastAsia="맑은 고딕" w:hAnsi="맑은 고딕" w:cs="Calibri"/>
                <w:kern w:val="0"/>
                <w:sz w:val="22"/>
              </w:rPr>
            </w:pPr>
            <w:r w:rsidRPr="007F49F0">
              <w:rPr>
                <w:rFonts w:ascii="맑은 고딕" w:eastAsia="맑은 고딕" w:hAnsi="맑은 고딕" w:cs="Calibri" w:hint="eastAsia"/>
                <w:kern w:val="0"/>
                <w:sz w:val="22"/>
              </w:rPr>
              <w:t xml:space="preserve">batch 보다 </w:t>
            </w:r>
          </w:p>
          <w:p w14:paraId="03AD57A7" w14:textId="2122A6F2" w:rsidR="00515EF8" w:rsidRPr="007F49F0" w:rsidRDefault="00515EF8" w:rsidP="00F41865">
            <w:pPr>
              <w:widowControl/>
              <w:wordWrap/>
              <w:autoSpaceDE/>
              <w:autoSpaceDN/>
              <w:spacing w:after="0" w:line="240" w:lineRule="auto"/>
              <w:jc w:val="center"/>
              <w:rPr>
                <w:rFonts w:ascii="맑은 고딕" w:eastAsia="맑은 고딕" w:hAnsi="맑은 고딕" w:cs="Calibri"/>
                <w:kern w:val="0"/>
                <w:sz w:val="22"/>
              </w:rPr>
            </w:pPr>
            <w:r w:rsidRPr="007F49F0">
              <w:rPr>
                <w:rFonts w:ascii="맑은 고딕" w:eastAsia="맑은 고딕" w:hAnsi="맑은 고딕" w:cs="Calibri" w:hint="eastAsia"/>
                <w:kern w:val="0"/>
                <w:sz w:val="22"/>
              </w:rPr>
              <w:t>imagesz가 더 중요</w:t>
            </w:r>
          </w:p>
        </w:tc>
      </w:tr>
    </w:tbl>
    <w:p w14:paraId="783CCA8C" w14:textId="77777777" w:rsidR="00515EF8" w:rsidRDefault="00515EF8" w:rsidP="00F41865">
      <w:pPr>
        <w:ind w:left="261" w:firstLineChars="100" w:firstLine="200"/>
        <w:rPr>
          <w:szCs w:val="20"/>
        </w:rPr>
      </w:pPr>
      <w:r>
        <w:rPr>
          <w:rFonts w:hint="eastAsia"/>
          <w:szCs w:val="20"/>
        </w:rPr>
        <w:t>위 표와 같이 각 하이퍼</w:t>
      </w:r>
      <w:r>
        <w:rPr>
          <w:szCs w:val="20"/>
        </w:rPr>
        <w:t xml:space="preserve"> </w:t>
      </w:r>
      <w:r>
        <w:rPr>
          <w:rFonts w:hint="eastAsia"/>
          <w:szCs w:val="20"/>
        </w:rPr>
        <w:t>파라미터 조합에서 어떤 성능을 보였는지</w:t>
      </w:r>
      <w:r>
        <w:rPr>
          <w:szCs w:val="20"/>
        </w:rPr>
        <w:t xml:space="preserve">, </w:t>
      </w:r>
      <w:r>
        <w:rPr>
          <w:rFonts w:hint="eastAsia"/>
          <w:szCs w:val="20"/>
        </w:rPr>
        <w:t>손실이 어떻게 줄어드는지를 확인하고 어떻게 학습하면 성능이 좋아질지 고민하고 발전시켜 나갔다.</w:t>
      </w:r>
      <w:r>
        <w:rPr>
          <w:szCs w:val="20"/>
        </w:rPr>
        <w:t xml:space="preserve"> </w:t>
      </w:r>
      <w:r>
        <w:rPr>
          <w:rFonts w:hint="eastAsia"/>
          <w:szCs w:val="20"/>
        </w:rPr>
        <w:t xml:space="preserve">가장 큰 성능 변화는 </w:t>
      </w:r>
      <w:r>
        <w:rPr>
          <w:szCs w:val="20"/>
        </w:rPr>
        <w:t>imgsz</w:t>
      </w:r>
      <w:r>
        <w:rPr>
          <w:rFonts w:hint="eastAsia"/>
          <w:szCs w:val="20"/>
        </w:rPr>
        <w:t xml:space="preserve">를 </w:t>
      </w:r>
      <w:r>
        <w:rPr>
          <w:szCs w:val="20"/>
        </w:rPr>
        <w:t>1024</w:t>
      </w:r>
      <w:r>
        <w:rPr>
          <w:rFonts w:hint="eastAsia"/>
          <w:szCs w:val="20"/>
        </w:rPr>
        <w:t>로 올렸을 때이다.</w:t>
      </w:r>
    </w:p>
    <w:p w14:paraId="4F334875" w14:textId="1D284C98" w:rsidR="00515EF8" w:rsidRDefault="00515EF8" w:rsidP="00F41865">
      <w:pPr>
        <w:ind w:left="261" w:firstLineChars="100" w:firstLine="200"/>
        <w:rPr>
          <w:szCs w:val="20"/>
        </w:rPr>
      </w:pPr>
      <w:r>
        <w:rPr>
          <w:rFonts w:hint="eastAsia"/>
          <w:szCs w:val="20"/>
        </w:rPr>
        <w:t>먼저 학습을 할 때 제약으로 층이 많고 무거운 모델이라 그런지 시간도 많이 걸렸고 용량으로 인해 배치사이즈나 이미지사이즈를 일정 이상 올리기 힘들었다.</w:t>
      </w:r>
      <w:r>
        <w:rPr>
          <w:szCs w:val="20"/>
        </w:rPr>
        <w:t xml:space="preserve"> </w:t>
      </w:r>
      <w:r>
        <w:rPr>
          <w:rFonts w:hint="eastAsia"/>
          <w:szCs w:val="20"/>
        </w:rPr>
        <w:t>때문에 코랩프로 결제와 컴퓨팅 단위 구입도 여러번 했고 제한된 시간,</w:t>
      </w:r>
      <w:r>
        <w:rPr>
          <w:szCs w:val="20"/>
        </w:rPr>
        <w:t xml:space="preserve"> </w:t>
      </w:r>
      <w:r>
        <w:rPr>
          <w:rFonts w:hint="eastAsia"/>
          <w:szCs w:val="20"/>
        </w:rPr>
        <w:t>용량 내에서 최대한의 결과를 올리려고 노력했다.</w:t>
      </w:r>
      <w:r>
        <w:rPr>
          <w:szCs w:val="20"/>
        </w:rPr>
        <w:t xml:space="preserve"> </w:t>
      </w:r>
    </w:p>
    <w:p w14:paraId="252E0F34" w14:textId="5C92D4FE" w:rsidR="00F41865" w:rsidRPr="00F41865" w:rsidRDefault="00F41865" w:rsidP="00761E04">
      <w:pPr>
        <w:widowControl/>
        <w:wordWrap/>
        <w:autoSpaceDE/>
        <w:autoSpaceDN/>
        <w:ind w:left="261"/>
        <w:rPr>
          <w:b/>
          <w:bCs/>
          <w:sz w:val="24"/>
          <w:szCs w:val="24"/>
        </w:rPr>
      </w:pPr>
      <w:r w:rsidRPr="00F41865">
        <w:rPr>
          <w:rFonts w:hint="eastAsia"/>
          <w:b/>
          <w:bCs/>
          <w:sz w:val="24"/>
          <w:szCs w:val="24"/>
        </w:rPr>
        <w:t>4</w:t>
      </w:r>
      <w:r w:rsidRPr="00F41865">
        <w:rPr>
          <w:b/>
          <w:bCs/>
          <w:sz w:val="24"/>
          <w:szCs w:val="24"/>
        </w:rPr>
        <w:t xml:space="preserve">.3 </w:t>
      </w:r>
      <w:r w:rsidRPr="00F41865">
        <w:rPr>
          <w:rFonts w:hint="eastAsia"/>
          <w:b/>
          <w:bCs/>
          <w:sz w:val="24"/>
          <w:szCs w:val="24"/>
        </w:rPr>
        <w:t>고찰</w:t>
      </w:r>
    </w:p>
    <w:p w14:paraId="7D6F840C" w14:textId="77777777" w:rsidR="00515EF8" w:rsidRDefault="00515EF8" w:rsidP="00F41865">
      <w:pPr>
        <w:ind w:left="261" w:firstLineChars="100" w:firstLine="200"/>
        <w:rPr>
          <w:szCs w:val="20"/>
        </w:rPr>
      </w:pPr>
      <w:r>
        <w:rPr>
          <w:rFonts w:hint="eastAsia"/>
          <w:szCs w:val="20"/>
        </w:rPr>
        <w:t xml:space="preserve">학습을 하면서 알게 된 점은 첫번째로 배치사이즈를 내리면 그만큼 가중치 업데이트를 많이 하기에 </w:t>
      </w:r>
      <w:r>
        <w:rPr>
          <w:szCs w:val="20"/>
        </w:rPr>
        <w:t>learning rate</w:t>
      </w:r>
      <w:r>
        <w:rPr>
          <w:rFonts w:hint="eastAsia"/>
          <w:szCs w:val="20"/>
        </w:rPr>
        <w:t>와 배치사이즈를 동시에 높이게 되면 학습이 빨라지게 되고 과적합의 위험도 커지게 된다는 것이다.</w:t>
      </w:r>
      <w:r>
        <w:rPr>
          <w:szCs w:val="20"/>
        </w:rPr>
        <w:t xml:space="preserve"> </w:t>
      </w:r>
      <w:r>
        <w:rPr>
          <w:rFonts w:hint="eastAsia"/>
          <w:szCs w:val="20"/>
        </w:rPr>
        <w:t>논문과 각종 딥러닝 사이트를 찾아본 결과 보통 배치사이즈를 가능한 높게 잡는 것이 성과에 좋다는 것을 봤었다.</w:t>
      </w:r>
      <w:r>
        <w:rPr>
          <w:szCs w:val="20"/>
        </w:rPr>
        <w:t xml:space="preserve"> </w:t>
      </w:r>
      <w:r>
        <w:rPr>
          <w:rFonts w:hint="eastAsia"/>
          <w:szCs w:val="20"/>
        </w:rPr>
        <w:t>하지만 또 너무 높게 잡으면 그만큼 학습이 제대로 되지 않기에 적당한 배치사이즈를 찾아나가야 한다</w:t>
      </w:r>
      <w:r>
        <w:rPr>
          <w:szCs w:val="20"/>
        </w:rPr>
        <w:t xml:space="preserve">. </w:t>
      </w:r>
      <w:r>
        <w:rPr>
          <w:rFonts w:hint="eastAsia"/>
          <w:szCs w:val="20"/>
        </w:rPr>
        <w:t xml:space="preserve">최적의 조합에서의 배치사이즈는 </w:t>
      </w:r>
      <w:r>
        <w:rPr>
          <w:szCs w:val="20"/>
        </w:rPr>
        <w:t>7</w:t>
      </w:r>
      <w:r>
        <w:rPr>
          <w:rFonts w:hint="eastAsia"/>
          <w:szCs w:val="20"/>
        </w:rPr>
        <w:t xml:space="preserve">이었으나 이는 배치사이즈를 </w:t>
      </w:r>
      <w:r>
        <w:rPr>
          <w:szCs w:val="20"/>
        </w:rPr>
        <w:t>8</w:t>
      </w:r>
      <w:r>
        <w:rPr>
          <w:rFonts w:hint="eastAsia"/>
          <w:szCs w:val="20"/>
        </w:rPr>
        <w:t xml:space="preserve">로 했을 때 메모리 부족으로 인해 </w:t>
      </w:r>
      <w:r>
        <w:rPr>
          <w:szCs w:val="20"/>
        </w:rPr>
        <w:t>7</w:t>
      </w:r>
      <w:r>
        <w:rPr>
          <w:rFonts w:hint="eastAsia"/>
          <w:szCs w:val="20"/>
        </w:rPr>
        <w:t>로 낮춰 학습하였던 것이다.</w:t>
      </w:r>
      <w:r>
        <w:rPr>
          <w:szCs w:val="20"/>
        </w:rPr>
        <w:t xml:space="preserve"> </w:t>
      </w:r>
    </w:p>
    <w:p w14:paraId="38F42EF5" w14:textId="4E888FA7" w:rsidR="00F41865" w:rsidRDefault="00515EF8" w:rsidP="00761E04">
      <w:pPr>
        <w:ind w:left="261" w:firstLineChars="100" w:firstLine="200"/>
        <w:rPr>
          <w:szCs w:val="20"/>
        </w:rPr>
      </w:pPr>
      <w:r>
        <w:rPr>
          <w:rFonts w:hint="eastAsia"/>
          <w:szCs w:val="20"/>
        </w:rPr>
        <w:lastRenderedPageBreak/>
        <w:t>두번째로 이미지사이즈가 생각보다 성능에 훨씬 중요하다는 것이다.</w:t>
      </w:r>
      <w:r>
        <w:rPr>
          <w:szCs w:val="20"/>
        </w:rPr>
        <w:t xml:space="preserve"> </w:t>
      </w:r>
      <w:r>
        <w:rPr>
          <w:rFonts w:hint="eastAsia"/>
          <w:szCs w:val="20"/>
        </w:rPr>
        <w:t>이미지사이즈를 올리면 성능이 좋아질 것이라 생각은 했지만 그것 보다는 학습을 시킬 때 학습률,</w:t>
      </w:r>
      <w:r>
        <w:rPr>
          <w:szCs w:val="20"/>
        </w:rPr>
        <w:t xml:space="preserve"> </w:t>
      </w:r>
      <w:r>
        <w:rPr>
          <w:rFonts w:hint="eastAsia"/>
          <w:szCs w:val="20"/>
        </w:rPr>
        <w:t>배치사이즈를 통해 최적의 지점까지 학습을 시키는 것이 더 중요하다고 생각했었다.</w:t>
      </w:r>
      <w:r>
        <w:rPr>
          <w:szCs w:val="20"/>
        </w:rPr>
        <w:t xml:space="preserve"> </w:t>
      </w:r>
      <w:r>
        <w:rPr>
          <w:rFonts w:hint="eastAsia"/>
          <w:szCs w:val="20"/>
        </w:rPr>
        <w:t>하지만 이미지사이즈가 작으면 모델이 차의 세세한 모양,</w:t>
      </w:r>
      <w:r>
        <w:rPr>
          <w:szCs w:val="20"/>
        </w:rPr>
        <w:t xml:space="preserve"> </w:t>
      </w:r>
      <w:r>
        <w:rPr>
          <w:rFonts w:hint="eastAsia"/>
          <w:szCs w:val="20"/>
        </w:rPr>
        <w:t>부분까지 파악할 수 없기에 최적의 지점까지 학습을 시켜도 한계가 너무 명확했다.</w:t>
      </w:r>
      <w:r>
        <w:rPr>
          <w:szCs w:val="20"/>
        </w:rPr>
        <w:t xml:space="preserve"> </w:t>
      </w:r>
      <w:r>
        <w:rPr>
          <w:rFonts w:hint="eastAsia"/>
          <w:szCs w:val="20"/>
        </w:rPr>
        <w:t>G</w:t>
      </w:r>
      <w:r>
        <w:rPr>
          <w:szCs w:val="20"/>
        </w:rPr>
        <w:t xml:space="preserve">PU </w:t>
      </w:r>
      <w:r>
        <w:rPr>
          <w:rFonts w:hint="eastAsia"/>
          <w:szCs w:val="20"/>
        </w:rPr>
        <w:t>메모리가 충분해 이미지사이즈를 더 올려서 학습했으면 어땠을까 하는 아쉬움도 있다</w:t>
      </w:r>
      <w:r>
        <w:rPr>
          <w:szCs w:val="20"/>
        </w:rPr>
        <w:t>.</w:t>
      </w:r>
    </w:p>
    <w:p w14:paraId="6C18654D" w14:textId="77777777" w:rsidR="00515EF8" w:rsidRDefault="00515EF8" w:rsidP="00F41865">
      <w:pPr>
        <w:ind w:left="261" w:firstLineChars="100" w:firstLine="200"/>
        <w:rPr>
          <w:szCs w:val="20"/>
        </w:rPr>
      </w:pPr>
      <w:r>
        <w:rPr>
          <w:rFonts w:hint="eastAsia"/>
          <w:szCs w:val="20"/>
        </w:rPr>
        <w:t>세번째로 시간의 제약</w:t>
      </w:r>
      <w:r>
        <w:rPr>
          <w:szCs w:val="20"/>
        </w:rPr>
        <w:t xml:space="preserve"> </w:t>
      </w:r>
      <w:r>
        <w:rPr>
          <w:rFonts w:hint="eastAsia"/>
          <w:szCs w:val="20"/>
        </w:rPr>
        <w:t>역시 큰 영향을 미치기에</w:t>
      </w:r>
      <w:r>
        <w:rPr>
          <w:szCs w:val="20"/>
        </w:rPr>
        <w:t xml:space="preserve"> </w:t>
      </w:r>
      <w:r>
        <w:rPr>
          <w:rFonts w:hint="eastAsia"/>
          <w:szCs w:val="20"/>
        </w:rPr>
        <w:t>파라미터들을 최대한 효율적으로 제어해줘야 한다는 것이다.</w:t>
      </w:r>
      <w:r>
        <w:rPr>
          <w:szCs w:val="20"/>
        </w:rPr>
        <w:t xml:space="preserve"> </w:t>
      </w:r>
      <w:r>
        <w:rPr>
          <w:rFonts w:hint="eastAsia"/>
          <w:szCs w:val="20"/>
        </w:rPr>
        <w:t>딥러닝 강의를 듣고 실습할 때는 별다른 시간 소요 없이 금방금방 학습이 진행돼서 결과를 알 수 있었다.</w:t>
      </w:r>
      <w:r>
        <w:rPr>
          <w:szCs w:val="20"/>
        </w:rPr>
        <w:t xml:space="preserve"> </w:t>
      </w:r>
      <w:r>
        <w:rPr>
          <w:rFonts w:hint="eastAsia"/>
          <w:szCs w:val="20"/>
        </w:rPr>
        <w:t>이와 같은 기억에 여러 파라미터를 다 적용해보고 최적의 결과를 얻으면 되겠다 생각했다.</w:t>
      </w:r>
      <w:r>
        <w:rPr>
          <w:szCs w:val="20"/>
        </w:rPr>
        <w:t xml:space="preserve"> </w:t>
      </w:r>
      <w:r>
        <w:rPr>
          <w:rFonts w:hint="eastAsia"/>
          <w:szCs w:val="20"/>
        </w:rPr>
        <w:t xml:space="preserve">하지만 직접 모델을 학습해보니 파라미터 조합 하나에 대해 학습하는 것만 해도 </w:t>
      </w:r>
      <w:r>
        <w:rPr>
          <w:szCs w:val="20"/>
        </w:rPr>
        <w:t>4</w:t>
      </w:r>
      <w:r>
        <w:rPr>
          <w:rFonts w:hint="eastAsia"/>
          <w:szCs w:val="20"/>
        </w:rPr>
        <w:t>일 이상씩 걸렸고,</w:t>
      </w:r>
      <w:r>
        <w:rPr>
          <w:szCs w:val="20"/>
        </w:rPr>
        <w:t xml:space="preserve"> </w:t>
      </w:r>
      <w:r>
        <w:rPr>
          <w:rFonts w:hint="eastAsia"/>
          <w:szCs w:val="20"/>
        </w:rPr>
        <w:t>시간의 제약 때문에 최대한 효율적으로 학습을 진행해야됐다.</w:t>
      </w:r>
      <w:r>
        <w:rPr>
          <w:szCs w:val="20"/>
        </w:rPr>
        <w:t xml:space="preserve"> </w:t>
      </w:r>
    </w:p>
    <w:p w14:paraId="57F91A36" w14:textId="1806065D" w:rsidR="00647663" w:rsidRDefault="00515EF8" w:rsidP="00647663">
      <w:pPr>
        <w:ind w:left="261" w:firstLineChars="100" w:firstLine="200"/>
        <w:rPr>
          <w:szCs w:val="20"/>
        </w:rPr>
      </w:pPr>
      <w:r>
        <w:rPr>
          <w:rFonts w:hint="eastAsia"/>
          <w:szCs w:val="20"/>
        </w:rPr>
        <w:t>딥러닝 관련 서적을 읽다가 그런 글귀를 봤던 것 같다.</w:t>
      </w:r>
      <w:r>
        <w:rPr>
          <w:szCs w:val="20"/>
        </w:rPr>
        <w:t xml:space="preserve"> ‘</w:t>
      </w:r>
      <w:r>
        <w:rPr>
          <w:rFonts w:hint="eastAsia"/>
          <w:szCs w:val="20"/>
        </w:rPr>
        <w:t>딥러닝에는 완전히 구조화되고 맞는 이론은 없고,</w:t>
      </w:r>
      <w:r>
        <w:rPr>
          <w:szCs w:val="20"/>
        </w:rPr>
        <w:t xml:space="preserve"> </w:t>
      </w:r>
      <w:r>
        <w:rPr>
          <w:rFonts w:hint="eastAsia"/>
          <w:szCs w:val="20"/>
        </w:rPr>
        <w:t>데이터마다 너무나 달라지기 때문에 경험적인 부분,</w:t>
      </w:r>
      <w:r>
        <w:rPr>
          <w:szCs w:val="20"/>
        </w:rPr>
        <w:t xml:space="preserve"> </w:t>
      </w:r>
      <w:r>
        <w:rPr>
          <w:rFonts w:hint="eastAsia"/>
          <w:szCs w:val="20"/>
        </w:rPr>
        <w:t>통찰에 의해 발전시켜 나가는 것이라고</w:t>
      </w:r>
      <w:r>
        <w:rPr>
          <w:szCs w:val="20"/>
        </w:rPr>
        <w:t xml:space="preserve">’ </w:t>
      </w:r>
      <w:r>
        <w:rPr>
          <w:rFonts w:hint="eastAsia"/>
          <w:szCs w:val="20"/>
        </w:rPr>
        <w:t>팀원 모두가 딥러닝에 대해 처음이었기에 어떻게 어디부터 시작해야 될지,</w:t>
      </w:r>
      <w:r>
        <w:rPr>
          <w:szCs w:val="20"/>
        </w:rPr>
        <w:t xml:space="preserve"> </w:t>
      </w:r>
      <w:r>
        <w:rPr>
          <w:rFonts w:hint="eastAsia"/>
          <w:szCs w:val="20"/>
        </w:rPr>
        <w:t>이후에는</w:t>
      </w:r>
      <w:r>
        <w:rPr>
          <w:szCs w:val="20"/>
        </w:rPr>
        <w:t xml:space="preserve"> </w:t>
      </w:r>
      <w:r>
        <w:rPr>
          <w:rFonts w:hint="eastAsia"/>
          <w:szCs w:val="20"/>
        </w:rPr>
        <w:t>어떻게 모델을 발전시켜야 할지 전혀 감이 잡히지 않았다.</w:t>
      </w:r>
      <w:r>
        <w:rPr>
          <w:szCs w:val="20"/>
        </w:rPr>
        <w:t xml:space="preserve"> </w:t>
      </w:r>
      <w:r>
        <w:rPr>
          <w:rFonts w:hint="eastAsia"/>
          <w:szCs w:val="20"/>
        </w:rPr>
        <w:t>일단 뭐라도 해보고</w:t>
      </w:r>
      <w:r>
        <w:rPr>
          <w:szCs w:val="20"/>
        </w:rPr>
        <w:t xml:space="preserve"> </w:t>
      </w:r>
      <w:r>
        <w:rPr>
          <w:rFonts w:hint="eastAsia"/>
          <w:szCs w:val="20"/>
        </w:rPr>
        <w:t>부딪쳐보면서 나름의 성과물을 얻게 됐다.</w:t>
      </w:r>
      <w:r>
        <w:rPr>
          <w:szCs w:val="20"/>
        </w:rPr>
        <w:t xml:space="preserve"> </w:t>
      </w:r>
      <w:r>
        <w:rPr>
          <w:rFonts w:hint="eastAsia"/>
          <w:szCs w:val="20"/>
        </w:rPr>
        <w:t>프로젝트가 원하는 방향으로 순조롭게 이루어지지는 않았지만 직접 프로젝트에 참여해보고 공부하면서 조금씩 알게 되고 순위가 올라가는 것에 기쁨을 느꼈고 좋은 경험이었던 것 같다.</w:t>
      </w:r>
    </w:p>
    <w:p w14:paraId="338E8CF3" w14:textId="2533D1D4" w:rsidR="00647663" w:rsidRPr="00647663" w:rsidRDefault="00647663" w:rsidP="00647663">
      <w:pPr>
        <w:rPr>
          <w:rFonts w:hint="eastAsia"/>
          <w:szCs w:val="20"/>
        </w:rPr>
      </w:pPr>
      <w:r>
        <w:rPr>
          <w:rFonts w:asciiTheme="majorHAnsi" w:eastAsiaTheme="majorHAnsi" w:hAnsiTheme="majorHAnsi"/>
          <w:b/>
          <w:bCs/>
          <w:sz w:val="32"/>
          <w:szCs w:val="32"/>
        </w:rPr>
        <w:t>5</w:t>
      </w:r>
      <w:r>
        <w:rPr>
          <w:rFonts w:asciiTheme="majorHAnsi" w:eastAsiaTheme="majorHAnsi" w:hAnsiTheme="majorHAnsi"/>
          <w:b/>
          <w:bCs/>
          <w:sz w:val="32"/>
          <w:szCs w:val="32"/>
        </w:rPr>
        <w:t>.</w:t>
      </w:r>
      <w:r>
        <w:rPr>
          <w:rFonts w:asciiTheme="majorHAnsi" w:eastAsiaTheme="majorHAnsi" w:hAnsiTheme="majorHAnsi"/>
          <w:b/>
          <w:bCs/>
          <w:sz w:val="32"/>
          <w:szCs w:val="32"/>
        </w:rPr>
        <w:t xml:space="preserve"> </w:t>
      </w:r>
      <w:r>
        <w:rPr>
          <w:rFonts w:asciiTheme="majorHAnsi" w:eastAsiaTheme="majorHAnsi" w:hAnsiTheme="majorHAnsi"/>
          <w:b/>
          <w:bCs/>
          <w:sz w:val="32"/>
          <w:szCs w:val="32"/>
        </w:rPr>
        <w:t>conclusion</w:t>
      </w:r>
    </w:p>
    <w:p w14:paraId="12D96042" w14:textId="77777777" w:rsidR="00515EF8" w:rsidRDefault="00515EF8" w:rsidP="00013A09">
      <w:pPr>
        <w:ind w:left="261"/>
        <w:rPr>
          <w:szCs w:val="20"/>
        </w:rPr>
      </w:pPr>
      <w:r>
        <w:rPr>
          <w:rFonts w:hint="eastAsia"/>
          <w:szCs w:val="20"/>
        </w:rPr>
        <w:t xml:space="preserve"> 결론적으로 우리는 </w:t>
      </w:r>
      <w:r>
        <w:rPr>
          <w:szCs w:val="20"/>
        </w:rPr>
        <w:t xml:space="preserve">yolov8x </w:t>
      </w:r>
      <w:r>
        <w:rPr>
          <w:rFonts w:hint="eastAsia"/>
          <w:szCs w:val="20"/>
        </w:rPr>
        <w:t>모델에서의 최적 h</w:t>
      </w:r>
      <w:r>
        <w:rPr>
          <w:szCs w:val="20"/>
        </w:rPr>
        <w:t xml:space="preserve">yper parameter </w:t>
      </w:r>
      <w:r>
        <w:rPr>
          <w:rFonts w:hint="eastAsia"/>
          <w:szCs w:val="20"/>
        </w:rPr>
        <w:t xml:space="preserve">조합으로 </w:t>
      </w:r>
      <w:r>
        <w:rPr>
          <w:szCs w:val="20"/>
        </w:rPr>
        <w:t>batch=7, Lr=0.001, imgsz=1024*1024, epoch=130</w:t>
      </w:r>
      <w:r>
        <w:rPr>
          <w:rFonts w:hint="eastAsia"/>
          <w:szCs w:val="20"/>
        </w:rPr>
        <w:t>으로 정하였고 최종 제출 점수(</w:t>
      </w:r>
      <w:r>
        <w:rPr>
          <w:szCs w:val="20"/>
        </w:rPr>
        <w:t>map0.85)</w:t>
      </w:r>
      <w:r>
        <w:rPr>
          <w:rFonts w:hint="eastAsia"/>
          <w:szCs w:val="20"/>
        </w:rPr>
        <w:t xml:space="preserve">는 </w:t>
      </w:r>
      <w:r>
        <w:rPr>
          <w:szCs w:val="20"/>
        </w:rPr>
        <w:t>0.897</w:t>
      </w:r>
      <w:r>
        <w:rPr>
          <w:rFonts w:hint="eastAsia"/>
          <w:szCs w:val="20"/>
        </w:rPr>
        <w:t>이 나왔다.</w:t>
      </w:r>
      <w:r>
        <w:rPr>
          <w:szCs w:val="20"/>
        </w:rPr>
        <w:t xml:space="preserve"> </w:t>
      </w:r>
      <w:r>
        <w:rPr>
          <w:rFonts w:hint="eastAsia"/>
          <w:szCs w:val="20"/>
        </w:rPr>
        <w:t>거의 웬만한 차에 대해서는 정확하게 위치를 탐지했고 분류도 준수하게 했다고 볼 수 있다.</w:t>
      </w:r>
      <w:r>
        <w:rPr>
          <w:szCs w:val="20"/>
        </w:rPr>
        <w:t xml:space="preserve"> </w:t>
      </w:r>
      <w:r>
        <w:rPr>
          <w:rFonts w:hint="eastAsia"/>
          <w:szCs w:val="20"/>
        </w:rPr>
        <w:t>학습데이터는 합성데이터,</w:t>
      </w:r>
      <w:r>
        <w:rPr>
          <w:szCs w:val="20"/>
        </w:rPr>
        <w:t xml:space="preserve"> </w:t>
      </w:r>
      <w:r>
        <w:rPr>
          <w:rFonts w:hint="eastAsia"/>
          <w:szCs w:val="20"/>
        </w:rPr>
        <w:t>테스트데이터는 실제 사진인 것을 생각하면 좋은 결과 같다.</w:t>
      </w:r>
      <w:r>
        <w:rPr>
          <w:szCs w:val="20"/>
        </w:rPr>
        <w:t xml:space="preserve"> </w:t>
      </w:r>
    </w:p>
    <w:p w14:paraId="384E8132" w14:textId="77777777" w:rsidR="00515EF8" w:rsidRDefault="00515EF8" w:rsidP="00013A09">
      <w:pPr>
        <w:ind w:left="261"/>
        <w:rPr>
          <w:szCs w:val="20"/>
        </w:rPr>
      </w:pPr>
      <w:r>
        <w:rPr>
          <w:rFonts w:hint="eastAsia"/>
          <w:szCs w:val="20"/>
        </w:rPr>
        <w:t xml:space="preserve"> 모델의 장점은 실제 승용차들에 대한 위치탐지는 매우 잘한다는 것이다.</w:t>
      </w:r>
      <w:r>
        <w:rPr>
          <w:szCs w:val="20"/>
        </w:rPr>
        <w:t xml:space="preserve"> </w:t>
      </w:r>
      <w:r>
        <w:rPr>
          <w:rFonts w:hint="eastAsia"/>
          <w:szCs w:val="20"/>
        </w:rPr>
        <w:t>또한 라벨 분류도 꽤나 훌륭하게 수행하였다.</w:t>
      </w:r>
      <w:r>
        <w:rPr>
          <w:szCs w:val="20"/>
        </w:rPr>
        <w:t xml:space="preserve"> </w:t>
      </w:r>
      <w:r>
        <w:rPr>
          <w:rFonts w:hint="eastAsia"/>
          <w:szCs w:val="20"/>
        </w:rPr>
        <w:t>단점으로는 학습에 너무 많은 시간이 걸리고 메모리를 많이 차지한다는 것이다.</w:t>
      </w:r>
    </w:p>
    <w:p w14:paraId="5D755D34" w14:textId="67FBDCA5" w:rsidR="00033E76" w:rsidRPr="00761E04" w:rsidRDefault="00515EF8" w:rsidP="00761E04">
      <w:pPr>
        <w:ind w:left="261"/>
        <w:rPr>
          <w:szCs w:val="20"/>
        </w:rPr>
      </w:pPr>
      <w:r>
        <w:rPr>
          <w:rFonts w:hint="eastAsia"/>
          <w:szCs w:val="20"/>
        </w:rPr>
        <w:t xml:space="preserve"> 테스트 이미지를 보면</w:t>
      </w:r>
      <w:r>
        <w:rPr>
          <w:szCs w:val="20"/>
        </w:rPr>
        <w:t xml:space="preserve"> </w:t>
      </w:r>
      <w:r>
        <w:rPr>
          <w:rFonts w:hint="eastAsia"/>
          <w:szCs w:val="20"/>
        </w:rPr>
        <w:t>부여된 라벨이 아닌 다른 차종들이 너무나도 많았다.</w:t>
      </w:r>
      <w:r>
        <w:rPr>
          <w:szCs w:val="20"/>
        </w:rPr>
        <w:t xml:space="preserve"> </w:t>
      </w:r>
      <w:r>
        <w:rPr>
          <w:rFonts w:hint="eastAsia"/>
          <w:szCs w:val="20"/>
        </w:rPr>
        <w:t>학습데이터에 있던 차들이 모두 소형,</w:t>
      </w:r>
      <w:r>
        <w:rPr>
          <w:szCs w:val="20"/>
        </w:rPr>
        <w:t xml:space="preserve"> </w:t>
      </w:r>
      <w:r>
        <w:rPr>
          <w:rFonts w:hint="eastAsia"/>
          <w:szCs w:val="20"/>
        </w:rPr>
        <w:t>중형차들이었기에</w:t>
      </w:r>
      <w:r>
        <w:rPr>
          <w:szCs w:val="20"/>
        </w:rPr>
        <w:t xml:space="preserve"> </w:t>
      </w:r>
      <w:r>
        <w:rPr>
          <w:rFonts w:hint="eastAsia"/>
          <w:szCs w:val="20"/>
        </w:rPr>
        <w:t>학습 라벨에 없어도</w:t>
      </w:r>
      <w:r>
        <w:rPr>
          <w:szCs w:val="20"/>
        </w:rPr>
        <w:t xml:space="preserve"> </w:t>
      </w:r>
      <w:r>
        <w:rPr>
          <w:rFonts w:hint="eastAsia"/>
          <w:szCs w:val="20"/>
        </w:rPr>
        <w:t>승용차들에 대해서는 대부분 탐지가 되었다.</w:t>
      </w:r>
      <w:r>
        <w:rPr>
          <w:szCs w:val="20"/>
        </w:rPr>
        <w:t xml:space="preserve"> </w:t>
      </w:r>
      <w:r>
        <w:rPr>
          <w:rFonts w:hint="eastAsia"/>
          <w:szCs w:val="20"/>
        </w:rPr>
        <w:t>이 모델이 실제에 적용되려면 현실에 있는 더 많은 차종들에 대해 학습이 진행될 필요가 있어 보였다.</w:t>
      </w:r>
      <w:r>
        <w:rPr>
          <w:szCs w:val="20"/>
        </w:rPr>
        <w:t xml:space="preserve"> </w:t>
      </w:r>
      <w:r>
        <w:rPr>
          <w:rFonts w:hint="eastAsia"/>
          <w:szCs w:val="20"/>
        </w:rPr>
        <w:t xml:space="preserve">분류해야 할 라벨의 개수가 많아지면 그만큼 세밀한 디테일을 보고 판단해야 하기에 </w:t>
      </w:r>
      <w:r>
        <w:rPr>
          <w:szCs w:val="20"/>
        </w:rPr>
        <w:t>imagesz</w:t>
      </w:r>
      <w:r>
        <w:rPr>
          <w:rFonts w:hint="eastAsia"/>
          <w:szCs w:val="20"/>
        </w:rPr>
        <w:t>도 더 올려서 학습해야 할 것이다.</w:t>
      </w:r>
    </w:p>
    <w:sectPr w:rsidR="00033E76" w:rsidRPr="00761E04" w:rsidSect="009A4F15">
      <w:pgSz w:w="12240" w:h="15840"/>
      <w:pgMar w:top="1701" w:right="1440" w:bottom="1440" w:left="1440" w:header="720" w:footer="720" w:gutter="0"/>
      <w:pgNumType w:start="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354940" w14:textId="77777777" w:rsidR="007140FF" w:rsidRDefault="007140FF" w:rsidP="00E45146">
      <w:pPr>
        <w:spacing w:after="0" w:line="240" w:lineRule="auto"/>
      </w:pPr>
      <w:r>
        <w:separator/>
      </w:r>
    </w:p>
  </w:endnote>
  <w:endnote w:type="continuationSeparator" w:id="0">
    <w:p w14:paraId="5813EFEC" w14:textId="77777777" w:rsidR="007140FF" w:rsidRDefault="007140FF" w:rsidP="00E45146">
      <w:pPr>
        <w:spacing w:after="0" w:line="240" w:lineRule="auto"/>
      </w:pPr>
      <w:r>
        <w:continuationSeparator/>
      </w:r>
    </w:p>
  </w:endnote>
  <w:endnote w:type="continuationNotice" w:id="1">
    <w:p w14:paraId="56BBFA9D" w14:textId="77777777" w:rsidR="007140FF" w:rsidRDefault="007140F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함초롬바탕">
    <w:altName w:val="바탕"/>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9FC85A" w14:textId="77777777" w:rsidR="007140FF" w:rsidRDefault="007140FF" w:rsidP="00E45146">
      <w:pPr>
        <w:spacing w:after="0" w:line="240" w:lineRule="auto"/>
      </w:pPr>
      <w:r>
        <w:separator/>
      </w:r>
    </w:p>
  </w:footnote>
  <w:footnote w:type="continuationSeparator" w:id="0">
    <w:p w14:paraId="374A972A" w14:textId="77777777" w:rsidR="007140FF" w:rsidRDefault="007140FF" w:rsidP="00E4514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1F85"/>
    <w:rsid w:val="00013A09"/>
    <w:rsid w:val="00033E76"/>
    <w:rsid w:val="000D74B1"/>
    <w:rsid w:val="00102E9C"/>
    <w:rsid w:val="00146C27"/>
    <w:rsid w:val="00165874"/>
    <w:rsid w:val="00214882"/>
    <w:rsid w:val="004129B1"/>
    <w:rsid w:val="00455123"/>
    <w:rsid w:val="004778B5"/>
    <w:rsid w:val="00515EF8"/>
    <w:rsid w:val="00592B13"/>
    <w:rsid w:val="00647663"/>
    <w:rsid w:val="006D6171"/>
    <w:rsid w:val="007140FF"/>
    <w:rsid w:val="00731FD7"/>
    <w:rsid w:val="00761E04"/>
    <w:rsid w:val="00997C4C"/>
    <w:rsid w:val="009A4F15"/>
    <w:rsid w:val="009C3EEB"/>
    <w:rsid w:val="00A767CB"/>
    <w:rsid w:val="00CB4CFA"/>
    <w:rsid w:val="00E45146"/>
    <w:rsid w:val="00F41865"/>
    <w:rsid w:val="00FC1F85"/>
    <w:rsid w:val="00FD509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092E02"/>
  <w15:chartTrackingRefBased/>
  <w15:docId w15:val="{6C9B2483-DDBE-46F7-BF34-6C80C27DAD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basedOn w:val="a"/>
    <w:rsid w:val="00FC1F85"/>
    <w:pPr>
      <w:spacing w:after="0" w:line="384" w:lineRule="auto"/>
      <w:textAlignment w:val="baseline"/>
    </w:pPr>
    <w:rPr>
      <w:rFonts w:ascii="함초롬바탕" w:eastAsia="굴림" w:hAnsi="굴림" w:cs="굴림"/>
      <w:color w:val="000000"/>
      <w:kern w:val="0"/>
      <w:szCs w:val="20"/>
    </w:rPr>
  </w:style>
  <w:style w:type="paragraph" w:styleId="a4">
    <w:name w:val="header"/>
    <w:basedOn w:val="a"/>
    <w:link w:val="Char"/>
    <w:uiPriority w:val="99"/>
    <w:unhideWhenUsed/>
    <w:rsid w:val="00E45146"/>
    <w:pPr>
      <w:tabs>
        <w:tab w:val="center" w:pos="4513"/>
        <w:tab w:val="right" w:pos="9026"/>
      </w:tabs>
      <w:snapToGrid w:val="0"/>
    </w:pPr>
  </w:style>
  <w:style w:type="character" w:customStyle="1" w:styleId="Char">
    <w:name w:val="머리글 Char"/>
    <w:basedOn w:val="a0"/>
    <w:link w:val="a4"/>
    <w:uiPriority w:val="99"/>
    <w:rsid w:val="00E45146"/>
  </w:style>
  <w:style w:type="paragraph" w:styleId="a5">
    <w:name w:val="footer"/>
    <w:basedOn w:val="a"/>
    <w:link w:val="Char0"/>
    <w:uiPriority w:val="99"/>
    <w:unhideWhenUsed/>
    <w:rsid w:val="00E45146"/>
    <w:pPr>
      <w:tabs>
        <w:tab w:val="center" w:pos="4513"/>
        <w:tab w:val="right" w:pos="9026"/>
      </w:tabs>
      <w:snapToGrid w:val="0"/>
    </w:pPr>
  </w:style>
  <w:style w:type="character" w:customStyle="1" w:styleId="Char0">
    <w:name w:val="바닥글 Char"/>
    <w:basedOn w:val="a0"/>
    <w:link w:val="a5"/>
    <w:uiPriority w:val="99"/>
    <w:rsid w:val="00E45146"/>
  </w:style>
  <w:style w:type="paragraph" w:styleId="a6">
    <w:name w:val="caption"/>
    <w:basedOn w:val="a"/>
    <w:next w:val="a"/>
    <w:uiPriority w:val="35"/>
    <w:unhideWhenUsed/>
    <w:qFormat/>
    <w:rsid w:val="00CB4CFA"/>
    <w:rPr>
      <w:b/>
      <w:bCs/>
      <w:szCs w:val="20"/>
    </w:rPr>
  </w:style>
  <w:style w:type="paragraph" w:styleId="a7">
    <w:name w:val="Title"/>
    <w:basedOn w:val="a"/>
    <w:next w:val="a"/>
    <w:link w:val="Char1"/>
    <w:uiPriority w:val="10"/>
    <w:qFormat/>
    <w:rsid w:val="004129B1"/>
    <w:pPr>
      <w:spacing w:before="240" w:after="120"/>
      <w:jc w:val="center"/>
      <w:outlineLvl w:val="0"/>
    </w:pPr>
    <w:rPr>
      <w:rFonts w:asciiTheme="majorHAnsi" w:eastAsiaTheme="majorEastAsia" w:hAnsiTheme="majorHAnsi" w:cstheme="majorBidi"/>
      <w:b/>
      <w:bCs/>
      <w:sz w:val="32"/>
      <w:szCs w:val="32"/>
    </w:rPr>
  </w:style>
  <w:style w:type="character" w:customStyle="1" w:styleId="Char1">
    <w:name w:val="제목 Char"/>
    <w:basedOn w:val="a0"/>
    <w:link w:val="a7"/>
    <w:uiPriority w:val="10"/>
    <w:rsid w:val="004129B1"/>
    <w:rPr>
      <w:rFonts w:asciiTheme="majorHAnsi" w:eastAsiaTheme="majorEastAsia" w:hAnsiTheme="majorHAnsi" w:cstheme="majorBidi"/>
      <w:b/>
      <w:bCs/>
      <w:sz w:val="32"/>
      <w:szCs w:val="32"/>
    </w:rPr>
  </w:style>
  <w:style w:type="character" w:styleId="a8">
    <w:name w:val="annotation reference"/>
    <w:basedOn w:val="a0"/>
    <w:uiPriority w:val="99"/>
    <w:semiHidden/>
    <w:unhideWhenUsed/>
    <w:rsid w:val="00F41865"/>
    <w:rPr>
      <w:sz w:val="18"/>
      <w:szCs w:val="18"/>
    </w:rPr>
  </w:style>
  <w:style w:type="paragraph" w:styleId="a9">
    <w:name w:val="annotation text"/>
    <w:basedOn w:val="a"/>
    <w:link w:val="Char2"/>
    <w:uiPriority w:val="99"/>
    <w:semiHidden/>
    <w:unhideWhenUsed/>
    <w:rsid w:val="00F41865"/>
    <w:pPr>
      <w:jc w:val="left"/>
    </w:pPr>
  </w:style>
  <w:style w:type="character" w:customStyle="1" w:styleId="Char2">
    <w:name w:val="메모 텍스트 Char"/>
    <w:basedOn w:val="a0"/>
    <w:link w:val="a9"/>
    <w:uiPriority w:val="99"/>
    <w:semiHidden/>
    <w:rsid w:val="00F41865"/>
  </w:style>
  <w:style w:type="paragraph" w:styleId="aa">
    <w:name w:val="annotation subject"/>
    <w:basedOn w:val="a9"/>
    <w:next w:val="a9"/>
    <w:link w:val="Char3"/>
    <w:uiPriority w:val="99"/>
    <w:semiHidden/>
    <w:unhideWhenUsed/>
    <w:rsid w:val="00F41865"/>
    <w:rPr>
      <w:b/>
      <w:bCs/>
    </w:rPr>
  </w:style>
  <w:style w:type="character" w:customStyle="1" w:styleId="Char3">
    <w:name w:val="메모 주제 Char"/>
    <w:basedOn w:val="Char2"/>
    <w:link w:val="aa"/>
    <w:uiPriority w:val="99"/>
    <w:semiHidden/>
    <w:rsid w:val="00F41865"/>
    <w:rPr>
      <w:b/>
      <w:bCs/>
    </w:rPr>
  </w:style>
  <w:style w:type="paragraph" w:styleId="ab">
    <w:name w:val="No Spacing"/>
    <w:link w:val="Char4"/>
    <w:uiPriority w:val="1"/>
    <w:qFormat/>
    <w:rsid w:val="009A4F15"/>
    <w:pPr>
      <w:spacing w:after="0" w:line="240" w:lineRule="auto"/>
      <w:jc w:val="left"/>
    </w:pPr>
    <w:rPr>
      <w:kern w:val="0"/>
      <w:sz w:val="22"/>
    </w:rPr>
  </w:style>
  <w:style w:type="character" w:customStyle="1" w:styleId="Char4">
    <w:name w:val="간격 없음 Char"/>
    <w:basedOn w:val="a0"/>
    <w:link w:val="ab"/>
    <w:uiPriority w:val="1"/>
    <w:rsid w:val="009A4F15"/>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6730708">
      <w:bodyDiv w:val="1"/>
      <w:marLeft w:val="0"/>
      <w:marRight w:val="0"/>
      <w:marTop w:val="0"/>
      <w:marBottom w:val="0"/>
      <w:divBdr>
        <w:top w:val="none" w:sz="0" w:space="0" w:color="auto"/>
        <w:left w:val="none" w:sz="0" w:space="0" w:color="auto"/>
        <w:bottom w:val="none" w:sz="0" w:space="0" w:color="auto"/>
        <w:right w:val="none" w:sz="0" w:space="0" w:color="auto"/>
      </w:divBdr>
    </w:div>
    <w:div w:id="1512793516">
      <w:bodyDiv w:val="1"/>
      <w:marLeft w:val="0"/>
      <w:marRight w:val="0"/>
      <w:marTop w:val="0"/>
      <w:marBottom w:val="0"/>
      <w:divBdr>
        <w:top w:val="none" w:sz="0" w:space="0" w:color="auto"/>
        <w:left w:val="none" w:sz="0" w:space="0" w:color="auto"/>
        <w:bottom w:val="none" w:sz="0" w:space="0" w:color="auto"/>
        <w:right w:val="none" w:sz="0" w:space="0" w:color="auto"/>
      </w:divBdr>
    </w:div>
    <w:div w:id="2110006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gif"/><Relationship Id="rId17"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gi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D6AFC8D446A4E82B648EC266AE842C1"/>
        <w:category>
          <w:name w:val="일반"/>
          <w:gallery w:val="placeholder"/>
        </w:category>
        <w:types>
          <w:type w:val="bbPlcHdr"/>
        </w:types>
        <w:behaviors>
          <w:behavior w:val="content"/>
        </w:behaviors>
        <w:guid w:val="{09723C04-8BE9-42AD-9D5A-2177AB69D387}"/>
      </w:docPartPr>
      <w:docPartBody>
        <w:p w:rsidR="007017B1" w:rsidRDefault="006E6A6E" w:rsidP="006E6A6E">
          <w:pPr>
            <w:pStyle w:val="5D6AFC8D446A4E82B648EC266AE842C1"/>
          </w:pPr>
          <w:r>
            <w:rPr>
              <w:color w:val="2F5496" w:themeColor="accent1" w:themeShade="BF"/>
              <w:sz w:val="24"/>
              <w:szCs w:val="24"/>
              <w:lang w:val="ko-KR"/>
            </w:rPr>
            <w:t>[회사 이름]</w:t>
          </w:r>
        </w:p>
      </w:docPartBody>
    </w:docPart>
    <w:docPart>
      <w:docPartPr>
        <w:name w:val="4586A740F5D3464F98C54696F7D13099"/>
        <w:category>
          <w:name w:val="일반"/>
          <w:gallery w:val="placeholder"/>
        </w:category>
        <w:types>
          <w:type w:val="bbPlcHdr"/>
        </w:types>
        <w:behaviors>
          <w:behavior w:val="content"/>
        </w:behaviors>
        <w:guid w:val="{3B2DFA2B-F77D-4C08-A274-779EACDE148E}"/>
      </w:docPartPr>
      <w:docPartBody>
        <w:p w:rsidR="007017B1" w:rsidRDefault="006E6A6E" w:rsidP="006E6A6E">
          <w:pPr>
            <w:pStyle w:val="4586A740F5D3464F98C54696F7D13099"/>
          </w:pPr>
          <w:r>
            <w:rPr>
              <w:rFonts w:asciiTheme="majorHAnsi" w:eastAsiaTheme="majorEastAsia" w:hAnsiTheme="majorHAnsi" w:cstheme="majorBidi"/>
              <w:color w:val="4472C4" w:themeColor="accent1"/>
              <w:sz w:val="88"/>
              <w:szCs w:val="88"/>
              <w:lang w:val="ko-KR"/>
            </w:rPr>
            <w:t>[문서 제목]</w:t>
          </w:r>
        </w:p>
      </w:docPartBody>
    </w:docPart>
    <w:docPart>
      <w:docPartPr>
        <w:name w:val="C9014BC8E0CB45C1A1A02F4689FBFD73"/>
        <w:category>
          <w:name w:val="일반"/>
          <w:gallery w:val="placeholder"/>
        </w:category>
        <w:types>
          <w:type w:val="bbPlcHdr"/>
        </w:types>
        <w:behaviors>
          <w:behavior w:val="content"/>
        </w:behaviors>
        <w:guid w:val="{EBFB45F1-8412-4373-88A5-D392659CC53A}"/>
      </w:docPartPr>
      <w:docPartBody>
        <w:p w:rsidR="007017B1" w:rsidRDefault="006E6A6E" w:rsidP="006E6A6E">
          <w:pPr>
            <w:pStyle w:val="C9014BC8E0CB45C1A1A02F4689FBFD73"/>
          </w:pPr>
          <w:r>
            <w:rPr>
              <w:color w:val="4472C4" w:themeColor="accent1"/>
              <w:sz w:val="28"/>
              <w:szCs w:val="28"/>
              <w:lang w:val="ko-KR"/>
            </w:rPr>
            <w:t>[만든 이 이름]</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함초롬바탕">
    <w:altName w:val="바탕"/>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Calibri">
    <w:panose1 w:val="020F05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6A6E"/>
    <w:rsid w:val="002D4CD3"/>
    <w:rsid w:val="006E6A6E"/>
    <w:rsid w:val="007017B1"/>
    <w:rsid w:val="00F35C9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5D6AFC8D446A4E82B648EC266AE842C1">
    <w:name w:val="5D6AFC8D446A4E82B648EC266AE842C1"/>
    <w:rsid w:val="006E6A6E"/>
    <w:pPr>
      <w:widowControl w:val="0"/>
      <w:wordWrap w:val="0"/>
      <w:autoSpaceDE w:val="0"/>
      <w:autoSpaceDN w:val="0"/>
    </w:pPr>
  </w:style>
  <w:style w:type="paragraph" w:customStyle="1" w:styleId="4586A740F5D3464F98C54696F7D13099">
    <w:name w:val="4586A740F5D3464F98C54696F7D13099"/>
    <w:rsid w:val="006E6A6E"/>
    <w:pPr>
      <w:widowControl w:val="0"/>
      <w:wordWrap w:val="0"/>
      <w:autoSpaceDE w:val="0"/>
      <w:autoSpaceDN w:val="0"/>
    </w:pPr>
  </w:style>
  <w:style w:type="paragraph" w:customStyle="1" w:styleId="C9014BC8E0CB45C1A1A02F4689FBFD73">
    <w:name w:val="C9014BC8E0CB45C1A1A02F4689FBFD73"/>
    <w:rsid w:val="006E6A6E"/>
    <w:pPr>
      <w:widowControl w:val="0"/>
      <w:wordWrap w:val="0"/>
      <w:autoSpaceDE w:val="0"/>
      <w:autoSpaceDN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D34C4A-05D5-48DF-9C02-7E3FEF75F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1437</TotalTime>
  <Pages>11</Pages>
  <Words>1948</Words>
  <Characters>11109</Characters>
  <Application>Microsoft Office Word</Application>
  <DocSecurity>0</DocSecurity>
  <Lines>92</Lines>
  <Paragraphs>26</Paragraphs>
  <ScaleCrop>false</ScaleCrop>
  <HeadingPairs>
    <vt:vector size="2" baseType="variant">
      <vt:variant>
        <vt:lpstr>제목</vt:lpstr>
      </vt:variant>
      <vt:variant>
        <vt:i4>1</vt:i4>
      </vt:variant>
    </vt:vector>
  </HeadingPairs>
  <TitlesOfParts>
    <vt:vector size="1" baseType="lpstr">
      <vt:lpstr/>
    </vt:vector>
  </TitlesOfParts>
  <Company>BABY DULLI TEAM(TEAM7)</Company>
  <LinksUpToDate>false</LinksUpToDate>
  <CharactersWithSpaces>13031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 OBJECT DETECTION</dc:title>
  <dc:subject/>
  <dc:creator>김상욱, 김신웅, 좌대현, Stefan</dc:creator>
  <cp:keywords/>
  <dc:description/>
  <cp:lastModifiedBy>좌대현</cp:lastModifiedBy>
  <cp:revision>11</cp:revision>
  <cp:lastPrinted>2023-06-22T08:09:00Z</cp:lastPrinted>
  <dcterms:created xsi:type="dcterms:W3CDTF">2023-06-21T07:47:00Z</dcterms:created>
  <dcterms:modified xsi:type="dcterms:W3CDTF">2023-06-22T08:33:00Z</dcterms:modified>
</cp:coreProperties>
</file>