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0E29B5">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w:t>
      </w:r>
      <w:proofErr w:type="spellStart"/>
      <w:r w:rsidR="008813C5">
        <w:rPr>
          <w:rFonts w:ascii="Times New Roman" w:hAnsi="Times New Roman"/>
          <w:sz w:val="20"/>
        </w:rPr>
        <w:t>hashtags</w:t>
      </w:r>
      <w:proofErr w:type="spellEnd"/>
      <w:r w:rsidR="008813C5">
        <w:rPr>
          <w:rFonts w:ascii="Times New Roman" w:hAnsi="Times New Roman"/>
          <w:sz w:val="20"/>
        </w:rPr>
        <w:t xml:space="preserve">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w:t>
      </w:r>
      <w:proofErr w:type="spellStart"/>
      <w:r w:rsidR="00D66585">
        <w:rPr>
          <w:rFonts w:ascii="Times New Roman" w:hAnsi="Times New Roman"/>
          <w:sz w:val="20"/>
        </w:rPr>
        <w:t>hashtags</w:t>
      </w:r>
      <w:proofErr w:type="spellEnd"/>
      <w:r w:rsidR="00D66585">
        <w:rPr>
          <w:rFonts w:ascii="Times New Roman" w:hAnsi="Times New Roman"/>
          <w:sz w:val="20"/>
        </w:rPr>
        <w:t xml:space="preserve">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w:t>
      </w:r>
      <w:proofErr w:type="spellStart"/>
      <w:r w:rsidR="00EC0820">
        <w:rPr>
          <w:rFonts w:ascii="Times New Roman" w:hAnsi="Times New Roman"/>
          <w:sz w:val="20"/>
        </w:rPr>
        <w:t>hashtags</w:t>
      </w:r>
      <w:proofErr w:type="spellEnd"/>
      <w:r w:rsidR="00EC0820">
        <w:rPr>
          <w:rFonts w:ascii="Times New Roman" w:hAnsi="Times New Roman"/>
          <w:sz w:val="20"/>
        </w:rPr>
        <w:t>,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 xml:space="preserve">information. The </w:t>
      </w:r>
      <w:r w:rsidR="000D315A">
        <w:rPr>
          <w:rFonts w:ascii="Times New Roman" w:hAnsi="Times New Roman"/>
          <w:sz w:val="20"/>
        </w:rPr>
        <w:lastRenderedPageBreak/>
        <w:t xml:space="preserve">application will be </w:t>
      </w:r>
      <w:proofErr w:type="gramStart"/>
      <w:r w:rsidR="000D315A">
        <w:rPr>
          <w:rFonts w:ascii="Times New Roman" w:hAnsi="Times New Roman"/>
          <w:sz w:val="20"/>
        </w:rPr>
        <w:t>interactive,</w:t>
      </w:r>
      <w:proofErr w:type="gramEnd"/>
      <w:r w:rsidR="000D315A">
        <w:rPr>
          <w:rFonts w:ascii="Times New Roman" w:hAnsi="Times New Roman"/>
          <w:sz w:val="20"/>
        </w:rPr>
        <w:t xml:space="preser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 xml:space="preserve">R1: Users can search for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hastags</w:t>
      </w:r>
      <w:proofErr w:type="spellEnd"/>
      <w:r w:rsidRPr="00523EAB">
        <w:rPr>
          <w:rFonts w:ascii="Times New Roman" w:hAnsi="Times New Roman"/>
          <w:sz w:val="20"/>
        </w:rPr>
        <w:t xml:space="preserve">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hashtags</w:t>
      </w:r>
      <w:proofErr w:type="spellEnd"/>
      <w:r w:rsidRPr="00523EAB">
        <w:rPr>
          <w:rFonts w:ascii="Times New Roman" w:hAnsi="Times New Roman"/>
          <w:sz w:val="20"/>
        </w:rPr>
        <w:t xml:space="preserve">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--posts will only consist of ASCII characters and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Unliking</w:t>
      </w:r>
      <w:proofErr w:type="spellEnd"/>
      <w:r w:rsidRPr="00523EAB">
        <w:rPr>
          <w:rFonts w:ascii="Times New Roman" w:hAnsi="Times New Roman"/>
          <w:sz w:val="20"/>
        </w:rPr>
        <w:t xml:space="preserve">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 xml:space="preserve">R11: </w:t>
      </w:r>
      <w:proofErr w:type="spellStart"/>
      <w:r w:rsidRPr="00523EAB">
        <w:rPr>
          <w:rFonts w:ascii="Times New Roman" w:hAnsi="Times New Roman"/>
          <w:sz w:val="20"/>
        </w:rPr>
        <w:t>Hashtags</w:t>
      </w:r>
      <w:proofErr w:type="spellEnd"/>
      <w:r w:rsidRPr="00523EAB">
        <w:rPr>
          <w:rFonts w:ascii="Times New Roman" w:hAnsi="Times New Roman"/>
          <w:sz w:val="20"/>
        </w:rPr>
        <w:t xml:space="preserve">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lastRenderedPageBreak/>
        <w:tab/>
        <w:t xml:space="preserve">--Each post should be able to have multiple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523EAB">
      <w:pPr>
        <w:rPr>
          <w:rFonts w:ascii="Times New Roman" w:hAnsi="Times New Roman"/>
          <w:sz w:val="20"/>
        </w:rPr>
      </w:pPr>
      <w:r w:rsidRPr="00523EAB">
        <w:rPr>
          <w:rFonts w:ascii="Times New Roman" w:hAnsi="Times New Roman"/>
          <w:sz w:val="20"/>
        </w:rPr>
        <w:t>- Users of this system will fall into one category: employees.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523EAB">
      <w:pPr>
        <w:rPr>
          <w:rFonts w:ascii="Times New Roman" w:hAnsi="Times New Roman"/>
          <w:sz w:val="20"/>
        </w:rPr>
      </w:pPr>
      <w:r w:rsidRPr="00523EAB">
        <w:rPr>
          <w:rFonts w:ascii="Times New Roman" w:hAnsi="Times New Roman"/>
          <w:sz w:val="20"/>
        </w:rPr>
        <w:t>- 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523EAB">
      <w:pPr>
        <w:rPr>
          <w:rFonts w:ascii="Times New Roman" w:hAnsi="Times New Roman"/>
          <w:sz w:val="20"/>
        </w:rPr>
      </w:pPr>
      <w:r w:rsidRPr="00523EAB">
        <w:rPr>
          <w:rFonts w:ascii="Times New Roman" w:hAnsi="Times New Roman"/>
          <w:sz w:val="20"/>
        </w:rPr>
        <w:t xml:space="preserve">- 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523EAB" w:rsidP="00523EAB">
      <w:pPr>
        <w:rPr>
          <w:rFonts w:ascii="Times New Roman" w:hAnsi="Times New Roman"/>
          <w:sz w:val="20"/>
        </w:rPr>
      </w:pPr>
      <w:r w:rsidRPr="00523EAB">
        <w:rPr>
          <w:rFonts w:ascii="Times New Roman" w:hAnsi="Times New Roman"/>
          <w:sz w:val="20"/>
        </w:rPr>
        <w:t xml:space="preserve">The users of the website will use up to date web browsers.   Functionality may suffer on older browsers.  </w:t>
      </w:r>
    </w:p>
    <w:p w:rsidR="00380218" w:rsidRDefault="00380218" w:rsidP="00523EAB">
      <w:pPr>
        <w:rPr>
          <w:rFonts w:ascii="Times New Roman" w:hAnsi="Times New Roman"/>
          <w:b/>
        </w:rPr>
      </w:pPr>
    </w:p>
    <w:p w:rsidR="00380218" w:rsidRPr="00380218" w:rsidRDefault="00380218" w:rsidP="00380218">
      <w:pPr>
        <w:rPr>
          <w:rFonts w:ascii="Times New Roman" w:hAnsi="Times New Roman"/>
          <w:b/>
        </w:rPr>
      </w:pPr>
      <w:bookmarkStart w:id="0" w:name="_GoBack"/>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 xml:space="preserve">The user interface will be a dashboard page that can lead your navigation in the application.  Features </w:t>
      </w:r>
      <w:r w:rsidR="000D3BD2">
        <w:rPr>
          <w:rFonts w:ascii="Times New Roman" w:hAnsi="Times New Roman"/>
          <w:sz w:val="20"/>
        </w:rPr>
        <w:t>required include the main or d</w:t>
      </w:r>
      <w:r w:rsidRPr="00380218">
        <w:rPr>
          <w:rFonts w:ascii="Times New Roman" w:hAnsi="Times New Roman"/>
          <w:sz w:val="20"/>
        </w:rPr>
        <w:t>ashboard page, a page for new users without an a</w:t>
      </w:r>
      <w:r w:rsidR="000D3BD2">
        <w:rPr>
          <w:rFonts w:ascii="Times New Roman" w:hAnsi="Times New Roman"/>
          <w:sz w:val="20"/>
        </w:rPr>
        <w:t>ccount to create an account, a f</w:t>
      </w:r>
      <w:r w:rsidRPr="00380218">
        <w:rPr>
          <w:rFonts w:ascii="Times New Roman" w:hAnsi="Times New Roman"/>
          <w:sz w:val="20"/>
        </w:rPr>
        <w:t>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0D3BD2" w:rsidP="00380218">
      <w:pPr>
        <w:rPr>
          <w:rFonts w:ascii="Times New Roman" w:hAnsi="Times New Roman"/>
          <w:sz w:val="20"/>
        </w:rPr>
      </w:pPr>
      <w:r>
        <w:rPr>
          <w:rFonts w:ascii="Times New Roman" w:hAnsi="Times New Roman"/>
          <w:sz w:val="20"/>
        </w:rPr>
        <w:t xml:space="preserve">This Project will use </w:t>
      </w:r>
      <w:proofErr w:type="spellStart"/>
      <w:r>
        <w:rPr>
          <w:rFonts w:ascii="Times New Roman" w:hAnsi="Times New Roman"/>
          <w:sz w:val="20"/>
        </w:rPr>
        <w:t>JQuery</w:t>
      </w:r>
      <w:proofErr w:type="spellEnd"/>
      <w:r>
        <w:rPr>
          <w:rFonts w:ascii="Times New Roman" w:hAnsi="Times New Roman"/>
          <w:sz w:val="20"/>
        </w:rPr>
        <w:t xml:space="preserve"> for relation between JavaScript and HTML, and use PHP for the bridge between MySQL and JavaScript.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 xml:space="preserve">The project will use communication between the MySQL database and the browser by using </w:t>
      </w:r>
      <w:r w:rsidR="000D3BD2">
        <w:rPr>
          <w:rFonts w:ascii="Times New Roman" w:hAnsi="Times New Roman"/>
          <w:sz w:val="20"/>
        </w:rPr>
        <w:t xml:space="preserve">PHP </w:t>
      </w:r>
      <w:r w:rsidRPr="00992D9B">
        <w:rPr>
          <w:rFonts w:ascii="Times New Roman" w:hAnsi="Times New Roman"/>
          <w:sz w:val="20"/>
        </w:rPr>
        <w:t>to connect between the server-side MySQL and client-</w:t>
      </w:r>
      <w:r w:rsidRPr="000D3BD2">
        <w:rPr>
          <w:rFonts w:ascii="Times New Roman" w:hAnsi="Times New Roman"/>
          <w:sz w:val="20"/>
        </w:rPr>
        <w:t>side JavaScript.</w:t>
      </w:r>
    </w:p>
    <w:bookmarkEnd w:id="0"/>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4.0 Appendix A</w:t>
      </w:r>
    </w:p>
    <w:p w:rsidR="00F712AA" w:rsidRDefault="00F712AA" w:rsidP="004A3265">
      <w:pPr>
        <w:pStyle w:val="ListParagraph"/>
        <w:numPr>
          <w:ilvl w:val="0"/>
          <w:numId w:val="4"/>
        </w:numPr>
        <w:contextualSpacing w:val="0"/>
        <w:rPr>
          <w:rFonts w:ascii="Times New Roman" w:hAnsi="Times New Roman"/>
          <w:sz w:val="20"/>
        </w:rPr>
      </w:pPr>
      <w:proofErr w:type="spellStart"/>
      <w:r w:rsidRPr="00210233">
        <w:rPr>
          <w:rFonts w:ascii="Times New Roman" w:hAnsi="Times New Roman"/>
          <w:b/>
          <w:sz w:val="20"/>
        </w:rPr>
        <w:t>Hashtag</w:t>
      </w:r>
      <w:proofErr w:type="spellEnd"/>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 xml:space="preserve">A function a user can perform on another user or </w:t>
      </w:r>
      <w:proofErr w:type="spellStart"/>
      <w:r w:rsidR="00E42806">
        <w:rPr>
          <w:rFonts w:ascii="Times New Roman" w:hAnsi="Times New Roman"/>
          <w:sz w:val="20"/>
        </w:rPr>
        <w:t>hashtag</w:t>
      </w:r>
      <w:proofErr w:type="spellEnd"/>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6C3964"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Pr>
          <w:rFonts w:ascii="Times New Roman" w:hAnsi="Times New Roman"/>
          <w:sz w:val="20"/>
        </w:rPr>
        <w:t xml:space="preserve"> –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F85D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BB"/>
    <w:rsid w:val="0001412E"/>
    <w:rsid w:val="000412B0"/>
    <w:rsid w:val="00061CDC"/>
    <w:rsid w:val="000D315A"/>
    <w:rsid w:val="000D3BD2"/>
    <w:rsid w:val="000E29B5"/>
    <w:rsid w:val="0013389A"/>
    <w:rsid w:val="00152A23"/>
    <w:rsid w:val="00157F18"/>
    <w:rsid w:val="00172FE0"/>
    <w:rsid w:val="001A2E95"/>
    <w:rsid w:val="001A369B"/>
    <w:rsid w:val="001E7BC9"/>
    <w:rsid w:val="00210233"/>
    <w:rsid w:val="00224DC2"/>
    <w:rsid w:val="00267B27"/>
    <w:rsid w:val="00291FC6"/>
    <w:rsid w:val="00295040"/>
    <w:rsid w:val="002966C6"/>
    <w:rsid w:val="002A5BDA"/>
    <w:rsid w:val="002A6700"/>
    <w:rsid w:val="002B7F9E"/>
    <w:rsid w:val="002C7A1E"/>
    <w:rsid w:val="002D7EB4"/>
    <w:rsid w:val="00314752"/>
    <w:rsid w:val="00380218"/>
    <w:rsid w:val="003E5FD1"/>
    <w:rsid w:val="003F2D04"/>
    <w:rsid w:val="003F5F32"/>
    <w:rsid w:val="004217E6"/>
    <w:rsid w:val="0045171A"/>
    <w:rsid w:val="00461099"/>
    <w:rsid w:val="0046779D"/>
    <w:rsid w:val="004800BB"/>
    <w:rsid w:val="00482676"/>
    <w:rsid w:val="0049458C"/>
    <w:rsid w:val="004A3265"/>
    <w:rsid w:val="004F110E"/>
    <w:rsid w:val="00523EAB"/>
    <w:rsid w:val="00540279"/>
    <w:rsid w:val="005476FA"/>
    <w:rsid w:val="00580060"/>
    <w:rsid w:val="00615A2E"/>
    <w:rsid w:val="00627799"/>
    <w:rsid w:val="006A11B7"/>
    <w:rsid w:val="006C3964"/>
    <w:rsid w:val="00707A10"/>
    <w:rsid w:val="007864B0"/>
    <w:rsid w:val="008211BA"/>
    <w:rsid w:val="0087100F"/>
    <w:rsid w:val="008813C5"/>
    <w:rsid w:val="008878A7"/>
    <w:rsid w:val="008B1F95"/>
    <w:rsid w:val="008B65A6"/>
    <w:rsid w:val="008B7737"/>
    <w:rsid w:val="008C0DE5"/>
    <w:rsid w:val="008C6528"/>
    <w:rsid w:val="008E351B"/>
    <w:rsid w:val="008F46CE"/>
    <w:rsid w:val="00973C26"/>
    <w:rsid w:val="00992D9B"/>
    <w:rsid w:val="00A05A32"/>
    <w:rsid w:val="00A17483"/>
    <w:rsid w:val="00A276DF"/>
    <w:rsid w:val="00A75CFD"/>
    <w:rsid w:val="00AB011E"/>
    <w:rsid w:val="00AC2AE4"/>
    <w:rsid w:val="00AD7073"/>
    <w:rsid w:val="00AF27B9"/>
    <w:rsid w:val="00B024A1"/>
    <w:rsid w:val="00B153C8"/>
    <w:rsid w:val="00B30198"/>
    <w:rsid w:val="00B62654"/>
    <w:rsid w:val="00BF64B1"/>
    <w:rsid w:val="00C532A0"/>
    <w:rsid w:val="00C56276"/>
    <w:rsid w:val="00CE4CA9"/>
    <w:rsid w:val="00D46954"/>
    <w:rsid w:val="00D66585"/>
    <w:rsid w:val="00D70810"/>
    <w:rsid w:val="00D71112"/>
    <w:rsid w:val="00DD6B57"/>
    <w:rsid w:val="00E17758"/>
    <w:rsid w:val="00E42806"/>
    <w:rsid w:val="00E53656"/>
    <w:rsid w:val="00E954C0"/>
    <w:rsid w:val="00EA11FB"/>
    <w:rsid w:val="00EA5E6D"/>
    <w:rsid w:val="00EC0820"/>
    <w:rsid w:val="00ED23B2"/>
    <w:rsid w:val="00EE7BA3"/>
    <w:rsid w:val="00EF4C44"/>
    <w:rsid w:val="00F207C5"/>
    <w:rsid w:val="00F474ED"/>
    <w:rsid w:val="00F712AA"/>
    <w:rsid w:val="00F74442"/>
    <w:rsid w:val="00F85D3B"/>
    <w:rsid w:val="00F977AE"/>
    <w:rsid w:val="00FC32A3"/>
    <w:rsid w:val="00FC61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64C34190</Template>
  <TotalTime>0</TotalTime>
  <Pages>4</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Robert Wagner</dc:creator>
  <cp:lastModifiedBy>Jeremy Robert Wagner</cp:lastModifiedBy>
  <cp:revision>2</cp:revision>
  <dcterms:created xsi:type="dcterms:W3CDTF">2013-09-25T00:02:00Z</dcterms:created>
  <dcterms:modified xsi:type="dcterms:W3CDTF">2013-09-25T00:02:00Z</dcterms:modified>
</cp:coreProperties>
</file>