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63E7" w14:textId="1FF0E0AF" w:rsidR="00F9108D" w:rsidRDefault="00F9108D" w:rsidP="00F910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"/>
        </w:rPr>
      </w:pPr>
      <w:r>
        <w:rPr>
          <w:rFonts w:ascii="inherit" w:hAnsi="inherit"/>
          <w:color w:val="202124"/>
          <w:sz w:val="42"/>
          <w:szCs w:val="42"/>
          <w:lang w:val="en"/>
        </w:rPr>
        <w:t xml:space="preserve">Giving an ID to a button and by that ID we open the screen window that has the Details of that one customer like lets say ID 1 Button once we press on that button it display </w:t>
      </w:r>
      <w:r w:rsidR="007622C5">
        <w:rPr>
          <w:rFonts w:ascii="inherit" w:hAnsi="inherit"/>
          <w:color w:val="202124"/>
          <w:sz w:val="42"/>
          <w:szCs w:val="42"/>
          <w:lang w:val="en"/>
        </w:rPr>
        <w:t>on the screen window once its pressed the ID 1 Customer only no other customer will be displayed and in the</w:t>
      </w:r>
    </w:p>
    <w:p w14:paraId="10955432" w14:textId="2D786441" w:rsidR="00F9108D" w:rsidRDefault="00F9108D" w:rsidP="00F910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F9108D">
        <w:rPr>
          <w:rFonts w:ascii="inherit" w:hAnsi="inherit"/>
          <w:color w:val="202124"/>
          <w:sz w:val="42"/>
          <w:szCs w:val="42"/>
          <w:lang w:val="en"/>
        </w:rPr>
        <w:t xml:space="preserve">Screen for each customer </w:t>
      </w:r>
      <w:r>
        <w:rPr>
          <w:rFonts w:ascii="inherit" w:hAnsi="inherit"/>
          <w:color w:val="202124"/>
          <w:sz w:val="42"/>
          <w:szCs w:val="42"/>
          <w:lang w:val="en"/>
        </w:rPr>
        <w:t xml:space="preserve">That inside that screen we are allowed to enter a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Type of transport Date , transport Price , transport Area Transportation, Number of how many trucks</w:t>
      </w:r>
      <w:r w:rsidR="007622C5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, and creation of end and monthly summary of all transports at the end of the month and the total price in the calculation of each transport</w:t>
      </w:r>
      <w:r>
        <w:rPr>
          <w:rFonts w:ascii="inherit" w:hAnsi="inherit"/>
          <w:color w:val="202124"/>
          <w:sz w:val="42"/>
          <w:szCs w:val="42"/>
        </w:rPr>
        <w:t>.</w:t>
      </w:r>
    </w:p>
    <w:p w14:paraId="7EAAEE4C" w14:textId="77777777" w:rsidR="005A7473" w:rsidRDefault="005A7473" w:rsidP="00F910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3F22D187" w14:textId="020F0673" w:rsidR="005A7473" w:rsidRDefault="005A7473" w:rsidP="00F910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inherit" w:hAnsi="inherit"/>
          <w:color w:val="202124"/>
          <w:sz w:val="42"/>
          <w:szCs w:val="42"/>
        </w:rPr>
        <w:t xml:space="preserve">And after pressing “Send” It will be sent to the Trucking </w:t>
      </w:r>
    </w:p>
    <w:p w14:paraId="15771B28" w14:textId="15599BE9" w:rsidR="00911BB6" w:rsidRDefault="00911BB6" w:rsidP="00F910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74AFC049" w14:textId="1CA91871" w:rsidR="00911BB6" w:rsidRDefault="00911BB6" w:rsidP="00911BB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inherit" w:hAnsi="inherit"/>
          <w:color w:val="202124"/>
          <w:sz w:val="42"/>
          <w:szCs w:val="42"/>
        </w:rPr>
        <w:t>A picture down:</w:t>
      </w:r>
    </w:p>
    <w:p w14:paraId="1E1B73EE" w14:textId="1E3B32E0" w:rsidR="00911BB6" w:rsidRDefault="00911BB6" w:rsidP="00911BB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601B84CE" w14:textId="1AC2ACFA" w:rsidR="00911BB6" w:rsidRDefault="00911BB6" w:rsidP="00911BB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3972BA01" w14:textId="01568146" w:rsidR="00911BB6" w:rsidRDefault="00911BB6" w:rsidP="00911BB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6EAA03CA" w14:textId="0B60406B" w:rsidR="00911BB6" w:rsidRDefault="00911BB6" w:rsidP="00911BB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0693F469" w14:textId="751401B6" w:rsidR="00911BB6" w:rsidRDefault="00911BB6" w:rsidP="00911BB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1B928B58" w14:textId="5FF87BEB" w:rsidR="00911BB6" w:rsidRDefault="00911BB6" w:rsidP="00911BB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0B88D85B" w14:textId="1BE0E52A" w:rsidR="00911BB6" w:rsidRDefault="00911BB6" w:rsidP="00911BB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1DC44863" w14:textId="477FFBA5" w:rsidR="00911BB6" w:rsidRDefault="00911BB6" w:rsidP="00911BB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inherit" w:hAnsi="inherit"/>
          <w:color w:val="202124"/>
          <w:sz w:val="42"/>
          <w:szCs w:val="42"/>
        </w:rPr>
        <w:lastRenderedPageBreak/>
        <w:t>Example if Number one button pressed:</w:t>
      </w:r>
    </w:p>
    <w:p w14:paraId="13E5B6F2" w14:textId="01FA8D4E" w:rsidR="00911BB6" w:rsidRDefault="00911BB6" w:rsidP="00911BB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inherit" w:hAnsi="inherit"/>
          <w:color w:val="202124"/>
          <w:sz w:val="42"/>
          <w:szCs w:val="42"/>
        </w:rPr>
        <w:t>It must only show the ID 1 Customer not all of the customer so each window display only the ID of the button number it display the same number and each new customer being added a new button being added by the number of the customer ID</w:t>
      </w:r>
    </w:p>
    <w:p w14:paraId="47DBC6CC" w14:textId="563DA1D0" w:rsidR="005A7473" w:rsidRDefault="00911BB6" w:rsidP="00F910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inherit" w:hAnsi="inherit"/>
          <w:noProof/>
          <w:color w:val="202124"/>
          <w:sz w:val="42"/>
          <w:szCs w:val="42"/>
        </w:rPr>
        <w:drawing>
          <wp:inline distT="0" distB="0" distL="0" distR="0" wp14:anchorId="52152655" wp14:editId="3FED3BAA">
            <wp:extent cx="572262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7A50" w14:textId="56E2090E" w:rsidR="00264568" w:rsidRDefault="00264568" w:rsidP="00F910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38824E8E" w14:textId="0330B43E" w:rsidR="00264568" w:rsidRDefault="00264568" w:rsidP="00F910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inherit" w:hAnsi="inherit"/>
          <w:color w:val="202124"/>
          <w:sz w:val="42"/>
          <w:szCs w:val="42"/>
        </w:rPr>
        <w:t>There are  Models:  that has the classes of the customer and the trucking</w:t>
      </w:r>
    </w:p>
    <w:p w14:paraId="7E7F52B6" w14:textId="77777777" w:rsidR="00264568" w:rsidRDefault="00264568" w:rsidP="00F910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1B634905" w14:textId="7595060E" w:rsidR="00264568" w:rsidRDefault="00264568" w:rsidP="00F910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inherit" w:hAnsi="inherit"/>
          <w:color w:val="202124"/>
          <w:sz w:val="42"/>
          <w:szCs w:val="42"/>
        </w:rPr>
        <w:t xml:space="preserve">And MVVM: It was used for the button </w:t>
      </w:r>
    </w:p>
    <w:p w14:paraId="71163441" w14:textId="7BDF947A" w:rsidR="00264568" w:rsidRDefault="00264568" w:rsidP="00F910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4B4FF7B1" w14:textId="6E1C1B40" w:rsidR="00264568" w:rsidRDefault="00264568" w:rsidP="00F910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inherit" w:hAnsi="inherit"/>
          <w:color w:val="202124"/>
          <w:sz w:val="42"/>
          <w:szCs w:val="42"/>
        </w:rPr>
        <w:t xml:space="preserve">And there is a view: that has the two windows </w:t>
      </w:r>
    </w:p>
    <w:p w14:paraId="2655F3FC" w14:textId="7C7D2EC0" w:rsidR="00326B8F" w:rsidRDefault="00326B8F" w:rsidP="00F910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bidi="he-IL"/>
        </w:rPr>
      </w:pPr>
    </w:p>
    <w:p w14:paraId="1E5F22E7" w14:textId="703D99A2" w:rsidR="005A7473" w:rsidRDefault="005A7473" w:rsidP="00F910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tl/>
          <w:lang w:bidi="he-IL"/>
        </w:rPr>
      </w:pPr>
    </w:p>
    <w:sectPr w:rsidR="005A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B7"/>
    <w:rsid w:val="00264568"/>
    <w:rsid w:val="00326B8F"/>
    <w:rsid w:val="005A7473"/>
    <w:rsid w:val="007622C5"/>
    <w:rsid w:val="007D5AB7"/>
    <w:rsid w:val="00911BB6"/>
    <w:rsid w:val="00F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08E0"/>
  <w15:chartTrackingRefBased/>
  <w15:docId w15:val="{49C0F752-2BBB-4FA0-98E9-225B4DD5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J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08D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y2iqfc">
    <w:name w:val="y2iqfc"/>
    <w:basedOn w:val="DefaultParagraphFont"/>
    <w:rsid w:val="00F9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187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jakee dasdsa</dc:creator>
  <cp:keywords/>
  <dc:description/>
  <cp:lastModifiedBy>jakee dasdsa</cp:lastModifiedBy>
  <cp:revision>6</cp:revision>
  <dcterms:created xsi:type="dcterms:W3CDTF">2022-01-02T21:49:00Z</dcterms:created>
  <dcterms:modified xsi:type="dcterms:W3CDTF">2022-01-02T22:44:00Z</dcterms:modified>
</cp:coreProperties>
</file>