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988" w:rsidRDefault="007D6C98">
      <w:r>
        <w:rPr>
          <w:rFonts w:hint="eastAsia"/>
        </w:rPr>
        <w:t>(</w:t>
      </w:r>
      <w:r>
        <w:t>obj, args) -&gt; obj.instanceMethod(args);</w:t>
      </w:r>
    </w:p>
    <w:p w:rsidR="007D6C98" w:rsidRDefault="007D6C98">
      <w:pPr>
        <w:rPr>
          <w:rFonts w:hint="eastAsia"/>
        </w:rPr>
      </w:pPr>
    </w:p>
    <w:sectPr w:rsidR="007D6C98" w:rsidSect="007B5C14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F0"/>
    <w:rsid w:val="001803F0"/>
    <w:rsid w:val="007B5C14"/>
    <w:rsid w:val="007D6C98"/>
    <w:rsid w:val="009B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5468"/>
  <w15:chartTrackingRefBased/>
  <w15:docId w15:val="{FE038887-BC3B-4A9D-AC17-2C2E9E55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John</dc:creator>
  <cp:keywords/>
  <dc:description/>
  <cp:lastModifiedBy>Wang, John</cp:lastModifiedBy>
  <cp:revision>2</cp:revision>
  <dcterms:created xsi:type="dcterms:W3CDTF">2018-12-19T17:17:00Z</dcterms:created>
  <dcterms:modified xsi:type="dcterms:W3CDTF">2018-12-19T17:17:00Z</dcterms:modified>
</cp:coreProperties>
</file>