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8AFD4B">
      <w:bookmarkStart w:name="_GoBack" w:id="0"/>
      <w:bookmarkEnd w:id="0"/>
      <w:r w:rsidR="1B1C2CD5">
        <w:rPr/>
        <w:t>Data Source:</w:t>
      </w:r>
    </w:p>
    <w:p w:rsidR="22263501" w:rsidP="00CA2CE5" w:rsidRDefault="22263501" w14:paraId="13C6DFC5" w14:textId="1478B3C0">
      <w:pPr>
        <w:pStyle w:val="Normal"/>
      </w:pPr>
      <w:r w:rsidR="22263501">
        <w:rPr/>
        <w:t xml:space="preserve">WHO Coronavirus Disease Dataset: </w:t>
      </w:r>
    </w:p>
    <w:p w:rsidR="22263501" w:rsidP="00CA2CE5" w:rsidRDefault="22263501" w14:paraId="0C2CD524" w14:textId="58091B1C">
      <w:pPr>
        <w:pStyle w:val="Normal"/>
      </w:pPr>
      <w:hyperlink r:id="R53979f525fda48f3">
        <w:r w:rsidRPr="00CA2CE5" w:rsidR="22263501">
          <w:rPr>
            <w:rStyle w:val="Hyperlink"/>
          </w:rPr>
          <w:t>https://covid19.who.int/</w:t>
        </w:r>
      </w:hyperlink>
    </w:p>
    <w:p w:rsidR="62AEF842" w:rsidP="00CA2CE5" w:rsidRDefault="62AEF842" w14:paraId="2BD97379" w14:textId="245EEEAE">
      <w:pPr>
        <w:pStyle w:val="Normal"/>
      </w:pPr>
      <w:r w:rsidR="62AEF842">
        <w:rPr/>
        <w:t>World Bank Open Data:</w:t>
      </w:r>
    </w:p>
    <w:p w:rsidR="62AEF842" w:rsidP="00CA2CE5" w:rsidRDefault="62AEF842" w14:paraId="1C445FBA" w14:textId="542A1222">
      <w:pPr>
        <w:pStyle w:val="Normal"/>
      </w:pPr>
      <w:hyperlink r:id="Rcd72912ec5924c08">
        <w:r w:rsidRPr="570CBD15" w:rsidR="62AEF842">
          <w:rPr>
            <w:rStyle w:val="Hyperlink"/>
          </w:rPr>
          <w:t>https://data.worldbank.org/</w:t>
        </w:r>
      </w:hyperlink>
    </w:p>
    <w:p w:rsidR="3D339D6A" w:rsidP="570CBD15" w:rsidRDefault="3D339D6A" w14:paraId="4E80ADBF" w14:textId="1884DFCD">
      <w:pPr>
        <w:pStyle w:val="Normal"/>
      </w:pPr>
      <w:r w:rsidR="3D339D6A">
        <w:rPr/>
        <w:t>OCHA Services Dataset:</w:t>
      </w:r>
      <w:r w:rsidR="0236831E">
        <w:rPr/>
        <w:t xml:space="preserve"> HUMANITARIAN DATA EXCHANGE</w:t>
      </w:r>
    </w:p>
    <w:p w:rsidR="4054114A" w:rsidP="570CBD15" w:rsidRDefault="4054114A" w14:paraId="044962F5" w14:textId="3397AE24">
      <w:pPr>
        <w:pStyle w:val="Normal"/>
      </w:pPr>
      <w:r w:rsidR="4054114A">
        <w:rPr/>
        <w:t>https://data.humdata.org/dataset</w:t>
      </w:r>
    </w:p>
    <w:p w:rsidR="56A325BF" w:rsidP="56A325BF" w:rsidRDefault="56A325BF" w14:paraId="6FE8A852" w14:textId="699D3E28">
      <w:pPr>
        <w:pStyle w:val="Normal"/>
      </w:pPr>
    </w:p>
    <w:p w:rsidR="570CBD15" w:rsidP="570CBD15" w:rsidRDefault="570CBD15" w14:paraId="5A38C87B" w14:textId="12F809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2D013"/>
  <w15:docId w15:val="{59211353-4b35-4865-b85f-75503a071549}"/>
  <w:rsids>
    <w:rsidRoot w:val="5CB2D013"/>
    <w:rsid w:val="00CA2CE5"/>
    <w:rsid w:val="0236831E"/>
    <w:rsid w:val="0774199F"/>
    <w:rsid w:val="07924CBA"/>
    <w:rsid w:val="0B87A8C5"/>
    <w:rsid w:val="1B1C2CD5"/>
    <w:rsid w:val="1D66789B"/>
    <w:rsid w:val="22263501"/>
    <w:rsid w:val="299EF573"/>
    <w:rsid w:val="3D339D6A"/>
    <w:rsid w:val="4054114A"/>
    <w:rsid w:val="53377DBD"/>
    <w:rsid w:val="56A325BF"/>
    <w:rsid w:val="570CBD15"/>
    <w:rsid w:val="5CB2D013"/>
    <w:rsid w:val="62AEF842"/>
    <w:rsid w:val="67A627B7"/>
    <w:rsid w:val="74BF0D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vid19.who.int/" TargetMode="External" Id="R53979f525fda48f3" /><Relationship Type="http://schemas.openxmlformats.org/officeDocument/2006/relationships/hyperlink" Target="https://data.worldbank.org/" TargetMode="External" Id="Rcd72912ec592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2020-10-06T22:54:04.0820920Z</dcterms:created>
  <dcterms:modified xsi:type="dcterms:W3CDTF">2020-10-19T01:18:04.0978047Z</dcterms:modified>
  <dc:creator>Xue Yang</dc:creator>
  <lastModifiedBy>Xue Yang</lastModifiedBy>
</coreProperties>
</file>