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EE3DD" w14:textId="6586EEB8" w:rsidR="0010065A" w:rsidRDefault="00685059">
      <w:r>
        <w:t>Title: Corona King</w:t>
      </w:r>
    </w:p>
    <w:p w14:paraId="3B004644" w14:textId="77777777" w:rsidR="00F46D0C" w:rsidRDefault="00685059">
      <w:r>
        <w:br/>
        <w:t>Description:</w:t>
      </w:r>
      <w:r>
        <w:br/>
        <w:t>Corona King is a tile</w:t>
      </w:r>
      <w:r w:rsidR="00F46D0C">
        <w:t>-</w:t>
      </w:r>
      <w:r>
        <w:t xml:space="preserve">based game where the screen is divided into two parts. The left side has some </w:t>
      </w:r>
      <w:r>
        <w:rPr>
          <w:i/>
          <w:iCs/>
        </w:rPr>
        <w:t>m</w:t>
      </w:r>
      <w:r>
        <w:t xml:space="preserve"> by </w:t>
      </w:r>
      <w:r>
        <w:rPr>
          <w:i/>
          <w:iCs/>
        </w:rPr>
        <w:t>n</w:t>
      </w:r>
      <w:r>
        <w:t xml:space="preserve"> tiled board that the player can move within using the arrow keys. On the right side, there is a similar board of </w:t>
      </w:r>
      <w:r>
        <w:rPr>
          <w:i/>
          <w:iCs/>
        </w:rPr>
        <w:t>m</w:t>
      </w:r>
      <w:r>
        <w:t xml:space="preserve"> rows but possibly a different number of columns that contain the viruses. The player is able to shoot syringes horizontally to the right to attack the viruses. The enemies are able to shoot back similarly. On the player’s side of the board, random tiles will go under quarantine for a split second. If the player is on one of these tiles when it goes quarantine, the player will take damage. Similarly, if the player is hit by a virus, it will take damage.</w:t>
      </w:r>
    </w:p>
    <w:p w14:paraId="7DD5CCAC" w14:textId="0BEBA3F6" w:rsidR="00685059" w:rsidRDefault="00F46D0C">
      <w:r>
        <w:rPr>
          <w:noProof/>
        </w:rPr>
        <w:drawing>
          <wp:inline distT="0" distB="0" distL="0" distR="0" wp14:anchorId="65A4B060" wp14:editId="7033BD22">
            <wp:extent cx="5157470" cy="3982403"/>
            <wp:effectExtent l="0" t="0" r="0" b="5715"/>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661.HEIC"/>
                    <pic:cNvPicPr/>
                  </pic:nvPicPr>
                  <pic:blipFill rotWithShape="1">
                    <a:blip r:embed="rId4" cstate="print">
                      <a:extLst>
                        <a:ext uri="{BEBA8EAE-BF5A-486C-A8C5-ECC9F3942E4B}">
                          <a14:imgProps xmlns:a14="http://schemas.microsoft.com/office/drawing/2010/main">
                            <a14:imgLayer r:embed="rId5">
                              <a14:imgEffect>
                                <a14:sharpenSoften amount="100000"/>
                              </a14:imgEffect>
                              <a14:imgEffect>
                                <a14:brightnessContrast bright="21000" contrast="100000"/>
                              </a14:imgEffect>
                            </a14:imgLayer>
                          </a14:imgProps>
                        </a:ext>
                        <a:ext uri="{28A0092B-C50C-407E-A947-70E740481C1C}">
                          <a14:useLocalDpi xmlns:a14="http://schemas.microsoft.com/office/drawing/2010/main" val="0"/>
                        </a:ext>
                      </a:extLst>
                    </a:blip>
                    <a:srcRect l="2870"/>
                    <a:stretch/>
                  </pic:blipFill>
                  <pic:spPr bwMode="auto">
                    <a:xfrm>
                      <a:off x="0" y="0"/>
                      <a:ext cx="5167538" cy="3990178"/>
                    </a:xfrm>
                    <a:prstGeom prst="rect">
                      <a:avLst/>
                    </a:prstGeom>
                    <a:ln>
                      <a:noFill/>
                    </a:ln>
                    <a:extLst>
                      <a:ext uri="{53640926-AAD7-44D8-BBD7-CCE9431645EC}">
                        <a14:shadowObscured xmlns:a14="http://schemas.microsoft.com/office/drawing/2010/main"/>
                      </a:ext>
                    </a:extLst>
                  </pic:spPr>
                </pic:pic>
              </a:graphicData>
            </a:graphic>
          </wp:inline>
        </w:drawing>
      </w:r>
    </w:p>
    <w:p w14:paraId="36D7D137" w14:textId="77777777" w:rsidR="001D795D" w:rsidRDefault="001D795D"/>
    <w:p w14:paraId="64875A69" w14:textId="77777777" w:rsidR="001D795D" w:rsidRDefault="001D795D"/>
    <w:p w14:paraId="37FC7718" w14:textId="77777777" w:rsidR="001D795D" w:rsidRDefault="001D795D"/>
    <w:p w14:paraId="021F2401" w14:textId="77777777" w:rsidR="001D795D" w:rsidRDefault="001D795D"/>
    <w:p w14:paraId="5DA4854B" w14:textId="77777777" w:rsidR="001D795D" w:rsidRDefault="001D795D"/>
    <w:p w14:paraId="3E279F33" w14:textId="77777777" w:rsidR="001D795D" w:rsidRDefault="001D795D"/>
    <w:p w14:paraId="288C1E2B" w14:textId="77777777" w:rsidR="001D795D" w:rsidRDefault="001D795D"/>
    <w:p w14:paraId="78AB8AB1" w14:textId="77777777" w:rsidR="001D795D" w:rsidRDefault="001D795D"/>
    <w:p w14:paraId="2DC94771" w14:textId="77777777" w:rsidR="001D795D" w:rsidRDefault="001D795D"/>
    <w:p w14:paraId="64F69114" w14:textId="77777777" w:rsidR="001D795D" w:rsidRDefault="001D795D"/>
    <w:p w14:paraId="493759C3" w14:textId="77777777" w:rsidR="001D795D" w:rsidRDefault="001D795D"/>
    <w:p w14:paraId="69FDC957" w14:textId="6228905E" w:rsidR="00F46D0C" w:rsidRDefault="00F46D0C">
      <w:r>
        <w:lastRenderedPageBreak/>
        <w:t>Technical Description:</w:t>
      </w:r>
    </w:p>
    <w:p w14:paraId="037516B9" w14:textId="28C500C4" w:rsidR="007E55A0" w:rsidRDefault="00F46D0C">
      <w:r>
        <w:t>I plan to make the background the tiles, each tile being 40x40px</w:t>
      </w:r>
      <w:r w:rsidR="001D795D">
        <w:t xml:space="preserve"> with 4x6 tiles on the screen. The 4</w:t>
      </w:r>
      <w:r w:rsidR="001D795D" w:rsidRPr="001D795D">
        <w:rPr>
          <w:vertAlign w:val="superscript"/>
        </w:rPr>
        <w:t>th</w:t>
      </w:r>
      <w:r w:rsidR="001D795D">
        <w:t xml:space="preserve"> column will be a gap to differentiate between the player and the enemy and show the player can’t cross to the enemy.</w:t>
      </w:r>
    </w:p>
    <w:p w14:paraId="428BFF18" w14:textId="69E31F39" w:rsidR="001D795D" w:rsidRDefault="001D795D" w:rsidP="001D795D">
      <w:pPr>
        <w:jc w:val="center"/>
      </w:pPr>
      <w:r>
        <w:rPr>
          <w:noProof/>
        </w:rPr>
        <w:drawing>
          <wp:inline distT="0" distB="0" distL="0" distR="0" wp14:anchorId="4931C6A4" wp14:editId="6B3882AA">
            <wp:extent cx="3870960" cy="2903220"/>
            <wp:effectExtent l="0" t="0" r="2540" b="508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662.HEIC"/>
                    <pic:cNvPicPr/>
                  </pic:nvPicPr>
                  <pic:blipFill>
                    <a:blip r:embed="rId6" cstate="print">
                      <a:extLst>
                        <a:ext uri="{BEBA8EAE-BF5A-486C-A8C5-ECC9F3942E4B}">
                          <a14:imgProps xmlns:a14="http://schemas.microsoft.com/office/drawing/2010/main">
                            <a14:imgLayer r:embed="rId7">
                              <a14:imgEffect>
                                <a14:brightnessContrast bright="22000" contrast="100000"/>
                              </a14:imgEffect>
                            </a14:imgLayer>
                          </a14:imgProps>
                        </a:ext>
                        <a:ext uri="{28A0092B-C50C-407E-A947-70E740481C1C}">
                          <a14:useLocalDpi xmlns:a14="http://schemas.microsoft.com/office/drawing/2010/main" val="0"/>
                        </a:ext>
                      </a:extLst>
                    </a:blip>
                    <a:stretch>
                      <a:fillRect/>
                    </a:stretch>
                  </pic:blipFill>
                  <pic:spPr>
                    <a:xfrm>
                      <a:off x="0" y="0"/>
                      <a:ext cx="3874187" cy="2905640"/>
                    </a:xfrm>
                    <a:prstGeom prst="rect">
                      <a:avLst/>
                    </a:prstGeom>
                  </pic:spPr>
                </pic:pic>
              </a:graphicData>
            </a:graphic>
          </wp:inline>
        </w:drawing>
      </w:r>
    </w:p>
    <w:p w14:paraId="1E9F2125" w14:textId="0D35F107" w:rsidR="00F46D0C" w:rsidRDefault="007E55A0">
      <w:r>
        <w:t xml:space="preserve">I will make my sprites 32x32px. I expect that my sprites will be player, syringe (8x8), virus, virus bullet (8x8), and quarantine. I plan to make animations these. Will do 16 color at 4bpp. </w:t>
      </w:r>
    </w:p>
    <w:p w14:paraId="2BE43306" w14:textId="28DB1DA3" w:rsidR="007E55A0" w:rsidRDefault="007E55A0">
      <w:r>
        <w:tab/>
        <w:t>Player: 32x32 at 4bpp is 512 bytes</w:t>
      </w:r>
    </w:p>
    <w:p w14:paraId="3DDFF4D3" w14:textId="11B8322A" w:rsidR="007E55A0" w:rsidRDefault="007E55A0">
      <w:r>
        <w:tab/>
        <w:t>Syringe: 8x8 at 4bpp is 32 bytes</w:t>
      </w:r>
    </w:p>
    <w:p w14:paraId="63F52CB7" w14:textId="790CAEC8" w:rsidR="007E55A0" w:rsidRDefault="007E55A0">
      <w:r>
        <w:tab/>
        <w:t>Virus: 32x32 at 4bpp is 512 bytes</w:t>
      </w:r>
    </w:p>
    <w:p w14:paraId="769A342D" w14:textId="65F99604" w:rsidR="007E55A0" w:rsidRDefault="007E55A0">
      <w:r>
        <w:tab/>
        <w:t>Virus Bullet: 8x8 at 4bpp is 32 bytes</w:t>
      </w:r>
    </w:p>
    <w:p w14:paraId="7855CFE2" w14:textId="3D2448EA" w:rsidR="007E55A0" w:rsidRDefault="007E55A0">
      <w:r>
        <w:tab/>
        <w:t>Quarantine: 32x32 at 4bpp is 512 bytes</w:t>
      </w:r>
    </w:p>
    <w:p w14:paraId="340E1F23" w14:textId="50E1B928" w:rsidR="007E55A0" w:rsidRDefault="007E55A0">
      <w:r>
        <w:tab/>
        <w:t xml:space="preserve">Total: 1600 bytes * 3 for animation * 4 for directionality = 19200 bytes &lt; </w:t>
      </w:r>
      <w:r w:rsidR="001D795D">
        <w:t>sprite memory</w:t>
      </w:r>
    </w:p>
    <w:p w14:paraId="50B8E017" w14:textId="310A85E0" w:rsidR="001D795D" w:rsidRPr="00685059" w:rsidRDefault="001D795D"/>
    <w:sectPr w:rsidR="001D795D" w:rsidRPr="00685059" w:rsidSect="00E81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41"/>
    <w:rsid w:val="0010065A"/>
    <w:rsid w:val="001D795D"/>
    <w:rsid w:val="00244041"/>
    <w:rsid w:val="00685059"/>
    <w:rsid w:val="007E55A0"/>
    <w:rsid w:val="00B55A5C"/>
    <w:rsid w:val="00E81C08"/>
    <w:rsid w:val="00F4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935C8"/>
  <w15:chartTrackingRefBased/>
  <w15:docId w15:val="{87FAF7FB-17B0-5245-8344-8E5415FA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Jet</dc:creator>
  <cp:keywords/>
  <dc:description/>
  <cp:lastModifiedBy>Wang, Jet</cp:lastModifiedBy>
  <cp:revision>3</cp:revision>
  <dcterms:created xsi:type="dcterms:W3CDTF">2020-03-29T18:43:00Z</dcterms:created>
  <dcterms:modified xsi:type="dcterms:W3CDTF">2020-03-29T18:44:00Z</dcterms:modified>
</cp:coreProperties>
</file>