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5657" w14:textId="77777777" w:rsidR="00BC2DA1" w:rsidRDefault="00BC2DA1">
      <w:pPr>
        <w:spacing w:before="1440"/>
      </w:pPr>
    </w:p>
    <w:p w14:paraId="7B86100F" w14:textId="77777777" w:rsidR="00BC2DA1" w:rsidRDefault="00000000">
      <w:pPr>
        <w:spacing w:after="80"/>
        <w:jc w:val="center"/>
      </w:pPr>
      <w:r>
        <w:rPr>
          <w:b/>
          <w:bCs/>
          <w:color w:val="1F3864"/>
          <w:sz w:val="56"/>
          <w:szCs w:val="56"/>
        </w:rPr>
        <w:t>LEAP Course Importer</w:t>
      </w:r>
    </w:p>
    <w:p w14:paraId="61230216" w14:textId="77777777" w:rsidR="00BC2DA1" w:rsidRDefault="00000000">
      <w:pPr>
        <w:pBdr>
          <w:bottom w:val="single" w:sz="6" w:space="1" w:color="2E75B6"/>
        </w:pBdr>
        <w:spacing w:after="160"/>
        <w:jc w:val="center"/>
      </w:pPr>
      <w:r>
        <w:rPr>
          <w:color w:val="2E75B6"/>
          <w:sz w:val="36"/>
          <w:szCs w:val="36"/>
        </w:rPr>
        <w:t>User Guide</w:t>
      </w:r>
    </w:p>
    <w:p w14:paraId="171402E7" w14:textId="77777777" w:rsidR="00BC2DA1" w:rsidRDefault="00BC2DA1">
      <w:pPr>
        <w:spacing w:before="80"/>
      </w:pPr>
    </w:p>
    <w:p w14:paraId="75C00386" w14:textId="77777777" w:rsidR="00BC2DA1" w:rsidRDefault="00000000">
      <w:pPr>
        <w:spacing w:after="120"/>
        <w:jc w:val="center"/>
      </w:pPr>
      <w:r>
        <w:rPr>
          <w:color w:val="888888"/>
          <w:sz w:val="22"/>
          <w:szCs w:val="22"/>
        </w:rPr>
        <w:t xml:space="preserve">The CE </w:t>
      </w:r>
      <w:proofErr w:type="gramStart"/>
      <w:r>
        <w:rPr>
          <w:color w:val="888888"/>
          <w:sz w:val="22"/>
          <w:szCs w:val="22"/>
        </w:rPr>
        <w:t>Shop  |</w:t>
      </w:r>
      <w:proofErr w:type="gramEnd"/>
      <w:r>
        <w:rPr>
          <w:color w:val="888888"/>
          <w:sz w:val="22"/>
          <w:szCs w:val="22"/>
        </w:rPr>
        <w:t xml:space="preserve">  Content Development Team</w:t>
      </w:r>
    </w:p>
    <w:p w14:paraId="625420F1" w14:textId="77777777" w:rsidR="00BC2DA1" w:rsidRDefault="00000000">
      <w:pPr>
        <w:spacing w:before="60" w:after="120"/>
        <w:jc w:val="center"/>
      </w:pPr>
      <w:r>
        <w:rPr>
          <w:i/>
          <w:iCs/>
          <w:color w:val="AAAAAA"/>
        </w:rPr>
        <w:t>Automated Storyboard-to-LEAP Course Builder</w:t>
      </w:r>
    </w:p>
    <w:p w14:paraId="5080A1BB" w14:textId="77777777" w:rsidR="00BC2DA1" w:rsidRDefault="00BC2DA1">
      <w:pPr>
        <w:pageBreakBefore/>
      </w:pPr>
    </w:p>
    <w:p w14:paraId="71C95726" w14:textId="09CE044B" w:rsidR="00BC2DA1" w:rsidRDefault="00000000">
      <w:pPr>
        <w:pStyle w:val="Heading1"/>
        <w:pBdr>
          <w:bottom w:val="single" w:sz="6" w:space="1" w:color="2E75B6"/>
        </w:pBdr>
      </w:pPr>
      <w:r>
        <w:t>1. What Is the LEAP Course Importer?</w:t>
      </w:r>
    </w:p>
    <w:p w14:paraId="5421534D" w14:textId="7AE5978E" w:rsidR="00BC2DA1" w:rsidRDefault="00000000">
      <w:pPr>
        <w:spacing w:after="120"/>
      </w:pPr>
      <w:r>
        <w:t>The LEAP Course Importer is an internal automation tool built for the CE Shop Content Development team. It reads a course storyboard Word document</w:t>
      </w:r>
      <w:r w:rsidR="000B50E4">
        <w:t xml:space="preserve">, converts it into a </w:t>
      </w:r>
      <w:proofErr w:type="spellStart"/>
      <w:r w:rsidR="000B50E4">
        <w:t>json</w:t>
      </w:r>
      <w:proofErr w:type="spellEnd"/>
      <w:r w:rsidR="000B50E4">
        <w:t xml:space="preserve"> file</w:t>
      </w:r>
      <w:r>
        <w:t xml:space="preserve"> and automatically creates every slide in LEAP </w:t>
      </w:r>
      <w:r w:rsidR="000B50E4">
        <w:t>-</w:t>
      </w:r>
      <w:r>
        <w:t xml:space="preserve"> filling in all content, questions, answers, feedback, and settings </w:t>
      </w:r>
      <w:r w:rsidR="000B50E4">
        <w:t>-</w:t>
      </w:r>
      <w:r>
        <w:t xml:space="preserve"> without any manual copy-and-paste.</w:t>
      </w:r>
    </w:p>
    <w:p w14:paraId="1D858C9D" w14:textId="77777777" w:rsidR="00BC2DA1" w:rsidRDefault="00BC2DA1">
      <w:pPr>
        <w:spacing w:before="80"/>
      </w:pPr>
    </w:p>
    <w:p w14:paraId="27701C22" w14:textId="77777777" w:rsidR="00BC2DA1" w:rsidRDefault="00000000">
      <w:pPr>
        <w:spacing w:after="120"/>
      </w:pPr>
      <w:r>
        <w:rPr>
          <w:b/>
          <w:bCs/>
          <w:color w:val="1F3864"/>
        </w:rPr>
        <w:t xml:space="preserve">What it does: </w:t>
      </w:r>
      <w:r>
        <w:t>You prepare a storyboard. The tool reads it and builds the course in LEAP automatically.</w:t>
      </w:r>
    </w:p>
    <w:p w14:paraId="12F40791" w14:textId="77777777" w:rsidR="00BC2DA1" w:rsidRDefault="00BC2DA1">
      <w:pPr>
        <w:spacing w:before="80"/>
      </w:pPr>
    </w:p>
    <w:p w14:paraId="36D2F688" w14:textId="77777777" w:rsidR="00BC2DA1" w:rsidRDefault="00000000">
      <w:pPr>
        <w:spacing w:after="120"/>
      </w:pPr>
      <w:r>
        <w:rPr>
          <w:b/>
          <w:bCs/>
          <w:color w:val="1F3864"/>
        </w:rPr>
        <w:t xml:space="preserve">What it does not do: </w:t>
      </w:r>
      <w:r>
        <w:t>The importer creates slide content only. Lessons must be created manually in LEAP before running the tool. It does not publish courses, assign learners, or manage any settings outside of slide content.</w:t>
      </w:r>
    </w:p>
    <w:p w14:paraId="5648835D" w14:textId="77777777" w:rsidR="00BC2DA1" w:rsidRDefault="00BC2DA1">
      <w:pPr>
        <w:spacing w:before="200"/>
      </w:pPr>
    </w:p>
    <w:p w14:paraId="36E47D53" w14:textId="570C3159" w:rsidR="00BC2DA1" w:rsidRDefault="00000000">
      <w:pPr>
        <w:pStyle w:val="Heading1"/>
        <w:pBdr>
          <w:bottom w:val="single" w:sz="6" w:space="1" w:color="2E75B6"/>
        </w:pBdr>
      </w:pPr>
      <w:r>
        <w:t xml:space="preserve">2. The Dashboard </w:t>
      </w:r>
      <w:r w:rsidR="000B50E4">
        <w:t>-</w:t>
      </w:r>
      <w:r>
        <w:t xml:space="preserve"> What You Are Looking At</w:t>
      </w:r>
    </w:p>
    <w:p w14:paraId="76A89A43" w14:textId="77777777" w:rsidR="00BC2DA1" w:rsidRDefault="00000000">
      <w:pPr>
        <w:spacing w:after="120"/>
      </w:pPr>
      <w:r>
        <w:t xml:space="preserve">When the tool </w:t>
      </w:r>
      <w:proofErr w:type="gramStart"/>
      <w:r>
        <w:t>opens in</w:t>
      </w:r>
      <w:proofErr w:type="gramEnd"/>
      <w:r>
        <w:t xml:space="preserve"> your browser you will see three panels. Understanding these before you start will make the rest of this guide much easier to follow.</w:t>
      </w:r>
    </w:p>
    <w:p w14:paraId="4A0BE7D1" w14:textId="021C36D6" w:rsidR="00B824BC" w:rsidRDefault="00300941">
      <w:pPr>
        <w:spacing w:after="120"/>
      </w:pPr>
      <w:r w:rsidRPr="00300941">
        <w:rPr>
          <w:noProof/>
        </w:rPr>
        <w:drawing>
          <wp:inline distT="0" distB="0" distL="0" distR="0" wp14:anchorId="0F706BFD" wp14:editId="6495B226">
            <wp:extent cx="5943600" cy="1896110"/>
            <wp:effectExtent l="0" t="0" r="0" b="8890"/>
            <wp:docPr id="33568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89714" name=""/>
                    <pic:cNvPicPr/>
                  </pic:nvPicPr>
                  <pic:blipFill>
                    <a:blip r:embed="rId7"/>
                    <a:stretch>
                      <a:fillRect/>
                    </a:stretch>
                  </pic:blipFill>
                  <pic:spPr>
                    <a:xfrm>
                      <a:off x="0" y="0"/>
                      <a:ext cx="5943600" cy="1896110"/>
                    </a:xfrm>
                    <a:prstGeom prst="rect">
                      <a:avLst/>
                    </a:prstGeom>
                  </pic:spPr>
                </pic:pic>
              </a:graphicData>
            </a:graphic>
          </wp:inline>
        </w:drawing>
      </w:r>
    </w:p>
    <w:p w14:paraId="3D32F6A0" w14:textId="77777777" w:rsidR="00BC2DA1" w:rsidRDefault="00BC2D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C2DA1" w14:paraId="6DCDF306" w14:textId="77777777">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72C1C62" w14:textId="77777777" w:rsidR="00BC2DA1" w:rsidRDefault="00000000">
            <w:r>
              <w:rPr>
                <w:b/>
                <w:bCs/>
                <w:color w:val="FFFFFF"/>
                <w:sz w:val="18"/>
                <w:szCs w:val="18"/>
              </w:rPr>
              <w:t>Panel</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249C7A6" w14:textId="77777777" w:rsidR="00BC2DA1" w:rsidRDefault="00000000">
            <w:r>
              <w:rPr>
                <w:b/>
                <w:bCs/>
                <w:color w:val="FFFFFF"/>
                <w:sz w:val="18"/>
                <w:szCs w:val="18"/>
              </w:rPr>
              <w:t>Where It Is</w:t>
            </w:r>
          </w:p>
        </w:tc>
        <w:tc>
          <w:tcPr>
            <w:tcW w:w="5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37D024D" w14:textId="77777777" w:rsidR="00BC2DA1" w:rsidRDefault="00000000">
            <w:r>
              <w:rPr>
                <w:b/>
                <w:bCs/>
                <w:color w:val="FFFFFF"/>
                <w:sz w:val="18"/>
                <w:szCs w:val="18"/>
              </w:rPr>
              <w:t>What It Does</w:t>
            </w:r>
          </w:p>
        </w:tc>
      </w:tr>
      <w:tr w:rsidR="00BC2DA1" w14:paraId="7B1F5FB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13015" w14:textId="77777777" w:rsidR="00BC2DA1" w:rsidRDefault="00000000">
            <w:r>
              <w:rPr>
                <w:sz w:val="18"/>
                <w:szCs w:val="18"/>
              </w:rPr>
              <w:t>Configuration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E55B2" w14:textId="77777777" w:rsidR="00BC2DA1" w:rsidRDefault="00000000">
            <w:r>
              <w:rPr>
                <w:sz w:val="18"/>
                <w:szCs w:val="18"/>
              </w:rPr>
              <w:t>Left side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A4CC0" w14:textId="77777777" w:rsidR="00BC2DA1" w:rsidRDefault="00000000">
            <w:r>
              <w:rPr>
                <w:sz w:val="18"/>
                <w:szCs w:val="18"/>
              </w:rPr>
              <w:t>This is where you load your storyboard file, choose which lesson to start from, and select your run mode. All setup happens here before you click Start Import.</w:t>
            </w:r>
          </w:p>
        </w:tc>
      </w:tr>
      <w:tr w:rsidR="00BC2DA1" w14:paraId="0898CFCD"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DA76344" w14:textId="77777777" w:rsidR="00BC2DA1" w:rsidRDefault="00000000">
            <w:r>
              <w:rPr>
                <w:sz w:val="18"/>
                <w:szCs w:val="18"/>
              </w:rPr>
              <w:t>Live Progress</w:t>
            </w:r>
          </w:p>
        </w:tc>
        <w:tc>
          <w:tcPr>
            <w:tcW w:w="20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99810AE" w14:textId="77777777" w:rsidR="00BC2DA1" w:rsidRDefault="00000000">
            <w:r>
              <w:rPr>
                <w:sz w:val="18"/>
                <w:szCs w:val="18"/>
              </w:rPr>
              <w:t>Center</w:t>
            </w:r>
          </w:p>
        </w:tc>
        <w:tc>
          <w:tcPr>
            <w:tcW w:w="53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9C4A91E" w14:textId="77777777" w:rsidR="00BC2DA1" w:rsidRDefault="00000000">
            <w:r>
              <w:rPr>
                <w:sz w:val="18"/>
                <w:szCs w:val="18"/>
              </w:rPr>
              <w:t>Once a run starts, this panel shows each slide being created in real time. You can watch the tool work slide by slide. If something fails, the error appears here.</w:t>
            </w:r>
          </w:p>
        </w:tc>
      </w:tr>
      <w:tr w:rsidR="00BC2DA1" w14:paraId="24E9010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88E2A" w14:textId="77777777" w:rsidR="00BC2DA1" w:rsidRDefault="00000000">
            <w:r>
              <w:rPr>
                <w:sz w:val="18"/>
                <w:szCs w:val="18"/>
              </w:rPr>
              <w:t>Run History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22BEEA" w14:textId="77777777" w:rsidR="00BC2DA1" w:rsidRDefault="00000000">
            <w:r>
              <w:rPr>
                <w:sz w:val="18"/>
                <w:szCs w:val="18"/>
              </w:rPr>
              <w:t>Right side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31929" w14:textId="77777777" w:rsidR="00BC2DA1" w:rsidRDefault="00000000">
            <w:r>
              <w:rPr>
                <w:sz w:val="18"/>
                <w:szCs w:val="18"/>
              </w:rPr>
              <w:t>Every run you have ever done is listed here. You can view the log, download the run archive, or delete old entries. The five most recent runs are shown. A count at the bottom tells you the total.</w:t>
            </w:r>
          </w:p>
        </w:tc>
      </w:tr>
    </w:tbl>
    <w:p w14:paraId="19D8454E" w14:textId="77777777" w:rsidR="00BC2DA1" w:rsidRDefault="00BC2D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01932B96"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8E76ED2" w14:textId="537C1AA4" w:rsidR="00BC2DA1" w:rsidRDefault="00B824BC">
            <w:r>
              <w:rPr>
                <w:b/>
                <w:bCs/>
                <w:color w:val="FFFFFF"/>
              </w:rPr>
              <w:t>Note</w:t>
            </w:r>
          </w:p>
        </w:tc>
      </w:tr>
      <w:tr w:rsidR="00BC2DA1" w14:paraId="258BF372"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05FBBCF0" w14:textId="530A32EF" w:rsidR="00BC2DA1" w:rsidRPr="00AE2E5B" w:rsidRDefault="00000000">
            <w:pPr>
              <w:spacing w:after="40"/>
              <w:rPr>
                <w:b/>
                <w:bCs/>
              </w:rPr>
            </w:pPr>
            <w:r>
              <w:lastRenderedPageBreak/>
              <w:t>You do</w:t>
            </w:r>
            <w:r w:rsidR="00B824BC">
              <w:t>n’t</w:t>
            </w:r>
            <w:r>
              <w:t xml:space="preserve"> need to do anything with </w:t>
            </w:r>
            <w:proofErr w:type="gramStart"/>
            <w:r>
              <w:t>the Live</w:t>
            </w:r>
            <w:proofErr w:type="gramEnd"/>
            <w:r>
              <w:t xml:space="preserve"> Progress or Run History panels to run the tool. The Configuration panel on the left is where all your setup happens. The other two panels update automatically.</w:t>
            </w:r>
            <w:r w:rsidR="00AE2E5B">
              <w:t xml:space="preserve"> (</w:t>
            </w:r>
            <w:r w:rsidR="00AE2E5B">
              <w:rPr>
                <w:b/>
                <w:bCs/>
              </w:rPr>
              <w:t xml:space="preserve">Clicking “clear” in activity log will just clear the visible log). </w:t>
            </w:r>
          </w:p>
        </w:tc>
      </w:tr>
    </w:tbl>
    <w:p w14:paraId="05071A7E" w14:textId="77777777" w:rsidR="00BC2DA1" w:rsidRDefault="00BC2DA1">
      <w:pPr>
        <w:spacing w:before="200"/>
      </w:pPr>
    </w:p>
    <w:p w14:paraId="7C8FFF31" w14:textId="77777777" w:rsidR="00BC2DA1" w:rsidRDefault="00000000">
      <w:pPr>
        <w:pStyle w:val="Heading1"/>
        <w:pBdr>
          <w:bottom w:val="single" w:sz="6" w:space="1" w:color="2E75B6"/>
        </w:pBdr>
      </w:pPr>
      <w:r>
        <w:t>3</w:t>
      </w:r>
      <w:proofErr w:type="gramStart"/>
      <w:r>
        <w:t>.  Before</w:t>
      </w:r>
      <w:proofErr w:type="gramEnd"/>
      <w:r>
        <w:t xml:space="preserve"> You Begin</w:t>
      </w:r>
    </w:p>
    <w:p w14:paraId="3B3DF1D3" w14:textId="77777777" w:rsidR="00BC2DA1" w:rsidRDefault="00000000">
      <w:pPr>
        <w:pStyle w:val="Heading2"/>
      </w:pPr>
      <w:proofErr w:type="gramStart"/>
      <w:r>
        <w:t>3.1  What</w:t>
      </w:r>
      <w:proofErr w:type="gramEnd"/>
      <w:r>
        <w:t xml:space="preserve"> You Need</w:t>
      </w:r>
    </w:p>
    <w:p w14:paraId="527306FD" w14:textId="2B9EAB4F" w:rsidR="00BC2DA1" w:rsidRDefault="00000000">
      <w:pPr>
        <w:spacing w:after="120"/>
      </w:pPr>
      <w:r>
        <w:t xml:space="preserve">Before running the importer for the first time, confirm the following are </w:t>
      </w:r>
      <w:r w:rsidR="00AE2E5B">
        <w:t>installed</w:t>
      </w:r>
      <w:r>
        <w:t>:</w:t>
      </w:r>
    </w:p>
    <w:p w14:paraId="21E001DC" w14:textId="64AD7587" w:rsidR="00BC2DA1" w:rsidRDefault="00000000">
      <w:pPr>
        <w:pStyle w:val="ListParagraph"/>
        <w:numPr>
          <w:ilvl w:val="0"/>
          <w:numId w:val="2"/>
        </w:numPr>
        <w:spacing w:after="80"/>
      </w:pPr>
      <w:r>
        <w:rPr>
          <w:b/>
          <w:bCs/>
          <w:color w:val="1F3864"/>
        </w:rPr>
        <w:t xml:space="preserve">Node.js </w:t>
      </w:r>
      <w:r>
        <w:t>installed on your computer. If you are not sure whether it is installed</w:t>
      </w:r>
      <w:r w:rsidR="00AE2E5B">
        <w:t xml:space="preserve"> </w:t>
      </w:r>
      <w:r w:rsidR="00AE2E5B" w:rsidRPr="00AE2E5B">
        <w:rPr>
          <w:b/>
          <w:bCs/>
        </w:rPr>
        <w:t>(probably not)</w:t>
      </w:r>
      <w:r>
        <w:t>, ask your IT contact. You only need to do this once.</w:t>
      </w:r>
    </w:p>
    <w:p w14:paraId="29B4289E" w14:textId="77777777" w:rsidR="00BC2DA1" w:rsidRDefault="00000000">
      <w:pPr>
        <w:pStyle w:val="ListParagraph"/>
        <w:numPr>
          <w:ilvl w:val="0"/>
          <w:numId w:val="2"/>
        </w:numPr>
        <w:spacing w:after="80"/>
      </w:pPr>
      <w:r>
        <w:rPr>
          <w:b/>
          <w:bCs/>
          <w:color w:val="1F3864"/>
        </w:rPr>
        <w:t xml:space="preserve">Google Chrome </w:t>
      </w:r>
      <w:r>
        <w:t>installed. The importer controls Chrome automatically. Do not use Edge or any other browser for this.</w:t>
      </w:r>
    </w:p>
    <w:p w14:paraId="7F870B1D" w14:textId="77777777" w:rsidR="00BC2DA1" w:rsidRDefault="00000000">
      <w:pPr>
        <w:pStyle w:val="ListParagraph"/>
        <w:numPr>
          <w:ilvl w:val="0"/>
          <w:numId w:val="2"/>
        </w:numPr>
        <w:spacing w:after="80"/>
      </w:pPr>
      <w:r>
        <w:rPr>
          <w:b/>
          <w:bCs/>
          <w:color w:val="1F3864"/>
        </w:rPr>
        <w:t xml:space="preserve">The IMPORTER-APP folder </w:t>
      </w:r>
      <w:r>
        <w:t>saved on your computer with all files intact. Do not rename or move any files inside it.</w:t>
      </w:r>
    </w:p>
    <w:p w14:paraId="7AC24FF1" w14:textId="77777777" w:rsidR="00BC2DA1" w:rsidRDefault="00000000">
      <w:pPr>
        <w:pStyle w:val="ListParagraph"/>
        <w:numPr>
          <w:ilvl w:val="0"/>
          <w:numId w:val="2"/>
        </w:numPr>
        <w:spacing w:after="80"/>
      </w:pPr>
      <w:r>
        <w:rPr>
          <w:b/>
          <w:bCs/>
          <w:color w:val="1F3864"/>
        </w:rPr>
        <w:t xml:space="preserve">A LEAP account </w:t>
      </w:r>
      <w:r>
        <w:t>with content editor access to the course you are building.</w:t>
      </w:r>
    </w:p>
    <w:p w14:paraId="0B81CCDC" w14:textId="77777777" w:rsidR="00BC2DA1" w:rsidRDefault="00000000">
      <w:pPr>
        <w:pStyle w:val="ListParagraph"/>
        <w:numPr>
          <w:ilvl w:val="0"/>
          <w:numId w:val="2"/>
        </w:numPr>
        <w:spacing w:after="80"/>
      </w:pPr>
      <w:r>
        <w:rPr>
          <w:b/>
          <w:bCs/>
          <w:color w:val="1F3864"/>
        </w:rPr>
        <w:t xml:space="preserve">Your storyboard file </w:t>
      </w:r>
      <w:proofErr w:type="gramStart"/>
      <w:r>
        <w:t>formatted</w:t>
      </w:r>
      <w:proofErr w:type="gramEnd"/>
      <w:r>
        <w:t xml:space="preserve"> correctly and ready to upload. See Section 5 for formatting requirements.</w:t>
      </w:r>
    </w:p>
    <w:p w14:paraId="0D9CD497" w14:textId="77777777" w:rsidR="00BC2DA1" w:rsidRDefault="00BC2DA1">
      <w:pPr>
        <w:spacing w:before="160"/>
      </w:pPr>
    </w:p>
    <w:p w14:paraId="54944EF7" w14:textId="77777777" w:rsidR="00BC2DA1" w:rsidRDefault="00000000">
      <w:pPr>
        <w:pStyle w:val="Heading2"/>
      </w:pPr>
      <w:proofErr w:type="gramStart"/>
      <w:r>
        <w:t>3.2  Lessons</w:t>
      </w:r>
      <w:proofErr w:type="gramEnd"/>
      <w:r>
        <w:t xml:space="preserve"> Must Be Created in LEAP First</w:t>
      </w:r>
    </w:p>
    <w:p w14:paraId="58A636B7" w14:textId="77777777" w:rsidR="00BC2DA1" w:rsidRDefault="00000000">
      <w:pPr>
        <w:spacing w:after="120"/>
      </w:pPr>
      <w:r>
        <w:t>The importer creates slide content inside lessons that already exist in LEAP. It cannot create lessons on its own.</w:t>
      </w:r>
    </w:p>
    <w:p w14:paraId="7B8DF447"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4D91760B"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0FE133EB" w14:textId="77777777" w:rsidR="00BC2DA1" w:rsidRDefault="00000000">
            <w:r>
              <w:rPr>
                <w:b/>
                <w:bCs/>
                <w:color w:val="FFFFFF"/>
              </w:rPr>
              <w:t>Required before every run</w:t>
            </w:r>
          </w:p>
        </w:tc>
      </w:tr>
      <w:tr w:rsidR="00BC2DA1" w14:paraId="6B624F21"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606A5C43" w14:textId="372CB5F3" w:rsidR="00BC2DA1" w:rsidRDefault="00000000">
            <w:pPr>
              <w:spacing w:after="40"/>
            </w:pPr>
            <w:r>
              <w:t xml:space="preserve">Log in to LEAP and manually create every lesson for the course before starting the importer. The lesson titles in LEAP must match the lesson headings in your storyboard exactly </w:t>
            </w:r>
            <w:r w:rsidR="000B50E4">
              <w:t>-</w:t>
            </w:r>
            <w:r>
              <w:t xml:space="preserve"> including capitalization and punctuation.</w:t>
            </w:r>
          </w:p>
        </w:tc>
      </w:tr>
      <w:tr w:rsidR="00BC2DA1" w14:paraId="6BAFAC85"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35828832" w14:textId="77777777" w:rsidR="00BC2DA1" w:rsidRDefault="00000000">
            <w:pPr>
              <w:spacing w:after="40"/>
            </w:pPr>
            <w:r>
              <w:t>If a lesson does not exist in LEAP when the tool reaches it, that lesson will be skipped.</w:t>
            </w:r>
          </w:p>
        </w:tc>
      </w:tr>
    </w:tbl>
    <w:p w14:paraId="4D7A59A9" w14:textId="77777777" w:rsidR="00BC2DA1" w:rsidRDefault="00BC2DA1">
      <w:pPr>
        <w:spacing w:before="200"/>
      </w:pPr>
    </w:p>
    <w:p w14:paraId="69CE7F3C" w14:textId="28ECF70A" w:rsidR="00BC2DA1" w:rsidRDefault="00000000">
      <w:pPr>
        <w:pStyle w:val="Heading1"/>
        <w:pBdr>
          <w:bottom w:val="single" w:sz="6" w:space="1" w:color="2E75B6"/>
        </w:pBdr>
      </w:pPr>
      <w:r>
        <w:t>4</w:t>
      </w:r>
      <w:proofErr w:type="gramStart"/>
      <w:r>
        <w:t>.  Running</w:t>
      </w:r>
      <w:proofErr w:type="gramEnd"/>
      <w:r>
        <w:t xml:space="preserve"> the Importer </w:t>
      </w:r>
      <w:r w:rsidR="000B50E4">
        <w:t>-</w:t>
      </w:r>
      <w:r>
        <w:t xml:space="preserve"> Step by Step</w:t>
      </w:r>
    </w:p>
    <w:p w14:paraId="31F40EA5" w14:textId="6CEBC386" w:rsidR="00BC2DA1" w:rsidRDefault="00000000">
      <w:pPr>
        <w:pStyle w:val="Heading2"/>
      </w:pPr>
      <w:r>
        <w:t xml:space="preserve">Step 1 </w:t>
      </w:r>
      <w:r w:rsidR="000B50E4">
        <w:t>-</w:t>
      </w:r>
      <w:r>
        <w:t xml:space="preserve"> Launch the Tool</w:t>
      </w:r>
    </w:p>
    <w:p w14:paraId="7AE28E5A" w14:textId="77777777" w:rsidR="00BC2DA1" w:rsidRDefault="00000000">
      <w:pPr>
        <w:pStyle w:val="ListParagraph"/>
        <w:numPr>
          <w:ilvl w:val="0"/>
          <w:numId w:val="3"/>
        </w:numPr>
        <w:spacing w:after="80"/>
      </w:pPr>
      <w:r>
        <w:t>Find your IMPORTER-APP folder on your computer.</w:t>
      </w:r>
    </w:p>
    <w:p w14:paraId="607C1EA9" w14:textId="77777777" w:rsidR="00BC2DA1" w:rsidRDefault="00000000">
      <w:pPr>
        <w:pStyle w:val="ListParagraph"/>
        <w:numPr>
          <w:ilvl w:val="0"/>
          <w:numId w:val="3"/>
        </w:numPr>
        <w:spacing w:after="80"/>
      </w:pPr>
      <w:r>
        <w:rPr>
          <w:b/>
          <w:bCs/>
          <w:color w:val="1F3864"/>
        </w:rPr>
        <w:t xml:space="preserve">Double-click start.bat </w:t>
      </w:r>
      <w:r>
        <w:t xml:space="preserve">(Windows) or </w:t>
      </w:r>
      <w:r>
        <w:rPr>
          <w:b/>
          <w:bCs/>
          <w:color w:val="1F3864"/>
        </w:rPr>
        <w:t xml:space="preserve">start.sh </w:t>
      </w:r>
      <w:r>
        <w:t xml:space="preserve">(Mac). A black terminal window will </w:t>
      </w:r>
      <w:proofErr w:type="gramStart"/>
      <w:r>
        <w:t>open</w:t>
      </w:r>
      <w:proofErr w:type="gramEnd"/>
      <w:r>
        <w:t xml:space="preserve"> and your browser will launch automatically with the importer ready to use.</w:t>
      </w:r>
    </w:p>
    <w:p w14:paraId="14B11EED" w14:textId="6F805762" w:rsidR="00BC2DA1" w:rsidRDefault="00000000">
      <w:pPr>
        <w:pStyle w:val="ListParagraph"/>
        <w:numPr>
          <w:ilvl w:val="0"/>
          <w:numId w:val="3"/>
        </w:numPr>
        <w:spacing w:after="80"/>
      </w:pPr>
      <w:r>
        <w:rPr>
          <w:b/>
          <w:bCs/>
          <w:color w:val="1F3864"/>
        </w:rPr>
        <w:t xml:space="preserve">Do not close the terminal window </w:t>
      </w:r>
      <w:r>
        <w:t xml:space="preserve">while the tool is running. That window is the engine </w:t>
      </w:r>
      <w:r w:rsidR="000B50E4">
        <w:t>-</w:t>
      </w:r>
      <w:r>
        <w:t xml:space="preserve"> closing it stops everything.</w:t>
      </w:r>
    </w:p>
    <w:p w14:paraId="69FC224B"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419E5B67"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08BC79EE" w14:textId="77777777" w:rsidR="00BC2DA1" w:rsidRDefault="00000000">
            <w:r>
              <w:rPr>
                <w:b/>
                <w:bCs/>
                <w:color w:val="FFFFFF"/>
              </w:rPr>
              <w:t>Note</w:t>
            </w:r>
          </w:p>
        </w:tc>
      </w:tr>
      <w:tr w:rsidR="00BC2DA1" w14:paraId="7C8398F4"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7325643E" w14:textId="77777777" w:rsidR="00BC2DA1" w:rsidRDefault="00000000">
            <w:pPr>
              <w:spacing w:after="40"/>
            </w:pPr>
            <w:r>
              <w:lastRenderedPageBreak/>
              <w:t>The browser opens automatically to the right address. You do not need to type anything into the address bar.</w:t>
            </w:r>
          </w:p>
        </w:tc>
      </w:tr>
    </w:tbl>
    <w:p w14:paraId="5F8FC159" w14:textId="77777777" w:rsidR="00BC2DA1" w:rsidRDefault="00BC2DA1">
      <w:pPr>
        <w:spacing w:before="160"/>
      </w:pPr>
    </w:p>
    <w:p w14:paraId="28F96526" w14:textId="40F22386" w:rsidR="00BC2DA1" w:rsidRDefault="00000000">
      <w:pPr>
        <w:pStyle w:val="Heading2"/>
      </w:pPr>
      <w:r>
        <w:t xml:space="preserve">Step 2 </w:t>
      </w:r>
      <w:r w:rsidR="000B50E4">
        <w:t>-</w:t>
      </w:r>
      <w:r>
        <w:t xml:space="preserve"> Log In to LEAP</w:t>
      </w:r>
    </w:p>
    <w:p w14:paraId="02AA3947" w14:textId="77777777" w:rsidR="00BC2DA1" w:rsidRDefault="00000000">
      <w:pPr>
        <w:pStyle w:val="ListParagraph"/>
        <w:numPr>
          <w:ilvl w:val="0"/>
          <w:numId w:val="3"/>
        </w:numPr>
        <w:spacing w:after="80"/>
      </w:pPr>
      <w:r>
        <w:t>In the Chrome window that opened, log in to LEAP with your normal username and password.</w:t>
      </w:r>
    </w:p>
    <w:p w14:paraId="5763FD6F" w14:textId="26AE7587" w:rsidR="00BC2DA1" w:rsidRDefault="00000000">
      <w:pPr>
        <w:pStyle w:val="ListParagraph"/>
        <w:numPr>
          <w:ilvl w:val="0"/>
          <w:numId w:val="3"/>
        </w:numPr>
        <w:spacing w:after="80"/>
      </w:pPr>
      <w:r>
        <w:t>Once you are logged in, you do not need to navigate anywhere inside LEAP. The tool will take over from there.</w:t>
      </w:r>
      <w:r w:rsidR="004248DC">
        <w:t xml:space="preserve"> </w:t>
      </w:r>
      <w:r w:rsidR="004248DC" w:rsidRPr="004248DC">
        <w:rPr>
          <w:b/>
          <w:bCs/>
        </w:rPr>
        <w:t>(Don’t click inside the virtual Chrome browser it will disrupt the run and stop working)</w:t>
      </w:r>
      <w:r w:rsidR="004248DC">
        <w:rPr>
          <w:b/>
          <w:bCs/>
        </w:rPr>
        <w:t xml:space="preserve">. </w:t>
      </w:r>
      <w:r w:rsidR="004248DC">
        <w:t>Moving the browser to a different window or minimizing it is fine.</w:t>
      </w:r>
    </w:p>
    <w:p w14:paraId="31FE5E59" w14:textId="77777777" w:rsidR="00BC2DA1" w:rsidRDefault="00000000">
      <w:pPr>
        <w:pStyle w:val="ListParagraph"/>
        <w:numPr>
          <w:ilvl w:val="0"/>
          <w:numId w:val="3"/>
        </w:numPr>
        <w:spacing w:after="80"/>
      </w:pPr>
      <w:r>
        <w:rPr>
          <w:b/>
          <w:bCs/>
          <w:color w:val="1F3864"/>
        </w:rPr>
        <w:t xml:space="preserve">You have 60 seconds to complete login. </w:t>
      </w:r>
      <w:r>
        <w:t xml:space="preserve">If login takes longer than 60 </w:t>
      </w:r>
      <w:proofErr w:type="gramStart"/>
      <w:r>
        <w:t>seconds</w:t>
      </w:r>
      <w:proofErr w:type="gramEnd"/>
      <w:r>
        <w:t xml:space="preserve"> the tool will stop and you will need to double-click start.bat again.</w:t>
      </w:r>
    </w:p>
    <w:p w14:paraId="067650B5" w14:textId="77777777" w:rsidR="00BC2DA1" w:rsidRDefault="00BC2DA1">
      <w:pPr>
        <w:spacing w:before="160"/>
      </w:pPr>
    </w:p>
    <w:p w14:paraId="0402D11A" w14:textId="36A7E4C7" w:rsidR="00BC2DA1" w:rsidRDefault="00000000">
      <w:pPr>
        <w:pStyle w:val="Heading2"/>
      </w:pPr>
      <w:r>
        <w:t xml:space="preserve">Step 3 </w:t>
      </w:r>
      <w:r w:rsidR="000B50E4">
        <w:t>-</w:t>
      </w:r>
      <w:r>
        <w:t xml:space="preserve"> Load Your Storyboard</w:t>
      </w:r>
    </w:p>
    <w:p w14:paraId="7B1C7F66" w14:textId="77777777" w:rsidR="00BC2DA1" w:rsidRDefault="00000000">
      <w:pPr>
        <w:pStyle w:val="ListParagraph"/>
        <w:numPr>
          <w:ilvl w:val="0"/>
          <w:numId w:val="3"/>
        </w:numPr>
        <w:spacing w:after="80"/>
      </w:pPr>
      <w:r>
        <w:t>In the Configuration panel on the left, find the Course Package upload area.</w:t>
      </w:r>
    </w:p>
    <w:p w14:paraId="0F506BA9" w14:textId="77777777" w:rsidR="00BC2DA1" w:rsidRDefault="00000000">
      <w:pPr>
        <w:pStyle w:val="ListParagraph"/>
        <w:numPr>
          <w:ilvl w:val="0"/>
          <w:numId w:val="3"/>
        </w:numPr>
        <w:spacing w:after="80"/>
      </w:pPr>
      <w:r>
        <w:t xml:space="preserve">Drag your storyboard file onto the upload </w:t>
      </w:r>
      <w:proofErr w:type="gramStart"/>
      <w:r>
        <w:t>area, or</w:t>
      </w:r>
      <w:proofErr w:type="gramEnd"/>
      <w:r>
        <w:t xml:space="preserve"> click </w:t>
      </w:r>
      <w:proofErr w:type="spellStart"/>
      <w:r>
        <w:rPr>
          <w:b/>
          <w:bCs/>
          <w:color w:val="1F3864"/>
        </w:rPr>
        <w:t>Click</w:t>
      </w:r>
      <w:proofErr w:type="spellEnd"/>
      <w:r>
        <w:rPr>
          <w:b/>
          <w:bCs/>
          <w:color w:val="1F3864"/>
        </w:rPr>
        <w:t xml:space="preserve"> to browse</w:t>
      </w:r>
      <w:r>
        <w:t xml:space="preserve"> and select the file from your computer. Both .docx storyboard files </w:t>
      </w:r>
      <w:proofErr w:type="gramStart"/>
      <w:r>
        <w:t>and .</w:t>
      </w:r>
      <w:proofErr w:type="spellStart"/>
      <w:r>
        <w:t>json</w:t>
      </w:r>
      <w:proofErr w:type="spellEnd"/>
      <w:proofErr w:type="gramEnd"/>
      <w:r>
        <w:t xml:space="preserve"> package files are accepted.</w:t>
      </w:r>
    </w:p>
    <w:p w14:paraId="1B3EF2C3" w14:textId="77777777" w:rsidR="00BC2DA1" w:rsidRDefault="00000000">
      <w:pPr>
        <w:pStyle w:val="ListParagraph"/>
        <w:numPr>
          <w:ilvl w:val="0"/>
          <w:numId w:val="3"/>
        </w:numPr>
        <w:spacing w:after="80"/>
      </w:pPr>
      <w:r>
        <w:t xml:space="preserve">The tool will convert your storyboard automatically. Once loaded, the Start </w:t>
      </w:r>
      <w:proofErr w:type="gramStart"/>
      <w:r>
        <w:t>From</w:t>
      </w:r>
      <w:proofErr w:type="gramEnd"/>
      <w:r>
        <w:t xml:space="preserve"> Lesson dropdown will fill with all the lessons from your file.</w:t>
      </w:r>
    </w:p>
    <w:p w14:paraId="58F3D770"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2410D3D5"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D9CD129" w14:textId="77777777" w:rsidR="00BC2DA1" w:rsidRDefault="00000000">
            <w:r>
              <w:rPr>
                <w:b/>
                <w:bCs/>
                <w:color w:val="FFFFFF"/>
              </w:rPr>
              <w:t>After loading your file</w:t>
            </w:r>
          </w:p>
        </w:tc>
      </w:tr>
      <w:tr w:rsidR="00BC2DA1" w14:paraId="48AD7C5D"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349B663A" w14:textId="77777777" w:rsidR="00BC2DA1" w:rsidRDefault="00000000">
            <w:pPr>
              <w:spacing w:after="40"/>
            </w:pPr>
            <w:r>
              <w:t xml:space="preserve">Check the flag count that appears after conversion. A flag means the tool found something it could not read cleanly </w:t>
            </w:r>
            <w:proofErr w:type="gramStart"/>
            <w:r>
              <w:t>in</w:t>
            </w:r>
            <w:proofErr w:type="gramEnd"/>
            <w:r>
              <w:t xml:space="preserve"> your storyboard. Flagged slides will still be created but may be missing content. Review Section 6 to understand what each flag means and how to fix it.</w:t>
            </w:r>
          </w:p>
        </w:tc>
      </w:tr>
    </w:tbl>
    <w:p w14:paraId="4288C597" w14:textId="4240CEEA" w:rsidR="00BC2DA1" w:rsidRDefault="00300941">
      <w:pPr>
        <w:spacing w:before="160"/>
      </w:pPr>
      <w:r w:rsidRPr="00300941">
        <w:rPr>
          <w:noProof/>
        </w:rPr>
        <w:lastRenderedPageBreak/>
        <w:drawing>
          <wp:inline distT="0" distB="0" distL="0" distR="0" wp14:anchorId="4B4EB35C" wp14:editId="2543ADC9">
            <wp:extent cx="2848373" cy="4553585"/>
            <wp:effectExtent l="0" t="0" r="9525" b="0"/>
            <wp:docPr id="172761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9833" name=""/>
                    <pic:cNvPicPr/>
                  </pic:nvPicPr>
                  <pic:blipFill>
                    <a:blip r:embed="rId8"/>
                    <a:stretch>
                      <a:fillRect/>
                    </a:stretch>
                  </pic:blipFill>
                  <pic:spPr>
                    <a:xfrm>
                      <a:off x="0" y="0"/>
                      <a:ext cx="2848373" cy="4553585"/>
                    </a:xfrm>
                    <a:prstGeom prst="rect">
                      <a:avLst/>
                    </a:prstGeom>
                  </pic:spPr>
                </pic:pic>
              </a:graphicData>
            </a:graphic>
          </wp:inline>
        </w:drawing>
      </w:r>
    </w:p>
    <w:p w14:paraId="1411087A" w14:textId="44F0702D" w:rsidR="00BC2DA1" w:rsidRDefault="00000000">
      <w:pPr>
        <w:pStyle w:val="Heading2"/>
      </w:pPr>
      <w:r>
        <w:t xml:space="preserve">Step 4 </w:t>
      </w:r>
      <w:r w:rsidR="000B50E4">
        <w:t>-</w:t>
      </w:r>
      <w:r>
        <w:t xml:space="preserve"> Set the Starting Lesson (Optional)</w:t>
      </w:r>
    </w:p>
    <w:p w14:paraId="6C7EE2E5" w14:textId="77777777" w:rsidR="00BC2DA1" w:rsidRDefault="00000000">
      <w:pPr>
        <w:spacing w:after="120"/>
      </w:pPr>
      <w:r>
        <w:t xml:space="preserve">The Start </w:t>
      </w:r>
      <w:proofErr w:type="gramStart"/>
      <w:r>
        <w:t>From</w:t>
      </w:r>
      <w:proofErr w:type="gramEnd"/>
      <w:r>
        <w:t xml:space="preserve"> Lesson dropdown lets you choose where the run begins.</w:t>
      </w:r>
    </w:p>
    <w:p w14:paraId="5AD35C55" w14:textId="77777777" w:rsidR="00BC2DA1" w:rsidRDefault="00000000">
      <w:pPr>
        <w:pStyle w:val="ListParagraph"/>
        <w:numPr>
          <w:ilvl w:val="0"/>
          <w:numId w:val="2"/>
        </w:numPr>
        <w:spacing w:after="80"/>
      </w:pPr>
      <w:r>
        <w:rPr>
          <w:b/>
          <w:bCs/>
          <w:color w:val="1F3864"/>
        </w:rPr>
        <w:t xml:space="preserve">Leave it on "All lessons from the beginning" </w:t>
      </w:r>
      <w:r>
        <w:t>for a normal full run.</w:t>
      </w:r>
    </w:p>
    <w:p w14:paraId="798A0D81" w14:textId="77777777" w:rsidR="00BC2DA1" w:rsidRDefault="00000000">
      <w:pPr>
        <w:pStyle w:val="ListParagraph"/>
        <w:numPr>
          <w:ilvl w:val="0"/>
          <w:numId w:val="2"/>
        </w:numPr>
        <w:spacing w:after="80"/>
      </w:pPr>
      <w:r>
        <w:rPr>
          <w:b/>
          <w:bCs/>
          <w:color w:val="1F3864"/>
        </w:rPr>
        <w:t xml:space="preserve">Select a specific lesson </w:t>
      </w:r>
      <w:r>
        <w:t>if you are resuming a run that stopped partway through, or if you only need to rebuild a particular section.</w:t>
      </w:r>
    </w:p>
    <w:p w14:paraId="313E8BB5" w14:textId="55AF343A" w:rsidR="004248DC" w:rsidRDefault="00300941" w:rsidP="004248DC">
      <w:pPr>
        <w:spacing w:after="80"/>
      </w:pPr>
      <w:r w:rsidRPr="00300941">
        <w:rPr>
          <w:noProof/>
        </w:rPr>
        <w:drawing>
          <wp:inline distT="0" distB="0" distL="0" distR="0" wp14:anchorId="3D737521" wp14:editId="11614796">
            <wp:extent cx="2886478" cy="1105054"/>
            <wp:effectExtent l="0" t="0" r="9525" b="0"/>
            <wp:docPr id="13320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4821" name=""/>
                    <pic:cNvPicPr/>
                  </pic:nvPicPr>
                  <pic:blipFill>
                    <a:blip r:embed="rId9"/>
                    <a:stretch>
                      <a:fillRect/>
                    </a:stretch>
                  </pic:blipFill>
                  <pic:spPr>
                    <a:xfrm>
                      <a:off x="0" y="0"/>
                      <a:ext cx="2886478" cy="1105054"/>
                    </a:xfrm>
                    <a:prstGeom prst="rect">
                      <a:avLst/>
                    </a:prstGeom>
                  </pic:spPr>
                </pic:pic>
              </a:graphicData>
            </a:graphic>
          </wp:inline>
        </w:drawing>
      </w:r>
    </w:p>
    <w:p w14:paraId="40350BE5" w14:textId="77777777" w:rsidR="00BC2DA1" w:rsidRDefault="00BC2DA1">
      <w:pPr>
        <w:spacing w:before="160"/>
      </w:pPr>
    </w:p>
    <w:p w14:paraId="4E1617BF" w14:textId="0B5FE074" w:rsidR="00BC2DA1" w:rsidRDefault="00000000">
      <w:pPr>
        <w:pStyle w:val="Heading2"/>
      </w:pPr>
      <w:r>
        <w:t xml:space="preserve">Step 5 </w:t>
      </w:r>
      <w:r w:rsidR="000B50E4">
        <w:t>-</w:t>
      </w:r>
      <w:r>
        <w:t xml:space="preserve"> Choose Run Mode</w:t>
      </w:r>
    </w:p>
    <w:p w14:paraId="4099E622" w14:textId="77777777" w:rsidR="00BC2DA1" w:rsidRDefault="00000000">
      <w:pPr>
        <w:spacing w:after="120"/>
      </w:pPr>
      <w:r>
        <w:t>Two run modes are available:</w:t>
      </w:r>
    </w:p>
    <w:p w14:paraId="6B1E87D5"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C2DA1" w14:paraId="06B6F93E"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D4DDC49" w14:textId="77777777" w:rsidR="00BC2DA1" w:rsidRDefault="00000000">
            <w:r>
              <w:rPr>
                <w:b/>
                <w:bCs/>
                <w:color w:val="FFFFFF"/>
                <w:sz w:val="18"/>
                <w:szCs w:val="18"/>
              </w:rPr>
              <w:lastRenderedPageBreak/>
              <w:t>Mode</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F089131" w14:textId="77777777" w:rsidR="00BC2DA1" w:rsidRDefault="00000000">
            <w:r>
              <w:rPr>
                <w:b/>
                <w:bCs/>
                <w:color w:val="FFFFFF"/>
                <w:sz w:val="18"/>
                <w:szCs w:val="18"/>
              </w:rPr>
              <w:t>When to Use</w:t>
            </w:r>
          </w:p>
        </w:tc>
      </w:tr>
      <w:tr w:rsidR="00BC2DA1" w14:paraId="763BC0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47D7D" w14:textId="41307315" w:rsidR="00BC2DA1" w:rsidRDefault="00000000">
            <w:r>
              <w:rPr>
                <w:b/>
                <w:bCs/>
                <w:color w:val="1F3864"/>
              </w:rPr>
              <w:t>Normal</w:t>
            </w:r>
            <w:r>
              <w:t xml:space="preserve"> </w:t>
            </w:r>
            <w:r w:rsidR="000B50E4">
              <w:t>-</w:t>
            </w:r>
            <w:r>
              <w:t xml:space="preserve"> skips slides already completed in previous runs. This is the default.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F0691" w14:textId="77777777" w:rsidR="00BC2DA1" w:rsidRDefault="00000000">
            <w:r>
              <w:t>Use this for every standard run and for resuming after an interruption. The tool remembers what was completed and picks up where it left off, so you never duplicate work.</w:t>
            </w:r>
          </w:p>
        </w:tc>
      </w:tr>
      <w:tr w:rsidR="00BC2DA1" w14:paraId="025B02FC"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D5756FC" w14:textId="5B3C34C4" w:rsidR="00BC2DA1" w:rsidRDefault="00000000">
            <w:r>
              <w:rPr>
                <w:b/>
                <w:bCs/>
                <w:color w:val="1F3864"/>
              </w:rPr>
              <w:t>Rebuild</w:t>
            </w:r>
            <w:r>
              <w:t xml:space="preserve"> </w:t>
            </w:r>
            <w:r w:rsidR="000B50E4">
              <w:t>-</w:t>
            </w:r>
            <w:r>
              <w:t xml:space="preserve"> </w:t>
            </w:r>
            <w:r w:rsidR="00300941">
              <w:t>Adds</w:t>
            </w:r>
            <w:r>
              <w:t xml:space="preserve"> slide </w:t>
            </w:r>
            <w:r w:rsidR="00300941">
              <w:t>regardless of what’s currently in the lesson.</w:t>
            </w:r>
          </w:p>
        </w:tc>
        <w:tc>
          <w:tcPr>
            <w:tcW w:w="6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AB0F95B" w14:textId="30ADDC80" w:rsidR="00BC2DA1" w:rsidRPr="00614CBD" w:rsidRDefault="00000000">
            <w:pPr>
              <w:rPr>
                <w:b/>
                <w:bCs/>
              </w:rPr>
            </w:pPr>
            <w:r>
              <w:t xml:space="preserve">Use this only when you </w:t>
            </w:r>
            <w:r w:rsidR="00614CBD">
              <w:t xml:space="preserve">want to add slides to a lesson regardless of if it </w:t>
            </w:r>
            <w:proofErr w:type="gramStart"/>
            <w:r w:rsidR="00614CBD">
              <w:t>exist</w:t>
            </w:r>
            <w:proofErr w:type="gramEnd"/>
            <w:r w:rsidR="00614CBD">
              <w:t xml:space="preserve"> or not. </w:t>
            </w:r>
          </w:p>
        </w:tc>
      </w:tr>
    </w:tbl>
    <w:p w14:paraId="788E38BD" w14:textId="48906967" w:rsidR="00BC2DA1" w:rsidRDefault="00300941">
      <w:pPr>
        <w:spacing w:before="160"/>
      </w:pPr>
      <w:r w:rsidRPr="00300941">
        <w:rPr>
          <w:noProof/>
        </w:rPr>
        <w:drawing>
          <wp:inline distT="0" distB="0" distL="0" distR="0" wp14:anchorId="67286929" wp14:editId="14573472">
            <wp:extent cx="2838846" cy="2200582"/>
            <wp:effectExtent l="0" t="0" r="0" b="9525"/>
            <wp:docPr id="124563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3649" name=""/>
                    <pic:cNvPicPr/>
                  </pic:nvPicPr>
                  <pic:blipFill>
                    <a:blip r:embed="rId10"/>
                    <a:stretch>
                      <a:fillRect/>
                    </a:stretch>
                  </pic:blipFill>
                  <pic:spPr>
                    <a:xfrm>
                      <a:off x="0" y="0"/>
                      <a:ext cx="2838846" cy="2200582"/>
                    </a:xfrm>
                    <a:prstGeom prst="rect">
                      <a:avLst/>
                    </a:prstGeom>
                  </pic:spPr>
                </pic:pic>
              </a:graphicData>
            </a:graphic>
          </wp:inline>
        </w:drawing>
      </w:r>
    </w:p>
    <w:p w14:paraId="0323978A" w14:textId="327084FA" w:rsidR="00BC2DA1" w:rsidRDefault="00000000">
      <w:pPr>
        <w:pStyle w:val="Heading2"/>
      </w:pPr>
      <w:r>
        <w:t xml:space="preserve">Step 6 </w:t>
      </w:r>
      <w:r w:rsidR="000B50E4">
        <w:t>-</w:t>
      </w:r>
      <w:r>
        <w:t xml:space="preserve"> Start the Import</w:t>
      </w:r>
    </w:p>
    <w:p w14:paraId="07792A54" w14:textId="77777777" w:rsidR="00BC2DA1" w:rsidRDefault="00000000">
      <w:pPr>
        <w:pStyle w:val="ListParagraph"/>
        <w:numPr>
          <w:ilvl w:val="0"/>
          <w:numId w:val="3"/>
        </w:numPr>
        <w:spacing w:after="80"/>
      </w:pPr>
      <w:r>
        <w:t>Click the Start Import button. The Live Progress panel in the center of the screen will begin showing each slide as it is created.</w:t>
      </w:r>
    </w:p>
    <w:p w14:paraId="4E599DE7" w14:textId="77777777" w:rsidR="00BC2DA1" w:rsidRDefault="00000000">
      <w:pPr>
        <w:pStyle w:val="ListParagraph"/>
        <w:numPr>
          <w:ilvl w:val="0"/>
          <w:numId w:val="3"/>
        </w:numPr>
        <w:spacing w:after="80"/>
      </w:pPr>
      <w:r>
        <w:t>A Chrome browser window running LEAP will be visible on your screen. This is the tool working. Do not click inside it or interact with LEAP while the run is in progress.</w:t>
      </w:r>
    </w:p>
    <w:p w14:paraId="5F0B7907" w14:textId="189F7C3D" w:rsidR="00BC2DA1" w:rsidRDefault="00000000">
      <w:pPr>
        <w:pStyle w:val="ListParagraph"/>
        <w:numPr>
          <w:ilvl w:val="0"/>
          <w:numId w:val="3"/>
        </w:numPr>
        <w:spacing w:after="80"/>
      </w:pPr>
      <w:r>
        <w:t xml:space="preserve">Each slide takes between 5 and 15 seconds to create. A full course with around 100 slides typically takes </w:t>
      </w:r>
      <w:r w:rsidR="0004441D">
        <w:t>15</w:t>
      </w:r>
      <w:r>
        <w:t xml:space="preserve"> minutes.</w:t>
      </w:r>
    </w:p>
    <w:p w14:paraId="562EF575" w14:textId="77777777" w:rsidR="00BC2DA1" w:rsidRDefault="00000000">
      <w:pPr>
        <w:pStyle w:val="ListParagraph"/>
        <w:numPr>
          <w:ilvl w:val="0"/>
          <w:numId w:val="3"/>
        </w:numPr>
        <w:spacing w:after="80"/>
      </w:pPr>
      <w:r>
        <w:t>When the run finishes, a COMPLETED or FAILED badge will appear on the run card in the Run History panel on the right.</w:t>
      </w:r>
    </w:p>
    <w:p w14:paraId="05886748" w14:textId="607063F7" w:rsidR="00B65CEA" w:rsidRDefault="00B65CEA" w:rsidP="00B65CEA">
      <w:pPr>
        <w:spacing w:after="80"/>
      </w:pPr>
      <w:r w:rsidRPr="00B65CEA">
        <w:rPr>
          <w:noProof/>
        </w:rPr>
        <w:drawing>
          <wp:inline distT="0" distB="0" distL="0" distR="0" wp14:anchorId="4937C0CD" wp14:editId="7AEC5096">
            <wp:extent cx="2600688" cy="1638529"/>
            <wp:effectExtent l="0" t="0" r="9525" b="0"/>
            <wp:docPr id="206215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6234" name=""/>
                    <pic:cNvPicPr/>
                  </pic:nvPicPr>
                  <pic:blipFill>
                    <a:blip r:embed="rId11"/>
                    <a:stretch>
                      <a:fillRect/>
                    </a:stretch>
                  </pic:blipFill>
                  <pic:spPr>
                    <a:xfrm>
                      <a:off x="0" y="0"/>
                      <a:ext cx="2600688" cy="1638529"/>
                    </a:xfrm>
                    <a:prstGeom prst="rect">
                      <a:avLst/>
                    </a:prstGeom>
                  </pic:spPr>
                </pic:pic>
              </a:graphicData>
            </a:graphic>
          </wp:inline>
        </w:drawing>
      </w:r>
      <w:r>
        <w:br/>
      </w:r>
      <w:r w:rsidRPr="00B65CEA">
        <w:rPr>
          <w:rStyle w:val="BookTitle"/>
          <w:sz w:val="16"/>
          <w:szCs w:val="16"/>
        </w:rPr>
        <w:t>(77 slides created in 11m 24s)</w:t>
      </w:r>
    </w:p>
    <w:p w14:paraId="628B6344" w14:textId="77777777" w:rsidR="00BC2DA1" w:rsidRDefault="00BC2DA1">
      <w:pPr>
        <w:spacing w:before="160"/>
      </w:pPr>
    </w:p>
    <w:p w14:paraId="186C18C6" w14:textId="1A5E387D" w:rsidR="00BC2DA1" w:rsidRDefault="00000000">
      <w:pPr>
        <w:pStyle w:val="Heading2"/>
      </w:pPr>
      <w:r>
        <w:t xml:space="preserve">Step 7 </w:t>
      </w:r>
      <w:r w:rsidR="000B50E4">
        <w:t>-</w:t>
      </w:r>
      <w:r>
        <w:t xml:space="preserve"> Review Your Results</w:t>
      </w:r>
    </w:p>
    <w:p w14:paraId="05FF1B15" w14:textId="684D9FCA" w:rsidR="00BC2DA1" w:rsidRDefault="00000000">
      <w:pPr>
        <w:pStyle w:val="ListParagraph"/>
        <w:numPr>
          <w:ilvl w:val="0"/>
          <w:numId w:val="3"/>
        </w:numPr>
        <w:spacing w:after="80"/>
      </w:pPr>
      <w:r>
        <w:lastRenderedPageBreak/>
        <w:t xml:space="preserve">Click </w:t>
      </w:r>
      <w:r>
        <w:rPr>
          <w:b/>
          <w:bCs/>
          <w:color w:val="1F3864"/>
        </w:rPr>
        <w:t xml:space="preserve">View Log </w:t>
      </w:r>
      <w:r>
        <w:t>on the completed run card to see a detailed record of every slide that was processed.</w:t>
      </w:r>
      <w:r w:rsidR="00B65CEA">
        <w:br/>
      </w:r>
      <w:r w:rsidR="00B65CEA" w:rsidRPr="00B65CEA">
        <w:rPr>
          <w:noProof/>
        </w:rPr>
        <w:drawing>
          <wp:inline distT="0" distB="0" distL="0" distR="0" wp14:anchorId="04F7F28F" wp14:editId="63CD3960">
            <wp:extent cx="5943600" cy="1666875"/>
            <wp:effectExtent l="0" t="0" r="0" b="9525"/>
            <wp:docPr id="1336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4422" name=""/>
                    <pic:cNvPicPr/>
                  </pic:nvPicPr>
                  <pic:blipFill>
                    <a:blip r:embed="rId12"/>
                    <a:stretch>
                      <a:fillRect/>
                    </a:stretch>
                  </pic:blipFill>
                  <pic:spPr>
                    <a:xfrm>
                      <a:off x="0" y="0"/>
                      <a:ext cx="5943600" cy="1666875"/>
                    </a:xfrm>
                    <a:prstGeom prst="rect">
                      <a:avLst/>
                    </a:prstGeom>
                  </pic:spPr>
                </pic:pic>
              </a:graphicData>
            </a:graphic>
          </wp:inline>
        </w:drawing>
      </w:r>
    </w:p>
    <w:p w14:paraId="26BE9C1E" w14:textId="548AB9D1" w:rsidR="00BC2DA1" w:rsidRDefault="00000000">
      <w:pPr>
        <w:pStyle w:val="ListParagraph"/>
        <w:numPr>
          <w:ilvl w:val="0"/>
          <w:numId w:val="3"/>
        </w:numPr>
        <w:spacing w:after="80"/>
      </w:pPr>
      <w:r>
        <w:t xml:space="preserve">Click </w:t>
      </w:r>
      <w:r>
        <w:rPr>
          <w:b/>
          <w:bCs/>
          <w:color w:val="1F3864"/>
        </w:rPr>
        <w:t xml:space="preserve">Artifacts </w:t>
      </w:r>
      <w:r>
        <w:t>to download a zip file containing the run log and any error screenshots taken during the run.</w:t>
      </w:r>
      <w:r w:rsidR="00B65CEA">
        <w:br/>
      </w:r>
      <w:r w:rsidR="00B65CEA" w:rsidRPr="00B65CEA">
        <w:rPr>
          <w:noProof/>
        </w:rPr>
        <w:drawing>
          <wp:inline distT="0" distB="0" distL="0" distR="0" wp14:anchorId="6907640F" wp14:editId="5B968B2F">
            <wp:extent cx="2353003" cy="543001"/>
            <wp:effectExtent l="0" t="0" r="0" b="9525"/>
            <wp:docPr id="55488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8133" name=""/>
                    <pic:cNvPicPr/>
                  </pic:nvPicPr>
                  <pic:blipFill>
                    <a:blip r:embed="rId13"/>
                    <a:stretch>
                      <a:fillRect/>
                    </a:stretch>
                  </pic:blipFill>
                  <pic:spPr>
                    <a:xfrm>
                      <a:off x="0" y="0"/>
                      <a:ext cx="2353003" cy="543001"/>
                    </a:xfrm>
                    <a:prstGeom prst="rect">
                      <a:avLst/>
                    </a:prstGeom>
                  </pic:spPr>
                </pic:pic>
              </a:graphicData>
            </a:graphic>
          </wp:inline>
        </w:drawing>
      </w:r>
    </w:p>
    <w:p w14:paraId="7977FA2B" w14:textId="4B3C7DBA" w:rsidR="00BC2DA1" w:rsidRDefault="00000000">
      <w:pPr>
        <w:pStyle w:val="ListParagraph"/>
        <w:numPr>
          <w:ilvl w:val="0"/>
          <w:numId w:val="3"/>
        </w:numPr>
        <w:spacing w:after="80"/>
      </w:pPr>
      <w:r>
        <w:rPr>
          <w:b/>
          <w:bCs/>
          <w:color w:val="1F3864"/>
        </w:rPr>
        <w:t xml:space="preserve">If slides failed: </w:t>
      </w:r>
      <w:r>
        <w:t xml:space="preserve">fix the issue in your storyboard, reload the file, and run again in Normal mode. The tool will skip everything already completed and only </w:t>
      </w:r>
      <w:r w:rsidR="00C560C5">
        <w:t>starts from the failed slide.</w:t>
      </w:r>
    </w:p>
    <w:p w14:paraId="0AC54A92"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6BFAAE92" w14:textId="77777777">
        <w:tc>
          <w:tcPr>
            <w:tcW w:w="0" w:type="auto"/>
            <w:tcBorders>
              <w:top w:val="single" w:sz="4" w:space="0" w:color="1A7A4A"/>
              <w:left w:val="single" w:sz="4" w:space="0" w:color="1A7A4A"/>
              <w:bottom w:val="single" w:sz="4" w:space="0" w:color="1A7A4A"/>
              <w:right w:val="single" w:sz="4" w:space="0" w:color="1A7A4A"/>
            </w:tcBorders>
            <w:shd w:val="clear" w:color="auto" w:fill="1A7A4A"/>
            <w:tcMar>
              <w:top w:w="80" w:type="dxa"/>
              <w:left w:w="160" w:type="dxa"/>
              <w:bottom w:w="80" w:type="dxa"/>
              <w:right w:w="160" w:type="dxa"/>
            </w:tcMar>
          </w:tcPr>
          <w:p w14:paraId="4DCA7BC2" w14:textId="77777777" w:rsidR="00BC2DA1" w:rsidRDefault="00000000">
            <w:r>
              <w:rPr>
                <w:b/>
                <w:bCs/>
                <w:color w:val="FFFFFF"/>
              </w:rPr>
              <w:t>After every run</w:t>
            </w:r>
          </w:p>
        </w:tc>
      </w:tr>
      <w:tr w:rsidR="00BC2DA1" w14:paraId="4D629A72"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0B0802DD" w14:textId="37D7396D" w:rsidR="00BC2DA1" w:rsidRDefault="00000000">
            <w:pPr>
              <w:spacing w:after="40"/>
            </w:pPr>
            <w:r>
              <w:t xml:space="preserve">Always log in to LEAP and spot-check a sample of slides before sharing the course. Verify at least one of each slide type to confirm the content, answer choices, </w:t>
            </w:r>
            <w:proofErr w:type="gramStart"/>
            <w:r>
              <w:t>and feedback</w:t>
            </w:r>
            <w:proofErr w:type="gramEnd"/>
            <w:r>
              <w:t xml:space="preserve"> all look correct.</w:t>
            </w:r>
            <w:r w:rsidR="00866C00">
              <w:t xml:space="preserve"> Create any slide types the app doesn’t create manually, as well as resources, linking glossary terms and add key points.</w:t>
            </w:r>
          </w:p>
        </w:tc>
      </w:tr>
    </w:tbl>
    <w:p w14:paraId="5ACBF02A" w14:textId="77777777" w:rsidR="00BC2DA1" w:rsidRDefault="00BC2DA1">
      <w:pPr>
        <w:spacing w:before="200"/>
      </w:pPr>
    </w:p>
    <w:p w14:paraId="5CC9528C" w14:textId="77777777" w:rsidR="00BC2DA1" w:rsidRDefault="00000000">
      <w:pPr>
        <w:pStyle w:val="Heading1"/>
        <w:pBdr>
          <w:bottom w:val="single" w:sz="6" w:space="1" w:color="2E75B6"/>
        </w:pBdr>
      </w:pPr>
      <w:r>
        <w:t>5.  Storyboard Formatting Requirements</w:t>
      </w:r>
    </w:p>
    <w:p w14:paraId="3270B627" w14:textId="12348504" w:rsidR="00BC2DA1" w:rsidRDefault="00000000">
      <w:pPr>
        <w:spacing w:after="120"/>
      </w:pPr>
      <w:r>
        <w:t xml:space="preserve">The importer reads your Word storyboard and converts it into course data. For this to work cleanly </w:t>
      </w:r>
      <w:r w:rsidR="000B50E4">
        <w:t>-</w:t>
      </w:r>
      <w:r>
        <w:t xml:space="preserve"> with no flags and no missing slides </w:t>
      </w:r>
      <w:r w:rsidR="000B50E4">
        <w:t>-</w:t>
      </w:r>
      <w:r>
        <w:t xml:space="preserve"> the storyboard must follow the formatting rules below. Most issues come from a small set of easy-to-avoid mistakes.</w:t>
      </w:r>
    </w:p>
    <w:p w14:paraId="2908C239" w14:textId="77777777" w:rsidR="00BC2DA1" w:rsidRDefault="00BC2DA1">
      <w:pPr>
        <w:spacing w:before="160"/>
      </w:pPr>
    </w:p>
    <w:p w14:paraId="500FC632" w14:textId="77777777" w:rsidR="00BC2DA1" w:rsidRDefault="00000000">
      <w:pPr>
        <w:pStyle w:val="Heading2"/>
      </w:pPr>
      <w:proofErr w:type="gramStart"/>
      <w:r>
        <w:t>5.1  Heading</w:t>
      </w:r>
      <w:proofErr w:type="gramEnd"/>
      <w:r>
        <w:t xml:space="preserve"> Styles</w:t>
      </w:r>
    </w:p>
    <w:p w14:paraId="08333C91" w14:textId="77777777" w:rsidR="00BC2DA1" w:rsidRDefault="00000000">
      <w:pPr>
        <w:spacing w:after="120"/>
      </w:pPr>
      <w:r>
        <w:t>The importer uses the paragraph style of each heading to understand the structure of the document. If a heading uses the wrong style, the tool may not see it at all.</w:t>
      </w:r>
    </w:p>
    <w:p w14:paraId="30A73655"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C2DA1" w14:paraId="4F9591B8"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DC2270" w14:textId="77777777" w:rsidR="00BC2DA1" w:rsidRDefault="00000000">
            <w:r>
              <w:rPr>
                <w:b/>
                <w:bCs/>
                <w:color w:val="FFFFFF"/>
                <w:sz w:val="18"/>
                <w:szCs w:val="18"/>
              </w:rPr>
              <w:t>Heading Type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21E813" w14:textId="77777777" w:rsidR="00BC2DA1" w:rsidRDefault="00000000">
            <w:r>
              <w:rPr>
                <w:b/>
                <w:bCs/>
                <w:color w:val="FFFFFF"/>
                <w:sz w:val="18"/>
                <w:szCs w:val="18"/>
              </w:rPr>
              <w:t>Required Word Style</w:t>
            </w:r>
          </w:p>
        </w:tc>
        <w:tc>
          <w:tcPr>
            <w:tcW w:w="4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8D0DC06" w14:textId="77777777" w:rsidR="00BC2DA1" w:rsidRDefault="00000000">
            <w:r>
              <w:rPr>
                <w:b/>
                <w:bCs/>
                <w:color w:val="FFFFFF"/>
                <w:sz w:val="18"/>
                <w:szCs w:val="18"/>
              </w:rPr>
              <w:t>How It Should Look</w:t>
            </w:r>
          </w:p>
        </w:tc>
      </w:tr>
      <w:tr w:rsidR="00BC2DA1" w14:paraId="3654774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41AE2" w14:textId="77777777" w:rsidR="00BC2DA1" w:rsidRDefault="00000000">
            <w:r>
              <w:rPr>
                <w:sz w:val="18"/>
                <w:szCs w:val="18"/>
              </w:rPr>
              <w:t>Unit heading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881E2E" w14:textId="77777777" w:rsidR="00BC2DA1" w:rsidRDefault="00000000">
            <w:r>
              <w:rPr>
                <w:sz w:val="18"/>
                <w:szCs w:val="18"/>
              </w:rPr>
              <w:t>Heading 2</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A8887" w14:textId="77777777" w:rsidR="00BC2DA1" w:rsidRDefault="00000000">
            <w:r>
              <w:rPr>
                <w:sz w:val="18"/>
                <w:szCs w:val="18"/>
              </w:rPr>
              <w:t>Unit 1: Course Title</w:t>
            </w:r>
          </w:p>
        </w:tc>
      </w:tr>
      <w:tr w:rsidR="00BC2DA1" w14:paraId="45AE1888"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1702579" w14:textId="77777777" w:rsidR="00BC2DA1" w:rsidRDefault="00000000">
            <w:r>
              <w:rPr>
                <w:sz w:val="18"/>
                <w:szCs w:val="18"/>
              </w:rPr>
              <w:t>Lesson heading</w:t>
            </w:r>
          </w:p>
        </w:tc>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265A6E85" w14:textId="77777777" w:rsidR="00BC2DA1" w:rsidRDefault="00000000">
            <w:r>
              <w:rPr>
                <w:sz w:val="18"/>
                <w:szCs w:val="18"/>
              </w:rPr>
              <w:t>Heading 3</w:t>
            </w:r>
          </w:p>
        </w:tc>
        <w:tc>
          <w:tcPr>
            <w:tcW w:w="45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64EBCCE" w14:textId="77777777" w:rsidR="00BC2DA1" w:rsidRDefault="00000000">
            <w:r>
              <w:rPr>
                <w:sz w:val="18"/>
                <w:szCs w:val="18"/>
              </w:rPr>
              <w:t>New Lesson: Lesson Title</w:t>
            </w:r>
          </w:p>
        </w:tc>
      </w:tr>
      <w:tr w:rsidR="00BC2DA1" w14:paraId="07E6ABB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FF040" w14:textId="77777777" w:rsidR="00BC2DA1" w:rsidRDefault="00000000">
            <w:r>
              <w:rPr>
                <w:sz w:val="18"/>
                <w:szCs w:val="18"/>
              </w:rPr>
              <w:t>Slide heading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08EBC" w14:textId="77777777" w:rsidR="00BC2DA1" w:rsidRDefault="00000000">
            <w:r>
              <w:rPr>
                <w:sz w:val="18"/>
                <w:szCs w:val="18"/>
              </w:rPr>
              <w:t>Heading 4</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080B7" w14:textId="77777777" w:rsidR="00BC2DA1" w:rsidRDefault="00000000">
            <w:r>
              <w:rPr>
                <w:sz w:val="18"/>
                <w:szCs w:val="18"/>
              </w:rPr>
              <w:t>Text Slide: Slide Title</w:t>
            </w:r>
          </w:p>
        </w:tc>
      </w:tr>
    </w:tbl>
    <w:p w14:paraId="3756975F"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0361F339"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0FF9F613" w14:textId="77777777" w:rsidR="00BC2DA1" w:rsidRDefault="00000000">
            <w:r>
              <w:rPr>
                <w:b/>
                <w:bCs/>
                <w:color w:val="FFFFFF"/>
              </w:rPr>
              <w:t>Most common issue</w:t>
            </w:r>
          </w:p>
        </w:tc>
      </w:tr>
      <w:tr w:rsidR="00BC2DA1" w14:paraId="5F92FF21"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5FBC8DA6" w14:textId="64D5BC8A" w:rsidR="00BC2DA1" w:rsidRDefault="00000000">
            <w:pPr>
              <w:spacing w:after="40"/>
            </w:pPr>
            <w:r>
              <w:lastRenderedPageBreak/>
              <w:t xml:space="preserve">If a slide heading is accidentally typed as Normal text, Bold text, or any style other than Heading 4, the importer will not recognize it as a slide. That slide will be </w:t>
            </w:r>
            <w:r w:rsidR="00F07267">
              <w:t xml:space="preserve">skipped </w:t>
            </w:r>
            <w:r>
              <w:t>from the output with no warning. Always verify heading styles in Word before uploading.</w:t>
            </w:r>
          </w:p>
        </w:tc>
      </w:tr>
    </w:tbl>
    <w:p w14:paraId="25528F6C" w14:textId="77777777" w:rsidR="00BC2DA1" w:rsidRDefault="00BC2DA1">
      <w:pPr>
        <w:spacing w:before="160"/>
      </w:pPr>
    </w:p>
    <w:p w14:paraId="6B54F46E" w14:textId="77777777" w:rsidR="00BC2DA1" w:rsidRDefault="00000000">
      <w:pPr>
        <w:pStyle w:val="Heading2"/>
      </w:pPr>
      <w:proofErr w:type="gramStart"/>
      <w:r>
        <w:t>5.2  Slide</w:t>
      </w:r>
      <w:proofErr w:type="gramEnd"/>
      <w:r>
        <w:t xml:space="preserve"> Heading Prefix Formats</w:t>
      </w:r>
    </w:p>
    <w:p w14:paraId="353203C4" w14:textId="77777777" w:rsidR="00BC2DA1" w:rsidRDefault="00000000">
      <w:pPr>
        <w:spacing w:after="120"/>
      </w:pPr>
      <w:r>
        <w:t xml:space="preserve">Every slide heading must begin with the correct </w:t>
      </w:r>
      <w:proofErr w:type="gramStart"/>
      <w:r>
        <w:t>prefix</w:t>
      </w:r>
      <w:proofErr w:type="gramEnd"/>
      <w:r>
        <w:t xml:space="preserve"> so the importer knows what type of slide to create. The colon and spacing must be exact.</w:t>
      </w:r>
    </w:p>
    <w:p w14:paraId="5AC74DF1"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2DA1" w14:paraId="73529E22" w14:textId="77777777">
        <w:trPr>
          <w:tblHeader/>
        </w:trPr>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B060B4A" w14:textId="77777777" w:rsidR="00BC2DA1" w:rsidRDefault="00000000">
            <w:r>
              <w:rPr>
                <w:b/>
                <w:bCs/>
                <w:color w:val="FFFFFF"/>
                <w:sz w:val="18"/>
                <w:szCs w:val="18"/>
              </w:rPr>
              <w:t>Slide Type</w:t>
            </w:r>
          </w:p>
        </w:tc>
        <w:tc>
          <w:tcPr>
            <w:tcW w:w="6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EBEF93" w14:textId="77777777" w:rsidR="00BC2DA1" w:rsidRDefault="00000000">
            <w:r>
              <w:rPr>
                <w:b/>
                <w:bCs/>
                <w:color w:val="FFFFFF"/>
                <w:sz w:val="18"/>
                <w:szCs w:val="18"/>
              </w:rPr>
              <w:t>Heading Must Start With</w:t>
            </w:r>
          </w:p>
        </w:tc>
      </w:tr>
      <w:tr w:rsidR="00BC2DA1" w14:paraId="5DC7A4D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98659" w14:textId="77777777" w:rsidR="00BC2DA1" w:rsidRDefault="00000000">
            <w:r>
              <w:rPr>
                <w:sz w:val="18"/>
                <w:szCs w:val="18"/>
              </w:rPr>
              <w:t>Text Slide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3D1E3" w14:textId="77777777" w:rsidR="00BC2DA1" w:rsidRDefault="00000000">
            <w:r>
              <w:rPr>
                <w:rFonts w:ascii="Courier New" w:eastAsia="Courier New" w:hAnsi="Courier New" w:cs="Courier New"/>
                <w:b/>
                <w:bCs/>
                <w:color w:val="2E75B6"/>
                <w:sz w:val="18"/>
                <w:szCs w:val="18"/>
              </w:rPr>
              <w:t xml:space="preserve">Text Slide: </w:t>
            </w:r>
            <w:r>
              <w:t>followed by the slide title</w:t>
            </w:r>
          </w:p>
        </w:tc>
      </w:tr>
      <w:tr w:rsidR="00BC2DA1" w14:paraId="5F466C1A"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F0CA35A" w14:textId="77777777" w:rsidR="00BC2DA1" w:rsidRDefault="00000000">
            <w:r>
              <w:rPr>
                <w:sz w:val="18"/>
                <w:szCs w:val="18"/>
              </w:rPr>
              <w:t>Multiple Choice</w:t>
            </w:r>
          </w:p>
        </w:tc>
        <w:tc>
          <w:tcPr>
            <w:tcW w:w="61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2E39135" w14:textId="77777777" w:rsidR="00BC2DA1" w:rsidRDefault="00000000">
            <w:r>
              <w:rPr>
                <w:rFonts w:ascii="Courier New" w:eastAsia="Courier New" w:hAnsi="Courier New" w:cs="Courier New"/>
                <w:b/>
                <w:bCs/>
                <w:color w:val="2E75B6"/>
                <w:sz w:val="18"/>
                <w:szCs w:val="18"/>
              </w:rPr>
              <w:t xml:space="preserve">INQUIRY: Multiple Choice: </w:t>
            </w:r>
            <w:r>
              <w:t>followed by the slide title</w:t>
            </w:r>
          </w:p>
        </w:tc>
      </w:tr>
      <w:tr w:rsidR="00BC2DA1" w14:paraId="4C7633A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E1716" w14:textId="77777777" w:rsidR="00BC2DA1" w:rsidRDefault="00000000">
            <w:r>
              <w:rPr>
                <w:sz w:val="18"/>
                <w:szCs w:val="18"/>
              </w:rPr>
              <w:t>True/False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86136" w14:textId="77777777" w:rsidR="00BC2DA1" w:rsidRDefault="00000000">
            <w:r>
              <w:rPr>
                <w:rFonts w:ascii="Courier New" w:eastAsia="Courier New" w:hAnsi="Courier New" w:cs="Courier New"/>
                <w:b/>
                <w:bCs/>
                <w:color w:val="2E75B6"/>
                <w:sz w:val="18"/>
                <w:szCs w:val="18"/>
              </w:rPr>
              <w:t xml:space="preserve">INQUIRY: True/False: </w:t>
            </w:r>
            <w:r>
              <w:t>followed by the slide title</w:t>
            </w:r>
          </w:p>
        </w:tc>
      </w:tr>
      <w:tr w:rsidR="00BC2DA1" w14:paraId="52C82A06"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DA76740" w14:textId="77777777" w:rsidR="00BC2DA1" w:rsidRDefault="00000000">
            <w:r>
              <w:rPr>
                <w:sz w:val="18"/>
                <w:szCs w:val="18"/>
              </w:rPr>
              <w:t>Matching</w:t>
            </w:r>
          </w:p>
        </w:tc>
        <w:tc>
          <w:tcPr>
            <w:tcW w:w="61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A30F231" w14:textId="77777777" w:rsidR="00BC2DA1" w:rsidRDefault="00000000">
            <w:r>
              <w:rPr>
                <w:rFonts w:ascii="Courier New" w:eastAsia="Courier New" w:hAnsi="Courier New" w:cs="Courier New"/>
                <w:b/>
                <w:bCs/>
                <w:color w:val="2E75B6"/>
                <w:sz w:val="18"/>
                <w:szCs w:val="18"/>
              </w:rPr>
              <w:t xml:space="preserve">INQUIRY: Matching: </w:t>
            </w:r>
            <w:r>
              <w:t>followed by the slide title</w:t>
            </w:r>
          </w:p>
        </w:tc>
      </w:tr>
      <w:tr w:rsidR="00BC2DA1" w14:paraId="3B160CB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11B6B" w14:textId="77777777" w:rsidR="00BC2DA1" w:rsidRDefault="00000000">
            <w:r>
              <w:rPr>
                <w:sz w:val="18"/>
                <w:szCs w:val="18"/>
              </w:rPr>
              <w:t>Sorting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5BFA6" w14:textId="77777777" w:rsidR="00BC2DA1" w:rsidRDefault="00000000">
            <w:r>
              <w:rPr>
                <w:rFonts w:ascii="Courier New" w:eastAsia="Courier New" w:hAnsi="Courier New" w:cs="Courier New"/>
                <w:b/>
                <w:bCs/>
                <w:color w:val="2E75B6"/>
                <w:sz w:val="18"/>
                <w:szCs w:val="18"/>
              </w:rPr>
              <w:t xml:space="preserve">INQUIRY: Sort: </w:t>
            </w:r>
            <w:r>
              <w:t xml:space="preserve">or </w:t>
            </w:r>
            <w:r>
              <w:rPr>
                <w:rFonts w:ascii="Courier New" w:eastAsia="Courier New" w:hAnsi="Courier New" w:cs="Courier New"/>
                <w:b/>
                <w:bCs/>
                <w:color w:val="2E75B6"/>
                <w:sz w:val="18"/>
                <w:szCs w:val="18"/>
              </w:rPr>
              <w:t xml:space="preserve">INQUIRY: Sorting: </w:t>
            </w:r>
            <w:r>
              <w:t>followed by the slide title</w:t>
            </w:r>
          </w:p>
        </w:tc>
      </w:tr>
      <w:tr w:rsidR="00BC2DA1" w14:paraId="339718EB"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7F3626F" w14:textId="77777777" w:rsidR="00BC2DA1" w:rsidRDefault="00000000">
            <w:r>
              <w:rPr>
                <w:sz w:val="18"/>
                <w:szCs w:val="18"/>
              </w:rPr>
              <w:t>Complete the Story</w:t>
            </w:r>
          </w:p>
        </w:tc>
        <w:tc>
          <w:tcPr>
            <w:tcW w:w="61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2F1429DF" w14:textId="77777777" w:rsidR="00BC2DA1" w:rsidRDefault="00000000">
            <w:r>
              <w:rPr>
                <w:rFonts w:ascii="Courier New" w:eastAsia="Courier New" w:hAnsi="Courier New" w:cs="Courier New"/>
                <w:b/>
                <w:bCs/>
                <w:color w:val="2E75B6"/>
                <w:sz w:val="18"/>
                <w:szCs w:val="18"/>
              </w:rPr>
              <w:t xml:space="preserve">INQUIRY: Complete the Story: </w:t>
            </w:r>
            <w:r>
              <w:t>followed by the slide title</w:t>
            </w:r>
          </w:p>
        </w:tc>
      </w:tr>
      <w:tr w:rsidR="00BC2DA1" w14:paraId="3E228F0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3BF18" w14:textId="77777777" w:rsidR="00BC2DA1" w:rsidRDefault="00000000">
            <w:r>
              <w:rPr>
                <w:sz w:val="18"/>
                <w:szCs w:val="18"/>
              </w:rPr>
              <w:t>Student Poll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6DFC0" w14:textId="77777777" w:rsidR="00BC2DA1" w:rsidRDefault="00000000">
            <w:r>
              <w:rPr>
                <w:rFonts w:ascii="Courier New" w:eastAsia="Courier New" w:hAnsi="Courier New" w:cs="Courier New"/>
                <w:b/>
                <w:bCs/>
                <w:color w:val="2E75B6"/>
                <w:sz w:val="18"/>
                <w:szCs w:val="18"/>
              </w:rPr>
              <w:t xml:space="preserve">INQUIRY: Student Poll: </w:t>
            </w:r>
            <w:r>
              <w:t>followed by the slide title</w:t>
            </w:r>
          </w:p>
        </w:tc>
      </w:tr>
      <w:tr w:rsidR="00BC2DA1" w14:paraId="55879BA0"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ED60E48" w14:textId="77777777" w:rsidR="00BC2DA1" w:rsidRDefault="00000000">
            <w:r>
              <w:rPr>
                <w:sz w:val="18"/>
                <w:szCs w:val="18"/>
              </w:rPr>
              <w:t>Survey</w:t>
            </w:r>
          </w:p>
        </w:tc>
        <w:tc>
          <w:tcPr>
            <w:tcW w:w="61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4EEBAF9" w14:textId="77777777" w:rsidR="00BC2DA1" w:rsidRDefault="00000000">
            <w:r>
              <w:rPr>
                <w:rFonts w:ascii="Courier New" w:eastAsia="Courier New" w:hAnsi="Courier New" w:cs="Courier New"/>
                <w:b/>
                <w:bCs/>
                <w:color w:val="2E75B6"/>
                <w:sz w:val="18"/>
                <w:szCs w:val="18"/>
              </w:rPr>
              <w:t xml:space="preserve">INQUIRY: Survey: </w:t>
            </w:r>
            <w:r>
              <w:t>followed by the slide title</w:t>
            </w:r>
          </w:p>
        </w:tc>
      </w:tr>
    </w:tbl>
    <w:p w14:paraId="4E6A39AB" w14:textId="77777777" w:rsidR="00BC2DA1" w:rsidRDefault="00BC2DA1">
      <w:pPr>
        <w:spacing w:before="200"/>
      </w:pPr>
    </w:p>
    <w:p w14:paraId="5C332837" w14:textId="77777777" w:rsidR="00BC2DA1" w:rsidRDefault="00000000">
      <w:pPr>
        <w:pStyle w:val="Heading2"/>
      </w:pPr>
      <w:proofErr w:type="gramStart"/>
      <w:r>
        <w:t>5.3  Slide</w:t>
      </w:r>
      <w:proofErr w:type="gramEnd"/>
      <w:r>
        <w:t>-by-Slide Formatting and Examples</w:t>
      </w:r>
    </w:p>
    <w:p w14:paraId="319AB0AE" w14:textId="77777777" w:rsidR="00BC2DA1" w:rsidRDefault="00000000">
      <w:pPr>
        <w:spacing w:after="120"/>
      </w:pPr>
      <w:r>
        <w:t>Each slide type requires specific tables in the storyboard. The examples below show the exact structure the tool expects. Your content replaces the placeholder text shown in italics.</w:t>
      </w:r>
    </w:p>
    <w:p w14:paraId="1678CFDE" w14:textId="77777777" w:rsidR="00BC2DA1" w:rsidRDefault="00BC2DA1">
      <w:pPr>
        <w:spacing w:before="160"/>
      </w:pPr>
    </w:p>
    <w:p w14:paraId="00B0BA9F" w14:textId="4B1282CB" w:rsidR="00724337" w:rsidRDefault="00724337" w:rsidP="00724337">
      <w:pPr>
        <w:pStyle w:val="Heading4"/>
      </w:pPr>
      <w:r w:rsidRPr="00724337">
        <w:t xml:space="preserve">Text Slide: </w:t>
      </w:r>
      <w:r>
        <w:t>TITLE HERE</w:t>
      </w:r>
    </w:p>
    <w:p w14:paraId="1336E854" w14:textId="77777777" w:rsidR="00BC2DA1" w:rsidRDefault="00000000">
      <w:pPr>
        <w:spacing w:after="120"/>
      </w:pPr>
      <w:r>
        <w:t>Content for a text slide appears directly after the Heading 4 slide heading. It can be body paragraphs, a table, or a combination. The tool extracts everything between the slide heading and the next heading.</w:t>
      </w:r>
    </w:p>
    <w:p w14:paraId="3C7B912B" w14:textId="77777777" w:rsidR="00BC2DA1" w:rsidRDefault="00BC2DA1">
      <w:pPr>
        <w:spacing w:before="80"/>
      </w:pPr>
    </w:p>
    <w:p w14:paraId="6B7CF05E" w14:textId="331B27D2"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Text Slide storyboard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26B8137B"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4F0"/>
            <w:tcMar>
              <w:top w:w="40" w:type="dxa"/>
              <w:left w:w="120" w:type="dxa"/>
              <w:bottom w:w="40" w:type="dxa"/>
              <w:right w:w="120" w:type="dxa"/>
            </w:tcMar>
          </w:tcPr>
          <w:p w14:paraId="331E2682" w14:textId="77777777" w:rsidR="00BC2DA1" w:rsidRDefault="00000000">
            <w:r>
              <w:rPr>
                <w:b/>
                <w:bCs/>
                <w:color w:val="1F3864"/>
                <w:sz w:val="18"/>
                <w:szCs w:val="18"/>
              </w:rPr>
              <w:t>Text Slide: [Slide Title Here]</w:t>
            </w:r>
          </w:p>
        </w:tc>
      </w:tr>
      <w:tr w:rsidR="00BC2DA1" w14:paraId="13C498F7"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D02FBE" w14:textId="77777777" w:rsidR="00BC2DA1" w:rsidRDefault="00000000">
            <w:r>
              <w:rPr>
                <w:sz w:val="18"/>
                <w:szCs w:val="18"/>
              </w:rPr>
              <w:t xml:space="preserve">Content goes here as body text or </w:t>
            </w:r>
            <w:proofErr w:type="gramStart"/>
            <w:r>
              <w:rPr>
                <w:sz w:val="18"/>
                <w:szCs w:val="18"/>
              </w:rPr>
              <w:t>in</w:t>
            </w:r>
            <w:proofErr w:type="gramEnd"/>
            <w:r>
              <w:rPr>
                <w:sz w:val="18"/>
                <w:szCs w:val="18"/>
              </w:rPr>
              <w:t xml:space="preserve"> a table. This can be multiple paragraphs, bullet points, or a structured table depending on the slide design.</w:t>
            </w:r>
          </w:p>
        </w:tc>
      </w:tr>
    </w:tbl>
    <w:p w14:paraId="782D08D4" w14:textId="77777777" w:rsidR="00BC2DA1" w:rsidRDefault="00BC2DA1">
      <w:pPr>
        <w:spacing w:before="160"/>
      </w:pPr>
    </w:p>
    <w:p w14:paraId="72B8A9B2" w14:textId="77777777" w:rsidR="00BC2DA1" w:rsidRDefault="00000000">
      <w:pPr>
        <w:pStyle w:val="Heading3"/>
      </w:pPr>
      <w:r>
        <w:t>Multiple Choice</w:t>
      </w:r>
    </w:p>
    <w:p w14:paraId="3152F518" w14:textId="5383FBF3" w:rsidR="00BC2DA1" w:rsidRDefault="00000000">
      <w:pPr>
        <w:spacing w:after="120"/>
      </w:pPr>
      <w:r>
        <w:t xml:space="preserve">Multiple choice slides require two tables: an Options table and a Question/Instructions table, followed by a Choices/Answers table. Every answer row that exists must have text </w:t>
      </w:r>
      <w:r w:rsidR="000B50E4">
        <w:t>-</w:t>
      </w:r>
      <w:r>
        <w:t xml:space="preserve"> do not leave choice cells blank, as a blank row will create an empty answer option in LEAP. Answer choices are labeled A, B, C, D.</w:t>
      </w:r>
    </w:p>
    <w:p w14:paraId="5691750E" w14:textId="77777777" w:rsidR="00BC2DA1" w:rsidRDefault="00BC2DA1">
      <w:pPr>
        <w:spacing w:before="80"/>
      </w:pPr>
    </w:p>
    <w:p w14:paraId="25448409" w14:textId="13672E67" w:rsidR="00BC2DA1" w:rsidRDefault="00000000">
      <w:pPr>
        <w:spacing w:before="120" w:after="60"/>
        <w:rPr>
          <w:b/>
          <w:bCs/>
          <w:i/>
          <w:iCs/>
          <w:color w:val="2E75B6"/>
          <w:sz w:val="18"/>
          <w:szCs w:val="18"/>
        </w:rPr>
      </w:pPr>
      <w:r>
        <w:rPr>
          <w:b/>
          <w:bCs/>
          <w:i/>
          <w:iCs/>
          <w:color w:val="2E75B6"/>
          <w:sz w:val="18"/>
          <w:szCs w:val="18"/>
        </w:rPr>
        <w:lastRenderedPageBreak/>
        <w:t xml:space="preserve">Example </w:t>
      </w:r>
      <w:r w:rsidR="000B50E4">
        <w:rPr>
          <w:b/>
          <w:bCs/>
          <w:i/>
          <w:iCs/>
          <w:color w:val="2E75B6"/>
          <w:sz w:val="18"/>
          <w:szCs w:val="18"/>
        </w:rPr>
        <w:t>-</w:t>
      </w:r>
      <w:r>
        <w:rPr>
          <w:b/>
          <w:bCs/>
          <w:i/>
          <w:iCs/>
          <w:color w:val="2E75B6"/>
          <w:sz w:val="18"/>
          <w:szCs w:val="18"/>
        </w:rPr>
        <w:t xml:space="preserve"> Multiple Choice storyboard structure</w:t>
      </w:r>
    </w:p>
    <w:p w14:paraId="5D7C370C" w14:textId="77777777" w:rsidR="003B1537" w:rsidRPr="00CA41E1" w:rsidRDefault="003B1537" w:rsidP="003B1537">
      <w:pPr>
        <w:pStyle w:val="Non-HeadingHeading"/>
      </w:pPr>
      <w:r>
        <w:t>Options</w:t>
      </w:r>
    </w:p>
    <w:tbl>
      <w:tblPr>
        <w:tblStyle w:val="TableGrid"/>
        <w:tblW w:w="5000" w:type="pct"/>
        <w:tblLook w:val="04A0" w:firstRow="1" w:lastRow="0" w:firstColumn="1" w:lastColumn="0" w:noHBand="0" w:noVBand="1"/>
      </w:tblPr>
      <w:tblGrid>
        <w:gridCol w:w="3235"/>
        <w:gridCol w:w="6115"/>
      </w:tblGrid>
      <w:tr w:rsidR="003B1537" w14:paraId="5DA66EB6" w14:textId="77777777" w:rsidTr="007C360F">
        <w:tc>
          <w:tcPr>
            <w:tcW w:w="1730" w:type="pct"/>
            <w:shd w:val="clear" w:color="auto" w:fill="CCECFF"/>
          </w:tcPr>
          <w:p w14:paraId="0158BE20" w14:textId="77777777" w:rsidR="003B1537" w:rsidRDefault="003B1537" w:rsidP="007C360F">
            <w:r>
              <w:t>Feedback (By Question or By Choice)</w:t>
            </w:r>
          </w:p>
        </w:tc>
        <w:tc>
          <w:tcPr>
            <w:tcW w:w="3270" w:type="pct"/>
          </w:tcPr>
          <w:p w14:paraId="44828148" w14:textId="77777777" w:rsidR="003B1537" w:rsidRDefault="003B1537" w:rsidP="007C360F">
            <w:r>
              <w:t>By Question</w:t>
            </w:r>
          </w:p>
        </w:tc>
      </w:tr>
    </w:tbl>
    <w:p w14:paraId="50B8D2CF" w14:textId="77777777" w:rsidR="003B1537" w:rsidRDefault="003B1537">
      <w:pPr>
        <w:spacing w:before="120" w:after="60"/>
      </w:pPr>
    </w:p>
    <w:p w14:paraId="214B1BA5" w14:textId="77777777" w:rsidR="002A73D6" w:rsidRPr="006C60A6" w:rsidRDefault="002A73D6" w:rsidP="002A73D6">
      <w:pPr>
        <w:pStyle w:val="Non-HeadingHeading"/>
      </w:pPr>
      <w:r w:rsidRPr="006C60A6">
        <w:t>Question/Instructions</w:t>
      </w:r>
    </w:p>
    <w:tbl>
      <w:tblPr>
        <w:tblStyle w:val="TableGrid"/>
        <w:tblW w:w="5000" w:type="pct"/>
        <w:tblLook w:val="04A0" w:firstRow="1" w:lastRow="0" w:firstColumn="1" w:lastColumn="0" w:noHBand="0" w:noVBand="1"/>
      </w:tblPr>
      <w:tblGrid>
        <w:gridCol w:w="3233"/>
        <w:gridCol w:w="6117"/>
      </w:tblGrid>
      <w:tr w:rsidR="002A73D6" w14:paraId="24C723E5" w14:textId="77777777" w:rsidTr="003774B7">
        <w:trPr>
          <w:trHeight w:val="305"/>
        </w:trPr>
        <w:tc>
          <w:tcPr>
            <w:tcW w:w="1729" w:type="pct"/>
            <w:shd w:val="clear" w:color="auto" w:fill="CCECFF"/>
          </w:tcPr>
          <w:p w14:paraId="59705DFC" w14:textId="77777777" w:rsidR="002A73D6" w:rsidRDefault="002A73D6" w:rsidP="003774B7">
            <w:r>
              <w:t>Question/Instructions</w:t>
            </w:r>
          </w:p>
          <w:p w14:paraId="46D26C9B" w14:textId="77777777" w:rsidR="002A73D6" w:rsidRDefault="002A73D6" w:rsidP="003774B7">
            <w:r>
              <w:t>&lt;Indicate the number of correct choices (e.g., "Which two apply?"), use T/F IQ if ALL choices will apply.&gt;</w:t>
            </w:r>
          </w:p>
        </w:tc>
        <w:tc>
          <w:tcPr>
            <w:tcW w:w="3271" w:type="pct"/>
          </w:tcPr>
          <w:p w14:paraId="319D945D" w14:textId="75D166F2" w:rsidR="002A73D6" w:rsidRDefault="002A73D6" w:rsidP="003774B7">
            <w:r>
              <w:t>QUESTION INSTRUCTIONS HERE</w:t>
            </w:r>
          </w:p>
          <w:p w14:paraId="05518E27" w14:textId="77777777" w:rsidR="002A73D6" w:rsidRPr="00F675E4" w:rsidRDefault="002A73D6" w:rsidP="003774B7"/>
        </w:tc>
      </w:tr>
    </w:tbl>
    <w:p w14:paraId="06B8C4BD" w14:textId="77777777" w:rsidR="002A73D6" w:rsidRPr="006C60A6" w:rsidRDefault="002A73D6" w:rsidP="002A73D6">
      <w:pPr>
        <w:pStyle w:val="Non-HeadingHeading"/>
      </w:pPr>
      <w:r w:rsidRPr="006C60A6">
        <w:t>Choices/Distractors</w:t>
      </w:r>
    </w:p>
    <w:tbl>
      <w:tblPr>
        <w:tblStyle w:val="TableGrid"/>
        <w:tblW w:w="5000" w:type="pct"/>
        <w:tblLook w:val="04A0" w:firstRow="1" w:lastRow="0" w:firstColumn="1" w:lastColumn="0" w:noHBand="0" w:noVBand="1"/>
      </w:tblPr>
      <w:tblGrid>
        <w:gridCol w:w="369"/>
        <w:gridCol w:w="940"/>
        <w:gridCol w:w="8041"/>
      </w:tblGrid>
      <w:tr w:rsidR="002A73D6" w14:paraId="6592DDC4" w14:textId="77777777" w:rsidTr="003774B7">
        <w:trPr>
          <w:trHeight w:val="344"/>
        </w:trPr>
        <w:tc>
          <w:tcPr>
            <w:tcW w:w="193" w:type="pct"/>
            <w:shd w:val="clear" w:color="auto" w:fill="CCECFF"/>
          </w:tcPr>
          <w:p w14:paraId="79603124" w14:textId="77777777" w:rsidR="002A73D6" w:rsidRDefault="002A73D6" w:rsidP="003774B7"/>
        </w:tc>
        <w:tc>
          <w:tcPr>
            <w:tcW w:w="481" w:type="pct"/>
            <w:shd w:val="clear" w:color="auto" w:fill="CCECFF"/>
          </w:tcPr>
          <w:p w14:paraId="7A4A31E7" w14:textId="77777777" w:rsidR="002A73D6" w:rsidRDefault="002A73D6" w:rsidP="003774B7">
            <w:r>
              <w:t>Correct</w:t>
            </w:r>
          </w:p>
        </w:tc>
        <w:tc>
          <w:tcPr>
            <w:tcW w:w="4326" w:type="pct"/>
            <w:shd w:val="clear" w:color="auto" w:fill="CCECFF"/>
          </w:tcPr>
          <w:p w14:paraId="0B6966A1" w14:textId="77777777" w:rsidR="002A73D6" w:rsidRDefault="002A73D6" w:rsidP="003774B7">
            <w:r>
              <w:t>Choice (Minimize use of more than one correct answer.)</w:t>
            </w:r>
          </w:p>
        </w:tc>
      </w:tr>
      <w:tr w:rsidR="002A73D6" w14:paraId="155A0DB0" w14:textId="77777777" w:rsidTr="003774B7">
        <w:tc>
          <w:tcPr>
            <w:tcW w:w="193" w:type="pct"/>
            <w:shd w:val="clear" w:color="auto" w:fill="CCECFF"/>
          </w:tcPr>
          <w:p w14:paraId="4E5299A5" w14:textId="77777777" w:rsidR="002A73D6" w:rsidRDefault="002A73D6" w:rsidP="003774B7">
            <w:r>
              <w:t>A</w:t>
            </w:r>
          </w:p>
        </w:tc>
        <w:tc>
          <w:tcPr>
            <w:tcW w:w="481" w:type="pct"/>
          </w:tcPr>
          <w:p w14:paraId="51DD28EE" w14:textId="77777777" w:rsidR="002A73D6" w:rsidRDefault="002A73D6" w:rsidP="003774B7"/>
        </w:tc>
        <w:tc>
          <w:tcPr>
            <w:tcW w:w="4326" w:type="pct"/>
          </w:tcPr>
          <w:p w14:paraId="2C781212" w14:textId="4E0EE646" w:rsidR="002A73D6" w:rsidRPr="005807E5" w:rsidRDefault="002A73D6" w:rsidP="003774B7">
            <w:r>
              <w:t>PLACEHOLDER</w:t>
            </w:r>
          </w:p>
        </w:tc>
      </w:tr>
      <w:tr w:rsidR="002A73D6" w14:paraId="61A00416" w14:textId="77777777" w:rsidTr="003774B7">
        <w:tc>
          <w:tcPr>
            <w:tcW w:w="193" w:type="pct"/>
            <w:shd w:val="clear" w:color="auto" w:fill="CCECFF"/>
          </w:tcPr>
          <w:p w14:paraId="3ACBE7EA" w14:textId="77777777" w:rsidR="002A73D6" w:rsidRDefault="002A73D6" w:rsidP="003774B7">
            <w:r>
              <w:t>B</w:t>
            </w:r>
          </w:p>
        </w:tc>
        <w:tc>
          <w:tcPr>
            <w:tcW w:w="481" w:type="pct"/>
          </w:tcPr>
          <w:p w14:paraId="3B8CC0B8" w14:textId="77777777" w:rsidR="002A73D6" w:rsidRDefault="002A73D6" w:rsidP="003774B7">
            <w:r>
              <w:t>X</w:t>
            </w:r>
          </w:p>
        </w:tc>
        <w:tc>
          <w:tcPr>
            <w:tcW w:w="4326" w:type="pct"/>
          </w:tcPr>
          <w:p w14:paraId="21CA1BFA" w14:textId="03FCCE53" w:rsidR="002A73D6" w:rsidRPr="005807E5" w:rsidRDefault="002A73D6" w:rsidP="003774B7">
            <w:r>
              <w:t>PLACEHOLDER</w:t>
            </w:r>
          </w:p>
        </w:tc>
      </w:tr>
      <w:tr w:rsidR="002A73D6" w14:paraId="5B358EE1" w14:textId="77777777" w:rsidTr="003774B7">
        <w:tc>
          <w:tcPr>
            <w:tcW w:w="193" w:type="pct"/>
            <w:shd w:val="clear" w:color="auto" w:fill="CCECFF"/>
          </w:tcPr>
          <w:p w14:paraId="52C997A8" w14:textId="77777777" w:rsidR="002A73D6" w:rsidRDefault="002A73D6" w:rsidP="003774B7">
            <w:r>
              <w:t>C</w:t>
            </w:r>
          </w:p>
        </w:tc>
        <w:tc>
          <w:tcPr>
            <w:tcW w:w="481" w:type="pct"/>
          </w:tcPr>
          <w:p w14:paraId="1ACBF5CE" w14:textId="77777777" w:rsidR="002A73D6" w:rsidRDefault="002A73D6" w:rsidP="003774B7"/>
        </w:tc>
        <w:tc>
          <w:tcPr>
            <w:tcW w:w="4326" w:type="pct"/>
          </w:tcPr>
          <w:p w14:paraId="1DA19749" w14:textId="69DCB687" w:rsidR="002A73D6" w:rsidRPr="005807E5" w:rsidRDefault="002A73D6" w:rsidP="003774B7">
            <w:r>
              <w:t>PLACEHOLDER</w:t>
            </w:r>
          </w:p>
        </w:tc>
      </w:tr>
      <w:tr w:rsidR="002A73D6" w14:paraId="61ABF01B" w14:textId="77777777" w:rsidTr="003774B7">
        <w:tc>
          <w:tcPr>
            <w:tcW w:w="193" w:type="pct"/>
            <w:shd w:val="clear" w:color="auto" w:fill="CCECFF"/>
          </w:tcPr>
          <w:p w14:paraId="30B732E5" w14:textId="77777777" w:rsidR="002A73D6" w:rsidRDefault="002A73D6" w:rsidP="003774B7">
            <w:r>
              <w:t>D</w:t>
            </w:r>
          </w:p>
        </w:tc>
        <w:tc>
          <w:tcPr>
            <w:tcW w:w="481" w:type="pct"/>
          </w:tcPr>
          <w:p w14:paraId="7F2836E8" w14:textId="77777777" w:rsidR="002A73D6" w:rsidRDefault="002A73D6" w:rsidP="003774B7"/>
        </w:tc>
        <w:tc>
          <w:tcPr>
            <w:tcW w:w="4326" w:type="pct"/>
          </w:tcPr>
          <w:p w14:paraId="44CF5991" w14:textId="680A18BA" w:rsidR="002A73D6" w:rsidRPr="00092156" w:rsidRDefault="002A73D6" w:rsidP="003774B7">
            <w:r>
              <w:t>PLACEHOLDER</w:t>
            </w:r>
          </w:p>
        </w:tc>
      </w:tr>
    </w:tbl>
    <w:p w14:paraId="1C27333F" w14:textId="77777777" w:rsidR="002A73D6" w:rsidRDefault="002A73D6" w:rsidP="002A73D6">
      <w:r>
        <w:t>(LEAP max is 6.)</w:t>
      </w:r>
    </w:p>
    <w:p w14:paraId="26E5BFE5" w14:textId="77777777" w:rsidR="002A73D6" w:rsidRDefault="002A73D6" w:rsidP="002A73D6">
      <w:pPr>
        <w:pStyle w:val="Non-HeadingHeading"/>
      </w:pPr>
      <w:r>
        <w:t>Feedback</w:t>
      </w:r>
    </w:p>
    <w:tbl>
      <w:tblPr>
        <w:tblStyle w:val="TableGrid"/>
        <w:tblW w:w="5000" w:type="pct"/>
        <w:tblLook w:val="04A0" w:firstRow="1" w:lastRow="0" w:firstColumn="1" w:lastColumn="0" w:noHBand="0" w:noVBand="1"/>
      </w:tblPr>
      <w:tblGrid>
        <w:gridCol w:w="1133"/>
        <w:gridCol w:w="8217"/>
      </w:tblGrid>
      <w:tr w:rsidR="002A73D6" w14:paraId="226C17F0" w14:textId="77777777" w:rsidTr="003774B7">
        <w:tc>
          <w:tcPr>
            <w:tcW w:w="5000" w:type="pct"/>
            <w:gridSpan w:val="2"/>
            <w:shd w:val="clear" w:color="auto" w:fill="CCECFF"/>
          </w:tcPr>
          <w:p w14:paraId="56FF7D05" w14:textId="77777777" w:rsidR="002A73D6" w:rsidRDefault="002A73D6" w:rsidP="003774B7">
            <w:r>
              <w:t xml:space="preserve">Feedback Provided </w:t>
            </w:r>
          </w:p>
        </w:tc>
      </w:tr>
      <w:tr w:rsidR="002A73D6" w14:paraId="1D7D8278" w14:textId="77777777" w:rsidTr="003774B7">
        <w:tc>
          <w:tcPr>
            <w:tcW w:w="606" w:type="pct"/>
            <w:shd w:val="clear" w:color="auto" w:fill="CCECFF"/>
          </w:tcPr>
          <w:p w14:paraId="27DF13FA" w14:textId="77777777" w:rsidR="002A73D6" w:rsidRDefault="002A73D6" w:rsidP="003774B7">
            <w:r>
              <w:t>Correct</w:t>
            </w:r>
          </w:p>
        </w:tc>
        <w:tc>
          <w:tcPr>
            <w:tcW w:w="4394" w:type="pct"/>
          </w:tcPr>
          <w:p w14:paraId="340E23BB" w14:textId="7897528F" w:rsidR="002A73D6" w:rsidRDefault="002A73D6" w:rsidP="003774B7">
            <w:r>
              <w:t>PLACEHOLDER</w:t>
            </w:r>
          </w:p>
        </w:tc>
      </w:tr>
      <w:tr w:rsidR="002A73D6" w14:paraId="16D4F6AC" w14:textId="77777777" w:rsidTr="003774B7">
        <w:tc>
          <w:tcPr>
            <w:tcW w:w="606" w:type="pct"/>
            <w:shd w:val="clear" w:color="auto" w:fill="CCECFF"/>
          </w:tcPr>
          <w:p w14:paraId="7302FEA5" w14:textId="77777777" w:rsidR="002A73D6" w:rsidRDefault="002A73D6" w:rsidP="003774B7">
            <w:r>
              <w:t>Incorrect</w:t>
            </w:r>
          </w:p>
        </w:tc>
        <w:tc>
          <w:tcPr>
            <w:tcW w:w="4394" w:type="pct"/>
          </w:tcPr>
          <w:p w14:paraId="54F003F7" w14:textId="3729968E" w:rsidR="002A73D6" w:rsidRPr="00CD6BB5" w:rsidRDefault="002A73D6" w:rsidP="003774B7">
            <w:r>
              <w:t>PLACEHOLDER</w:t>
            </w:r>
          </w:p>
        </w:tc>
      </w:tr>
    </w:tbl>
    <w:p w14:paraId="3B552424"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71D105CB"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4C58480D" w14:textId="5ACEAD7C" w:rsidR="00BC2DA1" w:rsidRDefault="00000000">
            <w:r>
              <w:rPr>
                <w:b/>
                <w:bCs/>
                <w:color w:val="FFFFFF"/>
              </w:rPr>
              <w:t xml:space="preserve">Important </w:t>
            </w:r>
            <w:r w:rsidR="000B50E4">
              <w:rPr>
                <w:b/>
                <w:bCs/>
                <w:color w:val="FFFFFF"/>
              </w:rPr>
              <w:t>-</w:t>
            </w:r>
            <w:r>
              <w:rPr>
                <w:b/>
                <w:bCs/>
                <w:color w:val="FFFFFF"/>
              </w:rPr>
              <w:t xml:space="preserve"> Multiple Choice</w:t>
            </w:r>
          </w:p>
        </w:tc>
      </w:tr>
      <w:tr w:rsidR="00BC2DA1" w14:paraId="522604CA"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7AD82C3C" w14:textId="77777777" w:rsidR="00BC2DA1" w:rsidRDefault="00000000">
            <w:pPr>
              <w:spacing w:after="40"/>
            </w:pPr>
            <w:r>
              <w:t>The Correct Answer column must contain the letter of the correct choice (A, B, C, or D). Only one row should be marked. If you leave all rows blank or mark more than one, the import will flag the slide.</w:t>
            </w:r>
          </w:p>
        </w:tc>
      </w:tr>
      <w:tr w:rsidR="00BC2DA1" w14:paraId="6CD646FF"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17929120" w14:textId="75214114" w:rsidR="00BC2DA1" w:rsidRDefault="00000000">
            <w:pPr>
              <w:spacing w:after="40"/>
            </w:pPr>
            <w:r>
              <w:t>Every row in the Choices table that has answer text must also have feedback. If you have a blank choice row in the storyboard, the tool will still create it as an empty answer option in LEAP</w:t>
            </w:r>
            <w:r w:rsidR="002A73D6">
              <w:t xml:space="preserve"> and be sure the A,B,C,D are visible, if it’s A,B,C and the letter ‘D’ is missing that row will be skipped. </w:t>
            </w:r>
          </w:p>
        </w:tc>
      </w:tr>
    </w:tbl>
    <w:p w14:paraId="736EA4B0" w14:textId="77777777" w:rsidR="00BC2DA1" w:rsidRDefault="00BC2DA1">
      <w:pPr>
        <w:spacing w:before="160"/>
      </w:pPr>
    </w:p>
    <w:p w14:paraId="76B0DE1C" w14:textId="77777777" w:rsidR="00BC2DA1" w:rsidRDefault="00000000">
      <w:pPr>
        <w:pStyle w:val="Heading3"/>
      </w:pPr>
      <w:r>
        <w:t>True/False</w:t>
      </w:r>
    </w:p>
    <w:p w14:paraId="7A45C0D8" w14:textId="77777777" w:rsidR="00BC2DA1" w:rsidRDefault="00000000">
      <w:pPr>
        <w:spacing w:after="120"/>
      </w:pPr>
      <w:r>
        <w:t>True/False slides follow the same pattern as Multiple Choice but with exactly two answer rows. You can use the default True/False labels or replace them with custom labels (for example: Agree/Disagree, Fact/Myth). If using custom labels, fill in the True Label and False Label rows.</w:t>
      </w:r>
    </w:p>
    <w:p w14:paraId="6104153A" w14:textId="77777777" w:rsidR="00BC2DA1" w:rsidRDefault="00BC2DA1">
      <w:pPr>
        <w:spacing w:before="80"/>
      </w:pPr>
    </w:p>
    <w:p w14:paraId="74AF4E86" w14:textId="6A34EAE2"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True/False storyboard structure</w:t>
      </w:r>
    </w:p>
    <w:p w14:paraId="078D56F5" w14:textId="77777777" w:rsidR="0039247F" w:rsidRPr="00CA41E1" w:rsidRDefault="0039247F" w:rsidP="0039247F">
      <w:pPr>
        <w:pStyle w:val="Non-HeadingHeading"/>
      </w:pPr>
      <w:r w:rsidRPr="00CA41E1">
        <w:t>Options</w:t>
      </w:r>
    </w:p>
    <w:tbl>
      <w:tblPr>
        <w:tblStyle w:val="TableGrid"/>
        <w:tblW w:w="5000" w:type="pct"/>
        <w:tblLook w:val="04A0" w:firstRow="1" w:lastRow="0" w:firstColumn="1" w:lastColumn="0" w:noHBand="0" w:noVBand="1"/>
      </w:tblPr>
      <w:tblGrid>
        <w:gridCol w:w="3235"/>
        <w:gridCol w:w="6115"/>
      </w:tblGrid>
      <w:tr w:rsidR="0039247F" w14:paraId="0832C622" w14:textId="77777777" w:rsidTr="003774B7">
        <w:tc>
          <w:tcPr>
            <w:tcW w:w="1730" w:type="pct"/>
            <w:shd w:val="clear" w:color="auto" w:fill="CCECFF"/>
          </w:tcPr>
          <w:p w14:paraId="544DBBE3" w14:textId="77777777" w:rsidR="0039247F" w:rsidRDefault="0039247F" w:rsidP="003774B7">
            <w:r>
              <w:t>Feedback (By Question or By Choice)</w:t>
            </w:r>
          </w:p>
        </w:tc>
        <w:tc>
          <w:tcPr>
            <w:tcW w:w="3270" w:type="pct"/>
          </w:tcPr>
          <w:p w14:paraId="452DC6DC" w14:textId="77777777" w:rsidR="0039247F" w:rsidRDefault="0039247F" w:rsidP="003774B7">
            <w:r>
              <w:t>By Question</w:t>
            </w:r>
          </w:p>
        </w:tc>
      </w:tr>
    </w:tbl>
    <w:p w14:paraId="1EE7C285" w14:textId="77777777" w:rsidR="0039247F" w:rsidRPr="00CA41E1" w:rsidRDefault="0039247F" w:rsidP="0039247F">
      <w:pPr>
        <w:pStyle w:val="Non-HeadingHeading"/>
      </w:pPr>
      <w:r w:rsidRPr="00CA41E1">
        <w:t>Question/Instructions</w:t>
      </w:r>
    </w:p>
    <w:tbl>
      <w:tblPr>
        <w:tblStyle w:val="TableGrid"/>
        <w:tblW w:w="5000" w:type="pct"/>
        <w:tblLook w:val="04A0" w:firstRow="1" w:lastRow="0" w:firstColumn="1" w:lastColumn="0" w:noHBand="0" w:noVBand="1"/>
      </w:tblPr>
      <w:tblGrid>
        <w:gridCol w:w="3233"/>
        <w:gridCol w:w="6117"/>
      </w:tblGrid>
      <w:tr w:rsidR="0039247F" w14:paraId="16C8FF6C" w14:textId="77777777" w:rsidTr="003774B7">
        <w:trPr>
          <w:trHeight w:val="305"/>
        </w:trPr>
        <w:tc>
          <w:tcPr>
            <w:tcW w:w="1729" w:type="pct"/>
            <w:shd w:val="clear" w:color="auto" w:fill="CCECFF"/>
          </w:tcPr>
          <w:p w14:paraId="3C1E3CB0" w14:textId="77777777" w:rsidR="0039247F" w:rsidRDefault="0039247F" w:rsidP="003774B7">
            <w:r>
              <w:lastRenderedPageBreak/>
              <w:t>Question/Instructions</w:t>
            </w:r>
          </w:p>
        </w:tc>
        <w:tc>
          <w:tcPr>
            <w:tcW w:w="3271" w:type="pct"/>
          </w:tcPr>
          <w:p w14:paraId="1231D444" w14:textId="14A4CC16" w:rsidR="0039247F" w:rsidRPr="0039247F" w:rsidRDefault="0039247F" w:rsidP="003774B7">
            <w:r w:rsidRPr="0039247F">
              <w:t>INSTRUCTIONS HERE</w:t>
            </w:r>
          </w:p>
          <w:p w14:paraId="1CA8E795" w14:textId="77777777" w:rsidR="0039247F" w:rsidRDefault="0039247F" w:rsidP="003774B7"/>
        </w:tc>
      </w:tr>
    </w:tbl>
    <w:p w14:paraId="37FB7FDE" w14:textId="77777777" w:rsidR="0039247F" w:rsidRPr="00CA41E1" w:rsidRDefault="0039247F" w:rsidP="0039247F">
      <w:pPr>
        <w:pStyle w:val="Non-HeadingHeading"/>
      </w:pPr>
      <w:r w:rsidRPr="00CA41E1">
        <w:t>Choices/Distractors</w:t>
      </w:r>
    </w:p>
    <w:tbl>
      <w:tblPr>
        <w:tblStyle w:val="TableGrid"/>
        <w:tblW w:w="5000" w:type="pct"/>
        <w:tblLook w:val="04A0" w:firstRow="1" w:lastRow="0" w:firstColumn="1" w:lastColumn="0" w:noHBand="0" w:noVBand="1"/>
      </w:tblPr>
      <w:tblGrid>
        <w:gridCol w:w="437"/>
        <w:gridCol w:w="3157"/>
        <w:gridCol w:w="1169"/>
        <w:gridCol w:w="1169"/>
        <w:gridCol w:w="3418"/>
      </w:tblGrid>
      <w:tr w:rsidR="0039247F" w14:paraId="7F426AF8" w14:textId="77777777" w:rsidTr="003774B7">
        <w:tc>
          <w:tcPr>
            <w:tcW w:w="1922" w:type="pct"/>
            <w:gridSpan w:val="2"/>
            <w:vMerge w:val="restart"/>
            <w:shd w:val="clear" w:color="auto" w:fill="CCECFF"/>
          </w:tcPr>
          <w:p w14:paraId="466532E0" w14:textId="77777777" w:rsidR="0039247F" w:rsidRDefault="0039247F" w:rsidP="003774B7">
            <w:r>
              <w:t>&lt;Put positive choice (e.g., True) in Category 1, negative choice (e.g., False) in Category 2&gt;</w:t>
            </w:r>
          </w:p>
        </w:tc>
        <w:tc>
          <w:tcPr>
            <w:tcW w:w="625" w:type="pct"/>
            <w:shd w:val="clear" w:color="auto" w:fill="CCECFF"/>
          </w:tcPr>
          <w:p w14:paraId="335DA34D" w14:textId="77777777" w:rsidR="0039247F" w:rsidRDefault="0039247F" w:rsidP="003774B7">
            <w:pPr>
              <w:jc w:val="center"/>
            </w:pPr>
            <w:r>
              <w:t>Category 1</w:t>
            </w:r>
          </w:p>
        </w:tc>
        <w:tc>
          <w:tcPr>
            <w:tcW w:w="625" w:type="pct"/>
            <w:shd w:val="clear" w:color="auto" w:fill="CCECFF"/>
          </w:tcPr>
          <w:p w14:paraId="2A4E9857" w14:textId="77777777" w:rsidR="0039247F" w:rsidRDefault="0039247F" w:rsidP="003774B7">
            <w:pPr>
              <w:jc w:val="center"/>
            </w:pPr>
            <w:r>
              <w:t>Category 2</w:t>
            </w:r>
          </w:p>
        </w:tc>
        <w:tc>
          <w:tcPr>
            <w:tcW w:w="1828" w:type="pct"/>
            <w:vMerge w:val="restart"/>
            <w:shd w:val="clear" w:color="auto" w:fill="CCECFF"/>
          </w:tcPr>
          <w:p w14:paraId="24371381" w14:textId="77777777" w:rsidR="0039247F" w:rsidRDefault="0039247F" w:rsidP="003774B7">
            <w:r>
              <w:t>Incorrect Feedback</w:t>
            </w:r>
          </w:p>
          <w:p w14:paraId="6FF403CB" w14:textId="77777777" w:rsidR="0039247F" w:rsidRDefault="0039247F" w:rsidP="003774B7">
            <w:r>
              <w:t>(if Feedback by Choice)</w:t>
            </w:r>
          </w:p>
        </w:tc>
      </w:tr>
      <w:tr w:rsidR="0039247F" w14:paraId="4462E939" w14:textId="77777777" w:rsidTr="003774B7">
        <w:tc>
          <w:tcPr>
            <w:tcW w:w="1922" w:type="pct"/>
            <w:gridSpan w:val="2"/>
            <w:vMerge/>
            <w:shd w:val="clear" w:color="auto" w:fill="CCECFF"/>
          </w:tcPr>
          <w:p w14:paraId="320E9F69" w14:textId="77777777" w:rsidR="0039247F" w:rsidRDefault="0039247F" w:rsidP="003774B7"/>
        </w:tc>
        <w:tc>
          <w:tcPr>
            <w:tcW w:w="625" w:type="pct"/>
          </w:tcPr>
          <w:p w14:paraId="76064799" w14:textId="77777777" w:rsidR="0039247F" w:rsidRDefault="0039247F" w:rsidP="003774B7">
            <w:pPr>
              <w:jc w:val="center"/>
            </w:pPr>
            <w:r>
              <w:t>True</w:t>
            </w:r>
          </w:p>
        </w:tc>
        <w:tc>
          <w:tcPr>
            <w:tcW w:w="625" w:type="pct"/>
          </w:tcPr>
          <w:p w14:paraId="69F5AB38" w14:textId="77777777" w:rsidR="0039247F" w:rsidRDefault="0039247F" w:rsidP="003774B7">
            <w:pPr>
              <w:jc w:val="center"/>
            </w:pPr>
            <w:r>
              <w:t>False</w:t>
            </w:r>
          </w:p>
        </w:tc>
        <w:tc>
          <w:tcPr>
            <w:tcW w:w="1828" w:type="pct"/>
            <w:vMerge/>
            <w:shd w:val="clear" w:color="auto" w:fill="D9F2D0" w:themeFill="accent6" w:themeFillTint="33"/>
          </w:tcPr>
          <w:p w14:paraId="10B68041" w14:textId="77777777" w:rsidR="0039247F" w:rsidRDefault="0039247F" w:rsidP="003774B7"/>
        </w:tc>
      </w:tr>
      <w:tr w:rsidR="0039247F" w14:paraId="6F86205D" w14:textId="77777777" w:rsidTr="003774B7">
        <w:tc>
          <w:tcPr>
            <w:tcW w:w="234" w:type="pct"/>
            <w:shd w:val="clear" w:color="auto" w:fill="CCECFF"/>
          </w:tcPr>
          <w:p w14:paraId="2199FE9C" w14:textId="77777777" w:rsidR="0039247F" w:rsidRDefault="0039247F" w:rsidP="003774B7">
            <w:r>
              <w:t>A</w:t>
            </w:r>
          </w:p>
        </w:tc>
        <w:tc>
          <w:tcPr>
            <w:tcW w:w="1688" w:type="pct"/>
          </w:tcPr>
          <w:p w14:paraId="2BC9646A" w14:textId="41A66326" w:rsidR="0039247F" w:rsidRDefault="0039247F" w:rsidP="003774B7">
            <w:r>
              <w:t>PLACEHOLDER</w:t>
            </w:r>
          </w:p>
          <w:p w14:paraId="681E03C2" w14:textId="77777777" w:rsidR="0039247F" w:rsidRDefault="0039247F" w:rsidP="003774B7"/>
        </w:tc>
        <w:tc>
          <w:tcPr>
            <w:tcW w:w="625" w:type="pct"/>
          </w:tcPr>
          <w:p w14:paraId="62830DBB" w14:textId="77777777" w:rsidR="0039247F" w:rsidRDefault="0039247F" w:rsidP="003774B7">
            <w:pPr>
              <w:jc w:val="center"/>
            </w:pPr>
            <w:r>
              <w:t>X</w:t>
            </w:r>
          </w:p>
        </w:tc>
        <w:tc>
          <w:tcPr>
            <w:tcW w:w="625" w:type="pct"/>
          </w:tcPr>
          <w:p w14:paraId="58B29A1F" w14:textId="77777777" w:rsidR="0039247F" w:rsidRDefault="0039247F" w:rsidP="003774B7">
            <w:pPr>
              <w:jc w:val="center"/>
            </w:pPr>
          </w:p>
        </w:tc>
        <w:tc>
          <w:tcPr>
            <w:tcW w:w="1828" w:type="pct"/>
          </w:tcPr>
          <w:p w14:paraId="56CF7346" w14:textId="77777777" w:rsidR="0039247F" w:rsidRDefault="0039247F" w:rsidP="003774B7"/>
        </w:tc>
      </w:tr>
      <w:tr w:rsidR="0039247F" w14:paraId="594B63B9" w14:textId="77777777" w:rsidTr="003774B7">
        <w:tc>
          <w:tcPr>
            <w:tcW w:w="234" w:type="pct"/>
            <w:shd w:val="clear" w:color="auto" w:fill="CCECFF"/>
          </w:tcPr>
          <w:p w14:paraId="07948B1F" w14:textId="77777777" w:rsidR="0039247F" w:rsidRDefault="0039247F" w:rsidP="003774B7">
            <w:r>
              <w:t>B</w:t>
            </w:r>
          </w:p>
        </w:tc>
        <w:tc>
          <w:tcPr>
            <w:tcW w:w="1688" w:type="pct"/>
          </w:tcPr>
          <w:p w14:paraId="21006C31" w14:textId="77777777" w:rsidR="0039247F" w:rsidRDefault="0039247F" w:rsidP="0039247F">
            <w:r>
              <w:t>PLACEHOLDER</w:t>
            </w:r>
          </w:p>
          <w:p w14:paraId="56AF405E" w14:textId="77777777" w:rsidR="0039247F" w:rsidRDefault="0039247F" w:rsidP="003774B7"/>
        </w:tc>
        <w:tc>
          <w:tcPr>
            <w:tcW w:w="625" w:type="pct"/>
          </w:tcPr>
          <w:p w14:paraId="1C452A25" w14:textId="77777777" w:rsidR="0039247F" w:rsidRDefault="0039247F" w:rsidP="003774B7">
            <w:pPr>
              <w:jc w:val="center"/>
            </w:pPr>
          </w:p>
        </w:tc>
        <w:tc>
          <w:tcPr>
            <w:tcW w:w="625" w:type="pct"/>
          </w:tcPr>
          <w:p w14:paraId="246E98AC" w14:textId="77777777" w:rsidR="0039247F" w:rsidRDefault="0039247F" w:rsidP="003774B7">
            <w:pPr>
              <w:jc w:val="center"/>
            </w:pPr>
            <w:r>
              <w:t>X</w:t>
            </w:r>
          </w:p>
        </w:tc>
        <w:tc>
          <w:tcPr>
            <w:tcW w:w="1828" w:type="pct"/>
          </w:tcPr>
          <w:p w14:paraId="41E3C00C" w14:textId="77777777" w:rsidR="0039247F" w:rsidRDefault="0039247F" w:rsidP="003774B7"/>
        </w:tc>
      </w:tr>
      <w:tr w:rsidR="0039247F" w14:paraId="09240221" w14:textId="77777777" w:rsidTr="003774B7">
        <w:tc>
          <w:tcPr>
            <w:tcW w:w="234" w:type="pct"/>
            <w:shd w:val="clear" w:color="auto" w:fill="CCECFF"/>
          </w:tcPr>
          <w:p w14:paraId="3C3DA878" w14:textId="77777777" w:rsidR="0039247F" w:rsidRDefault="0039247F" w:rsidP="003774B7">
            <w:r>
              <w:t>C</w:t>
            </w:r>
          </w:p>
        </w:tc>
        <w:tc>
          <w:tcPr>
            <w:tcW w:w="1688" w:type="pct"/>
          </w:tcPr>
          <w:p w14:paraId="25108ABB" w14:textId="77777777" w:rsidR="0039247F" w:rsidRDefault="0039247F" w:rsidP="0039247F">
            <w:r>
              <w:t>PLACEHOLDER</w:t>
            </w:r>
          </w:p>
          <w:p w14:paraId="2FB0BBE8" w14:textId="77777777" w:rsidR="0039247F" w:rsidRDefault="0039247F" w:rsidP="003774B7"/>
        </w:tc>
        <w:tc>
          <w:tcPr>
            <w:tcW w:w="625" w:type="pct"/>
          </w:tcPr>
          <w:p w14:paraId="2A258029" w14:textId="77777777" w:rsidR="0039247F" w:rsidRDefault="0039247F" w:rsidP="003774B7">
            <w:pPr>
              <w:jc w:val="center"/>
            </w:pPr>
            <w:r>
              <w:t>X</w:t>
            </w:r>
          </w:p>
        </w:tc>
        <w:tc>
          <w:tcPr>
            <w:tcW w:w="625" w:type="pct"/>
          </w:tcPr>
          <w:p w14:paraId="7BB2664E" w14:textId="77777777" w:rsidR="0039247F" w:rsidRDefault="0039247F" w:rsidP="003774B7">
            <w:pPr>
              <w:jc w:val="center"/>
            </w:pPr>
          </w:p>
        </w:tc>
        <w:tc>
          <w:tcPr>
            <w:tcW w:w="1828" w:type="pct"/>
          </w:tcPr>
          <w:p w14:paraId="060BAE22" w14:textId="77777777" w:rsidR="0039247F" w:rsidRDefault="0039247F" w:rsidP="003774B7"/>
        </w:tc>
      </w:tr>
      <w:tr w:rsidR="0039247F" w14:paraId="40B37390" w14:textId="77777777" w:rsidTr="003774B7">
        <w:tc>
          <w:tcPr>
            <w:tcW w:w="234" w:type="pct"/>
            <w:shd w:val="clear" w:color="auto" w:fill="CCECFF"/>
          </w:tcPr>
          <w:p w14:paraId="4572732C" w14:textId="77777777" w:rsidR="0039247F" w:rsidRDefault="0039247F" w:rsidP="003774B7">
            <w:r>
              <w:t>D</w:t>
            </w:r>
          </w:p>
        </w:tc>
        <w:tc>
          <w:tcPr>
            <w:tcW w:w="1688" w:type="pct"/>
          </w:tcPr>
          <w:p w14:paraId="243C258E" w14:textId="07E5F8A9" w:rsidR="0039247F" w:rsidRDefault="0039247F" w:rsidP="0039247F">
            <w:r>
              <w:t>PLACEHOLDER</w:t>
            </w:r>
          </w:p>
        </w:tc>
        <w:tc>
          <w:tcPr>
            <w:tcW w:w="625" w:type="pct"/>
          </w:tcPr>
          <w:p w14:paraId="32797641" w14:textId="77777777" w:rsidR="0039247F" w:rsidRDefault="0039247F" w:rsidP="003774B7">
            <w:pPr>
              <w:jc w:val="center"/>
            </w:pPr>
          </w:p>
        </w:tc>
        <w:tc>
          <w:tcPr>
            <w:tcW w:w="625" w:type="pct"/>
          </w:tcPr>
          <w:p w14:paraId="78BA61E5" w14:textId="77777777" w:rsidR="0039247F" w:rsidRDefault="0039247F" w:rsidP="003774B7">
            <w:pPr>
              <w:jc w:val="center"/>
            </w:pPr>
            <w:r>
              <w:t>X</w:t>
            </w:r>
          </w:p>
        </w:tc>
        <w:tc>
          <w:tcPr>
            <w:tcW w:w="1828" w:type="pct"/>
          </w:tcPr>
          <w:p w14:paraId="214A7692" w14:textId="77777777" w:rsidR="0039247F" w:rsidRDefault="0039247F" w:rsidP="003774B7"/>
        </w:tc>
      </w:tr>
    </w:tbl>
    <w:p w14:paraId="3F6541D1" w14:textId="77777777" w:rsidR="0039247F" w:rsidRDefault="0039247F" w:rsidP="0039247F">
      <w:r>
        <w:t xml:space="preserve">(Ideally, </w:t>
      </w:r>
      <w:proofErr w:type="gramStart"/>
      <w:r>
        <w:t>no</w:t>
      </w:r>
      <w:proofErr w:type="gramEnd"/>
      <w:r>
        <w:t xml:space="preserve"> more than three items for mobile-friendly design. LEAP maximum is 6.)</w:t>
      </w:r>
    </w:p>
    <w:p w14:paraId="2A9AB4FC" w14:textId="77777777" w:rsidR="0039247F" w:rsidRPr="00CA41E1" w:rsidRDefault="0039247F" w:rsidP="0039247F">
      <w:pPr>
        <w:pStyle w:val="Non-HeadingHeading"/>
      </w:pPr>
      <w:r w:rsidRPr="00CA41E1">
        <w:t>Feedback</w:t>
      </w:r>
    </w:p>
    <w:tbl>
      <w:tblPr>
        <w:tblStyle w:val="TableGrid"/>
        <w:tblW w:w="5000" w:type="pct"/>
        <w:tblLook w:val="04A0" w:firstRow="1" w:lastRow="0" w:firstColumn="1" w:lastColumn="0" w:noHBand="0" w:noVBand="1"/>
      </w:tblPr>
      <w:tblGrid>
        <w:gridCol w:w="1133"/>
        <w:gridCol w:w="8217"/>
      </w:tblGrid>
      <w:tr w:rsidR="0039247F" w14:paraId="7533AFA0" w14:textId="77777777" w:rsidTr="003774B7">
        <w:tc>
          <w:tcPr>
            <w:tcW w:w="5000" w:type="pct"/>
            <w:gridSpan w:val="2"/>
            <w:shd w:val="clear" w:color="auto" w:fill="CCECFF"/>
          </w:tcPr>
          <w:p w14:paraId="0C1DFB05" w14:textId="77777777" w:rsidR="0039247F" w:rsidRDefault="0039247F" w:rsidP="003774B7">
            <w:r>
              <w:t xml:space="preserve">Feedback Provided </w:t>
            </w:r>
          </w:p>
        </w:tc>
      </w:tr>
      <w:tr w:rsidR="0039247F" w14:paraId="287DBA9C" w14:textId="77777777" w:rsidTr="003774B7">
        <w:tc>
          <w:tcPr>
            <w:tcW w:w="606" w:type="pct"/>
            <w:shd w:val="clear" w:color="auto" w:fill="CCECFF"/>
          </w:tcPr>
          <w:p w14:paraId="5AE591E6" w14:textId="77777777" w:rsidR="0039247F" w:rsidRDefault="0039247F" w:rsidP="003774B7">
            <w:r>
              <w:t>Correct</w:t>
            </w:r>
          </w:p>
        </w:tc>
        <w:tc>
          <w:tcPr>
            <w:tcW w:w="4394" w:type="pct"/>
          </w:tcPr>
          <w:p w14:paraId="09DAC329" w14:textId="0BAD06AE" w:rsidR="0039247F" w:rsidRDefault="0039247F" w:rsidP="0039247F">
            <w:r>
              <w:t>PLACEHOLDER</w:t>
            </w:r>
          </w:p>
        </w:tc>
      </w:tr>
      <w:tr w:rsidR="0039247F" w14:paraId="2620C57A" w14:textId="77777777" w:rsidTr="003774B7">
        <w:tc>
          <w:tcPr>
            <w:tcW w:w="606" w:type="pct"/>
            <w:shd w:val="clear" w:color="auto" w:fill="CCECFF"/>
          </w:tcPr>
          <w:p w14:paraId="7A6CCDC8" w14:textId="77777777" w:rsidR="0039247F" w:rsidRDefault="0039247F" w:rsidP="003774B7">
            <w:r>
              <w:t>Incorrect</w:t>
            </w:r>
          </w:p>
        </w:tc>
        <w:tc>
          <w:tcPr>
            <w:tcW w:w="4394" w:type="pct"/>
          </w:tcPr>
          <w:p w14:paraId="3FA7DEF2" w14:textId="076C91E4" w:rsidR="0039247F" w:rsidRDefault="0039247F" w:rsidP="003774B7">
            <w:r>
              <w:t>PLACEHOLDER</w:t>
            </w:r>
          </w:p>
        </w:tc>
      </w:tr>
    </w:tbl>
    <w:p w14:paraId="20138973" w14:textId="77777777" w:rsidR="00BC2DA1" w:rsidRDefault="00BC2DA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247F" w14:paraId="12BD6155" w14:textId="77777777" w:rsidTr="003774B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586E18E1" w14:textId="181D7E56" w:rsidR="0039247F" w:rsidRDefault="0039247F" w:rsidP="003774B7">
            <w:r>
              <w:rPr>
                <w:b/>
                <w:bCs/>
                <w:color w:val="FFFFFF"/>
              </w:rPr>
              <w:t>Important – true/false</w:t>
            </w:r>
          </w:p>
        </w:tc>
      </w:tr>
      <w:tr w:rsidR="0039247F" w14:paraId="2262B56B" w14:textId="77777777" w:rsidTr="003774B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064BBB72" w14:textId="58B2E990" w:rsidR="0039247F" w:rsidRPr="00D813FF" w:rsidRDefault="00D813FF" w:rsidP="003774B7">
            <w:pPr>
              <w:spacing w:after="40"/>
            </w:pPr>
            <w:r>
              <w:t>If feedback is set to “</w:t>
            </w:r>
            <w:r>
              <w:rPr>
                <w:b/>
                <w:bCs/>
              </w:rPr>
              <w:t xml:space="preserve">By Choice” </w:t>
            </w:r>
            <w:r>
              <w:t xml:space="preserve">it should </w:t>
            </w:r>
            <w:r w:rsidR="00AC1BB2">
              <w:t>be labeled as</w:t>
            </w:r>
            <w:r>
              <w:t xml:space="preserve"> </w:t>
            </w:r>
            <w:r w:rsidRPr="00AC1BB2">
              <w:rPr>
                <w:b/>
                <w:bCs/>
              </w:rPr>
              <w:t>By Choice</w:t>
            </w:r>
            <w:r>
              <w:t xml:space="preserve">. If it’s not labeled correct the slide will still be created, it will just skip the feedback by </w:t>
            </w:r>
            <w:proofErr w:type="gramStart"/>
            <w:r>
              <w:t>responses</w:t>
            </w:r>
            <w:proofErr w:type="gramEnd"/>
            <w:r w:rsidR="001F0D9A">
              <w:t xml:space="preserve"> and you’ll have to manually add those missing rows.</w:t>
            </w:r>
          </w:p>
        </w:tc>
      </w:tr>
    </w:tbl>
    <w:p w14:paraId="5B11E43F" w14:textId="77777777" w:rsidR="0039247F" w:rsidRDefault="0039247F">
      <w:pPr>
        <w:spacing w:before="160"/>
      </w:pPr>
    </w:p>
    <w:p w14:paraId="288CCDE1" w14:textId="77777777" w:rsidR="00BC2DA1" w:rsidRDefault="00000000">
      <w:pPr>
        <w:pStyle w:val="Heading3"/>
      </w:pPr>
      <w:r>
        <w:t>Matching</w:t>
      </w:r>
    </w:p>
    <w:p w14:paraId="3CC3070E" w14:textId="7A32E413" w:rsidR="00BC2DA1" w:rsidRDefault="00000000">
      <w:pPr>
        <w:spacing w:after="120"/>
      </w:pPr>
      <w:r>
        <w:t xml:space="preserve">Matching slides require a Question/Instructions table and a Pairs table. Every row must have both a term and a match </w:t>
      </w:r>
      <w:r w:rsidR="000B50E4">
        <w:t>-</w:t>
      </w:r>
      <w:r>
        <w:t xml:space="preserve"> do not leave either cell empty. Four pairs </w:t>
      </w:r>
      <w:proofErr w:type="gramStart"/>
      <w:r>
        <w:t>is</w:t>
      </w:r>
      <w:proofErr w:type="gramEnd"/>
      <w:r>
        <w:t xml:space="preserve"> the recommended maximum.</w:t>
      </w:r>
    </w:p>
    <w:p w14:paraId="20F28785" w14:textId="77777777" w:rsidR="00BC2DA1" w:rsidRDefault="00BC2DA1">
      <w:pPr>
        <w:spacing w:before="80"/>
      </w:pPr>
    </w:p>
    <w:p w14:paraId="1345AE38" w14:textId="68A289F4"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Matching storyboard structure</w:t>
      </w:r>
    </w:p>
    <w:p w14:paraId="5ED93D1A" w14:textId="77777777" w:rsidR="00081142" w:rsidRPr="006C60A6" w:rsidRDefault="00081142" w:rsidP="00081142">
      <w:pPr>
        <w:pStyle w:val="Non-HeadingHeading"/>
      </w:pPr>
      <w:r w:rsidRPr="006C60A6">
        <w:t>Question/Instructions</w:t>
      </w:r>
    </w:p>
    <w:tbl>
      <w:tblPr>
        <w:tblStyle w:val="TableGrid"/>
        <w:tblW w:w="5000" w:type="pct"/>
        <w:tblLook w:val="04A0" w:firstRow="1" w:lastRow="0" w:firstColumn="1" w:lastColumn="0" w:noHBand="0" w:noVBand="1"/>
      </w:tblPr>
      <w:tblGrid>
        <w:gridCol w:w="3233"/>
        <w:gridCol w:w="6117"/>
      </w:tblGrid>
      <w:tr w:rsidR="00081142" w14:paraId="2AF2BBAF" w14:textId="77777777" w:rsidTr="003774B7">
        <w:trPr>
          <w:trHeight w:val="305"/>
        </w:trPr>
        <w:tc>
          <w:tcPr>
            <w:tcW w:w="1729" w:type="pct"/>
            <w:shd w:val="clear" w:color="auto" w:fill="CCECFF"/>
          </w:tcPr>
          <w:p w14:paraId="4F0A01D6" w14:textId="77777777" w:rsidR="00081142" w:rsidRDefault="00081142" w:rsidP="003774B7">
            <w:r>
              <w:t>Question/Instructions</w:t>
            </w:r>
          </w:p>
          <w:p w14:paraId="4DF53E17" w14:textId="77777777" w:rsidR="00081142" w:rsidRDefault="00081142" w:rsidP="003774B7"/>
        </w:tc>
        <w:tc>
          <w:tcPr>
            <w:tcW w:w="3271" w:type="pct"/>
          </w:tcPr>
          <w:p w14:paraId="63A9A22B" w14:textId="3FBB5C46" w:rsidR="00081142" w:rsidRPr="00081142" w:rsidRDefault="00081142" w:rsidP="003774B7">
            <w:pPr>
              <w:rPr>
                <w:b/>
                <w:bCs/>
              </w:rPr>
            </w:pPr>
            <w:r>
              <w:t>QUESTION INSTRUCTIONS HERE</w:t>
            </w:r>
          </w:p>
          <w:p w14:paraId="7DBF321F" w14:textId="77777777" w:rsidR="00081142" w:rsidRDefault="00081142" w:rsidP="003774B7"/>
        </w:tc>
      </w:tr>
    </w:tbl>
    <w:p w14:paraId="3D16FC1F" w14:textId="77777777" w:rsidR="00081142" w:rsidRPr="00BA0B55" w:rsidRDefault="00081142" w:rsidP="00081142">
      <w:pPr>
        <w:pStyle w:val="Non-HeadingHeading"/>
      </w:pPr>
      <w:r w:rsidRPr="00BA0B55">
        <w:t>Choices/Distractors</w:t>
      </w:r>
    </w:p>
    <w:tbl>
      <w:tblPr>
        <w:tblStyle w:val="TableGrid"/>
        <w:tblW w:w="5000" w:type="pct"/>
        <w:tblLook w:val="04A0" w:firstRow="1" w:lastRow="0" w:firstColumn="1" w:lastColumn="0" w:noHBand="0" w:noVBand="1"/>
      </w:tblPr>
      <w:tblGrid>
        <w:gridCol w:w="438"/>
        <w:gridCol w:w="4415"/>
        <w:gridCol w:w="4497"/>
      </w:tblGrid>
      <w:tr w:rsidR="00081142" w14:paraId="078F423F" w14:textId="77777777" w:rsidTr="003774B7">
        <w:tc>
          <w:tcPr>
            <w:tcW w:w="234" w:type="pct"/>
            <w:shd w:val="clear" w:color="auto" w:fill="CCECFF"/>
          </w:tcPr>
          <w:p w14:paraId="35D2F90B" w14:textId="77777777" w:rsidR="00081142" w:rsidRDefault="00081142" w:rsidP="003774B7"/>
        </w:tc>
        <w:tc>
          <w:tcPr>
            <w:tcW w:w="2361" w:type="pct"/>
            <w:shd w:val="clear" w:color="auto" w:fill="CCECFF"/>
          </w:tcPr>
          <w:p w14:paraId="79A8F548" w14:textId="77777777" w:rsidR="00081142" w:rsidRDefault="00081142" w:rsidP="003774B7">
            <w:r>
              <w:t xml:space="preserve">Choice </w:t>
            </w:r>
            <w:r w:rsidRPr="002D418E">
              <w:rPr>
                <w:highlight w:val="yellow"/>
              </w:rPr>
              <w:t>(30-character limit)</w:t>
            </w:r>
          </w:p>
        </w:tc>
        <w:tc>
          <w:tcPr>
            <w:tcW w:w="2405" w:type="pct"/>
            <w:shd w:val="clear" w:color="auto" w:fill="CCECFF"/>
          </w:tcPr>
          <w:p w14:paraId="61D6C6A3" w14:textId="77777777" w:rsidR="00081142" w:rsidRDefault="00081142" w:rsidP="003774B7">
            <w:r>
              <w:t xml:space="preserve">Match </w:t>
            </w:r>
            <w:r w:rsidRPr="002D418E">
              <w:rPr>
                <w:highlight w:val="yellow"/>
              </w:rPr>
              <w:t>(140-character</w:t>
            </w:r>
            <w:r>
              <w:rPr>
                <w:highlight w:val="yellow"/>
              </w:rPr>
              <w:t xml:space="preserve"> limit/three lines or fewer</w:t>
            </w:r>
            <w:r w:rsidRPr="002D418E">
              <w:rPr>
                <w:highlight w:val="yellow"/>
              </w:rPr>
              <w:t>)</w:t>
            </w:r>
          </w:p>
        </w:tc>
      </w:tr>
      <w:tr w:rsidR="00081142" w14:paraId="1A74B1F3" w14:textId="77777777" w:rsidTr="003774B7">
        <w:tc>
          <w:tcPr>
            <w:tcW w:w="234" w:type="pct"/>
            <w:shd w:val="clear" w:color="auto" w:fill="CCECFF"/>
          </w:tcPr>
          <w:p w14:paraId="1DED1500" w14:textId="77777777" w:rsidR="00081142" w:rsidRDefault="00081142" w:rsidP="003774B7">
            <w:r>
              <w:t>A</w:t>
            </w:r>
          </w:p>
        </w:tc>
        <w:tc>
          <w:tcPr>
            <w:tcW w:w="2361" w:type="pct"/>
          </w:tcPr>
          <w:p w14:paraId="2B4B57A0" w14:textId="02BDE168" w:rsidR="00081142" w:rsidRDefault="00081142" w:rsidP="003774B7">
            <w:r>
              <w:t>PLACEHOLDER</w:t>
            </w:r>
          </w:p>
          <w:p w14:paraId="046D5890" w14:textId="77777777" w:rsidR="00081142" w:rsidRDefault="00081142" w:rsidP="003774B7"/>
        </w:tc>
        <w:tc>
          <w:tcPr>
            <w:tcW w:w="2405" w:type="pct"/>
          </w:tcPr>
          <w:p w14:paraId="65500786" w14:textId="77777777" w:rsidR="00081142" w:rsidRDefault="00081142" w:rsidP="00081142">
            <w:r>
              <w:t>PLACEHOLDER</w:t>
            </w:r>
          </w:p>
          <w:p w14:paraId="6BB85A7F" w14:textId="77777777" w:rsidR="00081142" w:rsidRDefault="00081142" w:rsidP="003774B7"/>
        </w:tc>
      </w:tr>
      <w:tr w:rsidR="00081142" w14:paraId="2B251C6D" w14:textId="77777777" w:rsidTr="003774B7">
        <w:tc>
          <w:tcPr>
            <w:tcW w:w="234" w:type="pct"/>
            <w:shd w:val="clear" w:color="auto" w:fill="CCECFF"/>
          </w:tcPr>
          <w:p w14:paraId="09DB7BD7" w14:textId="77777777" w:rsidR="00081142" w:rsidRDefault="00081142" w:rsidP="003774B7">
            <w:r>
              <w:t>B</w:t>
            </w:r>
          </w:p>
        </w:tc>
        <w:tc>
          <w:tcPr>
            <w:tcW w:w="2361" w:type="pct"/>
          </w:tcPr>
          <w:p w14:paraId="11D055FE" w14:textId="77777777" w:rsidR="00081142" w:rsidRDefault="00081142" w:rsidP="00081142">
            <w:r>
              <w:t>PLACEHOLDER</w:t>
            </w:r>
          </w:p>
          <w:p w14:paraId="32A12A7B" w14:textId="77777777" w:rsidR="00081142" w:rsidRDefault="00081142" w:rsidP="003774B7"/>
        </w:tc>
        <w:tc>
          <w:tcPr>
            <w:tcW w:w="2405" w:type="pct"/>
          </w:tcPr>
          <w:p w14:paraId="4DFECE71" w14:textId="77777777" w:rsidR="00081142" w:rsidRDefault="00081142" w:rsidP="00081142">
            <w:r>
              <w:t>PLACEHOLDER</w:t>
            </w:r>
          </w:p>
          <w:p w14:paraId="2C49ED66" w14:textId="77777777" w:rsidR="00081142" w:rsidRDefault="00081142" w:rsidP="003774B7"/>
        </w:tc>
      </w:tr>
      <w:tr w:rsidR="00081142" w14:paraId="4F10909B" w14:textId="77777777" w:rsidTr="003774B7">
        <w:tc>
          <w:tcPr>
            <w:tcW w:w="234" w:type="pct"/>
            <w:shd w:val="clear" w:color="auto" w:fill="CCECFF"/>
          </w:tcPr>
          <w:p w14:paraId="49C0482E" w14:textId="77777777" w:rsidR="00081142" w:rsidRDefault="00081142" w:rsidP="003774B7">
            <w:r>
              <w:t>C</w:t>
            </w:r>
          </w:p>
        </w:tc>
        <w:tc>
          <w:tcPr>
            <w:tcW w:w="2361" w:type="pct"/>
          </w:tcPr>
          <w:p w14:paraId="7C307A08" w14:textId="77777777" w:rsidR="00081142" w:rsidRDefault="00081142" w:rsidP="00081142">
            <w:r>
              <w:t>PLACEHOLDER</w:t>
            </w:r>
          </w:p>
          <w:p w14:paraId="753DB9E8" w14:textId="77777777" w:rsidR="00081142" w:rsidRDefault="00081142" w:rsidP="003774B7"/>
        </w:tc>
        <w:tc>
          <w:tcPr>
            <w:tcW w:w="2405" w:type="pct"/>
          </w:tcPr>
          <w:p w14:paraId="314BDBE3" w14:textId="77777777" w:rsidR="00081142" w:rsidRDefault="00081142" w:rsidP="00081142">
            <w:r>
              <w:t>PLACEHOLDER</w:t>
            </w:r>
          </w:p>
          <w:p w14:paraId="39B0CF61" w14:textId="77777777" w:rsidR="00081142" w:rsidRDefault="00081142" w:rsidP="003774B7"/>
        </w:tc>
      </w:tr>
      <w:tr w:rsidR="00081142" w14:paraId="2DDB24ED" w14:textId="77777777" w:rsidTr="003774B7">
        <w:tc>
          <w:tcPr>
            <w:tcW w:w="234" w:type="pct"/>
            <w:shd w:val="clear" w:color="auto" w:fill="CCECFF"/>
          </w:tcPr>
          <w:p w14:paraId="49887861" w14:textId="77777777" w:rsidR="00081142" w:rsidRDefault="00081142" w:rsidP="003774B7">
            <w:r>
              <w:t>D</w:t>
            </w:r>
          </w:p>
        </w:tc>
        <w:tc>
          <w:tcPr>
            <w:tcW w:w="2361" w:type="pct"/>
          </w:tcPr>
          <w:p w14:paraId="467D3C4C" w14:textId="77777777" w:rsidR="00081142" w:rsidRDefault="00081142" w:rsidP="00081142">
            <w:r>
              <w:t>PLACEHOLDER</w:t>
            </w:r>
          </w:p>
          <w:p w14:paraId="0878EB31" w14:textId="77777777" w:rsidR="00081142" w:rsidRDefault="00081142" w:rsidP="003774B7"/>
        </w:tc>
        <w:tc>
          <w:tcPr>
            <w:tcW w:w="2405" w:type="pct"/>
          </w:tcPr>
          <w:p w14:paraId="03A64E7E" w14:textId="77777777" w:rsidR="00081142" w:rsidRDefault="00081142" w:rsidP="00081142">
            <w:r>
              <w:lastRenderedPageBreak/>
              <w:t>PLACEHOLDER</w:t>
            </w:r>
          </w:p>
          <w:p w14:paraId="2E5C815A" w14:textId="77777777" w:rsidR="00081142" w:rsidRDefault="00081142" w:rsidP="003774B7"/>
        </w:tc>
      </w:tr>
      <w:tr w:rsidR="00081142" w14:paraId="71790281" w14:textId="77777777" w:rsidTr="003774B7">
        <w:tc>
          <w:tcPr>
            <w:tcW w:w="234" w:type="pct"/>
            <w:shd w:val="clear" w:color="auto" w:fill="CCECFF"/>
          </w:tcPr>
          <w:p w14:paraId="4B2459A9" w14:textId="77777777" w:rsidR="00081142" w:rsidRDefault="00081142" w:rsidP="003774B7">
            <w:r>
              <w:lastRenderedPageBreak/>
              <w:t>E</w:t>
            </w:r>
          </w:p>
        </w:tc>
        <w:tc>
          <w:tcPr>
            <w:tcW w:w="2361" w:type="pct"/>
          </w:tcPr>
          <w:p w14:paraId="021E2DEE" w14:textId="77777777" w:rsidR="00081142" w:rsidRDefault="00081142" w:rsidP="00081142">
            <w:r>
              <w:t>PLACEHOLDER</w:t>
            </w:r>
          </w:p>
          <w:p w14:paraId="5E822DBC" w14:textId="77777777" w:rsidR="00081142" w:rsidRDefault="00081142" w:rsidP="003774B7"/>
        </w:tc>
        <w:tc>
          <w:tcPr>
            <w:tcW w:w="2405" w:type="pct"/>
          </w:tcPr>
          <w:p w14:paraId="0D90F76B" w14:textId="77777777" w:rsidR="00081142" w:rsidRDefault="00081142" w:rsidP="00081142">
            <w:r>
              <w:t>PLACEHOLDER</w:t>
            </w:r>
          </w:p>
          <w:p w14:paraId="755C5014" w14:textId="77777777" w:rsidR="00081142" w:rsidRDefault="00081142" w:rsidP="003774B7"/>
        </w:tc>
      </w:tr>
    </w:tbl>
    <w:p w14:paraId="4A61F6CA" w14:textId="77777777" w:rsidR="00081142" w:rsidRDefault="00081142" w:rsidP="00081142">
      <w:r>
        <w:t xml:space="preserve">(Ideally, </w:t>
      </w:r>
      <w:proofErr w:type="gramStart"/>
      <w:r>
        <w:t>no</w:t>
      </w:r>
      <w:proofErr w:type="gramEnd"/>
      <w:r>
        <w:t xml:space="preserve"> more than three items for mobile-friendly design. LEAP maximum is 6.)</w:t>
      </w:r>
    </w:p>
    <w:p w14:paraId="2B457AD3" w14:textId="77777777" w:rsidR="00081142" w:rsidRDefault="00081142" w:rsidP="00081142">
      <w:pPr>
        <w:pStyle w:val="Non-HeadingHeading"/>
      </w:pPr>
      <w:r>
        <w:t>Feedback</w:t>
      </w:r>
    </w:p>
    <w:tbl>
      <w:tblPr>
        <w:tblStyle w:val="TableGrid"/>
        <w:tblW w:w="5000" w:type="pct"/>
        <w:tblLook w:val="04A0" w:firstRow="1" w:lastRow="0" w:firstColumn="1" w:lastColumn="0" w:noHBand="0" w:noVBand="1"/>
      </w:tblPr>
      <w:tblGrid>
        <w:gridCol w:w="1133"/>
        <w:gridCol w:w="8217"/>
      </w:tblGrid>
      <w:tr w:rsidR="00081142" w14:paraId="5E90B720" w14:textId="77777777" w:rsidTr="003774B7">
        <w:tc>
          <w:tcPr>
            <w:tcW w:w="5000" w:type="pct"/>
            <w:gridSpan w:val="2"/>
            <w:shd w:val="clear" w:color="auto" w:fill="CCECFF"/>
          </w:tcPr>
          <w:p w14:paraId="2385C985" w14:textId="77777777" w:rsidR="00081142" w:rsidRDefault="00081142" w:rsidP="003774B7">
            <w:r>
              <w:t>Feedback Provided</w:t>
            </w:r>
          </w:p>
        </w:tc>
      </w:tr>
      <w:tr w:rsidR="00081142" w14:paraId="73626DBD" w14:textId="77777777" w:rsidTr="003774B7">
        <w:tc>
          <w:tcPr>
            <w:tcW w:w="606" w:type="pct"/>
            <w:shd w:val="clear" w:color="auto" w:fill="CCECFF"/>
          </w:tcPr>
          <w:p w14:paraId="70CE2F39" w14:textId="77777777" w:rsidR="00081142" w:rsidRDefault="00081142" w:rsidP="003774B7">
            <w:r>
              <w:t>Correct</w:t>
            </w:r>
          </w:p>
        </w:tc>
        <w:tc>
          <w:tcPr>
            <w:tcW w:w="4394" w:type="pct"/>
          </w:tcPr>
          <w:p w14:paraId="6BBC3523" w14:textId="77777777" w:rsidR="00081142" w:rsidRDefault="00081142" w:rsidP="00081142">
            <w:r>
              <w:t>PLACEHOLDER</w:t>
            </w:r>
          </w:p>
          <w:p w14:paraId="7D9C61D7" w14:textId="77777777" w:rsidR="00081142" w:rsidRDefault="00081142" w:rsidP="003774B7"/>
        </w:tc>
      </w:tr>
      <w:tr w:rsidR="00081142" w14:paraId="01B2EF3A" w14:textId="77777777" w:rsidTr="003774B7">
        <w:tc>
          <w:tcPr>
            <w:tcW w:w="606" w:type="pct"/>
            <w:shd w:val="clear" w:color="auto" w:fill="CCECFF"/>
          </w:tcPr>
          <w:p w14:paraId="2218D696" w14:textId="77777777" w:rsidR="00081142" w:rsidRDefault="00081142" w:rsidP="003774B7">
            <w:r>
              <w:t>Incorrect</w:t>
            </w:r>
          </w:p>
        </w:tc>
        <w:tc>
          <w:tcPr>
            <w:tcW w:w="4394" w:type="pct"/>
          </w:tcPr>
          <w:p w14:paraId="687F7D4B" w14:textId="77777777" w:rsidR="00081142" w:rsidRDefault="00081142" w:rsidP="00081142">
            <w:r>
              <w:t>PLACEHOLDER</w:t>
            </w:r>
          </w:p>
          <w:p w14:paraId="76504D50" w14:textId="77777777" w:rsidR="00081142" w:rsidRDefault="00081142" w:rsidP="003774B7"/>
        </w:tc>
      </w:tr>
    </w:tbl>
    <w:p w14:paraId="6D2BE6EC" w14:textId="77777777" w:rsidR="00BC2DA1" w:rsidRDefault="00BC2DA1">
      <w:pPr>
        <w:spacing w:before="160"/>
      </w:pPr>
    </w:p>
    <w:p w14:paraId="4846E0EC" w14:textId="77777777" w:rsidR="00BC2DA1" w:rsidRDefault="00000000">
      <w:pPr>
        <w:pStyle w:val="Heading3"/>
      </w:pPr>
      <w:r>
        <w:t>Sorting / Sort</w:t>
      </w:r>
    </w:p>
    <w:p w14:paraId="622F9ADE" w14:textId="1555D5D2" w:rsidR="00BC2DA1" w:rsidRDefault="00000000">
      <w:pPr>
        <w:spacing w:after="120"/>
      </w:pPr>
      <w:r>
        <w:t xml:space="preserve">The storyboard must define the category names first, then list each item with its correct category. The category name in each item row must match the category heading exactly </w:t>
      </w:r>
      <w:r w:rsidR="000B50E4">
        <w:t>-</w:t>
      </w:r>
      <w:r>
        <w:t xml:space="preserve"> spelling and capitalization must be consistent.</w:t>
      </w:r>
    </w:p>
    <w:p w14:paraId="57552E62" w14:textId="77777777" w:rsidR="00BC2DA1" w:rsidRDefault="00BC2DA1">
      <w:pPr>
        <w:spacing w:before="80"/>
      </w:pPr>
    </w:p>
    <w:p w14:paraId="79E1497A" w14:textId="50BFAE67"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Sorting storyboard structure</w:t>
      </w:r>
    </w:p>
    <w:p w14:paraId="18D8F708" w14:textId="77777777" w:rsidR="00A71357" w:rsidRDefault="00A71357" w:rsidP="00A71357">
      <w:pPr>
        <w:pStyle w:val="Non-HeadingHeading"/>
      </w:pPr>
      <w:r>
        <w:t>Question/Instructions</w:t>
      </w:r>
    </w:p>
    <w:tbl>
      <w:tblPr>
        <w:tblStyle w:val="TableGrid"/>
        <w:tblW w:w="5000" w:type="pct"/>
        <w:tblLook w:val="04A0" w:firstRow="1" w:lastRow="0" w:firstColumn="1" w:lastColumn="0" w:noHBand="0" w:noVBand="1"/>
      </w:tblPr>
      <w:tblGrid>
        <w:gridCol w:w="3233"/>
        <w:gridCol w:w="6117"/>
      </w:tblGrid>
      <w:tr w:rsidR="00A71357" w14:paraId="65C03400" w14:textId="77777777" w:rsidTr="003774B7">
        <w:trPr>
          <w:trHeight w:val="305"/>
        </w:trPr>
        <w:tc>
          <w:tcPr>
            <w:tcW w:w="1729" w:type="pct"/>
            <w:shd w:val="clear" w:color="auto" w:fill="CCECFF"/>
          </w:tcPr>
          <w:p w14:paraId="5689B5FC" w14:textId="77777777" w:rsidR="00A71357" w:rsidRDefault="00A71357" w:rsidP="003774B7">
            <w:r>
              <w:t>Question/Instructions</w:t>
            </w:r>
          </w:p>
          <w:p w14:paraId="7C177AB5" w14:textId="77777777" w:rsidR="00A71357" w:rsidRDefault="00A71357" w:rsidP="003774B7"/>
        </w:tc>
        <w:tc>
          <w:tcPr>
            <w:tcW w:w="3271" w:type="pct"/>
          </w:tcPr>
          <w:p w14:paraId="33B21A47" w14:textId="639A885F" w:rsidR="00A71357" w:rsidRDefault="00A71357" w:rsidP="003774B7">
            <w:r>
              <w:t>INSERT INSTRUCTIONS HERE</w:t>
            </w:r>
          </w:p>
          <w:p w14:paraId="52A6D82E" w14:textId="77777777" w:rsidR="00A71357" w:rsidRDefault="00A71357" w:rsidP="003774B7"/>
        </w:tc>
      </w:tr>
    </w:tbl>
    <w:p w14:paraId="1997D54B" w14:textId="77777777" w:rsidR="00A71357" w:rsidRDefault="00A71357" w:rsidP="00A71357">
      <w:pPr>
        <w:pStyle w:val="Non-HeadingHeading"/>
      </w:pPr>
      <w:r>
        <w:t>Choices/Distractors</w:t>
      </w:r>
    </w:p>
    <w:tbl>
      <w:tblPr>
        <w:tblStyle w:val="TableGrid"/>
        <w:tblW w:w="5000" w:type="pct"/>
        <w:tblLook w:val="04A0" w:firstRow="1" w:lastRow="0" w:firstColumn="1" w:lastColumn="0" w:noHBand="0" w:noVBand="1"/>
      </w:tblPr>
      <w:tblGrid>
        <w:gridCol w:w="438"/>
        <w:gridCol w:w="2796"/>
        <w:gridCol w:w="1619"/>
        <w:gridCol w:w="4497"/>
      </w:tblGrid>
      <w:tr w:rsidR="00A71357" w14:paraId="6D9392CE" w14:textId="77777777" w:rsidTr="003774B7">
        <w:tc>
          <w:tcPr>
            <w:tcW w:w="1729" w:type="pct"/>
            <w:gridSpan w:val="2"/>
            <w:shd w:val="clear" w:color="auto" w:fill="CCECFF"/>
          </w:tcPr>
          <w:p w14:paraId="70DE6A4C" w14:textId="77777777" w:rsidR="00A71357" w:rsidRDefault="00A71357" w:rsidP="003774B7">
            <w:r>
              <w:t>Order of drop targets</w:t>
            </w:r>
          </w:p>
        </w:tc>
        <w:tc>
          <w:tcPr>
            <w:tcW w:w="3271" w:type="pct"/>
            <w:gridSpan w:val="2"/>
          </w:tcPr>
          <w:p w14:paraId="643E13AA" w14:textId="01F1234B" w:rsidR="00FD24EA" w:rsidRPr="00FD24EA" w:rsidRDefault="00A71357" w:rsidP="00FD24EA">
            <w:pPr>
              <w:pStyle w:val="ListParagraph"/>
              <w:numPr>
                <w:ilvl w:val="0"/>
                <w:numId w:val="5"/>
              </w:numPr>
            </w:pPr>
            <w:r w:rsidRPr="00FD24EA">
              <w:t>PLACEHOLDER</w:t>
            </w:r>
          </w:p>
          <w:p w14:paraId="7BA4DE75" w14:textId="781DC248" w:rsidR="00A71357" w:rsidRPr="00FD24EA" w:rsidRDefault="00A71357" w:rsidP="00FD24EA">
            <w:pPr>
              <w:pStyle w:val="ListParagraph"/>
              <w:numPr>
                <w:ilvl w:val="0"/>
                <w:numId w:val="5"/>
              </w:numPr>
            </w:pPr>
            <w:r w:rsidRPr="00FD24EA">
              <w:t>PLACEHOLDER</w:t>
            </w:r>
          </w:p>
          <w:p w14:paraId="7EF73AB1" w14:textId="77777777" w:rsidR="00A71357" w:rsidRDefault="00A71357" w:rsidP="003774B7"/>
        </w:tc>
      </w:tr>
      <w:tr w:rsidR="00A71357" w14:paraId="5AA28110" w14:textId="77777777" w:rsidTr="003774B7">
        <w:tc>
          <w:tcPr>
            <w:tcW w:w="234" w:type="pct"/>
            <w:shd w:val="clear" w:color="auto" w:fill="CCECFF"/>
          </w:tcPr>
          <w:p w14:paraId="5173E870" w14:textId="77777777" w:rsidR="00A71357" w:rsidRDefault="00A71357" w:rsidP="003774B7"/>
        </w:tc>
        <w:tc>
          <w:tcPr>
            <w:tcW w:w="2361" w:type="pct"/>
            <w:gridSpan w:val="2"/>
            <w:shd w:val="clear" w:color="auto" w:fill="CCECFF"/>
          </w:tcPr>
          <w:p w14:paraId="66A8F76A" w14:textId="77777777" w:rsidR="00A71357" w:rsidRDefault="00A71357" w:rsidP="003774B7">
            <w:r>
              <w:t>Drag Item (6 items max.)</w:t>
            </w:r>
          </w:p>
        </w:tc>
        <w:tc>
          <w:tcPr>
            <w:tcW w:w="2405" w:type="pct"/>
            <w:shd w:val="clear" w:color="auto" w:fill="CCECFF"/>
          </w:tcPr>
          <w:p w14:paraId="7B287878" w14:textId="77777777" w:rsidR="00A71357" w:rsidRDefault="00A71357" w:rsidP="003774B7">
            <w:r>
              <w:t>Drop Target (3 items max.)</w:t>
            </w:r>
          </w:p>
        </w:tc>
      </w:tr>
      <w:tr w:rsidR="00A71357" w14:paraId="0CE7D377" w14:textId="77777777" w:rsidTr="003774B7">
        <w:tc>
          <w:tcPr>
            <w:tcW w:w="234" w:type="pct"/>
            <w:shd w:val="clear" w:color="auto" w:fill="CCECFF"/>
          </w:tcPr>
          <w:p w14:paraId="273E2B30" w14:textId="77777777" w:rsidR="00A71357" w:rsidRDefault="00A71357" w:rsidP="003774B7">
            <w:r>
              <w:t>A</w:t>
            </w:r>
          </w:p>
        </w:tc>
        <w:tc>
          <w:tcPr>
            <w:tcW w:w="2361" w:type="pct"/>
            <w:gridSpan w:val="2"/>
          </w:tcPr>
          <w:p w14:paraId="35B595C9" w14:textId="797A9FF0" w:rsidR="00A71357" w:rsidRDefault="00A71357" w:rsidP="003774B7">
            <w:r>
              <w:t xml:space="preserve">PLACEHOLDER </w:t>
            </w:r>
          </w:p>
        </w:tc>
        <w:tc>
          <w:tcPr>
            <w:tcW w:w="2405" w:type="pct"/>
          </w:tcPr>
          <w:p w14:paraId="3DD419A0" w14:textId="3F009131" w:rsidR="00A71357" w:rsidRPr="006809F3" w:rsidRDefault="00A71357" w:rsidP="003774B7">
            <w:r>
              <w:t>PLACEHOLDER</w:t>
            </w:r>
            <w:r w:rsidRPr="006809F3">
              <w:t xml:space="preserve"> </w:t>
            </w:r>
          </w:p>
        </w:tc>
      </w:tr>
      <w:tr w:rsidR="00A71357" w14:paraId="3BD10C0A" w14:textId="77777777" w:rsidTr="003774B7">
        <w:tc>
          <w:tcPr>
            <w:tcW w:w="234" w:type="pct"/>
            <w:shd w:val="clear" w:color="auto" w:fill="CCECFF"/>
          </w:tcPr>
          <w:p w14:paraId="34A82285" w14:textId="77777777" w:rsidR="00A71357" w:rsidRDefault="00A71357" w:rsidP="003774B7">
            <w:r>
              <w:t>B</w:t>
            </w:r>
          </w:p>
        </w:tc>
        <w:tc>
          <w:tcPr>
            <w:tcW w:w="2361" w:type="pct"/>
            <w:gridSpan w:val="2"/>
          </w:tcPr>
          <w:p w14:paraId="29BCD63B" w14:textId="7EF6FE3F" w:rsidR="00A71357" w:rsidRDefault="00A71357" w:rsidP="003774B7">
            <w:r>
              <w:t xml:space="preserve">PLACEHOLDER </w:t>
            </w:r>
          </w:p>
        </w:tc>
        <w:tc>
          <w:tcPr>
            <w:tcW w:w="2405" w:type="pct"/>
          </w:tcPr>
          <w:p w14:paraId="03610387" w14:textId="477A18D2" w:rsidR="00A71357" w:rsidRPr="006809F3" w:rsidRDefault="00A71357" w:rsidP="003774B7">
            <w:r>
              <w:t>PLACEHOLDER</w:t>
            </w:r>
            <w:r w:rsidRPr="006809F3">
              <w:t xml:space="preserve"> </w:t>
            </w:r>
          </w:p>
        </w:tc>
      </w:tr>
      <w:tr w:rsidR="00A71357" w14:paraId="05DEEFAD" w14:textId="77777777" w:rsidTr="003774B7">
        <w:tc>
          <w:tcPr>
            <w:tcW w:w="234" w:type="pct"/>
            <w:shd w:val="clear" w:color="auto" w:fill="CCECFF"/>
          </w:tcPr>
          <w:p w14:paraId="5DC7A5BC" w14:textId="77777777" w:rsidR="00A71357" w:rsidRDefault="00A71357" w:rsidP="003774B7">
            <w:r>
              <w:t>C</w:t>
            </w:r>
          </w:p>
        </w:tc>
        <w:tc>
          <w:tcPr>
            <w:tcW w:w="2361" w:type="pct"/>
            <w:gridSpan w:val="2"/>
          </w:tcPr>
          <w:p w14:paraId="352080D7" w14:textId="383F28BA" w:rsidR="00A71357" w:rsidRDefault="00A71357" w:rsidP="003774B7">
            <w:r>
              <w:t xml:space="preserve">PLACEHOLDER </w:t>
            </w:r>
          </w:p>
        </w:tc>
        <w:tc>
          <w:tcPr>
            <w:tcW w:w="2405" w:type="pct"/>
          </w:tcPr>
          <w:p w14:paraId="5E1279FE" w14:textId="323196F9" w:rsidR="00A71357" w:rsidRPr="006809F3" w:rsidRDefault="00A71357" w:rsidP="003774B7">
            <w:r>
              <w:t>PLACEHOLDER</w:t>
            </w:r>
            <w:r w:rsidRPr="006809F3">
              <w:t xml:space="preserve"> </w:t>
            </w:r>
          </w:p>
        </w:tc>
      </w:tr>
      <w:tr w:rsidR="00A71357" w14:paraId="1AD9444A" w14:textId="77777777" w:rsidTr="003774B7">
        <w:tc>
          <w:tcPr>
            <w:tcW w:w="234" w:type="pct"/>
            <w:shd w:val="clear" w:color="auto" w:fill="CCECFF"/>
          </w:tcPr>
          <w:p w14:paraId="549D70A0" w14:textId="77777777" w:rsidR="00A71357" w:rsidRDefault="00A71357" w:rsidP="003774B7">
            <w:r>
              <w:t>D</w:t>
            </w:r>
          </w:p>
        </w:tc>
        <w:tc>
          <w:tcPr>
            <w:tcW w:w="2361" w:type="pct"/>
            <w:gridSpan w:val="2"/>
          </w:tcPr>
          <w:p w14:paraId="2B9E7BFB" w14:textId="1A2A057B" w:rsidR="00A71357" w:rsidRDefault="00A71357" w:rsidP="003774B7">
            <w:r>
              <w:t xml:space="preserve">PLACEHOLDER </w:t>
            </w:r>
          </w:p>
        </w:tc>
        <w:tc>
          <w:tcPr>
            <w:tcW w:w="2405" w:type="pct"/>
          </w:tcPr>
          <w:p w14:paraId="7B87912C" w14:textId="45954416" w:rsidR="00A71357" w:rsidRPr="006809F3" w:rsidRDefault="00A71357" w:rsidP="003774B7">
            <w:r>
              <w:t>PLACEHOLDER</w:t>
            </w:r>
            <w:r w:rsidRPr="006809F3">
              <w:t xml:space="preserve"> </w:t>
            </w:r>
          </w:p>
        </w:tc>
      </w:tr>
    </w:tbl>
    <w:p w14:paraId="488E49F8" w14:textId="77777777" w:rsidR="00A71357" w:rsidRDefault="00A71357" w:rsidP="00A71357">
      <w:r>
        <w:t>(Ideally, no more than three drag items for mobile-friendly design. LEAP maximum is six drag items.)</w:t>
      </w:r>
    </w:p>
    <w:p w14:paraId="15B87B13" w14:textId="77777777" w:rsidR="00A71357" w:rsidRDefault="00A71357" w:rsidP="00A71357">
      <w:pPr>
        <w:pStyle w:val="Non-HeadingHeading"/>
      </w:pPr>
      <w:r>
        <w:t>Feedback</w:t>
      </w:r>
    </w:p>
    <w:tbl>
      <w:tblPr>
        <w:tblStyle w:val="TableGrid"/>
        <w:tblW w:w="5000" w:type="pct"/>
        <w:tblLook w:val="04A0" w:firstRow="1" w:lastRow="0" w:firstColumn="1" w:lastColumn="0" w:noHBand="0" w:noVBand="1"/>
      </w:tblPr>
      <w:tblGrid>
        <w:gridCol w:w="1133"/>
        <w:gridCol w:w="8217"/>
      </w:tblGrid>
      <w:tr w:rsidR="00A71357" w14:paraId="453EFDC1" w14:textId="77777777" w:rsidTr="003774B7">
        <w:tc>
          <w:tcPr>
            <w:tcW w:w="5000" w:type="pct"/>
            <w:gridSpan w:val="2"/>
            <w:shd w:val="clear" w:color="auto" w:fill="CCECFF"/>
          </w:tcPr>
          <w:p w14:paraId="6156426B" w14:textId="77777777" w:rsidR="00A71357" w:rsidRDefault="00A71357" w:rsidP="003774B7">
            <w:r>
              <w:t>Feedback Provided</w:t>
            </w:r>
          </w:p>
        </w:tc>
      </w:tr>
      <w:tr w:rsidR="00A71357" w14:paraId="6046BB02" w14:textId="77777777" w:rsidTr="003774B7">
        <w:tc>
          <w:tcPr>
            <w:tcW w:w="606" w:type="pct"/>
            <w:shd w:val="clear" w:color="auto" w:fill="CCECFF"/>
          </w:tcPr>
          <w:p w14:paraId="1C99AAC2" w14:textId="77777777" w:rsidR="00A71357" w:rsidRDefault="00A71357" w:rsidP="003774B7">
            <w:r>
              <w:t>Correct</w:t>
            </w:r>
          </w:p>
        </w:tc>
        <w:tc>
          <w:tcPr>
            <w:tcW w:w="4394" w:type="pct"/>
          </w:tcPr>
          <w:p w14:paraId="6D4DE493" w14:textId="5B415F72" w:rsidR="00A71357" w:rsidRDefault="00A71357" w:rsidP="003774B7">
            <w:r>
              <w:t xml:space="preserve">PLACEHOLDER </w:t>
            </w:r>
          </w:p>
        </w:tc>
      </w:tr>
      <w:tr w:rsidR="00A71357" w14:paraId="421AFFBA" w14:textId="77777777" w:rsidTr="003774B7">
        <w:tc>
          <w:tcPr>
            <w:tcW w:w="606" w:type="pct"/>
            <w:shd w:val="clear" w:color="auto" w:fill="CCECFF"/>
          </w:tcPr>
          <w:p w14:paraId="1481333D" w14:textId="77777777" w:rsidR="00A71357" w:rsidRDefault="00A71357" w:rsidP="003774B7">
            <w:r>
              <w:t>Incorrect</w:t>
            </w:r>
          </w:p>
        </w:tc>
        <w:tc>
          <w:tcPr>
            <w:tcW w:w="4394" w:type="pct"/>
          </w:tcPr>
          <w:p w14:paraId="3D35556D" w14:textId="1C693A09" w:rsidR="00A71357" w:rsidRDefault="00A71357" w:rsidP="003774B7">
            <w:r>
              <w:t xml:space="preserve">PLACEHOLDER </w:t>
            </w:r>
          </w:p>
        </w:tc>
      </w:tr>
    </w:tbl>
    <w:p w14:paraId="3C63E2CB"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2BF573F3"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5F005CD0" w14:textId="6506032E" w:rsidR="00BC2DA1" w:rsidRDefault="00000000">
            <w:r>
              <w:rPr>
                <w:b/>
                <w:bCs/>
                <w:color w:val="FFFFFF"/>
              </w:rPr>
              <w:t xml:space="preserve">Sorting </w:t>
            </w:r>
            <w:r w:rsidR="000B50E4">
              <w:rPr>
                <w:b/>
                <w:bCs/>
                <w:color w:val="FFFFFF"/>
              </w:rPr>
              <w:t>-</w:t>
            </w:r>
            <w:r>
              <w:rPr>
                <w:b/>
                <w:bCs/>
                <w:color w:val="FFFFFF"/>
              </w:rPr>
              <w:t xml:space="preserve"> Category Names Must Match Exactly</w:t>
            </w:r>
          </w:p>
        </w:tc>
      </w:tr>
      <w:tr w:rsidR="00BC2DA1" w14:paraId="5276B207"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026E09B2" w14:textId="77777777" w:rsidR="00BC2DA1" w:rsidRDefault="00000000">
            <w:pPr>
              <w:spacing w:after="40"/>
            </w:pPr>
            <w:r>
              <w:t xml:space="preserve">The category name typed in the Drop Target column for each item must be spelled </w:t>
            </w:r>
            <w:proofErr w:type="gramStart"/>
            <w:r>
              <w:t>exactly the same</w:t>
            </w:r>
            <w:proofErr w:type="gramEnd"/>
            <w:r>
              <w:t xml:space="preserve"> as the category name listed in the Categories row. A single extra space or different capitalization will cause the item to fail.</w:t>
            </w:r>
          </w:p>
        </w:tc>
      </w:tr>
    </w:tbl>
    <w:p w14:paraId="2E989182" w14:textId="77777777" w:rsidR="00BC2DA1" w:rsidRDefault="00BC2DA1">
      <w:pPr>
        <w:spacing w:before="160"/>
      </w:pPr>
    </w:p>
    <w:p w14:paraId="2E130657" w14:textId="77777777" w:rsidR="00BC2DA1" w:rsidRDefault="00000000">
      <w:pPr>
        <w:pStyle w:val="Heading3"/>
      </w:pPr>
      <w:r>
        <w:t>Complete the Story</w:t>
      </w:r>
    </w:p>
    <w:p w14:paraId="2AE6F07A" w14:textId="77777777" w:rsidR="00BC2DA1" w:rsidRDefault="00000000">
      <w:pPr>
        <w:spacing w:after="120"/>
      </w:pPr>
      <w:r>
        <w:lastRenderedPageBreak/>
        <w:t>Complete the Story slides show learners a passage with blanks to fill in. Each blank is marked with double square brackets in the story body. Every placeholder must have a corresponding answer row in the table below. The count must match exactly.</w:t>
      </w:r>
    </w:p>
    <w:p w14:paraId="78A44CFC" w14:textId="77777777" w:rsidR="00BC2DA1" w:rsidRDefault="00BC2DA1">
      <w:pPr>
        <w:spacing w:before="80"/>
      </w:pPr>
    </w:p>
    <w:p w14:paraId="522A697D" w14:textId="5F57498C"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Complete </w:t>
      </w:r>
      <w:proofErr w:type="gramStart"/>
      <w:r>
        <w:rPr>
          <w:b/>
          <w:bCs/>
          <w:i/>
          <w:iCs/>
          <w:color w:val="2E75B6"/>
          <w:sz w:val="18"/>
          <w:szCs w:val="18"/>
        </w:rPr>
        <w:t>the Story</w:t>
      </w:r>
      <w:proofErr w:type="gramEnd"/>
      <w:r>
        <w:rPr>
          <w:b/>
          <w:bCs/>
          <w:i/>
          <w:iCs/>
          <w:color w:val="2E75B6"/>
          <w:sz w:val="18"/>
          <w:szCs w:val="18"/>
        </w:rPr>
        <w:t xml:space="preserve"> storyboard structure</w:t>
      </w:r>
    </w:p>
    <w:p w14:paraId="3C88D7F0" w14:textId="77777777" w:rsidR="00D148A2" w:rsidRDefault="00D148A2" w:rsidP="00D148A2">
      <w:pPr>
        <w:pStyle w:val="Non-HeadingHeading"/>
      </w:pPr>
      <w:r w:rsidRPr="006C60A6">
        <w:t>Question/Instructions</w:t>
      </w:r>
    </w:p>
    <w:tbl>
      <w:tblPr>
        <w:tblStyle w:val="TableGrid"/>
        <w:tblW w:w="0" w:type="auto"/>
        <w:tblLook w:val="04A0" w:firstRow="1" w:lastRow="0" w:firstColumn="1" w:lastColumn="0" w:noHBand="0" w:noVBand="1"/>
      </w:tblPr>
      <w:tblGrid>
        <w:gridCol w:w="2881"/>
        <w:gridCol w:w="6469"/>
      </w:tblGrid>
      <w:tr w:rsidR="00D148A2" w14:paraId="16BE7F6A" w14:textId="77777777" w:rsidTr="003774B7">
        <w:tc>
          <w:tcPr>
            <w:tcW w:w="3055" w:type="dxa"/>
            <w:shd w:val="clear" w:color="auto" w:fill="CCECFF"/>
          </w:tcPr>
          <w:p w14:paraId="68D0DE03" w14:textId="77777777" w:rsidR="00D148A2" w:rsidRDefault="00D148A2" w:rsidP="003774B7">
            <w:r w:rsidRPr="00877F81">
              <w:rPr>
                <w:u w:val="single"/>
              </w:rPr>
              <w:t>Use judiciously</w:t>
            </w:r>
            <w:r>
              <w:t>. When used:</w:t>
            </w:r>
          </w:p>
          <w:p w14:paraId="2FE21266" w14:textId="77777777" w:rsidR="00D148A2" w:rsidRDefault="00D148A2" w:rsidP="003774B7">
            <w:r>
              <w:t xml:space="preserve">Enter your story text </w:t>
            </w:r>
            <w:proofErr w:type="gramStart"/>
            <w:r>
              <w:t>using [[</w:t>
            </w:r>
            <w:proofErr w:type="gramEnd"/>
            <w:r>
              <w:t>double brackets]] around the placeholder text where you want the blanks to appear.</w:t>
            </w:r>
          </w:p>
        </w:tc>
        <w:tc>
          <w:tcPr>
            <w:tcW w:w="7015" w:type="dxa"/>
          </w:tcPr>
          <w:p w14:paraId="0FADB9D3" w14:textId="38FC0BC8" w:rsidR="00D148A2" w:rsidRPr="00C932BC" w:rsidRDefault="00D148A2" w:rsidP="003774B7">
            <w:pPr>
              <w:spacing w:line="300" w:lineRule="atLeast"/>
              <w:rPr>
                <w:rFonts w:ascii="Segoe UI" w:hAnsi="Segoe UI" w:cs="Segoe UI"/>
                <w:sz w:val="21"/>
                <w:szCs w:val="21"/>
              </w:rPr>
            </w:pPr>
            <w:r>
              <w:rPr>
                <w:rFonts w:ascii="Segoe UI" w:hAnsi="Segoe UI" w:cs="Segoe UI"/>
                <w:sz w:val="21"/>
                <w:szCs w:val="21"/>
              </w:rPr>
              <w:t xml:space="preserve">QUESTION INSTRUCTIONS HERE WITH CORRECT ANSWERS INSIDE </w:t>
            </w:r>
            <w:proofErr w:type="gramStart"/>
            <w:r>
              <w:rPr>
                <w:rFonts w:ascii="Segoe UI" w:hAnsi="Segoe UI" w:cs="Segoe UI"/>
                <w:sz w:val="21"/>
                <w:szCs w:val="21"/>
              </w:rPr>
              <w:t xml:space="preserve">BRACKETS </w:t>
            </w:r>
            <w:r w:rsidRPr="00D148A2">
              <w:rPr>
                <w:rFonts w:ascii="Segoe UI" w:hAnsi="Segoe UI" w:cs="Segoe UI"/>
                <w:b/>
                <w:bCs/>
                <w:sz w:val="21"/>
                <w:szCs w:val="21"/>
              </w:rPr>
              <w:t>[[example]]</w:t>
            </w:r>
            <w:proofErr w:type="gramEnd"/>
            <w:r w:rsidRPr="00D148A2">
              <w:rPr>
                <w:rFonts w:ascii="Segoe UI" w:hAnsi="Segoe UI" w:cs="Segoe UI"/>
                <w:b/>
                <w:bCs/>
                <w:sz w:val="21"/>
                <w:szCs w:val="21"/>
              </w:rPr>
              <w:t>.</w:t>
            </w:r>
            <w:r>
              <w:rPr>
                <w:rFonts w:ascii="Segoe UI" w:hAnsi="Segoe UI" w:cs="Segoe UI"/>
                <w:sz w:val="21"/>
                <w:szCs w:val="21"/>
              </w:rPr>
              <w:t xml:space="preserve"> </w:t>
            </w:r>
            <w:proofErr w:type="gramStart"/>
            <w:r>
              <w:rPr>
                <w:rFonts w:ascii="Segoe UI" w:hAnsi="Segoe UI" w:cs="Segoe UI"/>
                <w:sz w:val="21"/>
                <w:szCs w:val="21"/>
              </w:rPr>
              <w:t xml:space="preserve">ADDING </w:t>
            </w:r>
            <w:r>
              <w:rPr>
                <w:rFonts w:ascii="Segoe UI" w:hAnsi="Segoe UI" w:cs="Segoe UI"/>
                <w:b/>
                <w:bCs/>
                <w:sz w:val="21"/>
                <w:szCs w:val="21"/>
              </w:rPr>
              <w:t>[[placeholder]]</w:t>
            </w:r>
            <w:proofErr w:type="gramEnd"/>
            <w:r>
              <w:rPr>
                <w:rFonts w:ascii="Segoe UI" w:hAnsi="Segoe UI" w:cs="Segoe UI"/>
                <w:sz w:val="21"/>
                <w:szCs w:val="21"/>
              </w:rPr>
              <w:t xml:space="preserve"> HERE FOR THE ANSWER VALUE IS NOT THE CORRECT FORMAT. EACH CORRECT ANSWER NEEDS TO BE ADDED NEXT TO A PLACEHOLDER ROW</w:t>
            </w:r>
            <w:r w:rsidR="00463851">
              <w:rPr>
                <w:rFonts w:ascii="Segoe UI" w:hAnsi="Segoe UI" w:cs="Segoe UI"/>
                <w:sz w:val="21"/>
                <w:szCs w:val="21"/>
              </w:rPr>
              <w:t>.</w:t>
            </w:r>
          </w:p>
        </w:tc>
      </w:tr>
    </w:tbl>
    <w:p w14:paraId="252ABBFC" w14:textId="77777777" w:rsidR="00D148A2" w:rsidRDefault="00D148A2" w:rsidP="00D148A2">
      <w:pPr>
        <w:pStyle w:val="Non-HeadingHeading"/>
      </w:pPr>
      <w:r w:rsidRPr="006C60A6">
        <w:t>Choices/Distractors</w:t>
      </w:r>
    </w:p>
    <w:tbl>
      <w:tblPr>
        <w:tblStyle w:val="TableGrid"/>
        <w:tblW w:w="0" w:type="auto"/>
        <w:tblLook w:val="04A0" w:firstRow="1" w:lastRow="0" w:firstColumn="1" w:lastColumn="0" w:noHBand="0" w:noVBand="1"/>
      </w:tblPr>
      <w:tblGrid>
        <w:gridCol w:w="2255"/>
        <w:gridCol w:w="7095"/>
      </w:tblGrid>
      <w:tr w:rsidR="00D148A2" w14:paraId="3C2840B5" w14:textId="77777777" w:rsidTr="003774B7">
        <w:tc>
          <w:tcPr>
            <w:tcW w:w="2255" w:type="dxa"/>
            <w:shd w:val="clear" w:color="auto" w:fill="CCECFF"/>
          </w:tcPr>
          <w:p w14:paraId="737A680B" w14:textId="77777777" w:rsidR="00D148A2" w:rsidRDefault="00D148A2" w:rsidP="003774B7">
            <w:r>
              <w:t>[[Placeholder 1]]</w:t>
            </w:r>
          </w:p>
        </w:tc>
        <w:tc>
          <w:tcPr>
            <w:tcW w:w="7095" w:type="dxa"/>
          </w:tcPr>
          <w:p w14:paraId="39F6625C" w14:textId="23C18AB2" w:rsidR="00D148A2" w:rsidRDefault="00D148A2" w:rsidP="003774B7">
            <w:r>
              <w:t>example</w:t>
            </w:r>
          </w:p>
        </w:tc>
      </w:tr>
      <w:tr w:rsidR="00D148A2" w14:paraId="2CC22F50" w14:textId="77777777" w:rsidTr="003774B7">
        <w:tc>
          <w:tcPr>
            <w:tcW w:w="2255" w:type="dxa"/>
            <w:shd w:val="clear" w:color="auto" w:fill="CCECFF"/>
          </w:tcPr>
          <w:p w14:paraId="6F473F0F" w14:textId="77777777" w:rsidR="00D148A2" w:rsidRDefault="00D148A2" w:rsidP="003774B7">
            <w:r w:rsidRPr="00877F81">
              <w:t>[[Placeholder 2]]</w:t>
            </w:r>
          </w:p>
        </w:tc>
        <w:tc>
          <w:tcPr>
            <w:tcW w:w="7095" w:type="dxa"/>
          </w:tcPr>
          <w:p w14:paraId="1B4B2474" w14:textId="6E4C4D48" w:rsidR="00D148A2" w:rsidRDefault="00463851" w:rsidP="003774B7">
            <w:r>
              <w:t>test</w:t>
            </w:r>
          </w:p>
        </w:tc>
      </w:tr>
      <w:tr w:rsidR="00D148A2" w14:paraId="165D4B19" w14:textId="77777777" w:rsidTr="003774B7">
        <w:tc>
          <w:tcPr>
            <w:tcW w:w="2255" w:type="dxa"/>
            <w:shd w:val="clear" w:color="auto" w:fill="CCECFF"/>
          </w:tcPr>
          <w:p w14:paraId="309DDA3E" w14:textId="77777777" w:rsidR="00D148A2" w:rsidRDefault="00D148A2" w:rsidP="003774B7">
            <w:r>
              <w:t>[[Placeholder 3]]</w:t>
            </w:r>
          </w:p>
        </w:tc>
        <w:tc>
          <w:tcPr>
            <w:tcW w:w="7095" w:type="dxa"/>
          </w:tcPr>
          <w:p w14:paraId="32CA4F9F" w14:textId="4B5DFDA7" w:rsidR="00D148A2" w:rsidRDefault="00463851" w:rsidP="003774B7">
            <w:r>
              <w:t>format</w:t>
            </w:r>
          </w:p>
        </w:tc>
      </w:tr>
      <w:tr w:rsidR="00D148A2" w14:paraId="5DD8846A" w14:textId="77777777" w:rsidTr="003774B7">
        <w:tc>
          <w:tcPr>
            <w:tcW w:w="2255" w:type="dxa"/>
            <w:shd w:val="clear" w:color="auto" w:fill="CCECFF"/>
          </w:tcPr>
          <w:p w14:paraId="1416CABD" w14:textId="77777777" w:rsidR="00D148A2" w:rsidRDefault="00D148A2" w:rsidP="003774B7">
            <w:r>
              <w:t>[[Placeholder 4]]</w:t>
            </w:r>
          </w:p>
        </w:tc>
        <w:tc>
          <w:tcPr>
            <w:tcW w:w="7095" w:type="dxa"/>
          </w:tcPr>
          <w:p w14:paraId="496C612B" w14:textId="5E51F882" w:rsidR="00D148A2" w:rsidRDefault="00463851" w:rsidP="003774B7">
            <w:r>
              <w:t>automation</w:t>
            </w:r>
          </w:p>
        </w:tc>
      </w:tr>
    </w:tbl>
    <w:p w14:paraId="50D5C31B" w14:textId="77777777" w:rsidR="00D148A2" w:rsidRDefault="00D148A2" w:rsidP="00D148A2">
      <w:r>
        <w:t>(Ideally, no more than four items for mobile-friendly design. LEAP maximum is 6.)</w:t>
      </w:r>
    </w:p>
    <w:p w14:paraId="33AAD54D" w14:textId="77777777" w:rsidR="00D148A2" w:rsidRDefault="00D148A2" w:rsidP="00D148A2">
      <w:pPr>
        <w:pStyle w:val="Non-HeadingHeading"/>
      </w:pPr>
      <w:r>
        <w:t>Feedback</w:t>
      </w:r>
    </w:p>
    <w:tbl>
      <w:tblPr>
        <w:tblStyle w:val="TableGrid"/>
        <w:tblW w:w="0" w:type="auto"/>
        <w:tblLook w:val="04A0" w:firstRow="1" w:lastRow="0" w:firstColumn="1" w:lastColumn="0" w:noHBand="0" w:noVBand="1"/>
      </w:tblPr>
      <w:tblGrid>
        <w:gridCol w:w="1157"/>
        <w:gridCol w:w="8193"/>
      </w:tblGrid>
      <w:tr w:rsidR="00D148A2" w14:paraId="2A814F3D" w14:textId="77777777" w:rsidTr="003774B7">
        <w:tc>
          <w:tcPr>
            <w:tcW w:w="10070" w:type="dxa"/>
            <w:gridSpan w:val="2"/>
            <w:shd w:val="clear" w:color="auto" w:fill="CCECFF"/>
          </w:tcPr>
          <w:p w14:paraId="3BC5B36E" w14:textId="77777777" w:rsidR="00D148A2" w:rsidRDefault="00D148A2" w:rsidP="003774B7">
            <w:r w:rsidRPr="00877F81">
              <w:t>Feedback Provided</w:t>
            </w:r>
          </w:p>
        </w:tc>
      </w:tr>
      <w:tr w:rsidR="00D148A2" w14:paraId="7F367EE6" w14:textId="77777777" w:rsidTr="003774B7">
        <w:tc>
          <w:tcPr>
            <w:tcW w:w="1165" w:type="dxa"/>
            <w:shd w:val="clear" w:color="auto" w:fill="CCECFF"/>
          </w:tcPr>
          <w:p w14:paraId="3DC9AD8E" w14:textId="77777777" w:rsidR="00D148A2" w:rsidRDefault="00D148A2" w:rsidP="003774B7">
            <w:r w:rsidRPr="00877F81">
              <w:t>Correct</w:t>
            </w:r>
          </w:p>
        </w:tc>
        <w:tc>
          <w:tcPr>
            <w:tcW w:w="8905" w:type="dxa"/>
          </w:tcPr>
          <w:p w14:paraId="7D13E49E" w14:textId="51FB6E23" w:rsidR="00D148A2" w:rsidRDefault="0037065D" w:rsidP="003774B7">
            <w:r>
              <w:t>PLACEHOLDER</w:t>
            </w:r>
          </w:p>
        </w:tc>
      </w:tr>
      <w:tr w:rsidR="00D148A2" w14:paraId="68FA1611" w14:textId="77777777" w:rsidTr="003774B7">
        <w:tc>
          <w:tcPr>
            <w:tcW w:w="1165" w:type="dxa"/>
            <w:shd w:val="clear" w:color="auto" w:fill="CCECFF"/>
          </w:tcPr>
          <w:p w14:paraId="68AF4758" w14:textId="77777777" w:rsidR="00D148A2" w:rsidRDefault="00D148A2" w:rsidP="003774B7">
            <w:r w:rsidRPr="00877F81">
              <w:t>Incorrect</w:t>
            </w:r>
          </w:p>
        </w:tc>
        <w:tc>
          <w:tcPr>
            <w:tcW w:w="8905" w:type="dxa"/>
          </w:tcPr>
          <w:p w14:paraId="2750FCAC" w14:textId="6FA3B6B8" w:rsidR="00D148A2" w:rsidRDefault="0037065D" w:rsidP="003774B7">
            <w:r>
              <w:t>PLACEHOLDER</w:t>
            </w:r>
          </w:p>
        </w:tc>
      </w:tr>
    </w:tbl>
    <w:p w14:paraId="77C923BB"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3647F491"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7A6CAD79" w14:textId="419B9F93" w:rsidR="00BC2DA1" w:rsidRDefault="00000000">
            <w:r>
              <w:rPr>
                <w:b/>
                <w:bCs/>
                <w:color w:val="FFFFFF"/>
              </w:rPr>
              <w:t xml:space="preserve">Complete the Story </w:t>
            </w:r>
            <w:r w:rsidR="000B50E4">
              <w:rPr>
                <w:b/>
                <w:bCs/>
                <w:color w:val="FFFFFF"/>
              </w:rPr>
              <w:t>-</w:t>
            </w:r>
            <w:r>
              <w:rPr>
                <w:b/>
                <w:bCs/>
                <w:color w:val="FFFFFF"/>
              </w:rPr>
              <w:t xml:space="preserve"> Placeholder Format</w:t>
            </w:r>
          </w:p>
        </w:tc>
      </w:tr>
      <w:tr w:rsidR="00BC2DA1" w14:paraId="612B7E8E"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017E3107" w14:textId="77777777" w:rsidR="00BC2DA1" w:rsidRDefault="00000000">
            <w:pPr>
              <w:spacing w:after="40"/>
            </w:pPr>
            <w:r>
              <w:t xml:space="preserve">Placeholders must use double square </w:t>
            </w:r>
            <w:proofErr w:type="gramStart"/>
            <w:r>
              <w:t>brackets: [</w:t>
            </w:r>
            <w:proofErr w:type="gramEnd"/>
            <w:r>
              <w:t xml:space="preserve">[like </w:t>
            </w:r>
            <w:proofErr w:type="gramStart"/>
            <w:r>
              <w:t>this]]</w:t>
            </w:r>
            <w:proofErr w:type="gramEnd"/>
            <w:r>
              <w:t>. Single brackets [like this] or any other format will not be recognized. The number of placeholders in the story body must equal the number of answer rows in the table below it.</w:t>
            </w:r>
          </w:p>
        </w:tc>
      </w:tr>
    </w:tbl>
    <w:p w14:paraId="5CA30373" w14:textId="77777777" w:rsidR="00BC2DA1" w:rsidRDefault="00BC2DA1">
      <w:pPr>
        <w:spacing w:before="160"/>
      </w:pPr>
    </w:p>
    <w:p w14:paraId="74C82D5D" w14:textId="77777777" w:rsidR="00BC2DA1" w:rsidRDefault="00000000">
      <w:pPr>
        <w:pStyle w:val="Heading3"/>
      </w:pPr>
      <w:r>
        <w:t>Student Poll</w:t>
      </w:r>
    </w:p>
    <w:p w14:paraId="3E8139C7" w14:textId="77777777" w:rsidR="00BC2DA1" w:rsidRDefault="00000000">
      <w:pPr>
        <w:spacing w:after="120"/>
      </w:pPr>
      <w:r>
        <w:t>Student Poll slides display learner responses as a chart. The storyboard must include a Chart Title, Chart Type, a question, and at least two choices. Every choice row needs both the choice text and a short chart label.</w:t>
      </w:r>
    </w:p>
    <w:p w14:paraId="7E925DD5" w14:textId="77777777" w:rsidR="00BC2DA1" w:rsidRDefault="00BC2DA1">
      <w:pPr>
        <w:spacing w:before="80"/>
      </w:pPr>
    </w:p>
    <w:p w14:paraId="5026ACB7" w14:textId="2E641D0E"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Student Poll storyboard structure</w:t>
      </w:r>
    </w:p>
    <w:p w14:paraId="780B250E" w14:textId="77777777" w:rsidR="00877882" w:rsidRPr="00342836" w:rsidRDefault="00877882" w:rsidP="00877882">
      <w:pPr>
        <w:pStyle w:val="Non-HeadingHeading"/>
      </w:pPr>
      <w:r w:rsidRPr="00342836">
        <w:t>Options</w:t>
      </w:r>
    </w:p>
    <w:tbl>
      <w:tblPr>
        <w:tblStyle w:val="TableGrid"/>
        <w:tblW w:w="5000" w:type="pct"/>
        <w:tblLook w:val="04A0" w:firstRow="1" w:lastRow="0" w:firstColumn="1" w:lastColumn="0" w:noHBand="0" w:noVBand="1"/>
      </w:tblPr>
      <w:tblGrid>
        <w:gridCol w:w="3233"/>
        <w:gridCol w:w="6117"/>
      </w:tblGrid>
      <w:tr w:rsidR="00877882" w14:paraId="7B3C3E12" w14:textId="77777777" w:rsidTr="003774B7">
        <w:trPr>
          <w:trHeight w:val="292"/>
        </w:trPr>
        <w:tc>
          <w:tcPr>
            <w:tcW w:w="1729" w:type="pct"/>
            <w:shd w:val="clear" w:color="auto" w:fill="CCECFF"/>
          </w:tcPr>
          <w:p w14:paraId="5E99869D" w14:textId="77777777" w:rsidR="00877882" w:rsidRDefault="00877882" w:rsidP="003774B7">
            <w:r>
              <w:t>Multiple Answer Select (yes or no)</w:t>
            </w:r>
          </w:p>
        </w:tc>
        <w:tc>
          <w:tcPr>
            <w:tcW w:w="3271" w:type="pct"/>
          </w:tcPr>
          <w:p w14:paraId="42CE310B" w14:textId="77777777" w:rsidR="00877882" w:rsidRDefault="00877882" w:rsidP="003774B7">
            <w:r>
              <w:t>No</w:t>
            </w:r>
          </w:p>
        </w:tc>
      </w:tr>
      <w:tr w:rsidR="00877882" w14:paraId="2D0D13B5" w14:textId="77777777" w:rsidTr="003774B7">
        <w:trPr>
          <w:trHeight w:val="292"/>
        </w:trPr>
        <w:tc>
          <w:tcPr>
            <w:tcW w:w="1729" w:type="pct"/>
            <w:shd w:val="clear" w:color="auto" w:fill="CCECFF"/>
          </w:tcPr>
          <w:p w14:paraId="512638E4" w14:textId="77777777" w:rsidR="00877882" w:rsidRDefault="00877882" w:rsidP="003774B7">
            <w:r>
              <w:t>Chart Title</w:t>
            </w:r>
          </w:p>
        </w:tc>
        <w:tc>
          <w:tcPr>
            <w:tcW w:w="3271" w:type="pct"/>
          </w:tcPr>
          <w:p w14:paraId="42616283" w14:textId="388DFC47" w:rsidR="00877882" w:rsidRPr="00877882" w:rsidRDefault="00877882" w:rsidP="003774B7">
            <w:pPr>
              <w:rPr>
                <w:b/>
                <w:bCs/>
              </w:rPr>
            </w:pPr>
            <w:r w:rsidRPr="00877882">
              <w:rPr>
                <w:b/>
                <w:bCs/>
              </w:rPr>
              <w:t>PLACEHOLDER</w:t>
            </w:r>
          </w:p>
        </w:tc>
      </w:tr>
      <w:tr w:rsidR="00877882" w14:paraId="75FB6215" w14:textId="77777777" w:rsidTr="003774B7">
        <w:trPr>
          <w:trHeight w:val="292"/>
        </w:trPr>
        <w:tc>
          <w:tcPr>
            <w:tcW w:w="1729" w:type="pct"/>
            <w:shd w:val="clear" w:color="auto" w:fill="CCECFF"/>
          </w:tcPr>
          <w:p w14:paraId="69B9D19B" w14:textId="77777777" w:rsidR="00877882" w:rsidRDefault="00877882" w:rsidP="003774B7">
            <w:r>
              <w:t>Chart Type (pie chart, bar chart, or line chart)</w:t>
            </w:r>
          </w:p>
        </w:tc>
        <w:tc>
          <w:tcPr>
            <w:tcW w:w="3271" w:type="pct"/>
          </w:tcPr>
          <w:p w14:paraId="18AB12C2" w14:textId="77777777" w:rsidR="00877882" w:rsidRDefault="00877882" w:rsidP="003774B7">
            <w:r>
              <w:t>Bar</w:t>
            </w:r>
          </w:p>
        </w:tc>
      </w:tr>
    </w:tbl>
    <w:p w14:paraId="47EEB604" w14:textId="77777777" w:rsidR="00877882" w:rsidRPr="00342836" w:rsidRDefault="00877882" w:rsidP="00877882">
      <w:pPr>
        <w:pStyle w:val="Non-HeadingHeading"/>
      </w:pPr>
      <w:r w:rsidRPr="00342836">
        <w:t>Question/Instructions</w:t>
      </w:r>
    </w:p>
    <w:tbl>
      <w:tblPr>
        <w:tblStyle w:val="TableGrid"/>
        <w:tblW w:w="5000" w:type="pct"/>
        <w:tblLook w:val="04A0" w:firstRow="1" w:lastRow="0" w:firstColumn="1" w:lastColumn="0" w:noHBand="0" w:noVBand="1"/>
      </w:tblPr>
      <w:tblGrid>
        <w:gridCol w:w="3233"/>
        <w:gridCol w:w="6117"/>
      </w:tblGrid>
      <w:tr w:rsidR="00877882" w14:paraId="2C375833" w14:textId="77777777" w:rsidTr="003774B7">
        <w:trPr>
          <w:trHeight w:val="305"/>
        </w:trPr>
        <w:tc>
          <w:tcPr>
            <w:tcW w:w="1729" w:type="pct"/>
            <w:shd w:val="clear" w:color="auto" w:fill="CCECFF"/>
          </w:tcPr>
          <w:p w14:paraId="2BC990FE" w14:textId="77777777" w:rsidR="00877882" w:rsidRDefault="00877882" w:rsidP="003774B7">
            <w:r>
              <w:lastRenderedPageBreak/>
              <w:t>Question/Instructions</w:t>
            </w:r>
          </w:p>
        </w:tc>
        <w:tc>
          <w:tcPr>
            <w:tcW w:w="3271" w:type="pct"/>
          </w:tcPr>
          <w:p w14:paraId="6ECC3C6F" w14:textId="70FC2D87" w:rsidR="00877882" w:rsidRPr="000663A9" w:rsidRDefault="00877882" w:rsidP="003774B7">
            <w:pPr>
              <w:rPr>
                <w:rFonts w:ascii="Segoe UI" w:hAnsi="Segoe UI" w:cs="Segoe UI"/>
                <w:sz w:val="21"/>
                <w:szCs w:val="21"/>
              </w:rPr>
            </w:pPr>
            <w:r>
              <w:rPr>
                <w:rFonts w:ascii="Segoe UI" w:hAnsi="Segoe UI" w:cs="Segoe UI"/>
                <w:sz w:val="21"/>
                <w:szCs w:val="21"/>
              </w:rPr>
              <w:t>PLACEHOLDER</w:t>
            </w:r>
          </w:p>
        </w:tc>
      </w:tr>
    </w:tbl>
    <w:p w14:paraId="623F6954" w14:textId="77777777" w:rsidR="00877882" w:rsidRPr="00342836" w:rsidRDefault="00877882" w:rsidP="00877882">
      <w:pPr>
        <w:pStyle w:val="Non-HeadingHeading"/>
      </w:pPr>
      <w:r w:rsidRPr="00342836">
        <w:t>Choices/Labels</w:t>
      </w:r>
    </w:p>
    <w:tbl>
      <w:tblPr>
        <w:tblStyle w:val="TableGrid"/>
        <w:tblW w:w="5000" w:type="pct"/>
        <w:tblLook w:val="04A0" w:firstRow="1" w:lastRow="0" w:firstColumn="1" w:lastColumn="0" w:noHBand="0" w:noVBand="1"/>
      </w:tblPr>
      <w:tblGrid>
        <w:gridCol w:w="438"/>
        <w:gridCol w:w="4415"/>
        <w:gridCol w:w="4497"/>
      </w:tblGrid>
      <w:tr w:rsidR="00877882" w14:paraId="2831613D" w14:textId="77777777" w:rsidTr="003774B7">
        <w:tc>
          <w:tcPr>
            <w:tcW w:w="234" w:type="pct"/>
            <w:shd w:val="clear" w:color="auto" w:fill="CCECFF"/>
          </w:tcPr>
          <w:p w14:paraId="35B89C53" w14:textId="77777777" w:rsidR="00877882" w:rsidRDefault="00877882" w:rsidP="003774B7"/>
        </w:tc>
        <w:tc>
          <w:tcPr>
            <w:tcW w:w="2361" w:type="pct"/>
            <w:shd w:val="clear" w:color="auto" w:fill="CCECFF"/>
          </w:tcPr>
          <w:p w14:paraId="0651E9B5" w14:textId="77777777" w:rsidR="00877882" w:rsidRDefault="00877882" w:rsidP="003774B7">
            <w:r>
              <w:t>Choice (80-character limit)</w:t>
            </w:r>
          </w:p>
        </w:tc>
        <w:tc>
          <w:tcPr>
            <w:tcW w:w="2405" w:type="pct"/>
            <w:shd w:val="clear" w:color="auto" w:fill="CCECFF"/>
          </w:tcPr>
          <w:p w14:paraId="0F7F7828" w14:textId="77777777" w:rsidR="00877882" w:rsidRDefault="00877882" w:rsidP="003774B7">
            <w:r>
              <w:t>Chart Label (100-character limit)</w:t>
            </w:r>
          </w:p>
        </w:tc>
      </w:tr>
      <w:tr w:rsidR="00877882" w14:paraId="3D5D54B8" w14:textId="77777777" w:rsidTr="003774B7">
        <w:tc>
          <w:tcPr>
            <w:tcW w:w="234" w:type="pct"/>
            <w:shd w:val="clear" w:color="auto" w:fill="CCECFF"/>
          </w:tcPr>
          <w:p w14:paraId="096C1850" w14:textId="77777777" w:rsidR="00877882" w:rsidRDefault="00877882" w:rsidP="003774B7">
            <w:r>
              <w:t>1</w:t>
            </w:r>
          </w:p>
        </w:tc>
        <w:tc>
          <w:tcPr>
            <w:tcW w:w="2361" w:type="pct"/>
          </w:tcPr>
          <w:p w14:paraId="12ED5C8E" w14:textId="663467E0" w:rsidR="00877882" w:rsidRPr="000663A9" w:rsidRDefault="00877882" w:rsidP="003774B7">
            <w:pPr>
              <w:spacing w:line="300" w:lineRule="atLeast"/>
              <w:rPr>
                <w:rFonts w:ascii="Segoe UI" w:hAnsi="Segoe UI" w:cs="Segoe UI"/>
                <w:sz w:val="21"/>
                <w:szCs w:val="21"/>
              </w:rPr>
            </w:pPr>
            <w:r>
              <w:rPr>
                <w:rFonts w:ascii="Segoe UI" w:hAnsi="Segoe UI" w:cs="Segoe UI"/>
                <w:sz w:val="21"/>
                <w:szCs w:val="21"/>
              </w:rPr>
              <w:t>PLACEHOLDER</w:t>
            </w:r>
          </w:p>
        </w:tc>
        <w:tc>
          <w:tcPr>
            <w:tcW w:w="2405" w:type="pct"/>
          </w:tcPr>
          <w:p w14:paraId="37045C7F" w14:textId="2AC4FF7E" w:rsidR="00877882" w:rsidRDefault="00877882" w:rsidP="003774B7">
            <w:r>
              <w:rPr>
                <w:rFonts w:ascii="Segoe UI" w:hAnsi="Segoe UI" w:cs="Segoe UI"/>
                <w:sz w:val="21"/>
                <w:szCs w:val="21"/>
              </w:rPr>
              <w:t>PLACEHOLDER</w:t>
            </w:r>
          </w:p>
        </w:tc>
      </w:tr>
      <w:tr w:rsidR="00877882" w14:paraId="44AC4502" w14:textId="77777777" w:rsidTr="003774B7">
        <w:tc>
          <w:tcPr>
            <w:tcW w:w="234" w:type="pct"/>
            <w:shd w:val="clear" w:color="auto" w:fill="CCECFF"/>
          </w:tcPr>
          <w:p w14:paraId="4087F5DA" w14:textId="77777777" w:rsidR="00877882" w:rsidRDefault="00877882" w:rsidP="003774B7">
            <w:r>
              <w:t>2</w:t>
            </w:r>
          </w:p>
        </w:tc>
        <w:tc>
          <w:tcPr>
            <w:tcW w:w="2361" w:type="pct"/>
          </w:tcPr>
          <w:p w14:paraId="3AEF9253" w14:textId="46670F71" w:rsidR="00877882" w:rsidRPr="000663A9" w:rsidRDefault="00877882" w:rsidP="003774B7">
            <w:pPr>
              <w:spacing w:line="300" w:lineRule="atLeast"/>
              <w:rPr>
                <w:rFonts w:ascii="Segoe UI" w:hAnsi="Segoe UI" w:cs="Segoe UI"/>
                <w:sz w:val="21"/>
                <w:szCs w:val="21"/>
              </w:rPr>
            </w:pPr>
            <w:r>
              <w:rPr>
                <w:rFonts w:ascii="Segoe UI" w:hAnsi="Segoe UI" w:cs="Segoe UI"/>
                <w:sz w:val="21"/>
                <w:szCs w:val="21"/>
              </w:rPr>
              <w:t>PLACEHOLDER</w:t>
            </w:r>
          </w:p>
        </w:tc>
        <w:tc>
          <w:tcPr>
            <w:tcW w:w="2405" w:type="pct"/>
          </w:tcPr>
          <w:p w14:paraId="13CD43BC" w14:textId="64C67615" w:rsidR="00877882" w:rsidRDefault="00877882" w:rsidP="003774B7">
            <w:r>
              <w:rPr>
                <w:rFonts w:ascii="Segoe UI" w:hAnsi="Segoe UI" w:cs="Segoe UI"/>
                <w:sz w:val="21"/>
                <w:szCs w:val="21"/>
              </w:rPr>
              <w:t>PLACEHOLDER</w:t>
            </w:r>
          </w:p>
        </w:tc>
      </w:tr>
      <w:tr w:rsidR="00877882" w14:paraId="3216889B" w14:textId="77777777" w:rsidTr="003774B7">
        <w:tc>
          <w:tcPr>
            <w:tcW w:w="234" w:type="pct"/>
            <w:shd w:val="clear" w:color="auto" w:fill="CCECFF"/>
          </w:tcPr>
          <w:p w14:paraId="1FE04308" w14:textId="77777777" w:rsidR="00877882" w:rsidRDefault="00877882" w:rsidP="003774B7">
            <w:r>
              <w:t>3</w:t>
            </w:r>
          </w:p>
        </w:tc>
        <w:tc>
          <w:tcPr>
            <w:tcW w:w="2361" w:type="pct"/>
          </w:tcPr>
          <w:p w14:paraId="7978538F" w14:textId="3DF1543B" w:rsidR="00877882" w:rsidRPr="000663A9" w:rsidRDefault="00877882" w:rsidP="003774B7">
            <w:pPr>
              <w:spacing w:line="300" w:lineRule="atLeast"/>
              <w:rPr>
                <w:rFonts w:ascii="Segoe UI" w:hAnsi="Segoe UI" w:cs="Segoe UI"/>
                <w:sz w:val="21"/>
                <w:szCs w:val="21"/>
              </w:rPr>
            </w:pPr>
            <w:r>
              <w:rPr>
                <w:rFonts w:ascii="Segoe UI" w:hAnsi="Segoe UI" w:cs="Segoe UI"/>
                <w:sz w:val="21"/>
                <w:szCs w:val="21"/>
              </w:rPr>
              <w:t>PLACEHOLDER</w:t>
            </w:r>
          </w:p>
        </w:tc>
        <w:tc>
          <w:tcPr>
            <w:tcW w:w="2405" w:type="pct"/>
          </w:tcPr>
          <w:p w14:paraId="182A83FF" w14:textId="42BA9393" w:rsidR="00877882" w:rsidRDefault="00877882" w:rsidP="003774B7">
            <w:r>
              <w:rPr>
                <w:rFonts w:ascii="Segoe UI" w:hAnsi="Segoe UI" w:cs="Segoe UI"/>
                <w:sz w:val="21"/>
                <w:szCs w:val="21"/>
              </w:rPr>
              <w:t>PLACEHOLDER</w:t>
            </w:r>
          </w:p>
        </w:tc>
      </w:tr>
      <w:tr w:rsidR="00877882" w14:paraId="139A8347" w14:textId="77777777" w:rsidTr="003774B7">
        <w:tc>
          <w:tcPr>
            <w:tcW w:w="234" w:type="pct"/>
            <w:shd w:val="clear" w:color="auto" w:fill="CCECFF"/>
          </w:tcPr>
          <w:p w14:paraId="25837A47" w14:textId="77777777" w:rsidR="00877882" w:rsidRDefault="00877882" w:rsidP="003774B7">
            <w:r>
              <w:t>4</w:t>
            </w:r>
          </w:p>
        </w:tc>
        <w:tc>
          <w:tcPr>
            <w:tcW w:w="2361" w:type="pct"/>
          </w:tcPr>
          <w:p w14:paraId="3FF6B2B6" w14:textId="28F7913D" w:rsidR="00877882" w:rsidRDefault="00877882" w:rsidP="003774B7">
            <w:r>
              <w:rPr>
                <w:rFonts w:ascii="Segoe UI" w:hAnsi="Segoe UI" w:cs="Segoe UI"/>
                <w:sz w:val="21"/>
                <w:szCs w:val="21"/>
              </w:rPr>
              <w:t>PLACEHOLDER</w:t>
            </w:r>
          </w:p>
        </w:tc>
        <w:tc>
          <w:tcPr>
            <w:tcW w:w="2405" w:type="pct"/>
          </w:tcPr>
          <w:p w14:paraId="7632BD71" w14:textId="3084D2F5" w:rsidR="00877882" w:rsidRPr="000663A9" w:rsidRDefault="00877882" w:rsidP="003774B7">
            <w:pPr>
              <w:spacing w:line="300" w:lineRule="atLeast"/>
              <w:rPr>
                <w:rFonts w:ascii="Segoe UI" w:hAnsi="Segoe UI" w:cs="Segoe UI"/>
                <w:sz w:val="21"/>
                <w:szCs w:val="21"/>
              </w:rPr>
            </w:pPr>
            <w:r>
              <w:rPr>
                <w:rFonts w:ascii="Segoe UI" w:hAnsi="Segoe UI" w:cs="Segoe UI"/>
                <w:sz w:val="21"/>
                <w:szCs w:val="21"/>
              </w:rPr>
              <w:t>PLACEHOLDER</w:t>
            </w:r>
          </w:p>
        </w:tc>
      </w:tr>
    </w:tbl>
    <w:p w14:paraId="29AAEB93" w14:textId="77777777" w:rsidR="00877882" w:rsidRDefault="00877882" w:rsidP="00877882">
      <w:r>
        <w:t>(Add rows as needed)</w:t>
      </w:r>
    </w:p>
    <w:p w14:paraId="1D1C2365" w14:textId="77777777" w:rsidR="00877882" w:rsidRDefault="00877882" w:rsidP="00877882">
      <w:pPr>
        <w:pStyle w:val="Non-HeadingHeading"/>
      </w:pPr>
      <w:r w:rsidRPr="00342836">
        <w:t>Feedback</w:t>
      </w:r>
    </w:p>
    <w:tbl>
      <w:tblPr>
        <w:tblStyle w:val="TableGrid"/>
        <w:tblW w:w="0" w:type="auto"/>
        <w:tblLook w:val="04A0" w:firstRow="1" w:lastRow="0" w:firstColumn="1" w:lastColumn="0" w:noHBand="0" w:noVBand="1"/>
      </w:tblPr>
      <w:tblGrid>
        <w:gridCol w:w="9350"/>
      </w:tblGrid>
      <w:tr w:rsidR="00877882" w14:paraId="58CD83A6" w14:textId="77777777" w:rsidTr="003774B7">
        <w:tc>
          <w:tcPr>
            <w:tcW w:w="10070" w:type="dxa"/>
            <w:shd w:val="clear" w:color="auto" w:fill="CCECFF"/>
          </w:tcPr>
          <w:p w14:paraId="5B86ADFC" w14:textId="77777777" w:rsidR="00877882" w:rsidRDefault="00877882" w:rsidP="003774B7">
            <w:r w:rsidRPr="00CA41E1">
              <w:t>Feedback Provided</w:t>
            </w:r>
          </w:p>
        </w:tc>
      </w:tr>
      <w:tr w:rsidR="00877882" w14:paraId="4119CE40" w14:textId="77777777" w:rsidTr="003774B7">
        <w:tc>
          <w:tcPr>
            <w:tcW w:w="10070" w:type="dxa"/>
          </w:tcPr>
          <w:p w14:paraId="5F404EBF" w14:textId="08213219" w:rsidR="00877882" w:rsidRPr="000663A9" w:rsidRDefault="00877882" w:rsidP="003774B7">
            <w:pPr>
              <w:spacing w:line="300" w:lineRule="atLeast"/>
              <w:rPr>
                <w:rFonts w:ascii="Segoe UI" w:hAnsi="Segoe UI" w:cs="Segoe UI"/>
                <w:sz w:val="21"/>
                <w:szCs w:val="21"/>
              </w:rPr>
            </w:pPr>
            <w:r>
              <w:rPr>
                <w:rFonts w:ascii="Segoe UI" w:hAnsi="Segoe UI" w:cs="Segoe UI"/>
                <w:sz w:val="21"/>
                <w:szCs w:val="21"/>
              </w:rPr>
              <w:t>PLACEHOLDER</w:t>
            </w:r>
          </w:p>
        </w:tc>
      </w:tr>
    </w:tbl>
    <w:p w14:paraId="0B365690" w14:textId="77777777" w:rsidR="00BC2DA1" w:rsidRDefault="00BC2DA1">
      <w:pPr>
        <w:spacing w:before="160"/>
      </w:pPr>
    </w:p>
    <w:p w14:paraId="3EA38737" w14:textId="77777777" w:rsidR="00BC2DA1" w:rsidRDefault="00000000">
      <w:pPr>
        <w:pStyle w:val="Heading3"/>
      </w:pPr>
      <w:r>
        <w:t>Survey</w:t>
      </w:r>
    </w:p>
    <w:p w14:paraId="22871C98" w14:textId="3FB5388F" w:rsidR="00BC2DA1" w:rsidRDefault="00000000">
      <w:pPr>
        <w:spacing w:after="120"/>
      </w:pPr>
      <w:r>
        <w:t xml:space="preserve">Survey slides ask learners to rate or respond to their experience. Each option must have a Type (Button, Text, or Link). A Text type option creates a free-text input field. Child options </w:t>
      </w:r>
      <w:r w:rsidR="000B50E4">
        <w:t>-</w:t>
      </w:r>
      <w:r>
        <w:t xml:space="preserve"> which appear when a parent is selected </w:t>
      </w:r>
      <w:r w:rsidR="000B50E4">
        <w:t>-</w:t>
      </w:r>
      <w:r>
        <w:t xml:space="preserve"> use a sub-number like 3-a in the first column.</w:t>
      </w:r>
    </w:p>
    <w:p w14:paraId="3460B2AF" w14:textId="77777777" w:rsidR="00BC2DA1" w:rsidRDefault="00BC2DA1">
      <w:pPr>
        <w:spacing w:before="80"/>
      </w:pPr>
    </w:p>
    <w:p w14:paraId="7CB3B7A4" w14:textId="2165C11D" w:rsidR="00BC2DA1" w:rsidRDefault="00000000">
      <w:pPr>
        <w:spacing w:before="120" w:after="60"/>
      </w:pPr>
      <w:r>
        <w:rPr>
          <w:b/>
          <w:bCs/>
          <w:i/>
          <w:iCs/>
          <w:color w:val="2E75B6"/>
          <w:sz w:val="18"/>
          <w:szCs w:val="18"/>
        </w:rPr>
        <w:t xml:space="preserve">Example </w:t>
      </w:r>
      <w:r w:rsidR="000B50E4">
        <w:rPr>
          <w:b/>
          <w:bCs/>
          <w:i/>
          <w:iCs/>
          <w:color w:val="2E75B6"/>
          <w:sz w:val="18"/>
          <w:szCs w:val="18"/>
        </w:rPr>
        <w:t>-</w:t>
      </w:r>
      <w:r>
        <w:rPr>
          <w:b/>
          <w:bCs/>
          <w:i/>
          <w:iCs/>
          <w:color w:val="2E75B6"/>
          <w:sz w:val="18"/>
          <w:szCs w:val="18"/>
        </w:rPr>
        <w:t xml:space="preserve"> Survey storyboard structure</w:t>
      </w:r>
    </w:p>
    <w:p w14:paraId="0967D2C1" w14:textId="77777777" w:rsidR="00204823" w:rsidRPr="002D0BF8" w:rsidRDefault="00204823" w:rsidP="00204823">
      <w:pPr>
        <w:pStyle w:val="Non-HeadingHeading"/>
      </w:pPr>
      <w:r w:rsidRPr="002D0BF8">
        <w:t>Options</w:t>
      </w:r>
    </w:p>
    <w:tbl>
      <w:tblPr>
        <w:tblStyle w:val="TableGrid"/>
        <w:tblW w:w="5000" w:type="pct"/>
        <w:tblLook w:val="04A0" w:firstRow="1" w:lastRow="0" w:firstColumn="1" w:lastColumn="0" w:noHBand="0" w:noVBand="1"/>
      </w:tblPr>
      <w:tblGrid>
        <w:gridCol w:w="3235"/>
        <w:gridCol w:w="6115"/>
      </w:tblGrid>
      <w:tr w:rsidR="00204823" w14:paraId="75626644" w14:textId="77777777" w:rsidTr="003774B7">
        <w:tc>
          <w:tcPr>
            <w:tcW w:w="1730" w:type="pct"/>
            <w:shd w:val="clear" w:color="auto" w:fill="CCECFF"/>
          </w:tcPr>
          <w:p w14:paraId="6F0CEA7C" w14:textId="77777777" w:rsidR="00204823" w:rsidRDefault="00204823" w:rsidP="003774B7">
            <w:r>
              <w:t>Points to Pass</w:t>
            </w:r>
          </w:p>
        </w:tc>
        <w:tc>
          <w:tcPr>
            <w:tcW w:w="3270" w:type="pct"/>
          </w:tcPr>
          <w:p w14:paraId="5D8C95F9" w14:textId="77777777" w:rsidR="00204823" w:rsidRDefault="00204823" w:rsidP="003774B7"/>
        </w:tc>
      </w:tr>
    </w:tbl>
    <w:p w14:paraId="5AFA45B9" w14:textId="77777777" w:rsidR="00204823" w:rsidRPr="002D0BF8" w:rsidRDefault="00204823" w:rsidP="00204823">
      <w:pPr>
        <w:pStyle w:val="Non-HeadingHeading"/>
      </w:pPr>
      <w:r w:rsidRPr="002D0BF8">
        <w:t>Question/Instructions</w:t>
      </w:r>
    </w:p>
    <w:tbl>
      <w:tblPr>
        <w:tblStyle w:val="TableGrid"/>
        <w:tblW w:w="5000" w:type="pct"/>
        <w:tblLook w:val="04A0" w:firstRow="1" w:lastRow="0" w:firstColumn="1" w:lastColumn="0" w:noHBand="0" w:noVBand="1"/>
      </w:tblPr>
      <w:tblGrid>
        <w:gridCol w:w="3233"/>
        <w:gridCol w:w="6117"/>
      </w:tblGrid>
      <w:tr w:rsidR="00204823" w14:paraId="08B63118" w14:textId="77777777" w:rsidTr="003774B7">
        <w:trPr>
          <w:trHeight w:val="305"/>
        </w:trPr>
        <w:tc>
          <w:tcPr>
            <w:tcW w:w="1729" w:type="pct"/>
            <w:shd w:val="clear" w:color="auto" w:fill="CCECFF"/>
          </w:tcPr>
          <w:p w14:paraId="4E51B055" w14:textId="77777777" w:rsidR="00204823" w:rsidRDefault="00204823" w:rsidP="003774B7">
            <w:r>
              <w:t>Question/Instructions</w:t>
            </w:r>
          </w:p>
        </w:tc>
        <w:tc>
          <w:tcPr>
            <w:tcW w:w="3271" w:type="pct"/>
          </w:tcPr>
          <w:p w14:paraId="2EE69CD3" w14:textId="1B01F4CC" w:rsidR="00204823" w:rsidRDefault="00204823" w:rsidP="003774B7">
            <w:r w:rsidRPr="00BA7219">
              <w:t>Congratulations! You</w:t>
            </w:r>
            <w:r>
              <w:t>'</w:t>
            </w:r>
            <w:r w:rsidRPr="00BA7219">
              <w:t xml:space="preserve">ve completed this section </w:t>
            </w:r>
            <w:proofErr w:type="gramStart"/>
            <w:r w:rsidRPr="00BA7219">
              <w:t xml:space="preserve">on </w:t>
            </w:r>
            <w:r>
              <w:rPr>
                <w:b/>
                <w:bCs/>
              </w:rPr>
              <w:t>[[</w:t>
            </w:r>
            <w:proofErr w:type="gramEnd"/>
            <w:r>
              <w:rPr>
                <w:b/>
                <w:bCs/>
              </w:rPr>
              <w:t xml:space="preserve">INSERT COURSE TITLE </w:t>
            </w:r>
            <w:proofErr w:type="gramStart"/>
            <w:r>
              <w:rPr>
                <w:b/>
                <w:bCs/>
              </w:rPr>
              <w:t>HERE]]</w:t>
            </w:r>
            <w:proofErr w:type="gramEnd"/>
            <w:r w:rsidRPr="00453F5A">
              <w:t>.</w:t>
            </w:r>
            <w:r w:rsidRPr="00E808CF">
              <w:t xml:space="preserve"> </w:t>
            </w:r>
            <w:r w:rsidRPr="00BA7219">
              <w:t xml:space="preserve">Attached </w:t>
            </w:r>
            <w:proofErr w:type="gramStart"/>
            <w:r w:rsidRPr="00BA7219">
              <w:t>is</w:t>
            </w:r>
            <w:proofErr w:type="gramEnd"/>
            <w:r w:rsidRPr="00BA7219">
              <w:t xml:space="preserve"> a study sheet </w:t>
            </w:r>
            <w:r>
              <w:t xml:space="preserve">and flashcards </w:t>
            </w:r>
            <w:r w:rsidRPr="00BA7219">
              <w:t xml:space="preserve">summarizing </w:t>
            </w:r>
            <w:r>
              <w:t>essential</w:t>
            </w:r>
            <w:r w:rsidRPr="00BA7219">
              <w:t xml:space="preserve"> information about this topic. Bookmark it so you can </w:t>
            </w:r>
            <w:r>
              <w:t>quickly</w:t>
            </w:r>
            <w:r w:rsidRPr="00BA7219">
              <w:t xml:space="preserve"> return to it when studying.</w:t>
            </w:r>
            <w:r>
              <w:t xml:space="preserve"> </w:t>
            </w:r>
          </w:p>
          <w:p w14:paraId="1B216A80" w14:textId="77777777" w:rsidR="00204823" w:rsidRDefault="00204823" w:rsidP="003774B7"/>
          <w:p w14:paraId="601B0C5D" w14:textId="77777777" w:rsidR="00204823" w:rsidRPr="0093022E" w:rsidRDefault="00204823" w:rsidP="003774B7">
            <w:r w:rsidRPr="00BA7219">
              <w:t>Please rate this section.</w:t>
            </w:r>
          </w:p>
        </w:tc>
      </w:tr>
    </w:tbl>
    <w:p w14:paraId="50860902" w14:textId="77777777" w:rsidR="00204823" w:rsidRPr="002D0BF8" w:rsidRDefault="00204823" w:rsidP="00204823">
      <w:pPr>
        <w:pStyle w:val="Non-HeadingHeading"/>
      </w:pPr>
      <w:r w:rsidRPr="002D0BF8">
        <w:t>Options/Types/Feedback or Follow-Up Question</w:t>
      </w:r>
    </w:p>
    <w:tbl>
      <w:tblPr>
        <w:tblStyle w:val="TableGrid"/>
        <w:tblW w:w="5000" w:type="pct"/>
        <w:tblLook w:val="04A0" w:firstRow="1" w:lastRow="0" w:firstColumn="1" w:lastColumn="0" w:noHBand="0" w:noVBand="1"/>
      </w:tblPr>
      <w:tblGrid>
        <w:gridCol w:w="719"/>
        <w:gridCol w:w="107"/>
        <w:gridCol w:w="718"/>
        <w:gridCol w:w="1771"/>
        <w:gridCol w:w="3140"/>
        <w:gridCol w:w="2895"/>
      </w:tblGrid>
      <w:tr w:rsidR="00204823" w14:paraId="1FB58C82" w14:textId="77777777" w:rsidTr="003774B7">
        <w:tc>
          <w:tcPr>
            <w:tcW w:w="441" w:type="pct"/>
            <w:gridSpan w:val="2"/>
            <w:shd w:val="clear" w:color="auto" w:fill="CCECFF"/>
          </w:tcPr>
          <w:p w14:paraId="411480C5" w14:textId="77777777" w:rsidR="00204823" w:rsidRDefault="00204823" w:rsidP="003774B7"/>
        </w:tc>
        <w:tc>
          <w:tcPr>
            <w:tcW w:w="1331" w:type="pct"/>
            <w:gridSpan w:val="2"/>
            <w:shd w:val="clear" w:color="auto" w:fill="CCECFF"/>
          </w:tcPr>
          <w:p w14:paraId="4A9CE6C0" w14:textId="77777777" w:rsidR="00204823" w:rsidRDefault="00204823" w:rsidP="003774B7">
            <w:r>
              <w:t>Option Type</w:t>
            </w:r>
          </w:p>
        </w:tc>
        <w:tc>
          <w:tcPr>
            <w:tcW w:w="1679" w:type="pct"/>
            <w:shd w:val="clear" w:color="auto" w:fill="CCECFF"/>
          </w:tcPr>
          <w:p w14:paraId="004D1DC9" w14:textId="77777777" w:rsidR="00204823" w:rsidRDefault="00204823" w:rsidP="003774B7">
            <w:r>
              <w:t>Option Text</w:t>
            </w:r>
          </w:p>
        </w:tc>
        <w:tc>
          <w:tcPr>
            <w:tcW w:w="1548" w:type="pct"/>
            <w:shd w:val="clear" w:color="auto" w:fill="CCECFF"/>
          </w:tcPr>
          <w:p w14:paraId="297C46D1" w14:textId="77777777" w:rsidR="00204823" w:rsidRDefault="00204823" w:rsidP="003774B7">
            <w:r>
              <w:t>Text/Question to display after selected by the student.</w:t>
            </w:r>
          </w:p>
        </w:tc>
      </w:tr>
      <w:tr w:rsidR="00204823" w14:paraId="468C83DD" w14:textId="77777777" w:rsidTr="003774B7">
        <w:tc>
          <w:tcPr>
            <w:tcW w:w="441" w:type="pct"/>
            <w:gridSpan w:val="2"/>
            <w:shd w:val="clear" w:color="auto" w:fill="CCECFF"/>
          </w:tcPr>
          <w:p w14:paraId="12DC0B28" w14:textId="77777777" w:rsidR="00204823" w:rsidRDefault="00204823" w:rsidP="003774B7">
            <w:r>
              <w:t>1</w:t>
            </w:r>
          </w:p>
        </w:tc>
        <w:sdt>
          <w:sdtPr>
            <w:alias w:val="Survey Option Type"/>
            <w:tag w:val="Survey Option Type"/>
            <w:id w:val="-84619307"/>
            <w:placeholder>
              <w:docPart w:val="DA7EC9E49D8A47A28EEF81EFCFEBCC22"/>
            </w:placeholder>
            <w:dropDownList>
              <w:listItem w:value="Choose an item."/>
              <w:listItem w:displayText="Button" w:value="Button"/>
              <w:listItem w:displayText="Date" w:value="Date"/>
              <w:listItem w:displayText="Text" w:value="Text"/>
              <w:listItem w:displayText="Choice" w:value="Choice"/>
              <w:listItem w:displayText="State" w:value="State"/>
            </w:dropDownList>
          </w:sdtPr>
          <w:sdtContent>
            <w:tc>
              <w:tcPr>
                <w:tcW w:w="1331" w:type="pct"/>
                <w:gridSpan w:val="2"/>
              </w:tcPr>
              <w:p w14:paraId="1EA4AC4A" w14:textId="77777777" w:rsidR="00204823" w:rsidRDefault="00204823" w:rsidP="003774B7">
                <w:r>
                  <w:t>Button</w:t>
                </w:r>
              </w:p>
            </w:tc>
          </w:sdtContent>
        </w:sdt>
        <w:tc>
          <w:tcPr>
            <w:tcW w:w="1679" w:type="pct"/>
          </w:tcPr>
          <w:p w14:paraId="2E72538C" w14:textId="77777777" w:rsidR="00204823" w:rsidRDefault="00204823" w:rsidP="003774B7">
            <w:r>
              <w:t>Great</w:t>
            </w:r>
          </w:p>
        </w:tc>
        <w:tc>
          <w:tcPr>
            <w:tcW w:w="1548" w:type="pct"/>
          </w:tcPr>
          <w:p w14:paraId="72FBF254" w14:textId="77777777" w:rsidR="00204823" w:rsidRDefault="00204823" w:rsidP="003774B7">
            <w:r w:rsidRPr="00BA7219">
              <w:t>Awesome! We</w:t>
            </w:r>
            <w:r>
              <w:t>'</w:t>
            </w:r>
            <w:r w:rsidRPr="00BA7219">
              <w:t>re glad you enjoyed the section. Now, on to the next one.</w:t>
            </w:r>
          </w:p>
        </w:tc>
      </w:tr>
      <w:tr w:rsidR="00204823" w14:paraId="786E10C9" w14:textId="77777777" w:rsidTr="003774B7">
        <w:tc>
          <w:tcPr>
            <w:tcW w:w="441" w:type="pct"/>
            <w:gridSpan w:val="2"/>
            <w:shd w:val="clear" w:color="auto" w:fill="CCECFF"/>
          </w:tcPr>
          <w:p w14:paraId="17AB9F29" w14:textId="77777777" w:rsidR="00204823" w:rsidRDefault="00204823" w:rsidP="003774B7">
            <w:r>
              <w:t>2</w:t>
            </w:r>
          </w:p>
        </w:tc>
        <w:sdt>
          <w:sdtPr>
            <w:alias w:val="Survey Option Type"/>
            <w:tag w:val="Survey Option Type"/>
            <w:id w:val="704918222"/>
            <w:placeholder>
              <w:docPart w:val="18EAECE407D748829D3B3FC9F01CD45A"/>
            </w:placeholder>
            <w:dropDownList>
              <w:listItem w:value="Choose an item."/>
              <w:listItem w:displayText="Button" w:value="Button"/>
              <w:listItem w:displayText="Date" w:value="Date"/>
              <w:listItem w:displayText="Text" w:value="Text"/>
              <w:listItem w:displayText="Choice" w:value="Choice"/>
              <w:listItem w:displayText="State" w:value="State"/>
            </w:dropDownList>
          </w:sdtPr>
          <w:sdtContent>
            <w:tc>
              <w:tcPr>
                <w:tcW w:w="1331" w:type="pct"/>
                <w:gridSpan w:val="2"/>
              </w:tcPr>
              <w:p w14:paraId="2E05B49F" w14:textId="77777777" w:rsidR="00204823" w:rsidRDefault="00204823" w:rsidP="003774B7">
                <w:r>
                  <w:t>Button</w:t>
                </w:r>
              </w:p>
            </w:tc>
          </w:sdtContent>
        </w:sdt>
        <w:tc>
          <w:tcPr>
            <w:tcW w:w="1679" w:type="pct"/>
          </w:tcPr>
          <w:p w14:paraId="2BEF119A" w14:textId="77777777" w:rsidR="00204823" w:rsidRDefault="00204823" w:rsidP="003774B7">
            <w:r>
              <w:t>Okay</w:t>
            </w:r>
          </w:p>
        </w:tc>
        <w:tc>
          <w:tcPr>
            <w:tcW w:w="1548" w:type="pct"/>
          </w:tcPr>
          <w:p w14:paraId="0D83129F" w14:textId="77777777" w:rsidR="00204823" w:rsidRDefault="00204823" w:rsidP="003774B7">
            <w:r w:rsidRPr="00BA7219">
              <w:t>That</w:t>
            </w:r>
            <w:r>
              <w:t>'</w:t>
            </w:r>
            <w:r w:rsidRPr="00BA7219">
              <w:t>s good to hear. Let</w:t>
            </w:r>
            <w:r>
              <w:t>'</w:t>
            </w:r>
            <w:r w:rsidRPr="00BA7219">
              <w:t>s keep moving.</w:t>
            </w:r>
          </w:p>
        </w:tc>
      </w:tr>
      <w:tr w:rsidR="00204823" w14:paraId="31FB250A" w14:textId="77777777" w:rsidTr="003774B7">
        <w:tc>
          <w:tcPr>
            <w:tcW w:w="441" w:type="pct"/>
            <w:gridSpan w:val="2"/>
            <w:shd w:val="clear" w:color="auto" w:fill="CCECFF"/>
          </w:tcPr>
          <w:p w14:paraId="3186E39C" w14:textId="77777777" w:rsidR="00204823" w:rsidRDefault="00204823" w:rsidP="003774B7">
            <w:r>
              <w:t>3</w:t>
            </w:r>
          </w:p>
        </w:tc>
        <w:sdt>
          <w:sdtPr>
            <w:alias w:val="Survey Option Type"/>
            <w:tag w:val="Survey Option Type"/>
            <w:id w:val="1771817686"/>
            <w:placeholder>
              <w:docPart w:val="4F584456C2EC4B13B88661E517F0F92B"/>
            </w:placeholder>
            <w:dropDownList>
              <w:listItem w:value="Choose an item."/>
              <w:listItem w:displayText="Button" w:value="Button"/>
              <w:listItem w:displayText="Date" w:value="Date"/>
              <w:listItem w:displayText="Text" w:value="Text"/>
              <w:listItem w:displayText="Choice" w:value="Choice"/>
              <w:listItem w:displayText="State" w:value="State"/>
            </w:dropDownList>
          </w:sdtPr>
          <w:sdtContent>
            <w:tc>
              <w:tcPr>
                <w:tcW w:w="1331" w:type="pct"/>
                <w:gridSpan w:val="2"/>
              </w:tcPr>
              <w:p w14:paraId="1ED6A36D" w14:textId="77777777" w:rsidR="00204823" w:rsidRDefault="00204823" w:rsidP="003774B7">
                <w:r>
                  <w:t>Button</w:t>
                </w:r>
              </w:p>
            </w:tc>
          </w:sdtContent>
        </w:sdt>
        <w:tc>
          <w:tcPr>
            <w:tcW w:w="1679" w:type="pct"/>
          </w:tcPr>
          <w:p w14:paraId="2B485894" w14:textId="77777777" w:rsidR="00204823" w:rsidRDefault="00204823" w:rsidP="003774B7">
            <w:r>
              <w:t>Needs Improvement</w:t>
            </w:r>
          </w:p>
        </w:tc>
        <w:tc>
          <w:tcPr>
            <w:tcW w:w="1548" w:type="pct"/>
          </w:tcPr>
          <w:p w14:paraId="117AE04A" w14:textId="77777777" w:rsidR="00204823" w:rsidRDefault="00204823" w:rsidP="003774B7">
            <w:r w:rsidRPr="00BA7219">
              <w:t>Tell us more. What can we do better?</w:t>
            </w:r>
          </w:p>
        </w:tc>
      </w:tr>
      <w:tr w:rsidR="00204823" w14:paraId="28292DD2" w14:textId="77777777" w:rsidTr="003774B7">
        <w:trPr>
          <w:gridBefore w:val="1"/>
          <w:wBefore w:w="384" w:type="pct"/>
        </w:trPr>
        <w:tc>
          <w:tcPr>
            <w:tcW w:w="441" w:type="pct"/>
            <w:gridSpan w:val="2"/>
            <w:shd w:val="clear" w:color="auto" w:fill="CCECFF"/>
          </w:tcPr>
          <w:p w14:paraId="0AC8C648" w14:textId="77777777" w:rsidR="00204823" w:rsidRDefault="00204823" w:rsidP="003774B7">
            <w:r>
              <w:t>3-a</w:t>
            </w:r>
          </w:p>
        </w:tc>
        <w:sdt>
          <w:sdtPr>
            <w:alias w:val="Survey Option Type"/>
            <w:tag w:val="Survey Option Type"/>
            <w:id w:val="-1063319834"/>
            <w:placeholder>
              <w:docPart w:val="54750DA2D1E14F5B9E935B1D6AAB36C2"/>
            </w:placeholder>
            <w:dropDownList>
              <w:listItem w:value="Choose an item."/>
              <w:listItem w:displayText="Button" w:value="Button"/>
              <w:listItem w:displayText="Date" w:value="Date"/>
              <w:listItem w:displayText="Text" w:value="Text"/>
              <w:listItem w:displayText="Choice" w:value="Choice"/>
              <w:listItem w:displayText="State" w:value="State"/>
            </w:dropDownList>
          </w:sdtPr>
          <w:sdtContent>
            <w:tc>
              <w:tcPr>
                <w:tcW w:w="947" w:type="pct"/>
              </w:tcPr>
              <w:p w14:paraId="536B5CDF" w14:textId="77777777" w:rsidR="00204823" w:rsidRDefault="00204823" w:rsidP="003774B7">
                <w:r>
                  <w:t>Text</w:t>
                </w:r>
              </w:p>
            </w:tc>
          </w:sdtContent>
        </w:sdt>
        <w:tc>
          <w:tcPr>
            <w:tcW w:w="1679" w:type="pct"/>
          </w:tcPr>
          <w:p w14:paraId="58D6B100" w14:textId="77777777" w:rsidR="00204823" w:rsidRDefault="00204823" w:rsidP="003774B7">
            <w:r>
              <w:t>Type your comments here.</w:t>
            </w:r>
          </w:p>
        </w:tc>
        <w:tc>
          <w:tcPr>
            <w:tcW w:w="1548" w:type="pct"/>
          </w:tcPr>
          <w:p w14:paraId="3F512C9C" w14:textId="77777777" w:rsidR="00204823" w:rsidRDefault="00204823" w:rsidP="003774B7">
            <w:r w:rsidRPr="00BA7219">
              <w:t>Thank you! We are committed to improving</w:t>
            </w:r>
            <w:r>
              <w:t>,</w:t>
            </w:r>
            <w:r w:rsidRPr="00BA7219">
              <w:t xml:space="preserve"> </w:t>
            </w:r>
            <w:r w:rsidRPr="00BA7219">
              <w:lastRenderedPageBreak/>
              <w:t>and the feedback students like you provide helps us deliver a high-quality educational experience.</w:t>
            </w:r>
          </w:p>
        </w:tc>
      </w:tr>
      <w:tr w:rsidR="00204823" w14:paraId="513F4F22" w14:textId="77777777" w:rsidTr="003774B7">
        <w:tc>
          <w:tcPr>
            <w:tcW w:w="441" w:type="pct"/>
            <w:gridSpan w:val="2"/>
            <w:shd w:val="clear" w:color="auto" w:fill="CCECFF"/>
          </w:tcPr>
          <w:p w14:paraId="4ECFA043" w14:textId="77777777" w:rsidR="00204823" w:rsidRDefault="00204823" w:rsidP="003774B7">
            <w:r>
              <w:lastRenderedPageBreak/>
              <w:t>4</w:t>
            </w:r>
          </w:p>
        </w:tc>
        <w:sdt>
          <w:sdtPr>
            <w:alias w:val="Survey Option Type"/>
            <w:tag w:val="Survey Option Type"/>
            <w:id w:val="1829018332"/>
            <w:placeholder>
              <w:docPart w:val="E6A5B86574AF4A4A978A82DFF82F74DE"/>
            </w:placeholder>
            <w:dropDownList>
              <w:listItem w:value="Choose an item."/>
              <w:listItem w:displayText="Button" w:value="Button"/>
              <w:listItem w:displayText="Date" w:value="Date"/>
              <w:listItem w:displayText="Text" w:value="Text"/>
              <w:listItem w:displayText="Choice" w:value="Choice"/>
              <w:listItem w:displayText="State" w:value="State"/>
            </w:dropDownList>
          </w:sdtPr>
          <w:sdtContent>
            <w:tc>
              <w:tcPr>
                <w:tcW w:w="1331" w:type="pct"/>
                <w:gridSpan w:val="2"/>
              </w:tcPr>
              <w:p w14:paraId="0E44156A" w14:textId="77777777" w:rsidR="00204823" w:rsidRDefault="00204823" w:rsidP="003774B7">
                <w:r>
                  <w:t>Button</w:t>
                </w:r>
              </w:p>
            </w:tc>
          </w:sdtContent>
        </w:sdt>
        <w:tc>
          <w:tcPr>
            <w:tcW w:w="1679" w:type="pct"/>
          </w:tcPr>
          <w:p w14:paraId="64F64CA3" w14:textId="77777777" w:rsidR="00204823" w:rsidRDefault="00204823" w:rsidP="003774B7">
            <w:r>
              <w:t>No opinion</w:t>
            </w:r>
          </w:p>
        </w:tc>
        <w:tc>
          <w:tcPr>
            <w:tcW w:w="1548" w:type="pct"/>
          </w:tcPr>
          <w:p w14:paraId="57E6EDD8" w14:textId="77777777" w:rsidR="00204823" w:rsidRDefault="00204823" w:rsidP="003774B7">
            <w:r>
              <w:t>D</w:t>
            </w:r>
            <w:r w:rsidRPr="00BA7219">
              <w:t>on</w:t>
            </w:r>
            <w:r>
              <w:t>'</w:t>
            </w:r>
            <w:r w:rsidRPr="00BA7219">
              <w:t>t let us slow you down. Onward!</w:t>
            </w:r>
          </w:p>
        </w:tc>
      </w:tr>
    </w:tbl>
    <w:p w14:paraId="64A692E0" w14:textId="77777777" w:rsidR="00BC2DA1" w:rsidRDefault="00BC2D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4FAB3687" w14:textId="77777777">
        <w:tc>
          <w:tcPr>
            <w:tcW w:w="0" w:type="auto"/>
            <w:tcBorders>
              <w:top w:val="single" w:sz="4" w:space="0" w:color="C4830A"/>
              <w:left w:val="single" w:sz="4" w:space="0" w:color="C4830A"/>
              <w:bottom w:val="single" w:sz="4" w:space="0" w:color="C4830A"/>
              <w:right w:val="single" w:sz="4" w:space="0" w:color="C4830A"/>
            </w:tcBorders>
            <w:shd w:val="clear" w:color="auto" w:fill="C4830A"/>
            <w:tcMar>
              <w:top w:w="80" w:type="dxa"/>
              <w:left w:w="160" w:type="dxa"/>
              <w:bottom w:w="80" w:type="dxa"/>
              <w:right w:w="160" w:type="dxa"/>
            </w:tcMar>
          </w:tcPr>
          <w:p w14:paraId="655D8459" w14:textId="51E08D4F" w:rsidR="00BC2DA1" w:rsidRDefault="00000000">
            <w:r>
              <w:rPr>
                <w:b/>
                <w:bCs/>
                <w:color w:val="FFFFFF"/>
              </w:rPr>
              <w:t xml:space="preserve">Survey </w:t>
            </w:r>
            <w:r w:rsidR="000B50E4">
              <w:rPr>
                <w:b/>
                <w:bCs/>
                <w:color w:val="FFFFFF"/>
              </w:rPr>
              <w:t>-</w:t>
            </w:r>
            <w:r>
              <w:rPr>
                <w:b/>
                <w:bCs/>
                <w:color w:val="FFFFFF"/>
              </w:rPr>
              <w:t xml:space="preserve"> Option Type Must Be Exact</w:t>
            </w:r>
          </w:p>
        </w:tc>
      </w:tr>
      <w:tr w:rsidR="00BC2DA1" w14:paraId="1F1FC6A3" w14:textId="77777777">
        <w:tc>
          <w:tcPr>
            <w:tcW w:w="0" w:type="auto"/>
            <w:tcBorders>
              <w:top w:val="none" w:sz="0" w:space="0" w:color="FFFFFF"/>
              <w:left w:val="single" w:sz="12" w:space="0" w:color="C4830A"/>
              <w:bottom w:val="none" w:sz="0" w:space="0" w:color="FFFFFF"/>
              <w:right w:val="none" w:sz="0" w:space="0" w:color="FFFFFF"/>
            </w:tcBorders>
            <w:shd w:val="clear" w:color="auto" w:fill="FFF8E7"/>
            <w:tcMar>
              <w:top w:w="60" w:type="dxa"/>
              <w:left w:w="160" w:type="dxa"/>
              <w:bottom w:w="60" w:type="dxa"/>
              <w:right w:w="160" w:type="dxa"/>
            </w:tcMar>
          </w:tcPr>
          <w:p w14:paraId="7657BDF8" w14:textId="35E765CA" w:rsidR="00BC2DA1" w:rsidRDefault="00000000">
            <w:pPr>
              <w:spacing w:after="40"/>
            </w:pPr>
            <w:r>
              <w:t>The Option Type column must contain exactly Button, Text, or Link. Any other value including blank cells will cause that option to be skipped. If you see fewer options than expected after an import, check the Option Type column in your storyboard</w:t>
            </w:r>
            <w:r w:rsidR="00081940">
              <w:t xml:space="preserve"> to make sure it says button or text.</w:t>
            </w:r>
          </w:p>
        </w:tc>
      </w:tr>
    </w:tbl>
    <w:p w14:paraId="2114124A" w14:textId="77777777" w:rsidR="00BC2DA1" w:rsidRDefault="00BC2DA1">
      <w:pPr>
        <w:spacing w:before="200"/>
      </w:pPr>
    </w:p>
    <w:p w14:paraId="1A0E67C5" w14:textId="77777777" w:rsidR="00BC2DA1" w:rsidRDefault="00000000">
      <w:pPr>
        <w:pStyle w:val="Heading1"/>
        <w:pBdr>
          <w:bottom w:val="single" w:sz="6" w:space="1" w:color="2E75B6"/>
        </w:pBdr>
      </w:pPr>
      <w:r>
        <w:t>6</w:t>
      </w:r>
      <w:proofErr w:type="gramStart"/>
      <w:r>
        <w:t>.  Understanding</w:t>
      </w:r>
      <w:proofErr w:type="gramEnd"/>
      <w:r>
        <w:t xml:space="preserve"> Flags</w:t>
      </w:r>
    </w:p>
    <w:p w14:paraId="35AF9D99" w14:textId="2B809CBF" w:rsidR="00BC2DA1" w:rsidRDefault="00000000">
      <w:pPr>
        <w:spacing w:after="120"/>
      </w:pPr>
      <w:r>
        <w:t>After uploading your storyboard, the tool may report flags. A flag means the tool found something it could not extract cleanly. Flagged slides are still created in LEAP</w:t>
      </w:r>
      <w:r w:rsidR="0098622D">
        <w:t xml:space="preserve"> if you run the import,</w:t>
      </w:r>
      <w:r>
        <w:t xml:space="preserve"> but their content may be incomplete. Always review flagged slides after a run.</w:t>
      </w:r>
    </w:p>
    <w:p w14:paraId="2D3DD6CB" w14:textId="77777777" w:rsidR="00BC2DA1" w:rsidRDefault="00BC2D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BC2DA1" w14:paraId="058E6D3D"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865E5EA" w14:textId="77777777" w:rsidR="00BC2DA1" w:rsidRDefault="00000000">
            <w:r>
              <w:rPr>
                <w:b/>
                <w:bCs/>
                <w:color w:val="FFFFFF"/>
                <w:sz w:val="18"/>
                <w:szCs w:val="18"/>
              </w:rPr>
              <w:t>Flag</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8321661" w14:textId="77777777" w:rsidR="00BC2DA1" w:rsidRDefault="00000000">
            <w:r>
              <w:rPr>
                <w:b/>
                <w:bCs/>
                <w:color w:val="FFFFFF"/>
                <w:sz w:val="18"/>
                <w:szCs w:val="18"/>
              </w:rPr>
              <w:t>What It Means</w:t>
            </w:r>
          </w:p>
        </w:tc>
        <w:tc>
          <w:tcPr>
            <w:tcW w:w="3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4914EF1" w14:textId="77777777" w:rsidR="00BC2DA1" w:rsidRDefault="00000000">
            <w:r>
              <w:rPr>
                <w:b/>
                <w:bCs/>
                <w:color w:val="FFFFFF"/>
                <w:sz w:val="18"/>
                <w:szCs w:val="18"/>
              </w:rPr>
              <w:t>How to Fix</w:t>
            </w:r>
          </w:p>
        </w:tc>
      </w:tr>
      <w:tr w:rsidR="00BC2DA1" w14:paraId="2A2A45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17009" w14:textId="63AC4D44" w:rsidR="00BC2DA1" w:rsidRDefault="00000000">
            <w:r>
              <w:rPr>
                <w:sz w:val="18"/>
                <w:szCs w:val="18"/>
              </w:rPr>
              <w:t xml:space="preserve">No content found </w:t>
            </w:r>
            <w:r w:rsidR="000B50E4">
              <w:rPr>
                <w:sz w:val="18"/>
                <w:szCs w:val="18"/>
              </w:rPr>
              <w:t>-</w:t>
            </w:r>
            <w:r>
              <w:rPr>
                <w:sz w:val="18"/>
                <w:szCs w:val="18"/>
              </w:rPr>
              <w:t xml:space="preserve"> verify in storyboard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3EFED" w14:textId="77777777" w:rsidR="00BC2DA1" w:rsidRDefault="00000000">
            <w:r>
              <w:rPr>
                <w:sz w:val="18"/>
                <w:szCs w:val="18"/>
              </w:rPr>
              <w:t>The slide heading was found but no body content could be extracted.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804BB" w14:textId="77777777" w:rsidR="00BC2DA1" w:rsidRDefault="00000000">
            <w:r>
              <w:rPr>
                <w:sz w:val="18"/>
                <w:szCs w:val="18"/>
              </w:rPr>
              <w:t>Check that the heading uses Heading 4 style and that content follows directly after it with no extra blank headings in between.</w:t>
            </w:r>
          </w:p>
        </w:tc>
      </w:tr>
      <w:tr w:rsidR="00BC2DA1" w14:paraId="73D35064" w14:textId="77777777">
        <w:tc>
          <w:tcPr>
            <w:tcW w:w="28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2AC1DD2" w14:textId="77777777" w:rsidR="00BC2DA1" w:rsidRDefault="00000000">
            <w:r>
              <w:rPr>
                <w:sz w:val="18"/>
                <w:szCs w:val="18"/>
              </w:rPr>
              <w:t>Question data not found in HTML extraction</w:t>
            </w:r>
          </w:p>
        </w:tc>
        <w:tc>
          <w:tcPr>
            <w:tcW w:w="28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000D8A9" w14:textId="77777777" w:rsidR="00BC2DA1" w:rsidRDefault="00000000">
            <w:r>
              <w:rPr>
                <w:sz w:val="18"/>
                <w:szCs w:val="18"/>
              </w:rPr>
              <w:t>An INQUIRY slide heading was found but the question table could not be matched to it.</w:t>
            </w:r>
          </w:p>
        </w:tc>
        <w:tc>
          <w:tcPr>
            <w:tcW w:w="37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B8476EE" w14:textId="77777777" w:rsidR="00BC2DA1" w:rsidRDefault="00000000">
            <w:r>
              <w:rPr>
                <w:sz w:val="18"/>
                <w:szCs w:val="18"/>
              </w:rPr>
              <w:t>Check that the heading prefix matches the required format exactly (see Section 5.2). Look for unusual characters or non-standard apostrophes in the slide title.</w:t>
            </w:r>
          </w:p>
        </w:tc>
      </w:tr>
      <w:tr w:rsidR="00BC2DA1" w14:paraId="22B1E34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FF48F" w14:textId="77777777" w:rsidR="00BC2DA1" w:rsidRDefault="00000000">
            <w:r>
              <w:rPr>
                <w:sz w:val="18"/>
                <w:szCs w:val="18"/>
              </w:rPr>
              <w:t>No survey options detected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5B88A" w14:textId="77777777" w:rsidR="00BC2DA1" w:rsidRDefault="00000000">
            <w:r>
              <w:rPr>
                <w:sz w:val="18"/>
                <w:szCs w:val="18"/>
              </w:rPr>
              <w:t>A survey slide was found but no valid options could be read.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54E83" w14:textId="77777777" w:rsidR="00BC2DA1" w:rsidRDefault="00000000">
            <w:r>
              <w:rPr>
                <w:sz w:val="18"/>
                <w:szCs w:val="18"/>
              </w:rPr>
              <w:t>Each option row in the survey table must have Button, Text, or Link in the Option Type column. Rows with blank or unrecognized types are ignored.</w:t>
            </w:r>
          </w:p>
        </w:tc>
      </w:tr>
      <w:tr w:rsidR="00BC2DA1" w14:paraId="5D0BC552" w14:textId="77777777">
        <w:tc>
          <w:tcPr>
            <w:tcW w:w="28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D685BDB" w14:textId="77777777" w:rsidR="00BC2DA1" w:rsidRDefault="00000000">
            <w:r>
              <w:rPr>
                <w:sz w:val="18"/>
                <w:szCs w:val="18"/>
              </w:rPr>
              <w:t>No correct answer marked</w:t>
            </w:r>
          </w:p>
        </w:tc>
        <w:tc>
          <w:tcPr>
            <w:tcW w:w="28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798A438" w14:textId="34B26B11" w:rsidR="00BC2DA1" w:rsidRDefault="00000000">
            <w:r>
              <w:rPr>
                <w:sz w:val="18"/>
                <w:szCs w:val="18"/>
              </w:rPr>
              <w:t>A multiple choice</w:t>
            </w:r>
            <w:r w:rsidR="0098622D">
              <w:rPr>
                <w:sz w:val="18"/>
                <w:szCs w:val="18"/>
              </w:rPr>
              <w:t xml:space="preserve">, </w:t>
            </w:r>
            <w:r>
              <w:rPr>
                <w:sz w:val="18"/>
                <w:szCs w:val="18"/>
              </w:rPr>
              <w:t>true/false</w:t>
            </w:r>
            <w:r w:rsidR="0098622D">
              <w:rPr>
                <w:sz w:val="18"/>
                <w:szCs w:val="18"/>
              </w:rPr>
              <w:t xml:space="preserve">, matching or sorting </w:t>
            </w:r>
            <w:r>
              <w:rPr>
                <w:sz w:val="18"/>
                <w:szCs w:val="18"/>
              </w:rPr>
              <w:t>slide has no answer marked as correct.</w:t>
            </w:r>
          </w:p>
        </w:tc>
        <w:tc>
          <w:tcPr>
            <w:tcW w:w="37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5E0D302" w14:textId="3FCF6E3B" w:rsidR="00BC2DA1" w:rsidRDefault="00000000">
            <w:r>
              <w:rPr>
                <w:sz w:val="18"/>
                <w:szCs w:val="18"/>
              </w:rPr>
              <w:t xml:space="preserve">Check the Correct Answer column. </w:t>
            </w:r>
            <w:r w:rsidR="00593AB1">
              <w:rPr>
                <w:sz w:val="18"/>
                <w:szCs w:val="18"/>
              </w:rPr>
              <w:t>These slide types must</w:t>
            </w:r>
            <w:r>
              <w:rPr>
                <w:sz w:val="18"/>
                <w:szCs w:val="18"/>
              </w:rPr>
              <w:t xml:space="preserve"> contain the letter A, B, C, D</w:t>
            </w:r>
            <w:r w:rsidR="00593AB1">
              <w:rPr>
                <w:sz w:val="18"/>
                <w:szCs w:val="18"/>
              </w:rPr>
              <w:t>, etc. etc.</w:t>
            </w:r>
          </w:p>
        </w:tc>
      </w:tr>
      <w:tr w:rsidR="00BC2DA1" w14:paraId="102FEEA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DD393" w14:textId="77777777" w:rsidR="00BC2DA1" w:rsidRDefault="00000000">
            <w:r>
              <w:rPr>
                <w:sz w:val="18"/>
                <w:szCs w:val="18"/>
              </w:rPr>
              <w:t>Forum requires manual setup in LEAP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A80BF" w14:textId="77777777" w:rsidR="00BC2DA1" w:rsidRDefault="00000000">
            <w:r>
              <w:rPr>
                <w:sz w:val="18"/>
                <w:szCs w:val="18"/>
              </w:rPr>
              <w:t>A Forum slide type was detected in the storyboard.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A1121" w14:textId="77777777" w:rsidR="00BC2DA1" w:rsidRDefault="00000000">
            <w:r>
              <w:rPr>
                <w:sz w:val="18"/>
                <w:szCs w:val="18"/>
              </w:rPr>
              <w:t>Forum slides cannot be automated. This flag is informational. Create forum slides manually in LEAP.</w:t>
            </w:r>
          </w:p>
        </w:tc>
      </w:tr>
      <w:tr w:rsidR="00593AB1" w14:paraId="590FBBE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38381D" w14:textId="291EC643" w:rsidR="00593AB1" w:rsidRDefault="00593AB1">
            <w:pPr>
              <w:rPr>
                <w:sz w:val="18"/>
                <w:szCs w:val="18"/>
              </w:rPr>
            </w:pPr>
            <w:r>
              <w:rPr>
                <w:sz w:val="18"/>
                <w:szCs w:val="18"/>
              </w:rPr>
              <w:t>Branching requires manual setup in LEAP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DA32C" w14:textId="460C17FB" w:rsidR="00593AB1" w:rsidRDefault="00593AB1">
            <w:pPr>
              <w:rPr>
                <w:sz w:val="18"/>
                <w:szCs w:val="18"/>
              </w:rPr>
            </w:pPr>
            <w:r>
              <w:rPr>
                <w:sz w:val="18"/>
                <w:szCs w:val="18"/>
              </w:rPr>
              <w:t>Branching slides are created manually.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9CBE4" w14:textId="45C83A19" w:rsidR="00593AB1" w:rsidRDefault="00593AB1">
            <w:pPr>
              <w:rPr>
                <w:sz w:val="18"/>
                <w:szCs w:val="18"/>
              </w:rPr>
            </w:pPr>
            <w:r>
              <w:rPr>
                <w:sz w:val="18"/>
                <w:szCs w:val="18"/>
              </w:rPr>
              <w:t xml:space="preserve">Another </w:t>
            </w:r>
            <w:proofErr w:type="gramStart"/>
            <w:r>
              <w:rPr>
                <w:sz w:val="18"/>
                <w:szCs w:val="18"/>
              </w:rPr>
              <w:t>slide</w:t>
            </w:r>
            <w:proofErr w:type="gramEnd"/>
            <w:r>
              <w:rPr>
                <w:sz w:val="18"/>
                <w:szCs w:val="18"/>
              </w:rPr>
              <w:t xml:space="preserve"> the app doesn’t automate.</w:t>
            </w:r>
          </w:p>
        </w:tc>
      </w:tr>
    </w:tbl>
    <w:p w14:paraId="19E2C047" w14:textId="77777777" w:rsidR="00BC2DA1" w:rsidRDefault="00BC2DA1">
      <w:pPr>
        <w:spacing w:before="200"/>
      </w:pPr>
    </w:p>
    <w:p w14:paraId="2AF72E33" w14:textId="77777777" w:rsidR="00BC2DA1" w:rsidRDefault="00000000">
      <w:pPr>
        <w:pStyle w:val="Heading1"/>
        <w:pBdr>
          <w:bottom w:val="single" w:sz="6" w:space="1" w:color="2E75B6"/>
        </w:pBdr>
      </w:pPr>
      <w:r>
        <w:t>7</w:t>
      </w:r>
      <w:proofErr w:type="gramStart"/>
      <w:r>
        <w:t>.  Run</w:t>
      </w:r>
      <w:proofErr w:type="gramEnd"/>
      <w:r>
        <w:t xml:space="preserve"> History</w:t>
      </w:r>
    </w:p>
    <w:p w14:paraId="67B41C2A" w14:textId="77777777" w:rsidR="00BC2DA1" w:rsidRDefault="00000000">
      <w:pPr>
        <w:spacing w:after="120"/>
      </w:pPr>
      <w:r>
        <w:t>The Run History panel on the right side of the screen shows your five most recent runs. Each run card includes:</w:t>
      </w:r>
    </w:p>
    <w:p w14:paraId="03A95599" w14:textId="77777777" w:rsidR="00BC2DA1" w:rsidRDefault="00000000">
      <w:pPr>
        <w:pStyle w:val="ListParagraph"/>
        <w:numPr>
          <w:ilvl w:val="0"/>
          <w:numId w:val="2"/>
        </w:numPr>
        <w:spacing w:after="80"/>
      </w:pPr>
      <w:r>
        <w:lastRenderedPageBreak/>
        <w:t>The course name and a status badge showing COMPLETED or FAILED</w:t>
      </w:r>
    </w:p>
    <w:p w14:paraId="124575FF" w14:textId="77777777" w:rsidR="00BC2DA1" w:rsidRDefault="00000000">
      <w:pPr>
        <w:pStyle w:val="ListParagraph"/>
        <w:numPr>
          <w:ilvl w:val="0"/>
          <w:numId w:val="2"/>
        </w:numPr>
        <w:spacing w:after="80"/>
      </w:pPr>
      <w:r>
        <w:t>The date, time, and how long the run took</w:t>
      </w:r>
    </w:p>
    <w:p w14:paraId="0DCC7FF2" w14:textId="77777777" w:rsidR="00BC2DA1" w:rsidRDefault="00000000">
      <w:pPr>
        <w:pStyle w:val="ListParagraph"/>
        <w:numPr>
          <w:ilvl w:val="0"/>
          <w:numId w:val="2"/>
        </w:numPr>
        <w:spacing w:after="80"/>
      </w:pPr>
      <w:r>
        <w:t>How many slides were processed</w:t>
      </w:r>
    </w:p>
    <w:p w14:paraId="79552540" w14:textId="77777777" w:rsidR="00BC2DA1" w:rsidRDefault="00BC2DA1">
      <w:pPr>
        <w:spacing w:before="80"/>
      </w:pPr>
    </w:p>
    <w:p w14:paraId="52830D3F" w14:textId="77777777" w:rsidR="00BC2DA1" w:rsidRDefault="00000000">
      <w:pPr>
        <w:spacing w:after="120"/>
      </w:pPr>
      <w:r>
        <w:t>Each run card has buttons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C2DA1" w14:paraId="7A4D7CBB"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8A0139D" w14:textId="77777777" w:rsidR="00BC2DA1" w:rsidRDefault="00000000">
            <w:r>
              <w:rPr>
                <w:b/>
                <w:bCs/>
                <w:color w:val="FFFFFF"/>
                <w:sz w:val="18"/>
                <w:szCs w:val="18"/>
              </w:rPr>
              <w:t>Button</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1D2CD4" w14:textId="77777777" w:rsidR="00BC2DA1" w:rsidRDefault="00000000">
            <w:r>
              <w:rPr>
                <w:b/>
                <w:bCs/>
                <w:color w:val="FFFFFF"/>
                <w:sz w:val="18"/>
                <w:szCs w:val="18"/>
              </w:rPr>
              <w:t>What It Does</w:t>
            </w:r>
          </w:p>
        </w:tc>
      </w:tr>
      <w:tr w:rsidR="00BC2DA1" w14:paraId="157F4F8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70939" w14:textId="77777777" w:rsidR="00BC2DA1" w:rsidRDefault="00000000">
            <w:r>
              <w:rPr>
                <w:sz w:val="18"/>
                <w:szCs w:val="18"/>
              </w:rPr>
              <w:t>View Log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9982A" w14:textId="77777777" w:rsidR="00BC2DA1" w:rsidRDefault="00000000">
            <w:r>
              <w:rPr>
                <w:sz w:val="18"/>
                <w:szCs w:val="18"/>
              </w:rPr>
              <w:t>Opens a detailed record of every slide in that run. Use this to identify which slides succeeded and which failed, and to read the exact error message for any failure.</w:t>
            </w:r>
          </w:p>
        </w:tc>
      </w:tr>
      <w:tr w:rsidR="00BC2DA1" w14:paraId="550BE063"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01B1129" w14:textId="77777777" w:rsidR="00BC2DA1" w:rsidRDefault="00000000">
            <w:r>
              <w:rPr>
                <w:sz w:val="18"/>
                <w:szCs w:val="18"/>
              </w:rPr>
              <w:t>Artifacts</w:t>
            </w:r>
          </w:p>
        </w:tc>
        <w:tc>
          <w:tcPr>
            <w:tcW w:w="6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96E3C4B" w14:textId="77777777" w:rsidR="00BC2DA1" w:rsidRDefault="00000000">
            <w:r>
              <w:rPr>
                <w:sz w:val="18"/>
                <w:szCs w:val="18"/>
              </w:rPr>
              <w:t>Downloads a zip file containing the run log and any error screenshots captured during the run. Useful for diagnosing problems or sharing run details with another team member.</w:t>
            </w:r>
          </w:p>
        </w:tc>
      </w:tr>
      <w:tr w:rsidR="00BC2DA1" w14:paraId="053893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C1952" w14:textId="77777777" w:rsidR="00BC2DA1" w:rsidRDefault="00000000">
            <w:r>
              <w:rPr>
                <w:sz w:val="18"/>
                <w:szCs w:val="18"/>
              </w:rPr>
              <w:t>Download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43315" w14:textId="77777777" w:rsidR="00BC2DA1" w:rsidRDefault="00000000">
            <w:r>
              <w:rPr>
                <w:sz w:val="18"/>
                <w:szCs w:val="18"/>
              </w:rPr>
              <w:t>Downloads the full run archive directly.</w:t>
            </w:r>
          </w:p>
        </w:tc>
      </w:tr>
      <w:tr w:rsidR="00BC2DA1" w14:paraId="56010FD5"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688445F" w14:textId="77777777" w:rsidR="00BC2DA1" w:rsidRDefault="00000000">
            <w:r>
              <w:rPr>
                <w:sz w:val="18"/>
                <w:szCs w:val="18"/>
              </w:rPr>
              <w:t>Delete</w:t>
            </w:r>
          </w:p>
        </w:tc>
        <w:tc>
          <w:tcPr>
            <w:tcW w:w="6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4B3EFBE" w14:textId="4AA1A033" w:rsidR="00BC2DA1" w:rsidRDefault="00000000">
            <w:r>
              <w:rPr>
                <w:sz w:val="18"/>
                <w:szCs w:val="18"/>
              </w:rPr>
              <w:t xml:space="preserve">Removes the run entry from the history list. The run folder saved on your computer is not deleted </w:t>
            </w:r>
            <w:r w:rsidR="000B50E4">
              <w:rPr>
                <w:sz w:val="18"/>
                <w:szCs w:val="18"/>
              </w:rPr>
              <w:t>-</w:t>
            </w:r>
            <w:r>
              <w:rPr>
                <w:sz w:val="18"/>
                <w:szCs w:val="18"/>
              </w:rPr>
              <w:t xml:space="preserve"> only the entry in the panel is removed.</w:t>
            </w:r>
          </w:p>
        </w:tc>
      </w:tr>
    </w:tbl>
    <w:p w14:paraId="01C946FC" w14:textId="77777777" w:rsidR="00BC2DA1" w:rsidRDefault="00BC2DA1">
      <w:pPr>
        <w:spacing w:before="80"/>
      </w:pPr>
    </w:p>
    <w:p w14:paraId="21B4D48A" w14:textId="47DA12BC" w:rsidR="00BC2DA1" w:rsidRDefault="00000000">
      <w:pPr>
        <w:spacing w:after="120"/>
      </w:pPr>
      <w:r>
        <w:t xml:space="preserve">If you have run the tool more than five times, a note at the bottom of the panel shows the total </w:t>
      </w:r>
      <w:r w:rsidR="000B50E4">
        <w:t>-</w:t>
      </w:r>
      <w:r>
        <w:t xml:space="preserve"> for example </w:t>
      </w:r>
      <w:r>
        <w:rPr>
          <w:b/>
          <w:bCs/>
          <w:color w:val="1F3864"/>
        </w:rPr>
        <w:t>"Showing 5 of 12 runs"</w:t>
      </w:r>
      <w:r>
        <w:t xml:space="preserve">. Older runs are still saved on your computer in the </w:t>
      </w:r>
      <w:proofErr w:type="spellStart"/>
      <w:r>
        <w:rPr>
          <w:rFonts w:ascii="Courier New" w:eastAsia="Courier New" w:hAnsi="Courier New" w:cs="Courier New"/>
          <w:b/>
          <w:bCs/>
          <w:color w:val="2E75B6"/>
          <w:sz w:val="18"/>
          <w:szCs w:val="18"/>
        </w:rPr>
        <w:t>run_outputs</w:t>
      </w:r>
      <w:proofErr w:type="spellEnd"/>
      <w:r>
        <w:t xml:space="preserve"> folder inside IMPORTER-APP.</w:t>
      </w:r>
    </w:p>
    <w:p w14:paraId="314A854F" w14:textId="77777777" w:rsidR="00BC2DA1" w:rsidRDefault="00BC2DA1">
      <w:pPr>
        <w:spacing w:before="200"/>
      </w:pPr>
    </w:p>
    <w:p w14:paraId="12E8E3A5" w14:textId="77777777" w:rsidR="00BC2DA1" w:rsidRDefault="00000000">
      <w:pPr>
        <w:pStyle w:val="Heading1"/>
        <w:pBdr>
          <w:bottom w:val="single" w:sz="6" w:space="1" w:color="2E75B6"/>
        </w:pBdr>
      </w:pPr>
      <w:r>
        <w:t>8</w:t>
      </w:r>
      <w:proofErr w:type="gramStart"/>
      <w:r>
        <w:t>.  Troubleshooting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BC2DA1" w14:paraId="61BD6A22"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71F069" w14:textId="77777777" w:rsidR="00BC2DA1" w:rsidRDefault="00000000">
            <w:r>
              <w:rPr>
                <w:b/>
                <w:bCs/>
                <w:color w:val="FFFFFF"/>
                <w:sz w:val="18"/>
                <w:szCs w:val="18"/>
              </w:rPr>
              <w:t>Problem</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2099DA" w14:textId="77777777" w:rsidR="00BC2DA1" w:rsidRDefault="00000000">
            <w:r>
              <w:rPr>
                <w:b/>
                <w:bCs/>
                <w:color w:val="FFFFFF"/>
                <w:sz w:val="18"/>
                <w:szCs w:val="18"/>
              </w:rPr>
              <w:t>Likely Cause</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BB1264" w14:textId="77777777" w:rsidR="00BC2DA1" w:rsidRDefault="00000000">
            <w:r>
              <w:rPr>
                <w:b/>
                <w:bCs/>
                <w:color w:val="FFFFFF"/>
                <w:sz w:val="18"/>
                <w:szCs w:val="18"/>
              </w:rPr>
              <w:t>What to Do</w:t>
            </w:r>
          </w:p>
        </w:tc>
      </w:tr>
      <w:tr w:rsidR="00BC2DA1" w14:paraId="321102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D7218" w14:textId="77777777" w:rsidR="00BC2DA1" w:rsidRDefault="00000000">
            <w:r>
              <w:rPr>
                <w:sz w:val="18"/>
                <w:szCs w:val="18"/>
              </w:rPr>
              <w:t>Login timed out and the tool stopped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ED118" w14:textId="77777777" w:rsidR="00BC2DA1" w:rsidRDefault="00000000">
            <w:r>
              <w:rPr>
                <w:sz w:val="18"/>
                <w:szCs w:val="18"/>
              </w:rPr>
              <w:t>The 60-second login window expired before you finished logging in.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85F69" w14:textId="77777777" w:rsidR="00BC2DA1" w:rsidRDefault="00000000">
            <w:r>
              <w:rPr>
                <w:sz w:val="18"/>
                <w:szCs w:val="18"/>
              </w:rPr>
              <w:t>Close the terminal window, double-click start.bat again, and log in as quickly as possible.</w:t>
            </w:r>
          </w:p>
        </w:tc>
      </w:tr>
      <w:tr w:rsidR="00BC2DA1" w14:paraId="7B7EEA93"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1A8535E" w14:textId="77777777" w:rsidR="00BC2DA1" w:rsidRDefault="00000000">
            <w:r>
              <w:rPr>
                <w:sz w:val="18"/>
                <w:szCs w:val="18"/>
              </w:rPr>
              <w:t>A slide was created in LEAP but has no content</w:t>
            </w:r>
          </w:p>
        </w:tc>
        <w:tc>
          <w:tcPr>
            <w:tcW w:w="30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19330FD" w14:textId="77777777" w:rsidR="00BC2DA1" w:rsidRDefault="00000000">
            <w:r>
              <w:rPr>
                <w:sz w:val="18"/>
                <w:szCs w:val="18"/>
              </w:rPr>
              <w:t>The slide type was set but content was not injected before the run was interrupted.</w:t>
            </w:r>
          </w:p>
        </w:tc>
        <w:tc>
          <w:tcPr>
            <w:tcW w:w="3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6CB2CB5" w14:textId="77777777" w:rsidR="00BC2DA1" w:rsidRDefault="00000000">
            <w:r>
              <w:rPr>
                <w:sz w:val="18"/>
                <w:szCs w:val="18"/>
              </w:rPr>
              <w:t>Delete the blank slide from LEAP manually, then run again in Normal mode. The tool will recreate it with the correct content.</w:t>
            </w:r>
          </w:p>
        </w:tc>
      </w:tr>
      <w:tr w:rsidR="00BC2DA1" w14:paraId="66B5B67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A0CE7" w14:textId="77777777" w:rsidR="00BC2DA1" w:rsidRDefault="00000000">
            <w:r>
              <w:rPr>
                <w:sz w:val="18"/>
                <w:szCs w:val="18"/>
              </w:rPr>
              <w:t>The run shows FAILED with 0 slides completed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DCB5D" w14:textId="77777777" w:rsidR="00BC2DA1" w:rsidRDefault="00000000">
            <w:r>
              <w:rPr>
                <w:sz w:val="18"/>
                <w:szCs w:val="18"/>
              </w:rPr>
              <w:t>The tool crashed at startup, almost always a login timeout.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F99A3" w14:textId="77777777" w:rsidR="00BC2DA1" w:rsidRDefault="00000000">
            <w:r>
              <w:rPr>
                <w:sz w:val="18"/>
                <w:szCs w:val="18"/>
              </w:rPr>
              <w:t>Open View Log on the failed run to read the error. Then run start.bat again and log in promptly.</w:t>
            </w:r>
          </w:p>
        </w:tc>
      </w:tr>
      <w:tr w:rsidR="00BC2DA1" w14:paraId="7FB0450A"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424D7AD" w14:textId="77777777" w:rsidR="00BC2DA1" w:rsidRDefault="00000000">
            <w:r>
              <w:rPr>
                <w:sz w:val="18"/>
                <w:szCs w:val="18"/>
              </w:rPr>
              <w:t>Flags appeared on every slide in a lesson</w:t>
            </w:r>
          </w:p>
        </w:tc>
        <w:tc>
          <w:tcPr>
            <w:tcW w:w="30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47304C0" w14:textId="77777777" w:rsidR="00BC2DA1" w:rsidRDefault="00000000">
            <w:r>
              <w:rPr>
                <w:sz w:val="18"/>
                <w:szCs w:val="18"/>
              </w:rPr>
              <w:t>The lesson heading in the storyboard is missing, incorrectly styled, or its title does not match the lesson in LEAP.</w:t>
            </w:r>
          </w:p>
        </w:tc>
        <w:tc>
          <w:tcPr>
            <w:tcW w:w="3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B8A3215" w14:textId="77777777" w:rsidR="00BC2DA1" w:rsidRDefault="00000000">
            <w:r>
              <w:rPr>
                <w:sz w:val="18"/>
                <w:szCs w:val="18"/>
              </w:rPr>
              <w:t>Check that the lesson heading uses Heading 3 style and that the title matches LEAP exactly.</w:t>
            </w:r>
          </w:p>
        </w:tc>
      </w:tr>
      <w:tr w:rsidR="00BC2DA1" w14:paraId="639DC3B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582C0" w14:textId="77777777" w:rsidR="00BC2DA1" w:rsidRDefault="00000000">
            <w:r>
              <w:rPr>
                <w:sz w:val="18"/>
                <w:szCs w:val="18"/>
              </w:rPr>
              <w:t>A slide type shows the wrong number of answer choices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5CBCD" w14:textId="77777777" w:rsidR="00BC2DA1" w:rsidRDefault="00000000">
            <w:r>
              <w:rPr>
                <w:sz w:val="18"/>
                <w:szCs w:val="18"/>
              </w:rPr>
              <w:t>One or more answer rows in the storyboard table had blank choice text, which created empty options in LEAP.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85F52" w14:textId="5732546C" w:rsidR="00BC2DA1" w:rsidRPr="00593AB1" w:rsidRDefault="00000000">
            <w:pPr>
              <w:rPr>
                <w:b/>
                <w:bCs/>
              </w:rPr>
            </w:pPr>
            <w:r>
              <w:rPr>
                <w:sz w:val="18"/>
                <w:szCs w:val="18"/>
              </w:rPr>
              <w:t>Remove any blank rows from the answer table in the storyboard and re-run the affected lesson in Normal mode after deleting the incorrect slide from LEAP.</w:t>
            </w:r>
            <w:r w:rsidR="00593AB1">
              <w:rPr>
                <w:sz w:val="18"/>
                <w:szCs w:val="18"/>
              </w:rPr>
              <w:t xml:space="preserve"> </w:t>
            </w:r>
            <w:r w:rsidR="00593AB1">
              <w:rPr>
                <w:b/>
                <w:bCs/>
                <w:sz w:val="18"/>
                <w:szCs w:val="18"/>
              </w:rPr>
              <w:t>(NEW FEATURE SHOULD SKIP BLANK ROWS).</w:t>
            </w:r>
          </w:p>
        </w:tc>
      </w:tr>
      <w:tr w:rsidR="00BC2DA1" w14:paraId="2DC6DA84" w14:textId="77777777">
        <w:tc>
          <w:tcPr>
            <w:tcW w:w="24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36698E0F" w14:textId="77777777" w:rsidR="00BC2DA1" w:rsidRDefault="00000000">
            <w:r>
              <w:rPr>
                <w:sz w:val="18"/>
                <w:szCs w:val="18"/>
              </w:rPr>
              <w:t>The file upload is not responding to drag and drop</w:t>
            </w:r>
          </w:p>
        </w:tc>
        <w:tc>
          <w:tcPr>
            <w:tcW w:w="300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A7B9BBC" w14:textId="77777777" w:rsidR="00BC2DA1" w:rsidRDefault="00000000">
            <w:r>
              <w:rPr>
                <w:sz w:val="18"/>
                <w:szCs w:val="18"/>
              </w:rPr>
              <w:t xml:space="preserve">The browser has </w:t>
            </w:r>
            <w:proofErr w:type="gramStart"/>
            <w:r>
              <w:rPr>
                <w:sz w:val="18"/>
                <w:szCs w:val="18"/>
              </w:rPr>
              <w:t>cached</w:t>
            </w:r>
            <w:proofErr w:type="gramEnd"/>
            <w:r>
              <w:rPr>
                <w:sz w:val="18"/>
                <w:szCs w:val="18"/>
              </w:rPr>
              <w:t xml:space="preserve"> an older version of the tool.</w:t>
            </w:r>
          </w:p>
        </w:tc>
        <w:tc>
          <w:tcPr>
            <w:tcW w:w="3960"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3123D4F" w14:textId="77777777" w:rsidR="00BC2DA1" w:rsidRDefault="00000000">
            <w:r>
              <w:rPr>
                <w:sz w:val="18"/>
                <w:szCs w:val="18"/>
              </w:rPr>
              <w:t xml:space="preserve">Press Ctrl + Shift + R (Windows) or </w:t>
            </w:r>
            <w:proofErr w:type="spellStart"/>
            <w:r>
              <w:rPr>
                <w:sz w:val="18"/>
                <w:szCs w:val="18"/>
              </w:rPr>
              <w:t>Cmd</w:t>
            </w:r>
            <w:proofErr w:type="spellEnd"/>
            <w:r>
              <w:rPr>
                <w:sz w:val="18"/>
                <w:szCs w:val="18"/>
              </w:rPr>
              <w:t xml:space="preserve"> + Shift + R (Mac) to do a hard refresh of the page.</w:t>
            </w:r>
          </w:p>
        </w:tc>
      </w:tr>
      <w:tr w:rsidR="00BC2DA1" w14:paraId="3D9D5E2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9B320" w14:textId="67C6DBBB" w:rsidR="00BC2DA1" w:rsidRDefault="00000000">
            <w:r>
              <w:rPr>
                <w:sz w:val="18"/>
                <w:szCs w:val="18"/>
              </w:rPr>
              <w:lastRenderedPageBreak/>
              <w:t xml:space="preserve">Duplicate slide title </w:t>
            </w:r>
            <w:r w:rsidR="000B50E4">
              <w:rPr>
                <w:sz w:val="18"/>
                <w:szCs w:val="18"/>
              </w:rPr>
              <w:t>-</w:t>
            </w:r>
            <w:r>
              <w:rPr>
                <w:sz w:val="18"/>
                <w:szCs w:val="18"/>
              </w:rPr>
              <w:t xml:space="preserve"> one slide is blank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99CCE" w14:textId="77777777" w:rsidR="00BC2DA1" w:rsidRDefault="00000000">
            <w:r>
              <w:rPr>
                <w:sz w:val="18"/>
                <w:szCs w:val="18"/>
              </w:rPr>
              <w:t>Two slides in the same lesson share the same title and the same slide type.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15DEF" w14:textId="778AB15B" w:rsidR="00BC2DA1" w:rsidRDefault="00000000">
            <w:r>
              <w:rPr>
                <w:sz w:val="18"/>
                <w:szCs w:val="18"/>
              </w:rPr>
              <w:t>Rename one of the slides in your storyboard so all title-and-type combinations are unique within each lesson, then delete the blank slide from LEAP and re-run</w:t>
            </w:r>
            <w:r w:rsidR="00196272">
              <w:rPr>
                <w:sz w:val="18"/>
                <w:szCs w:val="18"/>
              </w:rPr>
              <w:t xml:space="preserve"> or manually create the slide.</w:t>
            </w:r>
          </w:p>
        </w:tc>
      </w:tr>
    </w:tbl>
    <w:p w14:paraId="5932178C" w14:textId="77777777" w:rsidR="00BC2DA1" w:rsidRDefault="00BC2DA1">
      <w:pPr>
        <w:spacing w:before="200"/>
      </w:pPr>
    </w:p>
    <w:p w14:paraId="71BE28BA" w14:textId="77777777" w:rsidR="00BC2DA1" w:rsidRDefault="00000000">
      <w:pPr>
        <w:pStyle w:val="Heading1"/>
        <w:pBdr>
          <w:bottom w:val="single" w:sz="6" w:space="1" w:color="2E75B6"/>
        </w:pBdr>
      </w:pPr>
      <w:r>
        <w:t>9</w:t>
      </w:r>
      <w:proofErr w:type="gramStart"/>
      <w:r>
        <w:t>.  Pre</w:t>
      </w:r>
      <w:proofErr w:type="gramEnd"/>
      <w:r>
        <w:t>-Run Checklist</w:t>
      </w:r>
    </w:p>
    <w:p w14:paraId="272D63BA" w14:textId="03C99218" w:rsidR="00BC2DA1" w:rsidRDefault="00000000">
      <w:pPr>
        <w:spacing w:after="120"/>
      </w:pPr>
      <w:r>
        <w:t xml:space="preserve">Go through this list before clicking Start Import. Catching an issue here </w:t>
      </w:r>
      <w:r w:rsidR="00F83473">
        <w:t>can save time and avoid errors during the run.</w:t>
      </w:r>
    </w:p>
    <w:p w14:paraId="1357AFAA" w14:textId="77777777" w:rsidR="00BC2DA1" w:rsidRDefault="00BC2D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1F827169" w14:textId="77777777">
        <w:tc>
          <w:tcPr>
            <w:tcW w:w="0" w:type="auto"/>
            <w:tcBorders>
              <w:top w:val="single" w:sz="4" w:space="0" w:color="1A7A4A"/>
              <w:left w:val="single" w:sz="4" w:space="0" w:color="1A7A4A"/>
              <w:bottom w:val="single" w:sz="4" w:space="0" w:color="1A7A4A"/>
              <w:right w:val="single" w:sz="4" w:space="0" w:color="1A7A4A"/>
            </w:tcBorders>
            <w:shd w:val="clear" w:color="auto" w:fill="1A7A4A"/>
            <w:tcMar>
              <w:top w:w="80" w:type="dxa"/>
              <w:left w:w="160" w:type="dxa"/>
              <w:bottom w:w="80" w:type="dxa"/>
              <w:right w:w="160" w:type="dxa"/>
            </w:tcMar>
          </w:tcPr>
          <w:p w14:paraId="25FABF1D" w14:textId="77777777" w:rsidR="00BC2DA1" w:rsidRDefault="00000000">
            <w:r>
              <w:rPr>
                <w:b/>
                <w:bCs/>
                <w:color w:val="FFFFFF"/>
              </w:rPr>
              <w:t>In Your Storyboard (Before Uploading)</w:t>
            </w:r>
          </w:p>
        </w:tc>
      </w:tr>
      <w:tr w:rsidR="00BC2DA1" w14:paraId="0A3D29BC"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6A45939F" w14:textId="3AA0AB95" w:rsidR="00BC2DA1" w:rsidRDefault="00000000">
            <w:pPr>
              <w:spacing w:after="40"/>
            </w:pPr>
            <w:r>
              <w:t xml:space="preserve">All slide headings use Heading 4 style </w:t>
            </w:r>
            <w:r w:rsidR="000B50E4">
              <w:t>-</w:t>
            </w:r>
            <w:r>
              <w:t xml:space="preserve"> not Normal, Bold, or any other style</w:t>
            </w:r>
          </w:p>
        </w:tc>
      </w:tr>
      <w:tr w:rsidR="00BC2DA1" w14:paraId="527610F4"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6776C525" w14:textId="77777777" w:rsidR="00BC2DA1" w:rsidRDefault="00000000">
            <w:pPr>
              <w:spacing w:after="40"/>
            </w:pPr>
            <w:r>
              <w:t xml:space="preserve">All lesson headings use Heading </w:t>
            </w:r>
            <w:proofErr w:type="gramStart"/>
            <w:r>
              <w:t>3</w:t>
            </w:r>
            <w:proofErr w:type="gramEnd"/>
            <w:r>
              <w:t xml:space="preserve"> and all unit headings use Heading 2</w:t>
            </w:r>
          </w:p>
        </w:tc>
      </w:tr>
      <w:tr w:rsidR="00BC2DA1" w14:paraId="2CE9547C"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16754BCA" w14:textId="77777777" w:rsidR="00BC2DA1" w:rsidRDefault="00000000">
            <w:pPr>
              <w:spacing w:after="40"/>
            </w:pPr>
            <w:r>
              <w:t>Every INQUIRY heading uses the exact prefix for its slide type</w:t>
            </w:r>
          </w:p>
        </w:tc>
      </w:tr>
      <w:tr w:rsidR="00BC2DA1" w14:paraId="4D64D6D7"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0E5AD332" w14:textId="5DD2297B" w:rsidR="00BC2DA1" w:rsidRDefault="00000000">
            <w:pPr>
              <w:spacing w:after="40"/>
            </w:pPr>
            <w:r>
              <w:t xml:space="preserve">Every multiple choice and true/false </w:t>
            </w:r>
            <w:proofErr w:type="spellStart"/>
            <w:r w:rsidR="00B22307">
              <w:t>ect</w:t>
            </w:r>
            <w:proofErr w:type="spellEnd"/>
            <w:r w:rsidR="00B22307">
              <w:t xml:space="preserve">. </w:t>
            </w:r>
            <w:proofErr w:type="spellStart"/>
            <w:r w:rsidR="00B22307">
              <w:t>ect</w:t>
            </w:r>
            <w:proofErr w:type="spellEnd"/>
            <w:r w:rsidR="00B22307">
              <w:t xml:space="preserve">. </w:t>
            </w:r>
            <w:r>
              <w:t>question</w:t>
            </w:r>
            <w:r w:rsidR="00B22307">
              <w:t>s</w:t>
            </w:r>
            <w:r>
              <w:t xml:space="preserve"> </w:t>
            </w:r>
            <w:proofErr w:type="gramStart"/>
            <w:r>
              <w:t>has</w:t>
            </w:r>
            <w:proofErr w:type="gramEnd"/>
            <w:r>
              <w:t xml:space="preserve"> exactly one answer marked with the correct letter (A, B, C, or D)</w:t>
            </w:r>
          </w:p>
        </w:tc>
      </w:tr>
      <w:tr w:rsidR="00BC2DA1" w14:paraId="0DB5CC44"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3092E05B" w14:textId="6CEF8209" w:rsidR="00BC2DA1" w:rsidRDefault="00000000">
            <w:pPr>
              <w:spacing w:after="40"/>
            </w:pPr>
            <w:r>
              <w:t xml:space="preserve">No answer choice rows are blank </w:t>
            </w:r>
            <w:r w:rsidR="000B50E4">
              <w:t>-</w:t>
            </w:r>
            <w:r>
              <w:t xml:space="preserve"> remove any unused rows from answer tables</w:t>
            </w:r>
          </w:p>
        </w:tc>
      </w:tr>
      <w:tr w:rsidR="00BC2DA1" w14:paraId="0A3EF7BC"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126A11F1" w14:textId="693C1E95" w:rsidR="00BC2DA1" w:rsidRDefault="00000000">
            <w:pPr>
              <w:spacing w:after="40"/>
            </w:pPr>
            <w:r>
              <w:t xml:space="preserve">Every question slide has feedback text </w:t>
            </w:r>
            <w:r w:rsidR="000B50E4">
              <w:t>-</w:t>
            </w:r>
            <w:r>
              <w:t xml:space="preserve"> no blank feedback cells</w:t>
            </w:r>
          </w:p>
        </w:tc>
      </w:tr>
      <w:tr w:rsidR="00BC2DA1" w14:paraId="5DF36C8D"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2CB2AF14" w14:textId="77777777" w:rsidR="00BC2DA1" w:rsidRDefault="00000000">
            <w:pPr>
              <w:spacing w:after="40"/>
            </w:pPr>
            <w:r>
              <w:t>Sorting category names are spelled the same in the category row and in every item row</w:t>
            </w:r>
          </w:p>
        </w:tc>
      </w:tr>
      <w:tr w:rsidR="00BC2DA1" w14:paraId="158FD86C"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5E9858B4" w14:textId="77777777" w:rsidR="00BC2DA1" w:rsidRDefault="00000000">
            <w:pPr>
              <w:spacing w:after="40"/>
            </w:pPr>
            <w:r>
              <w:t xml:space="preserve">Complete the Story placeholders use double square </w:t>
            </w:r>
            <w:proofErr w:type="gramStart"/>
            <w:r>
              <w:t>brackets: [</w:t>
            </w:r>
            <w:proofErr w:type="gramEnd"/>
            <w:r>
              <w:t>[like this]]</w:t>
            </w:r>
          </w:p>
        </w:tc>
      </w:tr>
      <w:tr w:rsidR="00BC2DA1" w14:paraId="053379F5"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4A6E5158" w14:textId="77777777" w:rsidR="00BC2DA1" w:rsidRDefault="00000000">
            <w:pPr>
              <w:spacing w:after="40"/>
            </w:pPr>
            <w:r>
              <w:t>Every survey option row has exactly Button, Text, or Link in the Option Type column</w:t>
            </w:r>
          </w:p>
        </w:tc>
      </w:tr>
      <w:tr w:rsidR="00BC2DA1" w14:paraId="30F207CF"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22DA6F71" w14:textId="77777777" w:rsidR="00BC2DA1" w:rsidRDefault="00000000">
            <w:pPr>
              <w:spacing w:after="40"/>
            </w:pPr>
            <w:r>
              <w:t>Every student poll has a Chart Title and a Chart Type (Pie, Bar, or Line)</w:t>
            </w:r>
          </w:p>
        </w:tc>
      </w:tr>
      <w:tr w:rsidR="00BC2DA1" w14:paraId="53E8EC31" w14:textId="77777777">
        <w:tc>
          <w:tcPr>
            <w:tcW w:w="0" w:type="auto"/>
            <w:tcBorders>
              <w:top w:val="none" w:sz="0" w:space="0" w:color="FFFFFF"/>
              <w:left w:val="single" w:sz="12" w:space="0" w:color="1A7A4A"/>
              <w:bottom w:val="none" w:sz="0" w:space="0" w:color="FFFFFF"/>
              <w:right w:val="none" w:sz="0" w:space="0" w:color="FFFFFF"/>
            </w:tcBorders>
            <w:shd w:val="clear" w:color="auto" w:fill="EAF5EE"/>
            <w:tcMar>
              <w:top w:w="60" w:type="dxa"/>
              <w:left w:w="160" w:type="dxa"/>
              <w:bottom w:w="60" w:type="dxa"/>
              <w:right w:w="160" w:type="dxa"/>
            </w:tcMar>
          </w:tcPr>
          <w:p w14:paraId="50226E29" w14:textId="77777777" w:rsidR="00BC2DA1" w:rsidRDefault="00000000">
            <w:pPr>
              <w:spacing w:after="40"/>
            </w:pPr>
            <w:r>
              <w:t>No two slides in the same lesson share the same title AND the same slide type</w:t>
            </w:r>
          </w:p>
        </w:tc>
      </w:tr>
    </w:tbl>
    <w:p w14:paraId="29B9F0B7" w14:textId="77777777" w:rsidR="00BC2DA1" w:rsidRDefault="00BC2DA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2DA1" w14:paraId="07E52C29"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5D5458F2" w14:textId="77777777" w:rsidR="00BC2DA1" w:rsidRDefault="00000000">
            <w:r>
              <w:rPr>
                <w:b/>
                <w:bCs/>
                <w:color w:val="FFFFFF"/>
              </w:rPr>
              <w:t>Before Clicking Start Import</w:t>
            </w:r>
          </w:p>
        </w:tc>
      </w:tr>
      <w:tr w:rsidR="00BC2DA1" w14:paraId="75FECBB7"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7DDBD81D" w14:textId="77777777" w:rsidR="00BC2DA1" w:rsidRDefault="00000000">
            <w:pPr>
              <w:spacing w:after="40"/>
            </w:pPr>
            <w:r>
              <w:t xml:space="preserve">Lessons have been created manually in </w:t>
            </w:r>
            <w:proofErr w:type="gramStart"/>
            <w:r>
              <w:t>LEAP</w:t>
            </w:r>
            <w:proofErr w:type="gramEnd"/>
            <w:r>
              <w:t xml:space="preserve"> and their titles match your storyboard exactly</w:t>
            </w:r>
          </w:p>
        </w:tc>
      </w:tr>
      <w:tr w:rsidR="00BC2DA1" w14:paraId="2C9743AC"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4ADA1CFF" w14:textId="77777777" w:rsidR="00BC2DA1" w:rsidRDefault="00000000">
            <w:pPr>
              <w:spacing w:after="40"/>
            </w:pPr>
            <w:r>
              <w:t>start.bat (or start.sh) is running and the terminal window is still open</w:t>
            </w:r>
          </w:p>
        </w:tc>
      </w:tr>
      <w:tr w:rsidR="00BC2DA1" w14:paraId="5BA6D02A"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420BD994" w14:textId="77777777" w:rsidR="00BC2DA1" w:rsidRDefault="00000000">
            <w:pPr>
              <w:spacing w:after="40"/>
            </w:pPr>
            <w:r>
              <w:t xml:space="preserve">You are logged in to LEAP in the Chrome </w:t>
            </w:r>
            <w:proofErr w:type="gramStart"/>
            <w:r>
              <w:t>window</w:t>
            </w:r>
            <w:proofErr w:type="gramEnd"/>
            <w:r>
              <w:t xml:space="preserve"> the tool opened</w:t>
            </w:r>
          </w:p>
        </w:tc>
      </w:tr>
      <w:tr w:rsidR="00BC2DA1" w14:paraId="19B287BA"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298CCD73" w14:textId="1642A8C6" w:rsidR="00BC2DA1" w:rsidRDefault="00000000">
            <w:pPr>
              <w:spacing w:after="40"/>
            </w:pPr>
            <w:r>
              <w:t xml:space="preserve">The correct file is loaded in the Configuration panel </w:t>
            </w:r>
            <w:r w:rsidR="000B50E4">
              <w:t>-</w:t>
            </w:r>
            <w:r>
              <w:t xml:space="preserve"> check the lesson dropdown to confirm</w:t>
            </w:r>
          </w:p>
        </w:tc>
      </w:tr>
      <w:tr w:rsidR="00BC2DA1" w14:paraId="32E51EFD"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710DA0F7" w14:textId="1E29F4FC" w:rsidR="00BC2DA1" w:rsidRDefault="00000000">
            <w:pPr>
              <w:spacing w:after="40"/>
            </w:pPr>
            <w:r>
              <w:t xml:space="preserve">Run Mode is set correctly (Normal </w:t>
            </w:r>
            <w:r w:rsidR="00B22307">
              <w:t>mode by default</w:t>
            </w:r>
            <w:r>
              <w:t>; Rebuild only when recreating everything)</w:t>
            </w:r>
          </w:p>
        </w:tc>
      </w:tr>
      <w:tr w:rsidR="00BC2DA1" w14:paraId="0371C99E" w14:textId="77777777">
        <w:tc>
          <w:tcPr>
            <w:tcW w:w="0" w:type="auto"/>
            <w:tcBorders>
              <w:top w:val="none" w:sz="0" w:space="0" w:color="FFFFFF"/>
              <w:left w:val="single" w:sz="12" w:space="0" w:color="2E75B6"/>
              <w:bottom w:val="none" w:sz="0" w:space="0" w:color="FFFFFF"/>
              <w:right w:val="none" w:sz="0" w:space="0" w:color="FFFFFF"/>
            </w:tcBorders>
            <w:shd w:val="clear" w:color="auto" w:fill="EEF3FA"/>
            <w:tcMar>
              <w:top w:w="60" w:type="dxa"/>
              <w:left w:w="160" w:type="dxa"/>
              <w:bottom w:w="60" w:type="dxa"/>
              <w:right w:w="160" w:type="dxa"/>
            </w:tcMar>
          </w:tcPr>
          <w:p w14:paraId="1AE2A21C" w14:textId="477CFF0A" w:rsidR="00BC2DA1" w:rsidRDefault="00000000">
            <w:pPr>
              <w:spacing w:after="40"/>
            </w:pPr>
            <w:r>
              <w:t xml:space="preserve">The Start </w:t>
            </w:r>
            <w:proofErr w:type="gramStart"/>
            <w:r>
              <w:t>From</w:t>
            </w:r>
            <w:proofErr w:type="gramEnd"/>
            <w:r>
              <w:t xml:space="preserve"> Lesson dropdown is set to the right starting point</w:t>
            </w:r>
            <w:r w:rsidR="00AF70A2">
              <w:t>.</w:t>
            </w:r>
          </w:p>
        </w:tc>
      </w:tr>
    </w:tbl>
    <w:p w14:paraId="3F5063C7" w14:textId="77777777" w:rsidR="00560C08" w:rsidRDefault="00560C08"/>
    <w:p w14:paraId="5C3820F2" w14:textId="77777777" w:rsidR="00331411" w:rsidRDefault="00331411"/>
    <w:p w14:paraId="482E9AE9" w14:textId="775B45FF" w:rsidR="00331411" w:rsidRDefault="00331411" w:rsidP="00331411">
      <w:pPr>
        <w:pStyle w:val="Heading1"/>
        <w:pBdr>
          <w:bottom w:val="single" w:sz="6" w:space="1" w:color="2E75B6"/>
        </w:pBdr>
      </w:pPr>
      <w:r>
        <w:t>10</w:t>
      </w:r>
      <w:proofErr w:type="gramStart"/>
      <w:r>
        <w:t>.  GitHub</w:t>
      </w:r>
      <w:proofErr w:type="gramEnd"/>
      <w:r>
        <w:t xml:space="preserve"> Repo</w:t>
      </w:r>
    </w:p>
    <w:p w14:paraId="7E7EE117" w14:textId="488A03FD" w:rsidR="00331411" w:rsidRDefault="00331411">
      <w:r>
        <w:lastRenderedPageBreak/>
        <w:t xml:space="preserve">To access the project folder please download the zip file from </w:t>
      </w:r>
      <w:hyperlink r:id="rId14" w:history="1">
        <w:r w:rsidRPr="007163D5">
          <w:rPr>
            <w:rStyle w:val="Hyperlink"/>
          </w:rPr>
          <w:t>https://github.com/jware1989/Leap-Automation.git</w:t>
        </w:r>
      </w:hyperlink>
      <w:r>
        <w:t xml:space="preserve"> </w:t>
      </w:r>
    </w:p>
    <w:p w14:paraId="3C28D517" w14:textId="77777777" w:rsidR="00331411" w:rsidRDefault="00331411"/>
    <w:p w14:paraId="24033218" w14:textId="5801CA6F" w:rsidR="00331411" w:rsidRDefault="00331411">
      <w:r w:rsidRPr="00331411">
        <w:rPr>
          <w:noProof/>
        </w:rPr>
        <w:drawing>
          <wp:inline distT="0" distB="0" distL="0" distR="0" wp14:anchorId="57BFF863" wp14:editId="7AA8D5AA">
            <wp:extent cx="3915321" cy="3238952"/>
            <wp:effectExtent l="0" t="0" r="9525" b="0"/>
            <wp:docPr id="110086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6490" name=""/>
                    <pic:cNvPicPr/>
                  </pic:nvPicPr>
                  <pic:blipFill>
                    <a:blip r:embed="rId15"/>
                    <a:stretch>
                      <a:fillRect/>
                    </a:stretch>
                  </pic:blipFill>
                  <pic:spPr>
                    <a:xfrm>
                      <a:off x="0" y="0"/>
                      <a:ext cx="3915321" cy="3238952"/>
                    </a:xfrm>
                    <a:prstGeom prst="rect">
                      <a:avLst/>
                    </a:prstGeom>
                  </pic:spPr>
                </pic:pic>
              </a:graphicData>
            </a:graphic>
          </wp:inline>
        </w:drawing>
      </w:r>
    </w:p>
    <w:sectPr w:rsidR="0033141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9173" w14:textId="77777777" w:rsidR="00DB317D" w:rsidRDefault="00DB317D">
      <w:r>
        <w:separator/>
      </w:r>
    </w:p>
  </w:endnote>
  <w:endnote w:type="continuationSeparator" w:id="0">
    <w:p w14:paraId="1950A42E" w14:textId="77777777" w:rsidR="00DB317D" w:rsidRDefault="00DB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0A89" w14:textId="77777777" w:rsidR="00BC2DA1" w:rsidRDefault="00000000">
    <w:pPr>
      <w:pBdr>
        <w:top w:val="single" w:sz="4" w:space="1" w:color="CCCCCC"/>
      </w:pBdr>
      <w:tabs>
        <w:tab w:val="right" w:pos="9026"/>
      </w:tabs>
      <w:spacing w:before="80"/>
    </w:pPr>
    <w:r>
      <w:rPr>
        <w:color w:val="888888"/>
        <w:sz w:val="18"/>
        <w:szCs w:val="18"/>
      </w:rPr>
      <w:t>The CE Shop  |  Content Development</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0B50E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5FF1" w14:textId="77777777" w:rsidR="00DB317D" w:rsidRDefault="00DB317D">
      <w:r>
        <w:separator/>
      </w:r>
    </w:p>
  </w:footnote>
  <w:footnote w:type="continuationSeparator" w:id="0">
    <w:p w14:paraId="543155F8" w14:textId="77777777" w:rsidR="00DB317D" w:rsidRDefault="00DB3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3A85" w14:textId="77777777" w:rsidR="00BC2DA1" w:rsidRDefault="00000000">
    <w:pPr>
      <w:pBdr>
        <w:bottom w:val="single" w:sz="4" w:space="1" w:color="2E75B6"/>
      </w:pBdr>
      <w:spacing w:after="80"/>
    </w:pPr>
    <w:r>
      <w:rPr>
        <w:color w:val="888888"/>
        <w:sz w:val="18"/>
        <w:szCs w:val="18"/>
      </w:rPr>
      <w:t>LEAP Course Importer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0D4"/>
    <w:multiLevelType w:val="hybridMultilevel"/>
    <w:tmpl w:val="E4A88466"/>
    <w:lvl w:ilvl="0" w:tplc="D0DE5420">
      <w:start w:val="1"/>
      <w:numFmt w:val="bullet"/>
      <w:lvlText w:val="•"/>
      <w:lvlJc w:val="left"/>
      <w:pPr>
        <w:ind w:left="720" w:hanging="360"/>
      </w:pPr>
    </w:lvl>
    <w:lvl w:ilvl="1" w:tplc="A44A1AB2">
      <w:numFmt w:val="decimal"/>
      <w:lvlText w:val=""/>
      <w:lvlJc w:val="left"/>
    </w:lvl>
    <w:lvl w:ilvl="2" w:tplc="8C12F014">
      <w:numFmt w:val="decimal"/>
      <w:lvlText w:val=""/>
      <w:lvlJc w:val="left"/>
    </w:lvl>
    <w:lvl w:ilvl="3" w:tplc="DD68750C">
      <w:numFmt w:val="decimal"/>
      <w:lvlText w:val=""/>
      <w:lvlJc w:val="left"/>
    </w:lvl>
    <w:lvl w:ilvl="4" w:tplc="AC42DC94">
      <w:numFmt w:val="decimal"/>
      <w:lvlText w:val=""/>
      <w:lvlJc w:val="left"/>
    </w:lvl>
    <w:lvl w:ilvl="5" w:tplc="93524D96">
      <w:numFmt w:val="decimal"/>
      <w:lvlText w:val=""/>
      <w:lvlJc w:val="left"/>
    </w:lvl>
    <w:lvl w:ilvl="6" w:tplc="E7AE94CC">
      <w:numFmt w:val="decimal"/>
      <w:lvlText w:val=""/>
      <w:lvlJc w:val="left"/>
    </w:lvl>
    <w:lvl w:ilvl="7" w:tplc="CC14A860">
      <w:numFmt w:val="decimal"/>
      <w:lvlText w:val=""/>
      <w:lvlJc w:val="left"/>
    </w:lvl>
    <w:lvl w:ilvl="8" w:tplc="F8B848D4">
      <w:numFmt w:val="decimal"/>
      <w:lvlText w:val=""/>
      <w:lvlJc w:val="left"/>
    </w:lvl>
  </w:abstractNum>
  <w:abstractNum w:abstractNumId="1" w15:restartNumberingAfterBreak="0">
    <w:nsid w:val="1BFE07C8"/>
    <w:multiLevelType w:val="hybridMultilevel"/>
    <w:tmpl w:val="3948D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217D1C"/>
    <w:multiLevelType w:val="hybridMultilevel"/>
    <w:tmpl w:val="EF949030"/>
    <w:lvl w:ilvl="0" w:tplc="19285248">
      <w:start w:val="1"/>
      <w:numFmt w:val="decimal"/>
      <w:lvlText w:val="%1."/>
      <w:lvlJc w:val="left"/>
      <w:pPr>
        <w:ind w:left="720" w:hanging="360"/>
      </w:pPr>
    </w:lvl>
    <w:lvl w:ilvl="1" w:tplc="F8CE7AB8">
      <w:numFmt w:val="decimal"/>
      <w:lvlText w:val=""/>
      <w:lvlJc w:val="left"/>
    </w:lvl>
    <w:lvl w:ilvl="2" w:tplc="4B820DF2">
      <w:numFmt w:val="decimal"/>
      <w:lvlText w:val=""/>
      <w:lvlJc w:val="left"/>
    </w:lvl>
    <w:lvl w:ilvl="3" w:tplc="3F448094">
      <w:numFmt w:val="decimal"/>
      <w:lvlText w:val=""/>
      <w:lvlJc w:val="left"/>
    </w:lvl>
    <w:lvl w:ilvl="4" w:tplc="1EF04970">
      <w:numFmt w:val="decimal"/>
      <w:lvlText w:val=""/>
      <w:lvlJc w:val="left"/>
    </w:lvl>
    <w:lvl w:ilvl="5" w:tplc="B534FBBA">
      <w:numFmt w:val="decimal"/>
      <w:lvlText w:val=""/>
      <w:lvlJc w:val="left"/>
    </w:lvl>
    <w:lvl w:ilvl="6" w:tplc="C2C2392E">
      <w:numFmt w:val="decimal"/>
      <w:lvlText w:val=""/>
      <w:lvlJc w:val="left"/>
    </w:lvl>
    <w:lvl w:ilvl="7" w:tplc="24B6D2D0">
      <w:numFmt w:val="decimal"/>
      <w:lvlText w:val=""/>
      <w:lvlJc w:val="left"/>
    </w:lvl>
    <w:lvl w:ilvl="8" w:tplc="ECC49F1C">
      <w:numFmt w:val="decimal"/>
      <w:lvlText w:val=""/>
      <w:lvlJc w:val="left"/>
    </w:lvl>
  </w:abstractNum>
  <w:abstractNum w:abstractNumId="3" w15:restartNumberingAfterBreak="0">
    <w:nsid w:val="4B2F0478"/>
    <w:multiLevelType w:val="hybridMultilevel"/>
    <w:tmpl w:val="360A6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981159"/>
    <w:multiLevelType w:val="hybridMultilevel"/>
    <w:tmpl w:val="73B67F8A"/>
    <w:lvl w:ilvl="0" w:tplc="5A26D096">
      <w:start w:val="1"/>
      <w:numFmt w:val="bullet"/>
      <w:lvlText w:val="●"/>
      <w:lvlJc w:val="left"/>
      <w:pPr>
        <w:ind w:left="720" w:hanging="360"/>
      </w:pPr>
    </w:lvl>
    <w:lvl w:ilvl="1" w:tplc="8536E7D2">
      <w:start w:val="1"/>
      <w:numFmt w:val="bullet"/>
      <w:lvlText w:val="○"/>
      <w:lvlJc w:val="left"/>
      <w:pPr>
        <w:ind w:left="1440" w:hanging="360"/>
      </w:pPr>
    </w:lvl>
    <w:lvl w:ilvl="2" w:tplc="2398C6C8">
      <w:start w:val="1"/>
      <w:numFmt w:val="bullet"/>
      <w:lvlText w:val="■"/>
      <w:lvlJc w:val="left"/>
      <w:pPr>
        <w:ind w:left="2160" w:hanging="360"/>
      </w:pPr>
    </w:lvl>
    <w:lvl w:ilvl="3" w:tplc="839A42A8">
      <w:start w:val="1"/>
      <w:numFmt w:val="bullet"/>
      <w:lvlText w:val="●"/>
      <w:lvlJc w:val="left"/>
      <w:pPr>
        <w:ind w:left="2880" w:hanging="360"/>
      </w:pPr>
    </w:lvl>
    <w:lvl w:ilvl="4" w:tplc="8688ACC4">
      <w:start w:val="1"/>
      <w:numFmt w:val="bullet"/>
      <w:lvlText w:val="○"/>
      <w:lvlJc w:val="left"/>
      <w:pPr>
        <w:ind w:left="3600" w:hanging="360"/>
      </w:pPr>
    </w:lvl>
    <w:lvl w:ilvl="5" w:tplc="66E61846">
      <w:start w:val="1"/>
      <w:numFmt w:val="bullet"/>
      <w:lvlText w:val="■"/>
      <w:lvlJc w:val="left"/>
      <w:pPr>
        <w:ind w:left="4320" w:hanging="360"/>
      </w:pPr>
    </w:lvl>
    <w:lvl w:ilvl="6" w:tplc="77022B8A">
      <w:start w:val="1"/>
      <w:numFmt w:val="bullet"/>
      <w:lvlText w:val="●"/>
      <w:lvlJc w:val="left"/>
      <w:pPr>
        <w:ind w:left="5040" w:hanging="360"/>
      </w:pPr>
    </w:lvl>
    <w:lvl w:ilvl="7" w:tplc="D2743CA6">
      <w:start w:val="1"/>
      <w:numFmt w:val="bullet"/>
      <w:lvlText w:val="●"/>
      <w:lvlJc w:val="left"/>
      <w:pPr>
        <w:ind w:left="5760" w:hanging="360"/>
      </w:pPr>
    </w:lvl>
    <w:lvl w:ilvl="8" w:tplc="37AE7C10">
      <w:start w:val="1"/>
      <w:numFmt w:val="bullet"/>
      <w:lvlText w:val="●"/>
      <w:lvlJc w:val="left"/>
      <w:pPr>
        <w:ind w:left="6480" w:hanging="360"/>
      </w:pPr>
    </w:lvl>
  </w:abstractNum>
  <w:num w:numId="1" w16cid:durableId="636420697">
    <w:abstractNumId w:val="4"/>
    <w:lvlOverride w:ilvl="0">
      <w:startOverride w:val="1"/>
    </w:lvlOverride>
  </w:num>
  <w:num w:numId="2" w16cid:durableId="1573925218">
    <w:abstractNumId w:val="0"/>
    <w:lvlOverride w:ilvl="0">
      <w:startOverride w:val="1"/>
    </w:lvlOverride>
  </w:num>
  <w:num w:numId="3" w16cid:durableId="1500584810">
    <w:abstractNumId w:val="2"/>
    <w:lvlOverride w:ilvl="0">
      <w:startOverride w:val="1"/>
    </w:lvlOverride>
  </w:num>
  <w:num w:numId="4" w16cid:durableId="1176841513">
    <w:abstractNumId w:val="3"/>
  </w:num>
  <w:num w:numId="5" w16cid:durableId="141547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A1"/>
    <w:rsid w:val="0004441D"/>
    <w:rsid w:val="00081142"/>
    <w:rsid w:val="00081940"/>
    <w:rsid w:val="000B50E4"/>
    <w:rsid w:val="00161723"/>
    <w:rsid w:val="00196272"/>
    <w:rsid w:val="001F0D9A"/>
    <w:rsid w:val="00204823"/>
    <w:rsid w:val="002A73D6"/>
    <w:rsid w:val="00300941"/>
    <w:rsid w:val="00331411"/>
    <w:rsid w:val="0037065D"/>
    <w:rsid w:val="0039247F"/>
    <w:rsid w:val="003B1537"/>
    <w:rsid w:val="004248DC"/>
    <w:rsid w:val="00463851"/>
    <w:rsid w:val="004A175A"/>
    <w:rsid w:val="00560C08"/>
    <w:rsid w:val="00593AB1"/>
    <w:rsid w:val="005D4A84"/>
    <w:rsid w:val="00614CBD"/>
    <w:rsid w:val="00724337"/>
    <w:rsid w:val="00866C00"/>
    <w:rsid w:val="00877882"/>
    <w:rsid w:val="0098622D"/>
    <w:rsid w:val="00A71357"/>
    <w:rsid w:val="00AC1BB2"/>
    <w:rsid w:val="00AE2E5B"/>
    <w:rsid w:val="00AF70A2"/>
    <w:rsid w:val="00B22307"/>
    <w:rsid w:val="00B65CEA"/>
    <w:rsid w:val="00B824BC"/>
    <w:rsid w:val="00BC2DA1"/>
    <w:rsid w:val="00C560C5"/>
    <w:rsid w:val="00D148A2"/>
    <w:rsid w:val="00D813FF"/>
    <w:rsid w:val="00DB317D"/>
    <w:rsid w:val="00DD3421"/>
    <w:rsid w:val="00DE719B"/>
    <w:rsid w:val="00EC3DB8"/>
    <w:rsid w:val="00F07267"/>
    <w:rsid w:val="00F17FC8"/>
    <w:rsid w:val="00F83473"/>
    <w:rsid w:val="00FD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701F"/>
  <w15:docId w15:val="{6904E098-F6A4-4582-9C4C-C176BD67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142"/>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B65CEA"/>
    <w:rPr>
      <w:b/>
      <w:bCs/>
      <w:i/>
      <w:iCs/>
      <w:spacing w:val="5"/>
    </w:rPr>
  </w:style>
  <w:style w:type="table" w:styleId="TableGrid">
    <w:name w:val="Table Grid"/>
    <w:basedOn w:val="TableNormal"/>
    <w:uiPriority w:val="39"/>
    <w:rsid w:val="002A73D6"/>
    <w:rPr>
      <w:rFonts w:asciiTheme="minorHAnsi" w:eastAsiaTheme="minorEastAsia"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73D6"/>
    <w:rPr>
      <w:i/>
      <w:iCs/>
    </w:rPr>
  </w:style>
  <w:style w:type="paragraph" w:customStyle="1" w:styleId="Non-HeadingHeading">
    <w:name w:val="Non-Heading Heading"/>
    <w:basedOn w:val="Normal"/>
    <w:next w:val="Normal"/>
    <w:link w:val="Non-HeadingHeadingChar"/>
    <w:qFormat/>
    <w:rsid w:val="002A73D6"/>
    <w:pPr>
      <w:spacing w:before="120" w:after="40" w:line="259" w:lineRule="auto"/>
    </w:pPr>
    <w:rPr>
      <w:rFonts w:asciiTheme="minorHAnsi" w:eastAsiaTheme="minorEastAsia" w:hAnsiTheme="minorHAnsi" w:cstheme="minorBidi"/>
      <w:b/>
      <w:color w:val="156082" w:themeColor="accent1"/>
      <w:sz w:val="22"/>
      <w:szCs w:val="22"/>
    </w:rPr>
  </w:style>
  <w:style w:type="character" w:customStyle="1" w:styleId="Non-HeadingHeadingChar">
    <w:name w:val="Non-Heading Heading Char"/>
    <w:basedOn w:val="DefaultParagraphFont"/>
    <w:link w:val="Non-HeadingHeading"/>
    <w:rsid w:val="002A73D6"/>
    <w:rPr>
      <w:rFonts w:asciiTheme="minorHAnsi" w:eastAsiaTheme="minorEastAsia" w:hAnsiTheme="minorHAnsi" w:cstheme="minorBidi"/>
      <w:b/>
      <w:color w:val="156082" w:themeColor="accent1"/>
      <w:sz w:val="22"/>
      <w:szCs w:val="22"/>
    </w:rPr>
  </w:style>
  <w:style w:type="character" w:styleId="Strong">
    <w:name w:val="Strong"/>
    <w:basedOn w:val="DefaultParagraphFont"/>
    <w:uiPriority w:val="22"/>
    <w:qFormat/>
    <w:rsid w:val="0039247F"/>
    <w:rPr>
      <w:b/>
      <w:bCs/>
    </w:rPr>
  </w:style>
  <w:style w:type="character" w:customStyle="1" w:styleId="Heading1Char">
    <w:name w:val="Heading 1 Char"/>
    <w:basedOn w:val="DefaultParagraphFont"/>
    <w:link w:val="Heading1"/>
    <w:uiPriority w:val="9"/>
    <w:rsid w:val="00331411"/>
    <w:rPr>
      <w:b/>
      <w:bCs/>
      <w:color w:val="1F3864"/>
      <w:sz w:val="32"/>
      <w:szCs w:val="32"/>
    </w:rPr>
  </w:style>
  <w:style w:type="character" w:styleId="UnresolvedMention">
    <w:name w:val="Unresolved Mention"/>
    <w:basedOn w:val="DefaultParagraphFont"/>
    <w:uiPriority w:val="99"/>
    <w:semiHidden/>
    <w:unhideWhenUsed/>
    <w:rsid w:val="00331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jware1989/Leap-Automation.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7EC9E49D8A47A28EEF81EFCFEBCC22"/>
        <w:category>
          <w:name w:val="General"/>
          <w:gallery w:val="placeholder"/>
        </w:category>
        <w:types>
          <w:type w:val="bbPlcHdr"/>
        </w:types>
        <w:behaviors>
          <w:behavior w:val="content"/>
        </w:behaviors>
        <w:guid w:val="{4732375B-AF41-4AAF-8CFC-7D356E94E4B2}"/>
      </w:docPartPr>
      <w:docPartBody>
        <w:p w:rsidR="002237B2" w:rsidRDefault="0032217D" w:rsidP="0032217D">
          <w:pPr>
            <w:pStyle w:val="DA7EC9E49D8A47A28EEF81EFCFEBCC22"/>
          </w:pPr>
          <w:r w:rsidRPr="002D1C15">
            <w:rPr>
              <w:rStyle w:val="PlaceholderText"/>
            </w:rPr>
            <w:t>Choose an item.</w:t>
          </w:r>
        </w:p>
      </w:docPartBody>
    </w:docPart>
    <w:docPart>
      <w:docPartPr>
        <w:name w:val="18EAECE407D748829D3B3FC9F01CD45A"/>
        <w:category>
          <w:name w:val="General"/>
          <w:gallery w:val="placeholder"/>
        </w:category>
        <w:types>
          <w:type w:val="bbPlcHdr"/>
        </w:types>
        <w:behaviors>
          <w:behavior w:val="content"/>
        </w:behaviors>
        <w:guid w:val="{E81B9471-CB94-4F81-BE04-5DE44EC60E8D}"/>
      </w:docPartPr>
      <w:docPartBody>
        <w:p w:rsidR="002237B2" w:rsidRDefault="0032217D" w:rsidP="0032217D">
          <w:pPr>
            <w:pStyle w:val="18EAECE407D748829D3B3FC9F01CD45A"/>
          </w:pPr>
          <w:r w:rsidRPr="002D1C15">
            <w:rPr>
              <w:rStyle w:val="PlaceholderText"/>
            </w:rPr>
            <w:t>Choose an item.</w:t>
          </w:r>
        </w:p>
      </w:docPartBody>
    </w:docPart>
    <w:docPart>
      <w:docPartPr>
        <w:name w:val="4F584456C2EC4B13B88661E517F0F92B"/>
        <w:category>
          <w:name w:val="General"/>
          <w:gallery w:val="placeholder"/>
        </w:category>
        <w:types>
          <w:type w:val="bbPlcHdr"/>
        </w:types>
        <w:behaviors>
          <w:behavior w:val="content"/>
        </w:behaviors>
        <w:guid w:val="{45D810AB-AD43-408F-9739-5FB9A0F13DE4}"/>
      </w:docPartPr>
      <w:docPartBody>
        <w:p w:rsidR="002237B2" w:rsidRDefault="0032217D" w:rsidP="0032217D">
          <w:pPr>
            <w:pStyle w:val="4F584456C2EC4B13B88661E517F0F92B"/>
          </w:pPr>
          <w:r w:rsidRPr="002D1C15">
            <w:rPr>
              <w:rStyle w:val="PlaceholderText"/>
            </w:rPr>
            <w:t>Choose an item.</w:t>
          </w:r>
        </w:p>
      </w:docPartBody>
    </w:docPart>
    <w:docPart>
      <w:docPartPr>
        <w:name w:val="54750DA2D1E14F5B9E935B1D6AAB36C2"/>
        <w:category>
          <w:name w:val="General"/>
          <w:gallery w:val="placeholder"/>
        </w:category>
        <w:types>
          <w:type w:val="bbPlcHdr"/>
        </w:types>
        <w:behaviors>
          <w:behavior w:val="content"/>
        </w:behaviors>
        <w:guid w:val="{A57B5312-6470-49AF-8EF4-86BBEF082105}"/>
      </w:docPartPr>
      <w:docPartBody>
        <w:p w:rsidR="002237B2" w:rsidRDefault="0032217D" w:rsidP="0032217D">
          <w:pPr>
            <w:pStyle w:val="54750DA2D1E14F5B9E935B1D6AAB36C2"/>
          </w:pPr>
          <w:r w:rsidRPr="002D1C15">
            <w:rPr>
              <w:rStyle w:val="PlaceholderText"/>
            </w:rPr>
            <w:t>Choose an item.</w:t>
          </w:r>
        </w:p>
      </w:docPartBody>
    </w:docPart>
    <w:docPart>
      <w:docPartPr>
        <w:name w:val="E6A5B86574AF4A4A978A82DFF82F74DE"/>
        <w:category>
          <w:name w:val="General"/>
          <w:gallery w:val="placeholder"/>
        </w:category>
        <w:types>
          <w:type w:val="bbPlcHdr"/>
        </w:types>
        <w:behaviors>
          <w:behavior w:val="content"/>
        </w:behaviors>
        <w:guid w:val="{893C9F67-C06A-4A5D-B3A6-8218CD080A41}"/>
      </w:docPartPr>
      <w:docPartBody>
        <w:p w:rsidR="002237B2" w:rsidRDefault="0032217D" w:rsidP="0032217D">
          <w:pPr>
            <w:pStyle w:val="E6A5B86574AF4A4A978A82DFF82F74DE"/>
          </w:pPr>
          <w:r w:rsidRPr="002D1C1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7D"/>
    <w:rsid w:val="002237B2"/>
    <w:rsid w:val="0032217D"/>
    <w:rsid w:val="004A175A"/>
    <w:rsid w:val="00914216"/>
    <w:rsid w:val="009A3C61"/>
    <w:rsid w:val="00CB7EBC"/>
    <w:rsid w:val="00DE719B"/>
    <w:rsid w:val="00F17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17D"/>
    <w:rPr>
      <w:color w:val="808080"/>
    </w:rPr>
  </w:style>
  <w:style w:type="paragraph" w:customStyle="1" w:styleId="DA7EC9E49D8A47A28EEF81EFCFEBCC22">
    <w:name w:val="DA7EC9E49D8A47A28EEF81EFCFEBCC22"/>
    <w:rsid w:val="0032217D"/>
  </w:style>
  <w:style w:type="paragraph" w:customStyle="1" w:styleId="18EAECE407D748829D3B3FC9F01CD45A">
    <w:name w:val="18EAECE407D748829D3B3FC9F01CD45A"/>
    <w:rsid w:val="0032217D"/>
  </w:style>
  <w:style w:type="paragraph" w:customStyle="1" w:styleId="4F584456C2EC4B13B88661E517F0F92B">
    <w:name w:val="4F584456C2EC4B13B88661E517F0F92B"/>
    <w:rsid w:val="0032217D"/>
  </w:style>
  <w:style w:type="paragraph" w:customStyle="1" w:styleId="54750DA2D1E14F5B9E935B1D6AAB36C2">
    <w:name w:val="54750DA2D1E14F5B9E935B1D6AAB36C2"/>
    <w:rsid w:val="0032217D"/>
  </w:style>
  <w:style w:type="paragraph" w:customStyle="1" w:styleId="E6A5B86574AF4A4A978A82DFF82F74DE">
    <w:name w:val="E6A5B86574AF4A4A978A82DFF82F74DE"/>
    <w:rsid w:val="003221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17</Pages>
  <Words>3513</Words>
  <Characters>20028</Characters>
  <Application>Microsoft Office Word</Application>
  <DocSecurity>0</DocSecurity>
  <Lines>166</Lines>
  <Paragraphs>46</Paragraphs>
  <ScaleCrop>false</ScaleCrop>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Jonah D. Ware</cp:lastModifiedBy>
  <cp:revision>36</cp:revision>
  <dcterms:created xsi:type="dcterms:W3CDTF">2026-05-18T14:27:00Z</dcterms:created>
  <dcterms:modified xsi:type="dcterms:W3CDTF">2026-06-05T17:17:00Z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cfb5c0-aa2e-4829-91ba-a4b99054e603_Enabled">
    <vt:lpwstr>true</vt:lpwstr>
  </property>
  <property fmtid="{D5CDD505-2E9C-101B-9397-08002B2CF9AE}" pid="3" name="MSIP_Label_f4cfb5c0-aa2e-4829-91ba-a4b99054e603_SetDate">
    <vt:lpwstr>2026-05-18T14:41:09Z</vt:lpwstr>
  </property>
  <property fmtid="{D5CDD505-2E9C-101B-9397-08002B2CF9AE}" pid="4" name="MSIP_Label_f4cfb5c0-aa2e-4829-91ba-a4b99054e603_Method">
    <vt:lpwstr>Standard</vt:lpwstr>
  </property>
  <property fmtid="{D5CDD505-2E9C-101B-9397-08002B2CF9AE}" pid="5" name="MSIP_Label_f4cfb5c0-aa2e-4829-91ba-a4b99054e603_Name">
    <vt:lpwstr>Social Security Numbers</vt:lpwstr>
  </property>
  <property fmtid="{D5CDD505-2E9C-101B-9397-08002B2CF9AE}" pid="6" name="MSIP_Label_f4cfb5c0-aa2e-4829-91ba-a4b99054e603_SiteId">
    <vt:lpwstr>224f8156-cc87-49cd-8b76-5d27c88bf574</vt:lpwstr>
  </property>
  <property fmtid="{D5CDD505-2E9C-101B-9397-08002B2CF9AE}" pid="7" name="MSIP_Label_f4cfb5c0-aa2e-4829-91ba-a4b99054e603_ActionId">
    <vt:lpwstr>49733e70-6c7c-4eb4-8f75-7ee3e883d466</vt:lpwstr>
  </property>
  <property fmtid="{D5CDD505-2E9C-101B-9397-08002B2CF9AE}" pid="8" name="MSIP_Label_f4cfb5c0-aa2e-4829-91ba-a4b99054e603_ContentBits">
    <vt:lpwstr>0</vt:lpwstr>
  </property>
  <property fmtid="{D5CDD505-2E9C-101B-9397-08002B2CF9AE}" pid="9" name="MSIP_Label_f4cfb5c0-aa2e-4829-91ba-a4b99054e603_Tag">
    <vt:lpwstr>10, 3, 0, 1</vt:lpwstr>
  </property>
</Properties>
</file>