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Class06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level-2-heading"/>
      <w:r>
        <w:t xml:space="preserve">This is a level 2 heading</w:t>
      </w:r>
      <w:bookmarkEnd w:id="21"/>
    </w:p>
    <w:p>
      <w:pPr>
        <w:pStyle w:val="FirstParagraph"/>
      </w:pPr>
      <w:r>
        <w:t xml:space="preserve">This is regular old text!</w:t>
      </w:r>
    </w:p>
    <w:p>
      <w:pPr>
        <w:pStyle w:val="BodyText"/>
      </w:pPr>
      <w:r>
        <w:rPr>
          <w:b/>
        </w:rPr>
        <w:t xml:space="preserve">This creates bolded font</w:t>
      </w:r>
    </w:p>
    <w:p>
      <w:pPr>
        <w:pStyle w:val="BodyText"/>
      </w:pPr>
      <w:r>
        <w:t xml:space="preserve">and a list of stuff</w:t>
      </w:r>
    </w:p>
    <w:p>
      <w:pPr>
        <w:pStyle w:val="Compact"/>
        <w:numPr>
          <w:numId w:val="1001"/>
          <w:ilvl w:val="0"/>
        </w:numPr>
      </w:pPr>
      <w:r>
        <w:t xml:space="preserve">apples</w:t>
      </w:r>
    </w:p>
    <w:p>
      <w:pPr>
        <w:pStyle w:val="Compact"/>
        <w:numPr>
          <w:numId w:val="1001"/>
          <w:ilvl w:val="0"/>
        </w:numPr>
      </w:pPr>
      <w:r>
        <w:t xml:space="preserve">oranges</w:t>
      </w:r>
    </w:p>
    <w:p>
      <w:pPr>
        <w:pStyle w:val="Compact"/>
        <w:numPr>
          <w:numId w:val="1001"/>
          <w:ilvl w:val="0"/>
        </w:numPr>
      </w:pPr>
      <w:r>
        <w:t xml:space="preserve">bananas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[1] 1 2 3 4 5 6 7 8 9 10</w:t>
      </w:r>
    </w:p>
    <w:p>
      <w:pPr>
        <w:pStyle w:val="BodyText"/>
      </w:pPr>
      <w:r>
        <w:t xml:space="preserve">Here is my analysis of your new data. It looks okay.. the mean of your data is 5.5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Heading3"/>
      </w:pPr>
      <w:bookmarkStart w:id="24" w:name="this-is-a-level-3-heading"/>
      <w:r>
        <w:t xml:space="preserve">This is a level 3 heading</w:t>
      </w:r>
      <w:bookmarkEnd w:id="24"/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Class06</dc:title>
  <dc:creator/>
  <cp:keywords/>
  <dcterms:created xsi:type="dcterms:W3CDTF">2020-01-24T21:43:52Z</dcterms:created>
  <dcterms:modified xsi:type="dcterms:W3CDTF">2020-01-24T21:43:52Z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