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509FA" w14:textId="7F55E321" w:rsidR="00CC478C" w:rsidRPr="003675CA" w:rsidRDefault="003675CA">
      <w:pPr>
        <w:rPr>
          <w:b/>
          <w:bCs/>
        </w:rPr>
      </w:pPr>
      <w:r w:rsidRPr="003675CA">
        <w:rPr>
          <w:b/>
          <w:bCs/>
        </w:rPr>
        <w:t>File Structure</w:t>
      </w:r>
    </w:p>
    <w:p w14:paraId="4337DCF1" w14:textId="6AF68C8E" w:rsidR="003675CA" w:rsidRDefault="003675CA">
      <w:r>
        <w:t>The project folder structure contains a mixture of folders and files. The folders are primarily related to input data or data that has been through some preprocessing steps (e.g., combining separate pre-computed travel times from University of Chicago – one for each borough - into one compressed file). The files that are not tucked into a folder represent R code that is required for a functioning Shiny application (i.e., ui.R and server.R) as well as R code that serves to host auxiliary processes that run in support of the main application.</w:t>
      </w:r>
    </w:p>
    <w:p w14:paraId="0F7B17BA" w14:textId="14496D24" w:rsidR="003675CA" w:rsidRDefault="003675CA">
      <w:r>
        <w:t>The folders and files are discussed generally below before a more detailed discussion that follows.</w:t>
      </w:r>
    </w:p>
    <w:p w14:paraId="110B9F2D" w14:textId="5FECAD0E" w:rsidR="003675CA" w:rsidRDefault="003675CA">
      <w:r w:rsidRPr="003675CA">
        <w:rPr>
          <w:noProof/>
        </w:rPr>
        <w:drawing>
          <wp:inline distT="0" distB="0" distL="0" distR="0" wp14:anchorId="4F49A3FF" wp14:editId="60409AEA">
            <wp:extent cx="1909267" cy="2863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073" cy="28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EE05" w14:textId="426CEF14" w:rsidR="003675CA" w:rsidRDefault="003675CA"/>
    <w:p w14:paraId="681CB5D8" w14:textId="01996313" w:rsidR="003675CA" w:rsidRDefault="003675CA">
      <w:pPr>
        <w:rPr>
          <w:b/>
          <w:bCs/>
        </w:rPr>
      </w:pPr>
      <w:r>
        <w:rPr>
          <w:b/>
          <w:bCs/>
        </w:rPr>
        <w:t>File Structure – Overview</w:t>
      </w:r>
    </w:p>
    <w:p w14:paraId="69BDC745" w14:textId="3C2A96BA" w:rsidR="003675CA" w:rsidRDefault="003675CA" w:rsidP="003675CA">
      <w:pPr>
        <w:pStyle w:val="ListParagraph"/>
        <w:numPr>
          <w:ilvl w:val="0"/>
          <w:numId w:val="1"/>
        </w:numPr>
      </w:pPr>
      <w:r>
        <w:t>Folders</w:t>
      </w:r>
    </w:p>
    <w:p w14:paraId="2AFACD54" w14:textId="664C5E27" w:rsidR="007D65A2" w:rsidRDefault="003675CA" w:rsidP="003675CA">
      <w:pPr>
        <w:pStyle w:val="ListParagraph"/>
        <w:numPr>
          <w:ilvl w:val="1"/>
          <w:numId w:val="1"/>
        </w:numPr>
      </w:pPr>
      <w:r>
        <w:t xml:space="preserve">data – Represents all the input data for the application other than what the user provides while the application is running. This folder includes input data for the NYC population, geographical </w:t>
      </w:r>
      <w:r w:rsidR="007D65A2">
        <w:t>information utilized to draw the outlines of the maps utilized by the application, community resource information that represents the asset information available when the application launches and pre-computed travel times provided through the University of Chicago’s access research.</w:t>
      </w:r>
    </w:p>
    <w:p w14:paraId="1AC4E1AD" w14:textId="77777777" w:rsidR="007D65A2" w:rsidRDefault="007D65A2" w:rsidP="007D65A2">
      <w:pPr>
        <w:pStyle w:val="ListParagraph"/>
        <w:ind w:left="1440"/>
      </w:pPr>
    </w:p>
    <w:p w14:paraId="5921B024" w14:textId="77777777" w:rsidR="007D65A2" w:rsidRDefault="007D65A2" w:rsidP="003675CA">
      <w:pPr>
        <w:pStyle w:val="ListParagraph"/>
        <w:numPr>
          <w:ilvl w:val="1"/>
          <w:numId w:val="1"/>
        </w:numPr>
      </w:pPr>
      <w:r>
        <w:t xml:space="preserve">pre_process holds a single compressed file representing the combination of the five separate pre-computed travel time files in the </w:t>
      </w:r>
      <w:r>
        <w:rPr>
          <w:i/>
          <w:iCs/>
        </w:rPr>
        <w:t>data/uofc_precomputed_times/transit_walk</w:t>
      </w:r>
      <w:r>
        <w:t xml:space="preserve"> folder.</w:t>
      </w:r>
    </w:p>
    <w:p w14:paraId="48E52487" w14:textId="712D89C3" w:rsidR="003675CA" w:rsidRDefault="007D65A2" w:rsidP="007D65A2">
      <w:pPr>
        <w:pStyle w:val="ListParagraph"/>
        <w:numPr>
          <w:ilvl w:val="2"/>
          <w:numId w:val="1"/>
        </w:numPr>
      </w:pPr>
      <w:r>
        <w:t xml:space="preserve">These pre-computed travel time files reflect origin to destination travel times for each “origin” census tract to “destination” tracts within a 100-kilometer radius of the origin census tract. Each file corresponds to origin census tracs </w:t>
      </w:r>
      <w:r>
        <w:lastRenderedPageBreak/>
        <w:t xml:space="preserve">within a given borough and the multitude of destination census tracs that are within that travel distance radius.  </w:t>
      </w:r>
      <w:r w:rsidR="003675CA">
        <w:t xml:space="preserve"> </w:t>
      </w:r>
    </w:p>
    <w:p w14:paraId="7B0ADFC5" w14:textId="6FE16DCB" w:rsidR="007D65A2" w:rsidRDefault="007D65A2" w:rsidP="007D65A2">
      <w:pPr>
        <w:pStyle w:val="ListParagraph"/>
        <w:numPr>
          <w:ilvl w:val="2"/>
          <w:numId w:val="1"/>
        </w:numPr>
      </w:pPr>
      <w:r>
        <w:t xml:space="preserve">The first portion of the </w:t>
      </w:r>
      <w:r>
        <w:rPr>
          <w:b/>
          <w:bCs/>
          <w:i/>
          <w:iCs/>
        </w:rPr>
        <w:t>pre_process.R</w:t>
      </w:r>
      <w:r>
        <w:t xml:space="preserve"> file in the parent folder filters out any destination census tracts outside of the five NYC countries and combines the information into one compressed csv file that resides in the </w:t>
      </w:r>
      <w:r w:rsidRPr="007D65A2">
        <w:rPr>
          <w:i/>
          <w:iCs/>
        </w:rPr>
        <w:t>pre_process</w:t>
      </w:r>
      <w:r w:rsidRPr="007D65A2">
        <w:t xml:space="preserve"> </w:t>
      </w:r>
      <w:r>
        <w:t>folder.</w:t>
      </w:r>
    </w:p>
    <w:p w14:paraId="363DFD02" w14:textId="77777777" w:rsidR="007D65A2" w:rsidRDefault="007D65A2" w:rsidP="007D65A2">
      <w:pPr>
        <w:pStyle w:val="ListParagraph"/>
        <w:ind w:left="2160"/>
      </w:pPr>
    </w:p>
    <w:p w14:paraId="72D4FC56" w14:textId="1F93256F" w:rsidR="007D65A2" w:rsidRDefault="007D65A2" w:rsidP="007D65A2">
      <w:pPr>
        <w:pStyle w:val="ListParagraph"/>
        <w:numPr>
          <w:ilvl w:val="1"/>
          <w:numId w:val="1"/>
        </w:numPr>
      </w:pPr>
      <w:r>
        <w:rPr>
          <w:i/>
          <w:iCs/>
        </w:rPr>
        <w:t>r</w:t>
      </w:r>
      <w:r w:rsidRPr="007D65A2">
        <w:rPr>
          <w:i/>
          <w:iCs/>
        </w:rPr>
        <w:t>sconnect</w:t>
      </w:r>
      <w:r>
        <w:t xml:space="preserve"> – This folder is specific to housing configuration information utilized to upload the Shiny dashboard application to the Rstudio hosting platform (</w:t>
      </w:r>
      <w:hyperlink r:id="rId6" w:history="1">
        <w:r w:rsidRPr="00780A20">
          <w:rPr>
            <w:rStyle w:val="Hyperlink"/>
          </w:rPr>
          <w:t>https://www.shinyapps.io/</w:t>
        </w:r>
      </w:hyperlink>
      <w:r>
        <w:t xml:space="preserve">). This folder will be re-established for each user that wants to have the ability to edit and upload the application hosted on this shinyapps.io website.  </w:t>
      </w:r>
    </w:p>
    <w:p w14:paraId="6B0FDE07" w14:textId="77777777" w:rsidR="006175DA" w:rsidRDefault="006175DA" w:rsidP="006175DA">
      <w:pPr>
        <w:pStyle w:val="ListParagraph"/>
        <w:ind w:left="1440"/>
      </w:pPr>
    </w:p>
    <w:p w14:paraId="362409A7" w14:textId="692091C9" w:rsidR="006175DA" w:rsidRPr="003675CA" w:rsidRDefault="006175DA" w:rsidP="006175DA">
      <w:pPr>
        <w:pStyle w:val="ListParagraph"/>
        <w:numPr>
          <w:ilvl w:val="0"/>
          <w:numId w:val="1"/>
        </w:numPr>
      </w:pPr>
      <w:r>
        <w:t>Files</w:t>
      </w:r>
    </w:p>
    <w:sectPr w:rsidR="006175DA" w:rsidRPr="00367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208A6"/>
    <w:multiLevelType w:val="hybridMultilevel"/>
    <w:tmpl w:val="97F661F4"/>
    <w:lvl w:ilvl="0" w:tplc="62A4AF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CA"/>
    <w:rsid w:val="003675CA"/>
    <w:rsid w:val="006175DA"/>
    <w:rsid w:val="007D65A2"/>
    <w:rsid w:val="00943CE1"/>
    <w:rsid w:val="009B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41A62"/>
  <w15:chartTrackingRefBased/>
  <w15:docId w15:val="{D9456C58-0405-4583-9CF5-B20E9A27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5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5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inyapps.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Wattier</dc:creator>
  <cp:keywords/>
  <dc:description/>
  <cp:lastModifiedBy>Jason Wattier</cp:lastModifiedBy>
  <cp:revision>2</cp:revision>
  <dcterms:created xsi:type="dcterms:W3CDTF">2020-05-20T23:37:00Z</dcterms:created>
  <dcterms:modified xsi:type="dcterms:W3CDTF">2020-05-21T18:40:00Z</dcterms:modified>
</cp:coreProperties>
</file>