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Enterprise Fleet Management (EFM) Application  - Deployment Guide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EFM 1.0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For Appian Software Version: 16.2+ and MySQL Database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Full Deployment (Clean Installation)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rtl w:val="0"/>
        </w:rPr>
        <w:t xml:space="preserve">Required Environment Configurations (maintenance window and downtime required)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rtl w:val="0"/>
        </w:rPr>
        <w:t xml:space="preserve">Required Plugins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Advanced Document Templating (v1.0.4)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Appian Object Information Retriever (v.2.5.1)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CSV Parser Plug-in (v1.6.2)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Content Expressions (v1.0.7)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Generate Gregorian Calendar (1.0.0)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Group Functions (v3.1.0)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People Functions (v1.1)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Personalization Utilities (v3.3.2)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Process Sizing Smart Services (v.1.2.0)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Profile Picture Utilities (1.0.0)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Export SQL and Report Data to EXCEL – V2 (v3.2)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 Cloud environments: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Appian Health Check Data Collection Plugin (Cloud) (v.4.8.0)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Download DataSubset (Cloud) (v.1.2.1)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 On-Premise environments: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Appian Health Check Data Collection Plugin (On-Premise) (v.4.8.0)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Download DataSubset (On-Premise) (v.2.0.0)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Required Application Packages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Appian Common Objects 7.5 Release 2_Artifacts.zip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Appian Common Objects 7.5 Release 2_Rules and Constants.zip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AF Common Objects – EFM 1.0.zip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Acceleration Framework Common Objects.zip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Enterprise Fleet Management 1.0.zip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Required Database Scripts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AF Release 1.0.0 Create DB.sql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EFM Release 1.0.sql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Required Images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None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rtl w:val="0"/>
        </w:rPr>
        <w:t xml:space="preserve">Configuration Steps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Deploy Plugins: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 Cloud environments: Create an Appian Technical Support case on Appian Forum to request the following: (this step should be accomplished ahead of time, prior to the deployment window)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Deploy the required plugins listed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 On-Premise environments: Copy required plugins listed above into &lt;&lt;APPIAN_INSTALL&gt;&gt;/_admin/plugins folder of your Appian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Appian Common Objects 7.5 Release 2_Artifacts.zip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Appian Common Objects 7.5 Release 2_Rules and Constants.zip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Table structure utilizing the database appropriate scripts (in the following order):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 MySQL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AF Release 1.0.0 Create DB.sql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EFM Release 1.0.sql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 non-MySQL databases: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Convert the following scripts to SQL syntax, Oracle syntax, etc. and run in the following order: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="276" w:lineRule="auto"/>
        <w:ind w:left="288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AF Release 1.0.0 Create DB.sql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="276" w:lineRule="auto"/>
        <w:ind w:left="288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EFM Release 1.0.sql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AF Common Objects.zip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Acceleration Framework Common Objects.zip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Import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Enterprise Fleet Management 1.0.zip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Navigate to the System tab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Under Administration Pages on the left hand pane, navigate to the Internationalization directory &gt; Internationalization Settings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Set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Primary Time Zone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to &lt;&lt;Platform specific time zone&gt;&gt;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="276" w:lineRule="auto"/>
        <w:ind w:left="288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Recommended: (UTC-05:00) Eastern Time (America/New_York)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Under Administration Pages on the left hand pane, navigate to the Process Calendar directory &gt; Set Working Time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Set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Time Zone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to &lt;&lt;Platform specific time zone&gt;&gt;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before="0" w:line="276" w:lineRule="auto"/>
        <w:ind w:left="288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Recommended: (UTC-05:00) Eastern Time (America/New_York)</w:t>
      </w:r>
    </w:p>
    <w:p w:rsidR="00000000" w:rsidDel="00000000" w:rsidP="00000000" w:rsidRDefault="00000000" w:rsidRPr="00000000">
      <w:pPr>
        <w:spacing w:after="200" w:before="0" w:line="276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Revert Changes (Back Out Plan)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following steps will be taken if the deployment into the target environment needs to be reverted:  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Notify stakeholders of the deployment rollback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 Cloud environments: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Snapshots will be taken on a daily basis.  The deployment team will need to coordinate with Appian Support to revert to the last snapshot.  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Create an Appian Support case with instructions to revert back to a prior snapshot.  Include the following information:  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Target Environment to revert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Snapshot Date to revert to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 On-Premise environments: Immediately prior to beginning deployment, backup the existing Appian 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Properly shutdown Appian and ensure the engines are checkpointed upon shutdown and any scheduled processes are disabled during the deployment window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Backup the Appian installation on all web servers, app servers, and engine servers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a copy of the entire &lt;&lt;APPIAN_INSTALL&gt;&gt; directory of your Appian instance and rename it to clearly denote it as a backup copy (e.g. “&lt;&lt;APPIAN_INSTALL&gt;&gt;_&lt;&lt;CURRENT_DATETIME&gt;&gt;_bkup”)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Backup the Apache directory on the web server(s)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Backup any fileshare documents (for multiple JBoss instances sharing a fileshare).  If not using fileshare, backup the _admin and other data directories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Backup the primary and business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Properly start Appian and begin full deployment procedure outlined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Revert to this backup copy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Properly shutdown Appian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Rename the entire &lt;&lt;APPIAN_INSTALL&gt;&gt; directory of your Appian instance on all web servers, app servers, and engine servers to clearly denote it as a failed attempted deployment copy (e.g. “&lt;&lt;APPIAN_INSTALL&gt;&gt;_&lt;&lt;CURRENT_DATETIME&gt;&gt;_failed”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Rename the backup copy to the original &lt;&lt;APPIAN_INSTALL&gt;&gt; directory name on all web servers, app servers, and engine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 using a fileshare for multiple JBoss servers, replace the contents with the backup taken in the previous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Restore the Appian Primary database with the backup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200" w:before="0" w:line="240" w:lineRule="auto"/>
        <w:ind w:left="216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Restore the Appian Business database with the backup taken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