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88" w:rsidRDefault="001F7244" w:rsidP="00FC6088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Help</w:t>
      </w:r>
      <w:r w:rsidR="00FC6088">
        <w:rPr>
          <w:rFonts w:cs="Courier New"/>
          <w:b/>
          <w:sz w:val="28"/>
          <w:szCs w:val="28"/>
          <w:u w:val="single"/>
        </w:rPr>
        <w:t xml:space="preserve"> Application</w:t>
      </w:r>
      <w:r w:rsidR="00FC6088" w:rsidRPr="00B74B74">
        <w:rPr>
          <w:rFonts w:cs="Courier New"/>
          <w:b/>
          <w:sz w:val="28"/>
          <w:szCs w:val="28"/>
          <w:u w:val="single"/>
        </w:rPr>
        <w:t xml:space="preserve"> </w:t>
      </w:r>
      <w:r w:rsidR="00FC6088">
        <w:rPr>
          <w:rFonts w:cs="Courier New"/>
          <w:b/>
          <w:sz w:val="28"/>
          <w:szCs w:val="28"/>
          <w:u w:val="single"/>
        </w:rPr>
        <w:t xml:space="preserve"> - Deployment Guide</w:t>
      </w:r>
    </w:p>
    <w:p w:rsidR="00FC6088" w:rsidRPr="00B74B74" w:rsidRDefault="001F7244" w:rsidP="00FC6088">
      <w:pPr>
        <w:spacing w:after="0"/>
        <w:jc w:val="center"/>
        <w:rPr>
          <w:rFonts w:cs="Courier New"/>
          <w:b/>
          <w:sz w:val="28"/>
          <w:szCs w:val="28"/>
          <w:u w:val="single"/>
        </w:rPr>
      </w:pPr>
      <w:r>
        <w:rPr>
          <w:rFonts w:cs="Courier New"/>
          <w:b/>
          <w:sz w:val="28"/>
          <w:szCs w:val="28"/>
          <w:u w:val="single"/>
        </w:rPr>
        <w:t>HELP</w:t>
      </w:r>
      <w:r w:rsidR="00FC6088">
        <w:rPr>
          <w:rFonts w:cs="Courier New"/>
          <w:b/>
          <w:sz w:val="28"/>
          <w:szCs w:val="28"/>
          <w:u w:val="single"/>
        </w:rPr>
        <w:t xml:space="preserve"> 1.0.0</w:t>
      </w:r>
    </w:p>
    <w:p w:rsidR="00FC6088" w:rsidRDefault="00FC6088" w:rsidP="00FC6088">
      <w:pPr>
        <w:spacing w:after="0"/>
        <w:rPr>
          <w:rFonts w:cs="Courier New"/>
          <w:b/>
          <w:color w:val="FF0000"/>
        </w:rPr>
      </w:pPr>
    </w:p>
    <w:p w:rsidR="00FC6088" w:rsidRDefault="00FC6088" w:rsidP="00FC6088">
      <w:pPr>
        <w:spacing w:after="0"/>
        <w:rPr>
          <w:rFonts w:cs="Courier New"/>
          <w:b/>
          <w:color w:val="FF0000"/>
        </w:rPr>
      </w:pPr>
      <w:r>
        <w:rPr>
          <w:rFonts w:cs="Courier New"/>
          <w:b/>
          <w:color w:val="FF0000"/>
        </w:rPr>
        <w:t>For Appian Software Version: 16.2+ and MySQL Database</w:t>
      </w:r>
    </w:p>
    <w:p w:rsidR="00FC6088" w:rsidRDefault="00FC6088" w:rsidP="00FC6088">
      <w:pPr>
        <w:pStyle w:val="Heading1"/>
      </w:pPr>
      <w:r>
        <w:t>Full Deployment (Clean Installation)</w:t>
      </w:r>
    </w:p>
    <w:p w:rsidR="00FC6088" w:rsidRPr="00696C11" w:rsidRDefault="00FC6088" w:rsidP="00FC6088">
      <w:pPr>
        <w:spacing w:after="0"/>
        <w:rPr>
          <w:rFonts w:cs="Courier New"/>
          <w:b/>
          <w:color w:val="FF0000"/>
        </w:rPr>
      </w:pPr>
    </w:p>
    <w:p w:rsidR="00FC6088" w:rsidRDefault="00FC6088" w:rsidP="00FC6088">
      <w:pPr>
        <w:spacing w:after="0"/>
        <w:rPr>
          <w:rFonts w:cs="Courier New"/>
          <w:b/>
        </w:rPr>
      </w:pPr>
      <w:r>
        <w:rPr>
          <w:rFonts w:cs="Courier New"/>
          <w:b/>
        </w:rPr>
        <w:t>Required Environment Configurations (maintenance window and downtime required)</w:t>
      </w:r>
    </w:p>
    <w:p w:rsidR="00FC6088" w:rsidRPr="00D405B7" w:rsidRDefault="00FC6088" w:rsidP="00FC6088">
      <w:pPr>
        <w:pStyle w:val="ListParagraph"/>
        <w:numPr>
          <w:ilvl w:val="0"/>
          <w:numId w:val="4"/>
        </w:numPr>
        <w:spacing w:after="0"/>
      </w:pPr>
      <w:r>
        <w:t>None</w:t>
      </w:r>
    </w:p>
    <w:p w:rsidR="00FC6088" w:rsidRDefault="00FC6088" w:rsidP="00FC6088">
      <w:pPr>
        <w:spacing w:after="0"/>
        <w:rPr>
          <w:rFonts w:cs="Courier New"/>
          <w:b/>
        </w:rPr>
      </w:pPr>
    </w:p>
    <w:p w:rsidR="00FC6088" w:rsidRPr="00B74B74" w:rsidRDefault="00FC6088" w:rsidP="00FC6088">
      <w:pPr>
        <w:spacing w:after="0"/>
        <w:rPr>
          <w:rFonts w:cs="Courier New"/>
          <w:b/>
        </w:rPr>
      </w:pPr>
      <w:r w:rsidRPr="00B74B74">
        <w:rPr>
          <w:rFonts w:cs="Courier New"/>
          <w:b/>
        </w:rPr>
        <w:t>Required</w:t>
      </w:r>
      <w:r>
        <w:rPr>
          <w:rFonts w:cs="Courier New"/>
          <w:b/>
        </w:rPr>
        <w:t xml:space="preserve"> </w:t>
      </w:r>
      <w:r w:rsidRPr="00B74B74">
        <w:rPr>
          <w:rFonts w:cs="Courier New"/>
          <w:b/>
        </w:rPr>
        <w:t>Plugins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791826">
        <w:rPr>
          <w:rFonts w:asciiTheme="minorHAnsi" w:hAnsiTheme="minorHAnsi" w:cs="Courier New"/>
          <w:sz w:val="22"/>
          <w:szCs w:val="22"/>
        </w:rPr>
        <w:t>AdvancedDocumentTemplating</w:t>
      </w:r>
      <w:proofErr w:type="spellEnd"/>
      <w:r w:rsidRPr="00791826">
        <w:rPr>
          <w:rFonts w:asciiTheme="minorHAnsi" w:hAnsiTheme="minorHAnsi" w:cs="Courier New"/>
          <w:sz w:val="22"/>
          <w:szCs w:val="22"/>
        </w:rPr>
        <w:t xml:space="preserve"> (v1.0.4)</w:t>
      </w:r>
    </w:p>
    <w:p w:rsidR="00FC6088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791826">
        <w:rPr>
          <w:rFonts w:asciiTheme="minorHAnsi" w:hAnsiTheme="minorHAnsi" w:cs="Courier New"/>
          <w:sz w:val="22"/>
          <w:szCs w:val="22"/>
        </w:rPr>
        <w:t>Content Expressions (v1.0.7)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791826">
        <w:rPr>
          <w:rFonts w:asciiTheme="minorHAnsi" w:hAnsiTheme="minorHAnsi" w:cs="Courier New"/>
          <w:sz w:val="22"/>
          <w:szCs w:val="22"/>
        </w:rPr>
        <w:t>CSV Parser Plugin (v1.6.2)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791826">
        <w:rPr>
          <w:rFonts w:asciiTheme="minorHAnsi" w:hAnsiTheme="minorHAnsi" w:cs="Courier New"/>
          <w:sz w:val="22"/>
          <w:szCs w:val="22"/>
        </w:rPr>
        <w:t>GenerateGregorianCalendar</w:t>
      </w:r>
      <w:proofErr w:type="spellEnd"/>
      <w:r w:rsidRPr="00791826">
        <w:rPr>
          <w:rFonts w:asciiTheme="minorHAnsi" w:hAnsiTheme="minorHAnsi" w:cs="Courier New"/>
          <w:sz w:val="22"/>
          <w:szCs w:val="22"/>
        </w:rPr>
        <w:t xml:space="preserve"> (v1.0.0)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791826">
        <w:rPr>
          <w:rFonts w:asciiTheme="minorHAnsi" w:hAnsiTheme="minorHAnsi" w:cs="Courier New"/>
          <w:sz w:val="22"/>
          <w:szCs w:val="22"/>
        </w:rPr>
        <w:t>GroupFunctions</w:t>
      </w:r>
      <w:proofErr w:type="spellEnd"/>
      <w:r w:rsidRPr="00791826">
        <w:rPr>
          <w:rFonts w:asciiTheme="minorHAnsi" w:hAnsiTheme="minorHAnsi" w:cs="Courier New"/>
          <w:sz w:val="22"/>
          <w:szCs w:val="22"/>
        </w:rPr>
        <w:t xml:space="preserve"> (v3.1.0)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791826">
        <w:rPr>
          <w:rFonts w:asciiTheme="minorHAnsi" w:hAnsiTheme="minorHAnsi" w:cs="Courier New"/>
          <w:sz w:val="22"/>
          <w:szCs w:val="22"/>
        </w:rPr>
        <w:t>People Functions (v1.1)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791826">
        <w:rPr>
          <w:rFonts w:asciiTheme="minorHAnsi" w:hAnsiTheme="minorHAnsi" w:cs="Courier New"/>
          <w:sz w:val="22"/>
          <w:szCs w:val="22"/>
        </w:rPr>
        <w:t>PersonalizationUtilities</w:t>
      </w:r>
      <w:proofErr w:type="spellEnd"/>
      <w:r w:rsidRPr="00791826">
        <w:rPr>
          <w:rFonts w:asciiTheme="minorHAnsi" w:hAnsiTheme="minorHAnsi" w:cs="Courier New"/>
          <w:sz w:val="22"/>
          <w:szCs w:val="22"/>
        </w:rPr>
        <w:t xml:space="preserve"> (v3.3.2)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r w:rsidRPr="00791826">
        <w:rPr>
          <w:rFonts w:asciiTheme="minorHAnsi" w:hAnsiTheme="minorHAnsi" w:cs="Courier New"/>
          <w:sz w:val="22"/>
          <w:szCs w:val="22"/>
        </w:rPr>
        <w:t>User Profile Picture Utilities (v1.0.0)</w:t>
      </w:r>
    </w:p>
    <w:p w:rsidR="00791826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791826">
        <w:rPr>
          <w:rFonts w:asciiTheme="minorHAnsi" w:hAnsiTheme="minorHAnsi" w:cs="Courier New"/>
          <w:sz w:val="22"/>
          <w:szCs w:val="22"/>
        </w:rPr>
        <w:t>com.appiancorp.analytics.excel_export</w:t>
      </w:r>
      <w:proofErr w:type="spellEnd"/>
      <w:r w:rsidRPr="00791826">
        <w:rPr>
          <w:rFonts w:asciiTheme="minorHAnsi" w:hAnsiTheme="minorHAnsi" w:cs="Courier New"/>
          <w:sz w:val="22"/>
          <w:szCs w:val="22"/>
        </w:rPr>
        <w:t xml:space="preserve"> (v3.2)</w:t>
      </w:r>
    </w:p>
    <w:p w:rsidR="00791826" w:rsidRPr="00650375" w:rsidRDefault="00791826" w:rsidP="00791826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2"/>
          <w:szCs w:val="22"/>
        </w:rPr>
      </w:pPr>
      <w:proofErr w:type="spellStart"/>
      <w:r w:rsidRPr="00791826">
        <w:rPr>
          <w:rFonts w:asciiTheme="minorHAnsi" w:hAnsiTheme="minorHAnsi" w:cs="Courier New"/>
          <w:sz w:val="22"/>
          <w:szCs w:val="22"/>
        </w:rPr>
        <w:t>getDataSubsetDownloadLinkFromPro</w:t>
      </w:r>
      <w:bookmarkStart w:id="0" w:name="_GoBack"/>
      <w:bookmarkEnd w:id="0"/>
      <w:r w:rsidRPr="00791826">
        <w:rPr>
          <w:rFonts w:asciiTheme="minorHAnsi" w:hAnsiTheme="minorHAnsi" w:cs="Courier New"/>
          <w:sz w:val="22"/>
          <w:szCs w:val="22"/>
        </w:rPr>
        <w:t>cess</w:t>
      </w:r>
      <w:proofErr w:type="spellEnd"/>
      <w:r w:rsidRPr="00791826">
        <w:rPr>
          <w:rFonts w:asciiTheme="minorHAnsi" w:hAnsiTheme="minorHAnsi" w:cs="Courier New"/>
          <w:sz w:val="22"/>
          <w:szCs w:val="22"/>
        </w:rPr>
        <w:t xml:space="preserve"> (v1.2.1)</w:t>
      </w: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>Required App</w:t>
      </w:r>
      <w:r>
        <w:rPr>
          <w:rFonts w:asciiTheme="minorHAnsi" w:hAnsiTheme="minorHAnsi" w:cs="Courier New"/>
          <w:b/>
          <w:sz w:val="22"/>
          <w:szCs w:val="22"/>
        </w:rPr>
        <w:t>lication Package</w:t>
      </w:r>
      <w:r w:rsidRPr="00FB6C8B">
        <w:rPr>
          <w:rFonts w:asciiTheme="minorHAnsi" w:hAnsiTheme="minorHAnsi" w:cs="Courier New"/>
          <w:b/>
          <w:sz w:val="22"/>
          <w:szCs w:val="22"/>
        </w:rPr>
        <w:t>s</w:t>
      </w:r>
    </w:p>
    <w:p w:rsidR="00AF65BD" w:rsidRPr="00ED54A3" w:rsidRDefault="00AF65BD" w:rsidP="00AF65BD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AF</w:t>
      </w:r>
      <w:r w:rsidRPr="00ED54A3">
        <w:rPr>
          <w:rFonts w:asciiTheme="minorHAnsi" w:hAnsiTheme="minorHAnsi" w:cs="Courier New"/>
          <w:sz w:val="22"/>
          <w:szCs w:val="22"/>
        </w:rPr>
        <w:t xml:space="preserve"> Common Objects</w:t>
      </w:r>
      <w:r>
        <w:rPr>
          <w:rFonts w:asciiTheme="minorHAnsi" w:hAnsiTheme="minorHAnsi" w:cs="Courier New"/>
          <w:sz w:val="22"/>
          <w:szCs w:val="22"/>
        </w:rPr>
        <w:t xml:space="preserve"> - Unpublished</w:t>
      </w:r>
      <w:r w:rsidRPr="00ED54A3">
        <w:rPr>
          <w:rFonts w:asciiTheme="minorHAnsi" w:hAnsiTheme="minorHAnsi" w:cs="Courier New"/>
          <w:sz w:val="22"/>
          <w:szCs w:val="22"/>
        </w:rPr>
        <w:t>.zip</w:t>
      </w:r>
    </w:p>
    <w:p w:rsidR="00FC6088" w:rsidRPr="00ED54A3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AF Common Objects.zip</w:t>
      </w:r>
    </w:p>
    <w:p w:rsidR="00FC6088" w:rsidRPr="00ED54A3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 – Data Stores and CDTs</w:t>
      </w:r>
      <w:r w:rsidR="00FC6088" w:rsidRPr="00ED54A3">
        <w:rPr>
          <w:rFonts w:asciiTheme="minorHAnsi" w:hAnsiTheme="minorHAnsi" w:cs="Courier New"/>
          <w:sz w:val="22"/>
          <w:szCs w:val="22"/>
        </w:rPr>
        <w:t>.zip</w:t>
      </w:r>
    </w:p>
    <w:p w:rsidR="00FC6088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 – All Objects.zip</w:t>
      </w:r>
    </w:p>
    <w:p w:rsidR="001F7244" w:rsidRPr="00971A5F" w:rsidRDefault="001F7244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Help.zip</w:t>
      </w: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>
        <w:rPr>
          <w:rFonts w:asciiTheme="minorHAnsi" w:hAnsiTheme="minorHAnsi" w:cs="Courier New"/>
          <w:b/>
          <w:sz w:val="22"/>
          <w:szCs w:val="22"/>
        </w:rPr>
        <w:t>Database Scripts</w:t>
      </w:r>
    </w:p>
    <w:p w:rsidR="00FC6088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MySQL</w:t>
      </w:r>
    </w:p>
    <w:p w:rsidR="00FC6088" w:rsidRPr="00E626B5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626B5">
        <w:rPr>
          <w:rFonts w:asciiTheme="minorHAnsi" w:hAnsiTheme="minorHAnsi" w:cs="Courier New"/>
          <w:sz w:val="22"/>
          <w:szCs w:val="22"/>
        </w:rPr>
        <w:t xml:space="preserve">AF Release 1.0.0 Create </w:t>
      </w:r>
      <w:proofErr w:type="spellStart"/>
      <w:r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FC6088" w:rsidRPr="00E626B5" w:rsidRDefault="001F7244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="00FC6088" w:rsidRPr="00E626B5">
        <w:rPr>
          <w:rFonts w:asciiTheme="minorHAnsi" w:hAnsiTheme="minorHAnsi" w:cs="Courier New"/>
          <w:sz w:val="22"/>
          <w:szCs w:val="22"/>
        </w:rPr>
        <w:t xml:space="preserve"> Release 1.0.0 Create </w:t>
      </w:r>
      <w:proofErr w:type="spellStart"/>
      <w:r w:rsidR="00FC6088"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FC6088" w:rsidRDefault="001F7244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="00FC6088" w:rsidRPr="00E626B5">
        <w:rPr>
          <w:rFonts w:asciiTheme="minorHAnsi" w:hAnsiTheme="minorHAnsi" w:cs="Courier New"/>
          <w:sz w:val="22"/>
          <w:szCs w:val="22"/>
        </w:rPr>
        <w:t xml:space="preserve"> Release 1.0.0 Insert Reference </w:t>
      </w:r>
      <w:proofErr w:type="spellStart"/>
      <w:r w:rsidR="00FC6088" w:rsidRPr="00E626B5">
        <w:rPr>
          <w:rFonts w:asciiTheme="minorHAnsi" w:hAnsiTheme="minorHAnsi" w:cs="Courier New"/>
          <w:sz w:val="22"/>
          <w:szCs w:val="22"/>
        </w:rPr>
        <w:t>Data.sql</w:t>
      </w:r>
      <w:proofErr w:type="spellEnd"/>
    </w:p>
    <w:p w:rsidR="00AF65BD" w:rsidRDefault="00AF65BD" w:rsidP="00AF65BD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Oracle</w:t>
      </w:r>
    </w:p>
    <w:p w:rsidR="00AF65BD" w:rsidRPr="00E626B5" w:rsidRDefault="00AF65BD" w:rsidP="00AF65BD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626B5">
        <w:rPr>
          <w:rFonts w:asciiTheme="minorHAnsi" w:hAnsiTheme="minorHAnsi" w:cs="Courier New"/>
          <w:sz w:val="22"/>
          <w:szCs w:val="22"/>
        </w:rPr>
        <w:t xml:space="preserve">AF Release 1.0.0 Create </w:t>
      </w:r>
      <w:proofErr w:type="spellStart"/>
      <w:r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AF65BD" w:rsidRPr="00E626B5" w:rsidRDefault="00AF65BD" w:rsidP="00AF65BD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Pr="00E626B5">
        <w:rPr>
          <w:rFonts w:asciiTheme="minorHAnsi" w:hAnsiTheme="minorHAnsi" w:cs="Courier New"/>
          <w:sz w:val="22"/>
          <w:szCs w:val="22"/>
        </w:rPr>
        <w:t xml:space="preserve"> Release 1.0.0 Create </w:t>
      </w:r>
      <w:proofErr w:type="spellStart"/>
      <w:r w:rsidRPr="00E626B5">
        <w:rPr>
          <w:rFonts w:asciiTheme="minorHAnsi" w:hAnsiTheme="minorHAnsi" w:cs="Courier New"/>
          <w:sz w:val="22"/>
          <w:szCs w:val="22"/>
        </w:rPr>
        <w:t>DB.sql</w:t>
      </w:r>
      <w:proofErr w:type="spellEnd"/>
    </w:p>
    <w:p w:rsidR="00AF65BD" w:rsidRPr="00E626B5" w:rsidRDefault="00AF65BD" w:rsidP="00AF65BD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Help</w:t>
      </w:r>
      <w:r w:rsidRPr="00E626B5">
        <w:rPr>
          <w:rFonts w:asciiTheme="minorHAnsi" w:hAnsiTheme="minorHAnsi" w:cs="Courier New"/>
          <w:sz w:val="22"/>
          <w:szCs w:val="22"/>
        </w:rPr>
        <w:t xml:space="preserve"> Release 1.0.0 Insert Reference </w:t>
      </w:r>
      <w:proofErr w:type="spellStart"/>
      <w:r w:rsidRPr="00E626B5">
        <w:rPr>
          <w:rFonts w:asciiTheme="minorHAnsi" w:hAnsiTheme="minorHAnsi" w:cs="Courier New"/>
          <w:sz w:val="22"/>
          <w:szCs w:val="22"/>
        </w:rPr>
        <w:t>Data.sql</w:t>
      </w:r>
      <w:proofErr w:type="spellEnd"/>
    </w:p>
    <w:p w:rsidR="00FC6088" w:rsidRPr="00106D92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Pr="00B675C6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B675C6">
        <w:rPr>
          <w:rFonts w:asciiTheme="minorHAnsi" w:hAnsiTheme="minorHAnsi" w:cs="Courier New"/>
          <w:b/>
          <w:sz w:val="22"/>
          <w:szCs w:val="22"/>
        </w:rPr>
        <w:t>Required Users</w:t>
      </w:r>
    </w:p>
    <w:p w:rsidR="00FC6088" w:rsidRPr="00ED54A3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Service account of Basic User </w:t>
      </w:r>
      <w:proofErr w:type="spellStart"/>
      <w:r w:rsidRPr="00ED54A3">
        <w:rPr>
          <w:rFonts w:asciiTheme="minorHAnsi" w:hAnsiTheme="minorHAnsi" w:cs="Courier New"/>
          <w:sz w:val="22"/>
          <w:szCs w:val="22"/>
        </w:rPr>
        <w:t>user</w:t>
      </w:r>
      <w:proofErr w:type="spellEnd"/>
      <w:r w:rsidRPr="00ED54A3">
        <w:rPr>
          <w:rFonts w:asciiTheme="minorHAnsi" w:hAnsiTheme="minorHAnsi" w:cs="Courier New"/>
          <w:sz w:val="22"/>
          <w:szCs w:val="22"/>
        </w:rPr>
        <w:t xml:space="preserve"> type that is not tied to a specific person 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Example Username: </w:t>
      </w:r>
      <w:proofErr w:type="spellStart"/>
      <w:r w:rsidR="001F7244">
        <w:rPr>
          <w:rFonts w:asciiTheme="minorHAnsi" w:hAnsiTheme="minorHAnsi" w:cs="Courier New"/>
          <w:sz w:val="22"/>
          <w:szCs w:val="22"/>
        </w:rPr>
        <w:t>Help</w:t>
      </w:r>
      <w:r w:rsidRPr="00ED54A3">
        <w:rPr>
          <w:rFonts w:asciiTheme="minorHAnsi" w:hAnsiTheme="minorHAnsi" w:cs="Courier New"/>
          <w:sz w:val="22"/>
          <w:szCs w:val="22"/>
        </w:rPr>
        <w:t>.System</w:t>
      </w:r>
      <w:proofErr w:type="spellEnd"/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Password: &lt;&lt;Password to be specified by deployment manager&gt;&gt;</w:t>
      </w:r>
    </w:p>
    <w:p w:rsidR="00FC6088" w:rsidRPr="00ED54A3" w:rsidRDefault="00FC6088" w:rsidP="00FC6088">
      <w:pPr>
        <w:pStyle w:val="PlainText"/>
        <w:numPr>
          <w:ilvl w:val="2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lastRenderedPageBreak/>
        <w:t xml:space="preserve">User account will be prompted to change password upon initial login, so set the password to anything initially 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 xml:space="preserve">First Name: </w:t>
      </w:r>
      <w:r w:rsidR="001F7244">
        <w:rPr>
          <w:rFonts w:asciiTheme="minorHAnsi" w:hAnsiTheme="minorHAnsi" w:cs="Courier New"/>
          <w:sz w:val="22"/>
          <w:szCs w:val="22"/>
        </w:rPr>
        <w:t>Help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Last Name: System</w:t>
      </w:r>
    </w:p>
    <w:p w:rsidR="00FC6088" w:rsidRPr="00ED54A3" w:rsidRDefault="00FC6088" w:rsidP="00FC6088">
      <w:pPr>
        <w:pStyle w:val="PlainText"/>
        <w:numPr>
          <w:ilvl w:val="1"/>
          <w:numId w:val="3"/>
        </w:numPr>
        <w:rPr>
          <w:rFonts w:asciiTheme="minorHAnsi" w:hAnsiTheme="minorHAnsi" w:cs="Courier New"/>
          <w:sz w:val="22"/>
          <w:szCs w:val="22"/>
        </w:rPr>
      </w:pPr>
      <w:r w:rsidRPr="00ED54A3">
        <w:rPr>
          <w:rFonts w:asciiTheme="minorHAnsi" w:hAnsiTheme="minorHAnsi" w:cs="Courier New"/>
          <w:sz w:val="22"/>
          <w:szCs w:val="22"/>
        </w:rPr>
        <w:t>E-mail Address: &lt;&lt;Insert valid email address for user/group maintaining service account&gt;&gt;</w:t>
      </w:r>
    </w:p>
    <w:p w:rsidR="00FC6088" w:rsidRDefault="00FC6088" w:rsidP="00FC6088">
      <w:pPr>
        <w:pStyle w:val="PlainText"/>
        <w:rPr>
          <w:rFonts w:asciiTheme="minorHAnsi" w:hAnsiTheme="minorHAnsi" w:cs="Courier New"/>
          <w:sz w:val="22"/>
          <w:szCs w:val="22"/>
        </w:rPr>
      </w:pPr>
    </w:p>
    <w:p w:rsidR="00FC6088" w:rsidRDefault="00FC6088" w:rsidP="00FC6088">
      <w:pPr>
        <w:pStyle w:val="PlainText"/>
        <w:rPr>
          <w:rFonts w:asciiTheme="minorHAnsi" w:hAnsiTheme="minorHAnsi" w:cs="Courier New"/>
          <w:b/>
          <w:sz w:val="22"/>
          <w:szCs w:val="22"/>
        </w:rPr>
      </w:pPr>
      <w:r w:rsidRPr="00FB6C8B">
        <w:rPr>
          <w:rFonts w:asciiTheme="minorHAnsi" w:hAnsiTheme="minorHAnsi" w:cs="Courier New"/>
          <w:b/>
          <w:sz w:val="22"/>
          <w:szCs w:val="22"/>
        </w:rPr>
        <w:t xml:space="preserve">Required </w:t>
      </w:r>
      <w:r>
        <w:rPr>
          <w:rFonts w:asciiTheme="minorHAnsi" w:hAnsiTheme="minorHAnsi" w:cs="Courier New"/>
          <w:b/>
          <w:sz w:val="22"/>
          <w:szCs w:val="22"/>
        </w:rPr>
        <w:t>Images</w:t>
      </w:r>
    </w:p>
    <w:p w:rsidR="00FC6088" w:rsidRDefault="00FC6088" w:rsidP="00FC6088">
      <w:pPr>
        <w:pStyle w:val="PlainTex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None</w:t>
      </w:r>
    </w:p>
    <w:p w:rsidR="00FC6088" w:rsidRPr="00136D7C" w:rsidRDefault="00FC6088" w:rsidP="00FC6088">
      <w:pPr>
        <w:spacing w:after="0"/>
      </w:pPr>
    </w:p>
    <w:p w:rsidR="00FC6088" w:rsidRPr="001F7244" w:rsidRDefault="00FC6088" w:rsidP="001F7244">
      <w:pPr>
        <w:spacing w:after="0"/>
        <w:rPr>
          <w:b/>
        </w:rPr>
      </w:pPr>
      <w:r>
        <w:rPr>
          <w:b/>
        </w:rPr>
        <w:t>Configuration Steps</w:t>
      </w:r>
    </w:p>
    <w:p w:rsidR="003D5EBB" w:rsidRDefault="003D5EBB" w:rsidP="00FC6088">
      <w:pPr>
        <w:pStyle w:val="ListParagraph"/>
        <w:numPr>
          <w:ilvl w:val="0"/>
          <w:numId w:val="2"/>
        </w:numPr>
      </w:pPr>
      <w:r>
        <w:t>Login as a system administrator.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 w:rsidRPr="00136D7C">
        <w:t>Cr</w:t>
      </w:r>
      <w:r w:rsidR="004B779A">
        <w:t>eate t</w:t>
      </w:r>
      <w:r>
        <w:t>able structure utilizing the database appropriate scripts (in the following order):</w:t>
      </w:r>
    </w:p>
    <w:p w:rsidR="00FC6088" w:rsidRPr="00ED54A3" w:rsidRDefault="00FC6088" w:rsidP="004B779A">
      <w:pPr>
        <w:pStyle w:val="ListParagraph"/>
        <w:numPr>
          <w:ilvl w:val="1"/>
          <w:numId w:val="2"/>
        </w:numPr>
        <w:rPr>
          <w:b/>
        </w:rPr>
      </w:pPr>
      <w:r w:rsidRPr="00ED54A3">
        <w:rPr>
          <w:rFonts w:cs="Courier New"/>
          <w:b/>
        </w:rPr>
        <w:t xml:space="preserve">AF Release 1.0.0 Create </w:t>
      </w:r>
      <w:proofErr w:type="spellStart"/>
      <w:r w:rsidRPr="00ED54A3">
        <w:rPr>
          <w:rFonts w:cs="Courier New"/>
          <w:b/>
        </w:rPr>
        <w:t>DB.sql</w:t>
      </w:r>
      <w:proofErr w:type="spellEnd"/>
    </w:p>
    <w:p w:rsidR="00FC6088" w:rsidRPr="00ED54A3" w:rsidRDefault="009E339F" w:rsidP="004B779A">
      <w:pPr>
        <w:pStyle w:val="ListParagraph"/>
        <w:numPr>
          <w:ilvl w:val="1"/>
          <w:numId w:val="2"/>
        </w:numPr>
        <w:rPr>
          <w:b/>
        </w:rPr>
      </w:pPr>
      <w:r>
        <w:rPr>
          <w:rFonts w:cs="Courier New"/>
          <w:b/>
        </w:rPr>
        <w:t>Help</w:t>
      </w:r>
      <w:r w:rsidR="00FC6088" w:rsidRPr="00ED54A3">
        <w:rPr>
          <w:rFonts w:cs="Courier New"/>
          <w:b/>
        </w:rPr>
        <w:t xml:space="preserve"> Release 1.0.0 Create </w:t>
      </w:r>
      <w:proofErr w:type="spellStart"/>
      <w:r w:rsidR="00FC6088" w:rsidRPr="00ED54A3">
        <w:rPr>
          <w:rFonts w:cs="Courier New"/>
          <w:b/>
        </w:rPr>
        <w:t>DB.sql</w:t>
      </w:r>
      <w:proofErr w:type="spellEnd"/>
    </w:p>
    <w:p w:rsidR="00FC6088" w:rsidRDefault="009E339F" w:rsidP="004B779A">
      <w:pPr>
        <w:pStyle w:val="ListParagraph"/>
        <w:numPr>
          <w:ilvl w:val="1"/>
          <w:numId w:val="2"/>
        </w:numPr>
        <w:rPr>
          <w:b/>
        </w:rPr>
      </w:pPr>
      <w:r>
        <w:rPr>
          <w:rFonts w:cs="Courier New"/>
          <w:b/>
        </w:rPr>
        <w:t>Help</w:t>
      </w:r>
      <w:r w:rsidR="00FC6088" w:rsidRPr="00ED54A3">
        <w:rPr>
          <w:rFonts w:cs="Courier New"/>
          <w:b/>
        </w:rPr>
        <w:t xml:space="preserve"> Release 1.0.0 Insert Reference </w:t>
      </w:r>
      <w:proofErr w:type="spellStart"/>
      <w:r w:rsidR="00FC6088" w:rsidRPr="00ED54A3">
        <w:rPr>
          <w:rFonts w:cs="Courier New"/>
          <w:b/>
        </w:rPr>
        <w:t>Data.sql</w:t>
      </w:r>
      <w:proofErr w:type="spellEnd"/>
      <w:r w:rsidR="00FC6088" w:rsidRPr="00ED54A3">
        <w:rPr>
          <w:b/>
        </w:rPr>
        <w:t xml:space="preserve"> </w:t>
      </w:r>
    </w:p>
    <w:p w:rsidR="00732A3A" w:rsidRDefault="00732A3A" w:rsidP="00732A3A">
      <w:pPr>
        <w:pStyle w:val="ListParagraph"/>
        <w:numPr>
          <w:ilvl w:val="0"/>
          <w:numId w:val="2"/>
        </w:numPr>
      </w:pPr>
      <w:r>
        <w:t xml:space="preserve">Import </w:t>
      </w:r>
      <w:r w:rsidRPr="00ED54A3">
        <w:rPr>
          <w:rFonts w:cs="Courier New"/>
          <w:b/>
        </w:rPr>
        <w:t>AF Common Objects</w:t>
      </w:r>
      <w:r>
        <w:rPr>
          <w:rFonts w:cs="Courier New"/>
          <w:b/>
        </w:rPr>
        <w:t xml:space="preserve"> - Unpublished</w:t>
      </w:r>
      <w:r w:rsidRPr="00ED54A3">
        <w:rPr>
          <w:rFonts w:cs="Courier New"/>
          <w:b/>
        </w:rPr>
        <w:t>.zip</w:t>
      </w:r>
    </w:p>
    <w:p w:rsidR="00FC6088" w:rsidRPr="00136D7C" w:rsidRDefault="00FC6088" w:rsidP="00FC6088">
      <w:pPr>
        <w:pStyle w:val="ListParagraph"/>
        <w:numPr>
          <w:ilvl w:val="0"/>
          <w:numId w:val="2"/>
        </w:numPr>
        <w:spacing w:after="0"/>
      </w:pPr>
      <w:r>
        <w:t xml:space="preserve">Import </w:t>
      </w:r>
      <w:r w:rsidRPr="00ED54A3">
        <w:rPr>
          <w:rFonts w:cs="Courier New"/>
          <w:b/>
        </w:rPr>
        <w:t>AF Common Objects.zip</w:t>
      </w:r>
    </w:p>
    <w:p w:rsidR="00FC6088" w:rsidRPr="009E339F" w:rsidRDefault="00FC6088" w:rsidP="00FC6088">
      <w:pPr>
        <w:pStyle w:val="ListParagraph"/>
        <w:numPr>
          <w:ilvl w:val="0"/>
          <w:numId w:val="2"/>
        </w:numPr>
      </w:pPr>
      <w:r>
        <w:t xml:space="preserve">Import </w:t>
      </w:r>
      <w:r w:rsidR="009E339F">
        <w:rPr>
          <w:rFonts w:cs="Courier New"/>
          <w:b/>
        </w:rPr>
        <w:t>Help – Data Stores and CDTs</w:t>
      </w:r>
      <w:r w:rsidRPr="00ED54A3">
        <w:rPr>
          <w:rFonts w:cs="Courier New"/>
          <w:b/>
        </w:rPr>
        <w:t>.zip</w:t>
      </w:r>
    </w:p>
    <w:p w:rsidR="009E339F" w:rsidRPr="009E339F" w:rsidRDefault="009E339F" w:rsidP="009E339F">
      <w:pPr>
        <w:pStyle w:val="ListParagraph"/>
        <w:numPr>
          <w:ilvl w:val="0"/>
          <w:numId w:val="2"/>
        </w:numPr>
      </w:pPr>
      <w:r>
        <w:t xml:space="preserve">Import </w:t>
      </w:r>
      <w:r>
        <w:rPr>
          <w:rFonts w:cs="Courier New"/>
          <w:b/>
        </w:rPr>
        <w:t>Help – All Objects</w:t>
      </w:r>
      <w:r w:rsidRPr="00ED54A3">
        <w:rPr>
          <w:rFonts w:cs="Courier New"/>
          <w:b/>
        </w:rPr>
        <w:t>.zip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>
        <w:rPr>
          <w:rFonts w:cs="Courier New"/>
        </w:rPr>
        <w:t xml:space="preserve">Import </w:t>
      </w:r>
      <w:r w:rsidR="009E339F">
        <w:rPr>
          <w:rFonts w:cs="Courier New"/>
          <w:b/>
        </w:rPr>
        <w:t>Help</w:t>
      </w:r>
      <w:r w:rsidRPr="00ED54A3">
        <w:rPr>
          <w:rFonts w:cs="Courier New"/>
          <w:b/>
        </w:rPr>
        <w:t>.zip</w:t>
      </w:r>
    </w:p>
    <w:p w:rsidR="00FC6088" w:rsidRDefault="00FC6088" w:rsidP="00FC6088">
      <w:pPr>
        <w:pStyle w:val="ListParagraph"/>
        <w:numPr>
          <w:ilvl w:val="0"/>
          <w:numId w:val="2"/>
        </w:numPr>
      </w:pPr>
      <w:r>
        <w:t>Manually set the appropriate values for the environment specific values:</w:t>
      </w:r>
    </w:p>
    <w:p w:rsidR="00FC6088" w:rsidRDefault="00DD5473" w:rsidP="00FC6088">
      <w:pPr>
        <w:pStyle w:val="ListParagraph"/>
        <w:numPr>
          <w:ilvl w:val="1"/>
          <w:numId w:val="2"/>
        </w:numPr>
      </w:pPr>
      <w:r>
        <w:t>Navigate to Rules &gt; HELP</w:t>
      </w:r>
      <w:r w:rsidR="00FC6088">
        <w:t xml:space="preserve"> &gt; Constants &gt; Users and Groups</w:t>
      </w:r>
    </w:p>
    <w:p w:rsidR="00FC6088" w:rsidRDefault="00FC6088" w:rsidP="00FC6088">
      <w:pPr>
        <w:pStyle w:val="ListParagraph"/>
        <w:numPr>
          <w:ilvl w:val="2"/>
          <w:numId w:val="2"/>
        </w:numPr>
      </w:pPr>
      <w:r>
        <w:t xml:space="preserve">Set </w:t>
      </w:r>
      <w:r w:rsidR="00DD5473">
        <w:rPr>
          <w:b/>
        </w:rPr>
        <w:t>HELP</w:t>
      </w:r>
      <w:r w:rsidRPr="00F44FBC">
        <w:rPr>
          <w:b/>
        </w:rPr>
        <w:t>_USR_SYSTEM_ADMIN</w:t>
      </w:r>
      <w:r>
        <w:t xml:space="preserve"> = </w:t>
      </w:r>
      <w:proofErr w:type="spellStart"/>
      <w:r w:rsidR="00DD5473">
        <w:t>Help</w:t>
      </w:r>
      <w:r>
        <w:t>.System</w:t>
      </w:r>
      <w:proofErr w:type="spellEnd"/>
      <w:r>
        <w:t xml:space="preserve"> (Required User referenced above)</w:t>
      </w:r>
    </w:p>
    <w:p w:rsidR="00FC6088" w:rsidRDefault="00FC6088" w:rsidP="00FC6088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Navigate to the People tab</w:t>
      </w:r>
    </w:p>
    <w:p w:rsidR="00FC6088" w:rsidRDefault="00FC6088" w:rsidP="00FC6088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Search for the </w:t>
      </w:r>
      <w:r w:rsidR="009E339F">
        <w:rPr>
          <w:rFonts w:cs="Courier New"/>
          <w:b/>
        </w:rPr>
        <w:t>Help</w:t>
      </w:r>
      <w:r w:rsidRPr="00F44FBC">
        <w:rPr>
          <w:rFonts w:cs="Courier New"/>
          <w:b/>
        </w:rPr>
        <w:t xml:space="preserve"> Appian Administrators</w:t>
      </w:r>
      <w:r>
        <w:rPr>
          <w:rFonts w:cs="Courier New"/>
        </w:rPr>
        <w:t xml:space="preserve"> group</w:t>
      </w:r>
    </w:p>
    <w:p w:rsidR="00FC6088" w:rsidRDefault="00FC6088" w:rsidP="00FC6088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t>Add the following service account(s) to the group:</w:t>
      </w:r>
    </w:p>
    <w:p w:rsidR="00FC6088" w:rsidRDefault="009E339F" w:rsidP="00FC6088">
      <w:pPr>
        <w:pStyle w:val="ListParagraph"/>
        <w:numPr>
          <w:ilvl w:val="3"/>
          <w:numId w:val="2"/>
        </w:numPr>
        <w:rPr>
          <w:rFonts w:cs="Courier New"/>
        </w:rPr>
      </w:pPr>
      <w:proofErr w:type="spellStart"/>
      <w:r>
        <w:rPr>
          <w:rFonts w:cs="Courier New"/>
        </w:rPr>
        <w:t>Help</w:t>
      </w:r>
      <w:r w:rsidR="00FC6088">
        <w:rPr>
          <w:rFonts w:cs="Courier New"/>
        </w:rPr>
        <w:t>.System</w:t>
      </w:r>
      <w:proofErr w:type="spellEnd"/>
      <w:r w:rsidR="00FC6088">
        <w:rPr>
          <w:rFonts w:cs="Courier New"/>
        </w:rPr>
        <w:t xml:space="preserve"> (</w:t>
      </w:r>
      <w:r w:rsidR="00FC6088">
        <w:t>Required User referenced above</w:t>
      </w:r>
      <w:r w:rsidR="00FC6088">
        <w:rPr>
          <w:rFonts w:cs="Courier New"/>
        </w:rPr>
        <w:t>)</w:t>
      </w:r>
    </w:p>
    <w:p w:rsidR="00FC6088" w:rsidRDefault="00FC6088" w:rsidP="00FC6088">
      <w:pPr>
        <w:pStyle w:val="Heading1"/>
      </w:pPr>
      <w:r>
        <w:t>Revert Changes (Back Out Plan)</w:t>
      </w:r>
    </w:p>
    <w:p w:rsidR="00FC6088" w:rsidRDefault="00FC6088" w:rsidP="00FC6088"/>
    <w:p w:rsidR="00FC6088" w:rsidRDefault="00FC6088" w:rsidP="00FC6088">
      <w:pPr>
        <w:spacing w:line="240" w:lineRule="auto"/>
        <w:rPr>
          <w:rFonts w:ascii="Calibri" w:eastAsia="Times New Roman" w:hAnsi="Calibri" w:cs="Times New Roman"/>
          <w:color w:val="000000"/>
        </w:rPr>
      </w:pPr>
      <w:r w:rsidRPr="00764AA1">
        <w:rPr>
          <w:rFonts w:ascii="Calibri" w:eastAsia="Times New Roman" w:hAnsi="Calibri" w:cs="Times New Roman"/>
          <w:color w:val="000000"/>
        </w:rPr>
        <w:t xml:space="preserve">The following steps will be taken if the deployment into the </w:t>
      </w:r>
      <w:r>
        <w:rPr>
          <w:rFonts w:ascii="Calibri" w:eastAsia="Times New Roman" w:hAnsi="Calibri" w:cs="Times New Roman"/>
          <w:color w:val="000000"/>
        </w:rPr>
        <w:t>target</w:t>
      </w:r>
      <w:r w:rsidRPr="00764AA1">
        <w:rPr>
          <w:rFonts w:ascii="Calibri" w:eastAsia="Times New Roman" w:hAnsi="Calibri" w:cs="Times New Roman"/>
          <w:color w:val="000000"/>
        </w:rPr>
        <w:t xml:space="preserve"> envi</w:t>
      </w:r>
      <w:r>
        <w:rPr>
          <w:rFonts w:ascii="Calibri" w:eastAsia="Times New Roman" w:hAnsi="Calibri" w:cs="Times New Roman"/>
          <w:color w:val="000000"/>
        </w:rPr>
        <w:t>ronment needs to be reverted:  </w:t>
      </w:r>
    </w:p>
    <w:p w:rsidR="00FC6088" w:rsidRPr="00894560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Notify stakeholders of the deployment rollback</w:t>
      </w:r>
    </w:p>
    <w:p w:rsidR="00FC6088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For Cloud environments:</w:t>
      </w:r>
      <w:r>
        <w:rPr>
          <w:rFonts w:ascii="Calibri" w:eastAsia="Times New Roman" w:hAnsi="Calibri" w:cs="Times New Roman"/>
          <w:color w:val="000000"/>
        </w:rPr>
        <w:t xml:space="preserve"> S</w:t>
      </w:r>
      <w:r w:rsidRPr="00894560">
        <w:rPr>
          <w:rFonts w:ascii="Calibri" w:eastAsia="Times New Roman" w:hAnsi="Calibri" w:cs="Times New Roman"/>
          <w:color w:val="000000"/>
        </w:rPr>
        <w:t>napshots will be taken on a daily basis.  The deployment team will need to coordinate with Appian Support to revert to the last snapshot.  </w:t>
      </w:r>
    </w:p>
    <w:p w:rsidR="00FC6088" w:rsidRPr="00894560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Create an Appian Support case with instructions to revert back to a prior snapshot.  Include the following information:  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Target Environment to revert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894560">
        <w:rPr>
          <w:rFonts w:ascii="Calibri" w:eastAsia="Times New Roman" w:hAnsi="Calibri" w:cs="Arial"/>
          <w:color w:val="000000"/>
        </w:rPr>
        <w:t>Snapshot Date to revert to</w:t>
      </w:r>
    </w:p>
    <w:p w:rsidR="00FC6088" w:rsidRPr="00D15526" w:rsidRDefault="00FC6088" w:rsidP="00FC6088">
      <w:pPr>
        <w:pStyle w:val="ListParagraph"/>
        <w:numPr>
          <w:ilvl w:val="0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1D1209">
        <w:t>For On-Premise environments</w:t>
      </w:r>
      <w:r>
        <w:t>: Immediately prior to beginning deployment, backup the existing Appian installation:</w:t>
      </w:r>
    </w:p>
    <w:p w:rsidR="00FC6088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Properly shutdown Appian and ensure the engines are </w:t>
      </w:r>
      <w:proofErr w:type="spellStart"/>
      <w:r>
        <w:rPr>
          <w:rFonts w:ascii="Calibri" w:eastAsia="Times New Roman" w:hAnsi="Calibri" w:cs="Times New Roman"/>
          <w:color w:val="000000"/>
        </w:rPr>
        <w:t>checkpointed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upon shutdown and any scheduled processes are disabled during the deployment window</w:t>
      </w:r>
    </w:p>
    <w:p w:rsidR="00FC6088" w:rsidRPr="00D15526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Backup the Appian installation on all web servers, app servers, and engine servers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Create a copy of the entire &lt;&lt;APPIAN_INSTALL&gt;&gt; directory of your Appian instance and rename it to clearly denote it as a backup copy (e.g. “&lt;&lt;APPIAN_INSTALL&gt;&gt;_&lt;&lt;CURRENT_DATETIME&gt;&gt;_</w:t>
      </w:r>
      <w:proofErr w:type="spellStart"/>
      <w:r>
        <w:t>bkup</w:t>
      </w:r>
      <w:proofErr w:type="spellEnd"/>
      <w:r>
        <w:t>”)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Apache directory on the web server(s)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Backup any </w:t>
      </w:r>
      <w:proofErr w:type="spellStart"/>
      <w:r>
        <w:t>fileshare</w:t>
      </w:r>
      <w:proofErr w:type="spellEnd"/>
      <w:r>
        <w:t xml:space="preserve"> documents (for multiple </w:t>
      </w:r>
      <w:proofErr w:type="spellStart"/>
      <w:r>
        <w:t>JBoss</w:t>
      </w:r>
      <w:proofErr w:type="spellEnd"/>
      <w:r>
        <w:t xml:space="preserve"> instances sharing a </w:t>
      </w:r>
      <w:proofErr w:type="spellStart"/>
      <w:r>
        <w:t>fileshare</w:t>
      </w:r>
      <w:proofErr w:type="spellEnd"/>
      <w:r>
        <w:t xml:space="preserve">).  If not using </w:t>
      </w:r>
      <w:proofErr w:type="spellStart"/>
      <w:r>
        <w:t>fileshare</w:t>
      </w:r>
      <w:proofErr w:type="spellEnd"/>
      <w:r>
        <w:t xml:space="preserve">, backup the _admin and other data directories </w:t>
      </w:r>
    </w:p>
    <w:p w:rsidR="00FC6088" w:rsidRPr="00BC7531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Backup the primary and business databases</w:t>
      </w:r>
    </w:p>
    <w:p w:rsidR="00FC6088" w:rsidRPr="00D15526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Properly start Appian and begin full deployment procedure outlined above</w:t>
      </w:r>
    </w:p>
    <w:p w:rsidR="00FC6088" w:rsidRPr="00894560" w:rsidRDefault="00FC6088" w:rsidP="00FC6088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Revert to this backup copy by: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 w:rsidRPr="00D15526">
        <w:rPr>
          <w:rFonts w:ascii="Calibri" w:eastAsia="Times New Roman" w:hAnsi="Calibri" w:cs="Times New Roman"/>
          <w:color w:val="000000"/>
        </w:rPr>
        <w:t xml:space="preserve">Properly shutdown Appian 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Rename the entire &lt;&lt;APPIAN_INSTALL&gt;&gt; directory of your Appian instance on all web servers, app servers, and engine servers to clearly denote it as a failed attempted deployment copy (e.g. “&lt;&lt;APPIAN_INSTALL&gt;&gt;_&lt;&lt;CURRENT_DATETIME&gt;&gt;_failed”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Rename the backup copy to the original &lt;&lt;APPIAN_INSTALL&gt;&gt; directory name on all web servers, app servers, and engine servers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 xml:space="preserve">If using a </w:t>
      </w:r>
      <w:proofErr w:type="spellStart"/>
      <w:r>
        <w:t>fileshare</w:t>
      </w:r>
      <w:proofErr w:type="spellEnd"/>
      <w:r>
        <w:t xml:space="preserve"> for multiple </w:t>
      </w:r>
      <w:proofErr w:type="spellStart"/>
      <w:r>
        <w:t>JBoss</w:t>
      </w:r>
      <w:proofErr w:type="spellEnd"/>
      <w:r>
        <w:t xml:space="preserve"> servers, replace the contents with the backup taken in the previous step</w:t>
      </w:r>
    </w:p>
    <w:p w:rsidR="00FC6088" w:rsidRPr="00D15526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Primary database with the backup taken</w:t>
      </w:r>
    </w:p>
    <w:p w:rsidR="00FC6088" w:rsidRPr="00894560" w:rsidRDefault="00FC6088" w:rsidP="00FC6088">
      <w:pPr>
        <w:pStyle w:val="ListParagraph"/>
        <w:numPr>
          <w:ilvl w:val="2"/>
          <w:numId w:val="3"/>
        </w:numPr>
        <w:spacing w:line="240" w:lineRule="auto"/>
        <w:rPr>
          <w:rFonts w:ascii="Calibri" w:eastAsia="Times New Roman" w:hAnsi="Calibri" w:cs="Times New Roman"/>
          <w:color w:val="000000"/>
        </w:rPr>
      </w:pPr>
      <w:r>
        <w:t>Restore the Appian Business database with the backup taken</w:t>
      </w:r>
    </w:p>
    <w:p w:rsidR="002D400C" w:rsidRDefault="002D400C"/>
    <w:sectPr w:rsidR="002D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443DF"/>
    <w:multiLevelType w:val="hybridMultilevel"/>
    <w:tmpl w:val="04E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435AB"/>
    <w:multiLevelType w:val="hybridMultilevel"/>
    <w:tmpl w:val="56C6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C6892"/>
    <w:multiLevelType w:val="hybridMultilevel"/>
    <w:tmpl w:val="0696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81CB9"/>
    <w:multiLevelType w:val="hybridMultilevel"/>
    <w:tmpl w:val="3632A064"/>
    <w:lvl w:ilvl="0" w:tplc="0D34F69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88"/>
    <w:rsid w:val="001F7244"/>
    <w:rsid w:val="002D400C"/>
    <w:rsid w:val="003D5EBB"/>
    <w:rsid w:val="004B779A"/>
    <w:rsid w:val="00732A3A"/>
    <w:rsid w:val="00791826"/>
    <w:rsid w:val="00937F8D"/>
    <w:rsid w:val="009E339F"/>
    <w:rsid w:val="00AF65BD"/>
    <w:rsid w:val="00CC28D2"/>
    <w:rsid w:val="00DD5473"/>
    <w:rsid w:val="00F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88"/>
  </w:style>
  <w:style w:type="paragraph" w:styleId="Heading1">
    <w:name w:val="heading 1"/>
    <w:basedOn w:val="Normal"/>
    <w:next w:val="Normal"/>
    <w:link w:val="Heading1Char"/>
    <w:uiPriority w:val="9"/>
    <w:qFormat/>
    <w:rsid w:val="00FC6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C60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08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88"/>
  </w:style>
  <w:style w:type="paragraph" w:styleId="Heading1">
    <w:name w:val="heading 1"/>
    <w:basedOn w:val="Normal"/>
    <w:next w:val="Normal"/>
    <w:link w:val="Heading1Char"/>
    <w:uiPriority w:val="9"/>
    <w:qFormat/>
    <w:rsid w:val="00FC6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FC60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608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Schiavo</dc:creator>
  <cp:lastModifiedBy>Eric Schiavo</cp:lastModifiedBy>
  <cp:revision>7</cp:revision>
  <dcterms:created xsi:type="dcterms:W3CDTF">2016-08-29T16:45:00Z</dcterms:created>
  <dcterms:modified xsi:type="dcterms:W3CDTF">2016-08-30T18:12:00Z</dcterms:modified>
</cp:coreProperties>
</file>