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5447C" w14:textId="35D52FF3" w:rsidR="00C1331F" w:rsidRPr="005542C3" w:rsidRDefault="00EE27D7" w:rsidP="005542C3">
      <w:pPr>
        <w:jc w:val="center"/>
        <w:rPr>
          <w:b/>
          <w:bCs/>
          <w:sz w:val="32"/>
          <w:szCs w:val="32"/>
        </w:rPr>
      </w:pPr>
      <w:r w:rsidRPr="005542C3">
        <w:rPr>
          <w:b/>
          <w:bCs/>
          <w:sz w:val="32"/>
          <w:szCs w:val="32"/>
        </w:rPr>
        <w:t>Contents of Door Hangers</w:t>
      </w:r>
    </w:p>
    <w:p w14:paraId="09814794" w14:textId="4924D780" w:rsidR="005542C3" w:rsidRDefault="005542C3" w:rsidP="005542C3">
      <w:pPr>
        <w:pStyle w:val="ListParagraph"/>
        <w:jc w:val="center"/>
      </w:pPr>
      <w:r>
        <w:t>(Updated 7/</w:t>
      </w:r>
      <w:r w:rsidR="006333DE">
        <w:t>8</w:t>
      </w:r>
      <w:r>
        <w:t>/23)</w:t>
      </w:r>
    </w:p>
    <w:p w14:paraId="02948910" w14:textId="673F7BE7" w:rsidR="00EE27D7" w:rsidRDefault="00EE27D7" w:rsidP="00EE27D7">
      <w:pPr>
        <w:pStyle w:val="ListParagraph"/>
        <w:numPr>
          <w:ilvl w:val="0"/>
          <w:numId w:val="1"/>
        </w:numPr>
      </w:pPr>
      <w:r>
        <w:t>What About Pamphlets</w:t>
      </w:r>
    </w:p>
    <w:p w14:paraId="2B49102A" w14:textId="3A6B00F2" w:rsidR="00EE27D7" w:rsidRDefault="00EE27D7" w:rsidP="00EE27D7">
      <w:pPr>
        <w:pStyle w:val="ListParagraph"/>
        <w:numPr>
          <w:ilvl w:val="1"/>
          <w:numId w:val="1"/>
        </w:numPr>
      </w:pPr>
      <w:r>
        <w:t>The Difference Between the ELCA and the LCMS</w:t>
      </w:r>
    </w:p>
    <w:p w14:paraId="243DFC2F" w14:textId="10E4ECEA" w:rsidR="00EE27D7" w:rsidRDefault="00EE27D7" w:rsidP="00EE27D7">
      <w:pPr>
        <w:pStyle w:val="ListParagraph"/>
        <w:numPr>
          <w:ilvl w:val="1"/>
          <w:numId w:val="1"/>
        </w:numPr>
      </w:pPr>
      <w:r>
        <w:t>The Lutheran Church—Missouri Synod</w:t>
      </w:r>
    </w:p>
    <w:p w14:paraId="5E46A9A6" w14:textId="5245526D" w:rsidR="00EE27D7" w:rsidRDefault="00EE27D7" w:rsidP="00EE27D7">
      <w:pPr>
        <w:pStyle w:val="ListParagraph"/>
        <w:numPr>
          <w:ilvl w:val="1"/>
          <w:numId w:val="1"/>
        </w:numPr>
      </w:pPr>
      <w:r>
        <w:t>Christian Families</w:t>
      </w:r>
    </w:p>
    <w:p w14:paraId="3F7D9A48" w14:textId="02EAC1E2" w:rsidR="00EE27D7" w:rsidRDefault="00EE27D7" w:rsidP="00EE27D7">
      <w:pPr>
        <w:pStyle w:val="ListParagraph"/>
        <w:numPr>
          <w:ilvl w:val="1"/>
          <w:numId w:val="1"/>
        </w:numPr>
      </w:pPr>
      <w:r>
        <w:t>Lutheran Worship</w:t>
      </w:r>
    </w:p>
    <w:p w14:paraId="6B9F3152" w14:textId="02B3DC9F" w:rsidR="00EE27D7" w:rsidRDefault="00EE27D7" w:rsidP="00EE27D7">
      <w:pPr>
        <w:pStyle w:val="ListParagraph"/>
        <w:numPr>
          <w:ilvl w:val="1"/>
          <w:numId w:val="1"/>
        </w:numPr>
      </w:pPr>
      <w:r>
        <w:t>The Bible</w:t>
      </w:r>
    </w:p>
    <w:p w14:paraId="712DEFA4" w14:textId="71796483" w:rsidR="00EE27D7" w:rsidRDefault="00EE27D7" w:rsidP="00EE27D7">
      <w:pPr>
        <w:pStyle w:val="ListParagraph"/>
        <w:numPr>
          <w:ilvl w:val="1"/>
          <w:numId w:val="1"/>
        </w:numPr>
      </w:pPr>
      <w:r>
        <w:t>Fellowship in the Lord’s Supper</w:t>
      </w:r>
    </w:p>
    <w:p w14:paraId="211D9DC6" w14:textId="42192FFA" w:rsidR="00EE27D7" w:rsidRDefault="00EE27D7" w:rsidP="00EE27D7">
      <w:pPr>
        <w:pStyle w:val="ListParagraph"/>
        <w:numPr>
          <w:ilvl w:val="1"/>
          <w:numId w:val="1"/>
        </w:numPr>
      </w:pPr>
      <w:r>
        <w:t>Homosexuality</w:t>
      </w:r>
    </w:p>
    <w:p w14:paraId="1AEC04E2" w14:textId="501A5B48" w:rsidR="00EE27D7" w:rsidRDefault="00EE27D7" w:rsidP="00EE27D7">
      <w:pPr>
        <w:pStyle w:val="ListParagraph"/>
        <w:numPr>
          <w:ilvl w:val="1"/>
          <w:numId w:val="1"/>
        </w:numPr>
      </w:pPr>
      <w:r>
        <w:t>Creation and Evolution</w:t>
      </w:r>
    </w:p>
    <w:p w14:paraId="7F6D8969" w14:textId="5DDF2CCD" w:rsidR="00EE27D7" w:rsidRDefault="00EE27D7" w:rsidP="00EE27D7">
      <w:pPr>
        <w:pStyle w:val="ListParagraph"/>
        <w:numPr>
          <w:ilvl w:val="0"/>
          <w:numId w:val="1"/>
        </w:numPr>
      </w:pPr>
      <w:r>
        <w:t>Pastor’s Business Card</w:t>
      </w:r>
    </w:p>
    <w:p w14:paraId="3D76A2ED" w14:textId="554C6E3E" w:rsidR="00EE27D7" w:rsidRDefault="00EE27D7" w:rsidP="00EE27D7">
      <w:pPr>
        <w:pStyle w:val="ListParagraph"/>
        <w:numPr>
          <w:ilvl w:val="0"/>
          <w:numId w:val="1"/>
        </w:numPr>
      </w:pPr>
      <w:r>
        <w:t>Life in Christ Pamphlet</w:t>
      </w:r>
    </w:p>
    <w:p w14:paraId="379306F8" w14:textId="77777777" w:rsidR="00EE27D7" w:rsidRDefault="00EE27D7" w:rsidP="00EE27D7">
      <w:pPr>
        <w:pStyle w:val="ListParagraph"/>
        <w:numPr>
          <w:ilvl w:val="0"/>
          <w:numId w:val="1"/>
        </w:numPr>
      </w:pPr>
    </w:p>
    <w:p w14:paraId="6897AF5F" w14:textId="2B37D18B" w:rsidR="00EE27D7" w:rsidRDefault="00EE27D7" w:rsidP="00EE27D7">
      <w:pPr>
        <w:pStyle w:val="ListParagraph"/>
        <w:ind w:left="1080"/>
      </w:pPr>
    </w:p>
    <w:sectPr w:rsidR="00EE2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83524A"/>
    <w:multiLevelType w:val="hybridMultilevel"/>
    <w:tmpl w:val="CF36F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77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D7"/>
    <w:rsid w:val="004A6ECB"/>
    <w:rsid w:val="005542C3"/>
    <w:rsid w:val="006333DE"/>
    <w:rsid w:val="009A6A52"/>
    <w:rsid w:val="009E2BC9"/>
    <w:rsid w:val="00A50A90"/>
    <w:rsid w:val="00C1331F"/>
    <w:rsid w:val="00C508BD"/>
    <w:rsid w:val="00EE27D7"/>
    <w:rsid w:val="00FC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BA05"/>
  <w15:chartTrackingRefBased/>
  <w15:docId w15:val="{DBF0D8D7-1555-40F8-8AA0-FF721C8C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ECB"/>
    <w:pPr>
      <w:spacing w:before="120"/>
    </w:pPr>
    <w:rPr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bleQuote">
    <w:name w:val="Bible Quote"/>
    <w:basedOn w:val="Normal"/>
    <w:link w:val="BibleQuoteChar"/>
    <w:autoRedefine/>
    <w:qFormat/>
    <w:rsid w:val="004A6ECB"/>
    <w:pPr>
      <w:ind w:left="288" w:right="288"/>
      <w:jc w:val="both"/>
    </w:pPr>
    <w:rPr>
      <w:i/>
      <w:iCs/>
    </w:rPr>
  </w:style>
  <w:style w:type="character" w:customStyle="1" w:styleId="BibleQuoteChar">
    <w:name w:val="Bible Quote Char"/>
    <w:basedOn w:val="DefaultParagraphFont"/>
    <w:link w:val="BibleQuote"/>
    <w:locked/>
    <w:rsid w:val="004A6ECB"/>
    <w:rPr>
      <w:rFonts w:eastAsia="Times New Roman"/>
      <w:i/>
      <w:iCs/>
      <w:kern w:val="0"/>
      <w:sz w:val="24"/>
      <w14:ligatures w14:val="none"/>
    </w:rPr>
  </w:style>
  <w:style w:type="paragraph" w:customStyle="1" w:styleId="StyleBibleQuote12ptItalicJustifiedLeft02Right">
    <w:name w:val="Style Bible Quote + 12 pt Italic Justified Left:  0.2&quot; Right:  ..."/>
    <w:basedOn w:val="BibleQuote"/>
    <w:rsid w:val="009E2BC9"/>
    <w:rPr>
      <w:iCs w:val="0"/>
    </w:rPr>
  </w:style>
  <w:style w:type="paragraph" w:styleId="ListParagraph">
    <w:name w:val="List Paragraph"/>
    <w:basedOn w:val="Normal"/>
    <w:uiPriority w:val="34"/>
    <w:qFormat/>
    <w:rsid w:val="00EE2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Watt</dc:creator>
  <cp:keywords/>
  <dc:description/>
  <cp:lastModifiedBy>Jonathan Watt</cp:lastModifiedBy>
  <cp:revision>3</cp:revision>
  <dcterms:created xsi:type="dcterms:W3CDTF">2023-07-11T14:57:00Z</dcterms:created>
  <dcterms:modified xsi:type="dcterms:W3CDTF">2023-07-11T15:06:00Z</dcterms:modified>
</cp:coreProperties>
</file>