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5432" w:rsidRDefault="00D042A2">
      <w:pPr>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rsidR="00C15432" w:rsidRDefault="00C15432">
      <w:pPr>
        <w:ind w:firstLine="720"/>
        <w:contextualSpacing w:val="0"/>
        <w:rPr>
          <w:rFonts w:ascii="Times New Roman" w:eastAsia="Times New Roman" w:hAnsi="Times New Roman" w:cs="Times New Roman"/>
          <w:i/>
          <w:sz w:val="20"/>
          <w:szCs w:val="20"/>
        </w:rPr>
      </w:pPr>
    </w:p>
    <w:p w:rsidR="00C15432" w:rsidRDefault="00D042A2">
      <w:pPr>
        <w:ind w:firstLine="720"/>
        <w:contextualSpacing w:val="0"/>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Through Feature Extraction, various statistics found throughout data sets have proven to be useful. Finding feature vectors that produce patterns help create an understanding of authorship attribution. Finding the feature vectors is simply the first step in recreating authors’ articles to create a sense of anonymity. Along with this possibility, an unknown piece of work can be identified as a certain author’s work by using the patterns created by the feature vectors. This paper outlines the first step in completing the longer process of Authorship Attribution. </w:t>
      </w:r>
    </w:p>
    <w:p w:rsidR="00C15432" w:rsidRDefault="00C15432">
      <w:pPr>
        <w:ind w:firstLine="720"/>
        <w:contextualSpacing w:val="0"/>
        <w:rPr>
          <w:rFonts w:ascii="Times New Roman" w:eastAsia="Times New Roman" w:hAnsi="Times New Roman" w:cs="Times New Roman"/>
          <w:i/>
          <w:sz w:val="20"/>
          <w:szCs w:val="20"/>
        </w:rPr>
      </w:pPr>
    </w:p>
    <w:p w:rsidR="00C15432" w:rsidRDefault="00C15432">
      <w:pPr>
        <w:ind w:firstLine="720"/>
        <w:contextualSpacing w:val="0"/>
        <w:rPr>
          <w:rFonts w:ascii="Times New Roman" w:eastAsia="Times New Roman" w:hAnsi="Times New Roman" w:cs="Times New Roman"/>
          <w:i/>
          <w:sz w:val="20"/>
          <w:szCs w:val="20"/>
        </w:rPr>
      </w:pPr>
    </w:p>
    <w:p w:rsidR="00C15432" w:rsidRDefault="00D042A2">
      <w:pPr>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rsidR="00C15432" w:rsidRDefault="00C15432">
      <w:pPr>
        <w:contextualSpacing w:val="0"/>
        <w:rPr>
          <w:rFonts w:ascii="Times New Roman" w:eastAsia="Times New Roman" w:hAnsi="Times New Roman" w:cs="Times New Roman"/>
          <w:sz w:val="20"/>
          <w:szCs w:val="20"/>
        </w:rPr>
      </w:pPr>
    </w:p>
    <w:p w:rsidR="00C15432" w:rsidRDefault="00D042A2">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Author Attribution is an important topic in the twenty-first century due to the rise of media outlets and the overarching shadow a possible </w:t>
      </w:r>
      <w:proofErr w:type="spellStart"/>
      <w:r>
        <w:rPr>
          <w:rFonts w:ascii="Times New Roman" w:eastAsia="Times New Roman" w:hAnsi="Times New Roman" w:cs="Times New Roman"/>
          <w:sz w:val="20"/>
          <w:szCs w:val="20"/>
        </w:rPr>
        <w:t>cyber attack</w:t>
      </w:r>
      <w:proofErr w:type="spellEnd"/>
      <w:r>
        <w:rPr>
          <w:rFonts w:ascii="Times New Roman" w:eastAsia="Times New Roman" w:hAnsi="Times New Roman" w:cs="Times New Roman"/>
          <w:sz w:val="20"/>
          <w:szCs w:val="20"/>
        </w:rPr>
        <w:t xml:space="preserve"> poses on the security of our information. It has become imperative we develop systems to strengthen our ability to authenticate authors to prevent from attacks on our information, so to start our progression to a system which can handle this data, we have developed a feature extractor which will store the amount of unigrams (single characters) from a writing sample as a vector. After it stores this vector, we will then normalize the vectors. The unigram feature extractor will serve as a base to a better system in the future which we hope will be able to pick up on unique stylistic qualities to differentiate between authors of a growing set. </w:t>
      </w:r>
    </w:p>
    <w:p w:rsidR="00C15432" w:rsidRDefault="00D042A2">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This unigram feature extractor will give us a statistic for how often each author will use a specific character. Then, we can try to compare our feature vectors of each author as the set of samples grow to see if we can find a correlation between the original feature vectors and the new feature vectors each week.</w:t>
      </w:r>
    </w:p>
    <w:p w:rsidR="00C15432" w:rsidRDefault="00D042A2">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ab/>
      </w:r>
    </w:p>
    <w:p w:rsidR="00C8410C" w:rsidRDefault="00C8410C">
      <w:pPr>
        <w:contextualSpacing w:val="0"/>
        <w:jc w:val="center"/>
        <w:rPr>
          <w:rFonts w:ascii="Times New Roman" w:eastAsia="Times New Roman" w:hAnsi="Times New Roman" w:cs="Times New Roman"/>
          <w:b/>
          <w:sz w:val="24"/>
          <w:szCs w:val="24"/>
        </w:rPr>
      </w:pPr>
    </w:p>
    <w:p w:rsidR="00C15432" w:rsidRDefault="00D042A2">
      <w:pPr>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Newspaper and Authors</w:t>
      </w:r>
    </w:p>
    <w:p w:rsidR="00C15432" w:rsidRDefault="00C15432">
      <w:pPr>
        <w:contextualSpacing w:val="0"/>
        <w:rPr>
          <w:rFonts w:ascii="Times New Roman" w:eastAsia="Times New Roman" w:hAnsi="Times New Roman" w:cs="Times New Roman"/>
          <w:b/>
          <w:sz w:val="24"/>
          <w:szCs w:val="24"/>
        </w:rPr>
      </w:pPr>
    </w:p>
    <w:p w:rsidR="00C15432" w:rsidRDefault="00D042A2">
      <w:pP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For our work we created a data set that consists of six separate newspapers and six different authors. Therefore we have twelve articles thus far. As expected, all the articles are very similar due to the fact that they all cover the same events. It has even gone so far that some newspapers contain the same sports writers since they are within the same state. This actually led to struggles while scraping for articles to add to the data set. Nonetheless, our data set is comprised of various papers from different authors. </w:t>
      </w:r>
    </w:p>
    <w:p w:rsidR="00C15432" w:rsidRDefault="00D042A2">
      <w:pP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To start off, we have two articles written by Tyler </w:t>
      </w:r>
      <w:proofErr w:type="spellStart"/>
      <w:r>
        <w:rPr>
          <w:rFonts w:ascii="Times New Roman" w:eastAsia="Times New Roman" w:hAnsi="Times New Roman" w:cs="Times New Roman"/>
          <w:sz w:val="20"/>
          <w:szCs w:val="20"/>
        </w:rPr>
        <w:t>Horka</w:t>
      </w:r>
      <w:proofErr w:type="spellEnd"/>
      <w:r>
        <w:rPr>
          <w:rFonts w:ascii="Times New Roman" w:eastAsia="Times New Roman" w:hAnsi="Times New Roman" w:cs="Times New Roman"/>
          <w:sz w:val="20"/>
          <w:szCs w:val="20"/>
        </w:rPr>
        <w:t xml:space="preserve"> from the Clarion-Ledger newspaper. He covered Mississippi State football for the first two weeks of the season. Followed by the Clarion-Ledger paper, gathering articles from the Starkville Daily News (Joel Coleman and Dave </w:t>
      </w:r>
      <w:proofErr w:type="spellStart"/>
      <w:r>
        <w:rPr>
          <w:rFonts w:ascii="Times New Roman" w:eastAsia="Times New Roman" w:hAnsi="Times New Roman" w:cs="Times New Roman"/>
          <w:sz w:val="20"/>
          <w:szCs w:val="20"/>
        </w:rPr>
        <w:t>Skretta</w:t>
      </w:r>
      <w:proofErr w:type="spellEnd"/>
      <w:r>
        <w:rPr>
          <w:rFonts w:ascii="Times New Roman" w:eastAsia="Times New Roman" w:hAnsi="Times New Roman" w:cs="Times New Roman"/>
          <w:sz w:val="20"/>
          <w:szCs w:val="20"/>
        </w:rPr>
        <w:t>), The Dispatch (Brett Hudson), and The Reflector. Following these state newspapers, ESPN and SEC is where we w</w:t>
      </w:r>
      <w:bookmarkStart w:id="0" w:name="_GoBack"/>
      <w:bookmarkEnd w:id="0"/>
      <w:r>
        <w:rPr>
          <w:rFonts w:ascii="Times New Roman" w:eastAsia="Times New Roman" w:hAnsi="Times New Roman" w:cs="Times New Roman"/>
          <w:sz w:val="20"/>
          <w:szCs w:val="20"/>
        </w:rPr>
        <w:t xml:space="preserve">ent next. Both news outlets relied on the Associated Press to give the recap of games so it will be very interesting to see how this data set evolves over the course of this football season. </w:t>
      </w:r>
    </w:p>
    <w:p w:rsidR="00C15432" w:rsidRDefault="00D042A2">
      <w:pP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As stated above, it was difficult to find more articles due to the watered-down nature of sports reporting. With this said, our data-set of articles is wide-ranging and extremely useful. </w:t>
      </w:r>
    </w:p>
    <w:p w:rsidR="00C15432" w:rsidRDefault="00C15432">
      <w:pPr>
        <w:contextualSpacing w:val="0"/>
        <w:rPr>
          <w:rFonts w:ascii="Times New Roman" w:eastAsia="Times New Roman" w:hAnsi="Times New Roman" w:cs="Times New Roman"/>
          <w:sz w:val="20"/>
          <w:szCs w:val="20"/>
        </w:rPr>
      </w:pPr>
    </w:p>
    <w:p w:rsidR="00C15432" w:rsidRDefault="00D042A2">
      <w:pPr>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Feature Extraction</w:t>
      </w:r>
    </w:p>
    <w:p w:rsidR="00C15432" w:rsidRDefault="00C15432">
      <w:pPr>
        <w:contextualSpacing w:val="0"/>
        <w:rPr>
          <w:rFonts w:ascii="Times New Roman" w:eastAsia="Times New Roman" w:hAnsi="Times New Roman" w:cs="Times New Roman"/>
          <w:sz w:val="24"/>
          <w:szCs w:val="24"/>
        </w:rPr>
      </w:pPr>
    </w:p>
    <w:p w:rsidR="00C15432" w:rsidRDefault="00D042A2">
      <w:pPr>
        <w:contextualSpacing w:val="0"/>
        <w:rPr>
          <w:rFonts w:ascii="Times New Roman" w:eastAsia="Times New Roman" w:hAnsi="Times New Roman" w:cs="Times New Roman"/>
          <w:sz w:val="20"/>
          <w:szCs w:val="20"/>
        </w:rPr>
      </w:pPr>
      <w:r>
        <w:rPr>
          <w:rFonts w:ascii="Times New Roman" w:eastAsia="Times New Roman" w:hAnsi="Times New Roman" w:cs="Times New Roman"/>
          <w:sz w:val="24"/>
          <w:szCs w:val="24"/>
        </w:rPr>
        <w:tab/>
      </w:r>
      <w:r>
        <w:rPr>
          <w:rFonts w:ascii="Times New Roman" w:eastAsia="Times New Roman" w:hAnsi="Times New Roman" w:cs="Times New Roman"/>
          <w:sz w:val="20"/>
          <w:szCs w:val="20"/>
        </w:rPr>
        <w:t xml:space="preserve">We wrote our unigram feature extractor in Python, and we gave it two datasets to traverse, our CASIS-25 dataset and our SEC Sports Writer Dataset (Mississippi State). It counts the number of 95 different characters from each article in the dataset and stores the count for each one in a vector. It appends each vector from each sample in each dataset to a file, so there is a different file for each dataset with all the vectors of every sample. We also create another vector from the first we made, which </w:t>
      </w:r>
      <w:r>
        <w:rPr>
          <w:rFonts w:ascii="Times New Roman" w:eastAsia="Times New Roman" w:hAnsi="Times New Roman" w:cs="Times New Roman"/>
          <w:sz w:val="20"/>
          <w:szCs w:val="20"/>
        </w:rPr>
        <w:lastRenderedPageBreak/>
        <w:t>is the starting vector normalized, and we append the normalized vectors to a different file.</w:t>
      </w:r>
    </w:p>
    <w:p w:rsidR="00C15432" w:rsidRDefault="00C15432">
      <w:pPr>
        <w:contextualSpacing w:val="0"/>
        <w:rPr>
          <w:rFonts w:ascii="Times New Roman" w:eastAsia="Times New Roman" w:hAnsi="Times New Roman" w:cs="Times New Roman"/>
          <w:sz w:val="20"/>
          <w:szCs w:val="20"/>
        </w:rPr>
      </w:pPr>
    </w:p>
    <w:p w:rsidR="00C15432" w:rsidRDefault="00D042A2">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CASIS-25 raw vector sample:</w:t>
      </w:r>
    </w:p>
    <w:p w:rsidR="00C15432" w:rsidRDefault="00D042A2">
      <w:pPr>
        <w:contextualSpacing w:val="0"/>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extent cx="2743200" cy="17780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2743200" cy="1778000"/>
                    </a:xfrm>
                    <a:prstGeom prst="rect">
                      <a:avLst/>
                    </a:prstGeom>
                    <a:ln/>
                  </pic:spPr>
                </pic:pic>
              </a:graphicData>
            </a:graphic>
          </wp:inline>
        </w:drawing>
      </w:r>
    </w:p>
    <w:p w:rsidR="00C15432" w:rsidRDefault="00C15432">
      <w:pPr>
        <w:contextualSpacing w:val="0"/>
        <w:rPr>
          <w:rFonts w:ascii="Times New Roman" w:eastAsia="Times New Roman" w:hAnsi="Times New Roman" w:cs="Times New Roman"/>
          <w:sz w:val="20"/>
          <w:szCs w:val="20"/>
        </w:rPr>
      </w:pPr>
    </w:p>
    <w:p w:rsidR="00C15432" w:rsidRDefault="00D042A2">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CASIS-25 normalized vector sample:</w:t>
      </w:r>
    </w:p>
    <w:p w:rsidR="00C15432" w:rsidRDefault="00D042A2">
      <w:pPr>
        <w:contextualSpacing w:val="0"/>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extent cx="2743200" cy="1257300"/>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2743200" cy="1257300"/>
                    </a:xfrm>
                    <a:prstGeom prst="rect">
                      <a:avLst/>
                    </a:prstGeom>
                    <a:ln/>
                  </pic:spPr>
                </pic:pic>
              </a:graphicData>
            </a:graphic>
          </wp:inline>
        </w:drawing>
      </w:r>
    </w:p>
    <w:p w:rsidR="00C15432" w:rsidRDefault="00C15432">
      <w:pPr>
        <w:contextualSpacing w:val="0"/>
        <w:rPr>
          <w:rFonts w:ascii="Times New Roman" w:eastAsia="Times New Roman" w:hAnsi="Times New Roman" w:cs="Times New Roman"/>
          <w:sz w:val="20"/>
          <w:szCs w:val="20"/>
        </w:rPr>
      </w:pPr>
    </w:p>
    <w:p w:rsidR="00C15432" w:rsidRDefault="00D042A2">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SEC raw vector sample:</w:t>
      </w:r>
    </w:p>
    <w:p w:rsidR="00C15432" w:rsidRDefault="00D042A2">
      <w:pPr>
        <w:contextualSpacing w:val="0"/>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extent cx="2743200" cy="12573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743200" cy="1257300"/>
                    </a:xfrm>
                    <a:prstGeom prst="rect">
                      <a:avLst/>
                    </a:prstGeom>
                    <a:ln/>
                  </pic:spPr>
                </pic:pic>
              </a:graphicData>
            </a:graphic>
          </wp:inline>
        </w:drawing>
      </w:r>
    </w:p>
    <w:p w:rsidR="00C15432" w:rsidRDefault="00C15432">
      <w:pPr>
        <w:contextualSpacing w:val="0"/>
        <w:rPr>
          <w:rFonts w:ascii="Times New Roman" w:eastAsia="Times New Roman" w:hAnsi="Times New Roman" w:cs="Times New Roman"/>
          <w:sz w:val="20"/>
          <w:szCs w:val="20"/>
        </w:rPr>
      </w:pPr>
    </w:p>
    <w:p w:rsidR="00C15432" w:rsidRDefault="00D042A2">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SEC normalized vector sample:</w:t>
      </w:r>
    </w:p>
    <w:p w:rsidR="00C15432" w:rsidRDefault="00D042A2">
      <w:pPr>
        <w:contextualSpacing w:val="0"/>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extent cx="2743200" cy="135890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2743200" cy="1358900"/>
                    </a:xfrm>
                    <a:prstGeom prst="rect">
                      <a:avLst/>
                    </a:prstGeom>
                    <a:ln/>
                  </pic:spPr>
                </pic:pic>
              </a:graphicData>
            </a:graphic>
          </wp:inline>
        </w:drawing>
      </w:r>
    </w:p>
    <w:p w:rsidR="00C15432" w:rsidRDefault="00D042A2">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As you can see, the normalized vectors give us a probability from [0 to 1] of each character. We then calculated the average amount of characters, words, and sentences of each dataset.</w:t>
      </w:r>
    </w:p>
    <w:p w:rsidR="00C15432" w:rsidRDefault="00C15432">
      <w:pPr>
        <w:contextualSpacing w:val="0"/>
        <w:rPr>
          <w:rFonts w:ascii="Times New Roman" w:eastAsia="Times New Roman" w:hAnsi="Times New Roman" w:cs="Times New Roman"/>
          <w:sz w:val="20"/>
          <w:szCs w:val="20"/>
        </w:rPr>
      </w:pPr>
    </w:p>
    <w:p w:rsidR="00C15432" w:rsidRDefault="00D042A2">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SEC Dataset:</w:t>
      </w:r>
    </w:p>
    <w:p w:rsidR="00C15432" w:rsidRDefault="00D042A2">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ab/>
        <w:t>Avg. # of Characters: 3752</w:t>
      </w:r>
    </w:p>
    <w:p w:rsidR="00C15432" w:rsidRDefault="00D042A2">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ab/>
        <w:t>Avg. # of Words: 654</w:t>
      </w:r>
    </w:p>
    <w:p w:rsidR="00C15432" w:rsidRDefault="00D042A2">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ab/>
        <w:t>Avg. # of Sentences: 43</w:t>
      </w:r>
    </w:p>
    <w:p w:rsidR="00C15432" w:rsidRDefault="00C15432">
      <w:pPr>
        <w:contextualSpacing w:val="0"/>
        <w:rPr>
          <w:rFonts w:ascii="Times New Roman" w:eastAsia="Times New Roman" w:hAnsi="Times New Roman" w:cs="Times New Roman"/>
          <w:sz w:val="20"/>
          <w:szCs w:val="20"/>
        </w:rPr>
      </w:pPr>
    </w:p>
    <w:p w:rsidR="00C15432" w:rsidRDefault="00D042A2">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CASIS-25 Dataset:</w:t>
      </w:r>
    </w:p>
    <w:p w:rsidR="00C15432" w:rsidRDefault="00D042A2">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ab/>
        <w:t>Avg. # of Characters: 1640</w:t>
      </w:r>
    </w:p>
    <w:p w:rsidR="00C15432" w:rsidRDefault="00D042A2">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ab/>
        <w:t>Avg # of Words: 278</w:t>
      </w:r>
    </w:p>
    <w:p w:rsidR="00C15432" w:rsidRDefault="00D042A2">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ab/>
        <w:t>Avg # of Sentences: 14</w:t>
      </w:r>
    </w:p>
    <w:p w:rsidR="00C15432" w:rsidRDefault="00C15432">
      <w:pPr>
        <w:contextualSpacing w:val="0"/>
        <w:rPr>
          <w:rFonts w:ascii="Times New Roman" w:eastAsia="Times New Roman" w:hAnsi="Times New Roman" w:cs="Times New Roman"/>
          <w:sz w:val="20"/>
          <w:szCs w:val="20"/>
        </w:rPr>
      </w:pPr>
    </w:p>
    <w:p w:rsidR="00C15432" w:rsidRDefault="00D042A2">
      <w:pPr>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Breakdown of Work</w:t>
      </w:r>
    </w:p>
    <w:p w:rsidR="00C15432" w:rsidRDefault="00C15432">
      <w:pPr>
        <w:contextualSpacing w:val="0"/>
        <w:rPr>
          <w:rFonts w:ascii="Times New Roman" w:eastAsia="Times New Roman" w:hAnsi="Times New Roman" w:cs="Times New Roman"/>
          <w:b/>
          <w:sz w:val="24"/>
          <w:szCs w:val="24"/>
        </w:rPr>
      </w:pPr>
    </w:p>
    <w:p w:rsidR="00C15432" w:rsidRDefault="00D042A2">
      <w:pPr>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Sarp Aykent:</w:t>
      </w:r>
      <w:r>
        <w:rPr>
          <w:rFonts w:ascii="Times New Roman" w:eastAsia="Times New Roman" w:hAnsi="Times New Roman" w:cs="Times New Roman"/>
          <w:sz w:val="20"/>
          <w:szCs w:val="20"/>
        </w:rPr>
        <w:t xml:space="preserve"> Coded Unigram Feature Extractor and dataset averages calculator</w:t>
      </w:r>
    </w:p>
    <w:p w:rsidR="00C15432" w:rsidRDefault="00C15432">
      <w:pPr>
        <w:contextualSpacing w:val="0"/>
        <w:rPr>
          <w:rFonts w:ascii="Times New Roman" w:eastAsia="Times New Roman" w:hAnsi="Times New Roman" w:cs="Times New Roman"/>
          <w:sz w:val="20"/>
          <w:szCs w:val="20"/>
        </w:rPr>
      </w:pPr>
    </w:p>
    <w:p w:rsidR="00C15432" w:rsidRDefault="00D042A2">
      <w:pPr>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Blake Schilleci: </w:t>
      </w:r>
      <w:r>
        <w:rPr>
          <w:rFonts w:ascii="Times New Roman" w:eastAsia="Times New Roman" w:hAnsi="Times New Roman" w:cs="Times New Roman"/>
          <w:sz w:val="20"/>
          <w:szCs w:val="20"/>
        </w:rPr>
        <w:t>Gathered sports articles and wrote abstract, newspapers/articles, and references sections of paper.</w:t>
      </w:r>
    </w:p>
    <w:p w:rsidR="00C15432" w:rsidRDefault="00C15432">
      <w:pPr>
        <w:contextualSpacing w:val="0"/>
        <w:rPr>
          <w:rFonts w:ascii="Times New Roman" w:eastAsia="Times New Roman" w:hAnsi="Times New Roman" w:cs="Times New Roman"/>
          <w:sz w:val="20"/>
          <w:szCs w:val="20"/>
        </w:rPr>
      </w:pPr>
    </w:p>
    <w:p w:rsidR="00C15432" w:rsidRDefault="00D042A2">
      <w:pPr>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Jordan Cox: </w:t>
      </w:r>
      <w:r>
        <w:rPr>
          <w:rFonts w:ascii="Times New Roman" w:eastAsia="Times New Roman" w:hAnsi="Times New Roman" w:cs="Times New Roman"/>
          <w:sz w:val="20"/>
          <w:szCs w:val="20"/>
        </w:rPr>
        <w:t>Wrote introduction, feature extraction, and breakdown of work sections of paper and made final revisions of paper.</w:t>
      </w:r>
    </w:p>
    <w:p w:rsidR="00C15432" w:rsidRDefault="00C15432">
      <w:pPr>
        <w:contextualSpacing w:val="0"/>
        <w:rPr>
          <w:rFonts w:ascii="Times New Roman" w:eastAsia="Times New Roman" w:hAnsi="Times New Roman" w:cs="Times New Roman"/>
          <w:sz w:val="20"/>
          <w:szCs w:val="20"/>
        </w:rPr>
      </w:pPr>
    </w:p>
    <w:p w:rsidR="00C15432" w:rsidRDefault="00D042A2">
      <w:pPr>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rsidR="00C15432" w:rsidRDefault="00C15432">
      <w:pPr>
        <w:contextualSpacing w:val="0"/>
        <w:rPr>
          <w:rFonts w:ascii="Times New Roman" w:eastAsia="Times New Roman" w:hAnsi="Times New Roman" w:cs="Times New Roman"/>
          <w:sz w:val="20"/>
          <w:szCs w:val="20"/>
        </w:rPr>
      </w:pPr>
    </w:p>
    <w:p w:rsidR="00C15432" w:rsidRDefault="00D042A2">
      <w:pPr>
        <w:contextualSpacing w:val="0"/>
        <w:rPr>
          <w:rFonts w:ascii="Times New Roman" w:eastAsia="Times New Roman" w:hAnsi="Times New Roman" w:cs="Times New Roman"/>
          <w:color w:val="333333"/>
          <w:sz w:val="20"/>
          <w:szCs w:val="20"/>
          <w:highlight w:val="white"/>
        </w:rPr>
      </w:pPr>
      <w:r>
        <w:rPr>
          <w:rFonts w:ascii="Times New Roman" w:eastAsia="Times New Roman" w:hAnsi="Times New Roman" w:cs="Times New Roman"/>
          <w:color w:val="333333"/>
          <w:sz w:val="20"/>
          <w:szCs w:val="20"/>
          <w:highlight w:val="white"/>
        </w:rPr>
        <w:t xml:space="preserve">[1] Associated Press. “No. 18 Mississippi State tops SFA 63-6 in Moorhead's debut.” </w:t>
      </w:r>
      <w:r>
        <w:rPr>
          <w:rFonts w:ascii="Times New Roman" w:eastAsia="Times New Roman" w:hAnsi="Times New Roman" w:cs="Times New Roman"/>
          <w:i/>
          <w:color w:val="333333"/>
          <w:sz w:val="20"/>
          <w:szCs w:val="20"/>
          <w:highlight w:val="white"/>
        </w:rPr>
        <w:t xml:space="preserve">ESPN, </w:t>
      </w:r>
      <w:r>
        <w:rPr>
          <w:rFonts w:ascii="Times New Roman" w:eastAsia="Times New Roman" w:hAnsi="Times New Roman" w:cs="Times New Roman"/>
          <w:color w:val="333333"/>
          <w:sz w:val="20"/>
          <w:szCs w:val="20"/>
          <w:highlight w:val="white"/>
        </w:rPr>
        <w:t xml:space="preserve">1 Sept. 2018. [Online]. </w:t>
      </w:r>
      <w:hyperlink r:id="rId10">
        <w:r>
          <w:rPr>
            <w:rFonts w:ascii="Times New Roman" w:eastAsia="Times New Roman" w:hAnsi="Times New Roman" w:cs="Times New Roman"/>
            <w:color w:val="954F72"/>
            <w:sz w:val="20"/>
            <w:szCs w:val="20"/>
            <w:highlight w:val="white"/>
            <w:u w:val="single"/>
          </w:rPr>
          <w:t>www.espn.com</w:t>
        </w:r>
      </w:hyperlink>
      <w:r>
        <w:rPr>
          <w:rFonts w:ascii="Times New Roman" w:eastAsia="Times New Roman" w:hAnsi="Times New Roman" w:cs="Times New Roman"/>
          <w:color w:val="333333"/>
          <w:sz w:val="20"/>
          <w:szCs w:val="20"/>
          <w:highlight w:val="white"/>
        </w:rPr>
        <w:t>.</w:t>
      </w:r>
    </w:p>
    <w:p w:rsidR="00C15432" w:rsidRDefault="00D042A2">
      <w:pPr>
        <w:contextualSpacing w:val="0"/>
        <w:rPr>
          <w:rFonts w:ascii="Times New Roman" w:eastAsia="Times New Roman" w:hAnsi="Times New Roman" w:cs="Times New Roman"/>
          <w:color w:val="333333"/>
          <w:sz w:val="20"/>
          <w:szCs w:val="20"/>
          <w:highlight w:val="white"/>
        </w:rPr>
      </w:pPr>
      <w:r>
        <w:rPr>
          <w:rFonts w:ascii="Times New Roman" w:eastAsia="Times New Roman" w:hAnsi="Times New Roman" w:cs="Times New Roman"/>
          <w:color w:val="333333"/>
          <w:sz w:val="20"/>
          <w:szCs w:val="20"/>
          <w:highlight w:val="white"/>
        </w:rPr>
        <w:t xml:space="preserve"> </w:t>
      </w:r>
    </w:p>
    <w:p w:rsidR="00C15432" w:rsidRDefault="00D042A2">
      <w:pPr>
        <w:contextualSpacing w:val="0"/>
        <w:rPr>
          <w:rFonts w:ascii="Times New Roman" w:eastAsia="Times New Roman" w:hAnsi="Times New Roman" w:cs="Times New Roman"/>
          <w:color w:val="333333"/>
          <w:sz w:val="20"/>
          <w:szCs w:val="20"/>
          <w:highlight w:val="white"/>
        </w:rPr>
      </w:pPr>
      <w:r>
        <w:rPr>
          <w:rFonts w:ascii="Times New Roman" w:eastAsia="Times New Roman" w:hAnsi="Times New Roman" w:cs="Times New Roman"/>
          <w:color w:val="333333"/>
          <w:sz w:val="20"/>
          <w:szCs w:val="20"/>
          <w:highlight w:val="white"/>
        </w:rPr>
        <w:t xml:space="preserve">[2] Associated Press. “Fitzgerald leads No. 18 Miss St to 31-10 rout of K-State.” </w:t>
      </w:r>
      <w:r>
        <w:rPr>
          <w:rFonts w:ascii="Times New Roman" w:eastAsia="Times New Roman" w:hAnsi="Times New Roman" w:cs="Times New Roman"/>
          <w:i/>
          <w:color w:val="333333"/>
          <w:sz w:val="20"/>
          <w:szCs w:val="20"/>
          <w:highlight w:val="white"/>
        </w:rPr>
        <w:t xml:space="preserve">ESPN, </w:t>
      </w:r>
      <w:r>
        <w:rPr>
          <w:rFonts w:ascii="Times New Roman" w:eastAsia="Times New Roman" w:hAnsi="Times New Roman" w:cs="Times New Roman"/>
          <w:color w:val="333333"/>
          <w:sz w:val="20"/>
          <w:szCs w:val="20"/>
          <w:highlight w:val="white"/>
        </w:rPr>
        <w:t xml:space="preserve">8 Sept. 2018. [Online]. </w:t>
      </w:r>
      <w:hyperlink r:id="rId11">
        <w:r>
          <w:rPr>
            <w:rFonts w:ascii="Times New Roman" w:eastAsia="Times New Roman" w:hAnsi="Times New Roman" w:cs="Times New Roman"/>
            <w:color w:val="954F72"/>
            <w:sz w:val="20"/>
            <w:szCs w:val="20"/>
            <w:highlight w:val="white"/>
            <w:u w:val="single"/>
          </w:rPr>
          <w:t>www.espn.com</w:t>
        </w:r>
      </w:hyperlink>
      <w:r>
        <w:rPr>
          <w:rFonts w:ascii="Times New Roman" w:eastAsia="Times New Roman" w:hAnsi="Times New Roman" w:cs="Times New Roman"/>
          <w:color w:val="333333"/>
          <w:sz w:val="20"/>
          <w:szCs w:val="20"/>
          <w:highlight w:val="white"/>
        </w:rPr>
        <w:t>.</w:t>
      </w:r>
    </w:p>
    <w:p w:rsidR="00C15432" w:rsidRDefault="00D042A2">
      <w:pPr>
        <w:contextualSpacing w:val="0"/>
        <w:rPr>
          <w:rFonts w:ascii="Times New Roman" w:eastAsia="Times New Roman" w:hAnsi="Times New Roman" w:cs="Times New Roman"/>
          <w:color w:val="333333"/>
          <w:sz w:val="20"/>
          <w:szCs w:val="20"/>
          <w:highlight w:val="white"/>
        </w:rPr>
      </w:pPr>
      <w:r>
        <w:rPr>
          <w:rFonts w:ascii="Times New Roman" w:eastAsia="Times New Roman" w:hAnsi="Times New Roman" w:cs="Times New Roman"/>
          <w:color w:val="333333"/>
          <w:sz w:val="20"/>
          <w:szCs w:val="20"/>
          <w:highlight w:val="white"/>
        </w:rPr>
        <w:t xml:space="preserve"> </w:t>
      </w:r>
    </w:p>
    <w:p w:rsidR="00C15432" w:rsidRDefault="00D042A2">
      <w:pPr>
        <w:contextualSpacing w:val="0"/>
        <w:rPr>
          <w:rFonts w:ascii="Times New Roman" w:eastAsia="Times New Roman" w:hAnsi="Times New Roman" w:cs="Times New Roman"/>
          <w:color w:val="333333"/>
          <w:sz w:val="20"/>
          <w:szCs w:val="20"/>
          <w:highlight w:val="white"/>
        </w:rPr>
      </w:pPr>
      <w:r>
        <w:rPr>
          <w:rFonts w:ascii="Times New Roman" w:eastAsia="Times New Roman" w:hAnsi="Times New Roman" w:cs="Times New Roman"/>
          <w:color w:val="333333"/>
          <w:sz w:val="20"/>
          <w:szCs w:val="20"/>
          <w:highlight w:val="white"/>
        </w:rPr>
        <w:t xml:space="preserve">[3] Associated Press. “No. 18 Mississippi State breezes by SF Austin.” </w:t>
      </w:r>
      <w:r>
        <w:rPr>
          <w:rFonts w:ascii="Times New Roman" w:eastAsia="Times New Roman" w:hAnsi="Times New Roman" w:cs="Times New Roman"/>
          <w:i/>
          <w:color w:val="333333"/>
          <w:sz w:val="20"/>
          <w:szCs w:val="20"/>
          <w:highlight w:val="white"/>
        </w:rPr>
        <w:t xml:space="preserve">SEC Sports, </w:t>
      </w:r>
      <w:r>
        <w:rPr>
          <w:rFonts w:ascii="Times New Roman" w:eastAsia="Times New Roman" w:hAnsi="Times New Roman" w:cs="Times New Roman"/>
          <w:color w:val="333333"/>
          <w:sz w:val="20"/>
          <w:szCs w:val="20"/>
          <w:highlight w:val="white"/>
        </w:rPr>
        <w:t>8 Sept. 2018. [Online]. www.secsports.com.</w:t>
      </w:r>
    </w:p>
    <w:p w:rsidR="00C15432" w:rsidRDefault="00D042A2">
      <w:pPr>
        <w:contextualSpacing w:val="0"/>
        <w:rPr>
          <w:rFonts w:ascii="Times New Roman" w:eastAsia="Times New Roman" w:hAnsi="Times New Roman" w:cs="Times New Roman"/>
          <w:color w:val="333333"/>
          <w:sz w:val="20"/>
          <w:szCs w:val="20"/>
          <w:highlight w:val="white"/>
        </w:rPr>
      </w:pPr>
      <w:r>
        <w:rPr>
          <w:rFonts w:ascii="Times New Roman" w:eastAsia="Times New Roman" w:hAnsi="Times New Roman" w:cs="Times New Roman"/>
          <w:color w:val="333333"/>
          <w:sz w:val="20"/>
          <w:szCs w:val="20"/>
          <w:highlight w:val="white"/>
        </w:rPr>
        <w:t xml:space="preserve"> </w:t>
      </w:r>
    </w:p>
    <w:p w:rsidR="00C15432" w:rsidRDefault="00D042A2">
      <w:pPr>
        <w:contextualSpacing w:val="0"/>
        <w:rPr>
          <w:rFonts w:ascii="Times New Roman" w:eastAsia="Times New Roman" w:hAnsi="Times New Roman" w:cs="Times New Roman"/>
          <w:color w:val="333333"/>
          <w:sz w:val="20"/>
          <w:szCs w:val="20"/>
          <w:highlight w:val="white"/>
        </w:rPr>
      </w:pPr>
      <w:r>
        <w:rPr>
          <w:rFonts w:ascii="Times New Roman" w:eastAsia="Times New Roman" w:hAnsi="Times New Roman" w:cs="Times New Roman"/>
          <w:color w:val="333333"/>
          <w:sz w:val="20"/>
          <w:szCs w:val="20"/>
          <w:highlight w:val="white"/>
        </w:rPr>
        <w:t xml:space="preserve">[4] Associated Press. “No. 18 Mississippi State stifles Kansas State 31-10.” </w:t>
      </w:r>
      <w:r>
        <w:rPr>
          <w:rFonts w:ascii="Times New Roman" w:eastAsia="Times New Roman" w:hAnsi="Times New Roman" w:cs="Times New Roman"/>
          <w:i/>
          <w:color w:val="333333"/>
          <w:sz w:val="20"/>
          <w:szCs w:val="20"/>
          <w:highlight w:val="white"/>
        </w:rPr>
        <w:t xml:space="preserve">SEC Sports, </w:t>
      </w:r>
      <w:r>
        <w:rPr>
          <w:rFonts w:ascii="Times New Roman" w:eastAsia="Times New Roman" w:hAnsi="Times New Roman" w:cs="Times New Roman"/>
          <w:color w:val="333333"/>
          <w:sz w:val="20"/>
          <w:szCs w:val="20"/>
          <w:highlight w:val="white"/>
        </w:rPr>
        <w:t>8 Sept. 2018. [Online]. www.secsports.com.</w:t>
      </w:r>
    </w:p>
    <w:p w:rsidR="00C15432" w:rsidRDefault="00C15432">
      <w:pPr>
        <w:contextualSpacing w:val="0"/>
        <w:rPr>
          <w:rFonts w:ascii="Times New Roman" w:eastAsia="Times New Roman" w:hAnsi="Times New Roman" w:cs="Times New Roman"/>
          <w:color w:val="333333"/>
          <w:sz w:val="20"/>
          <w:szCs w:val="20"/>
          <w:highlight w:val="white"/>
        </w:rPr>
      </w:pPr>
    </w:p>
    <w:p w:rsidR="00C15432" w:rsidRDefault="00D042A2">
      <w:pPr>
        <w:contextualSpacing w:val="0"/>
        <w:rPr>
          <w:rFonts w:ascii="Times New Roman" w:eastAsia="Times New Roman" w:hAnsi="Times New Roman" w:cs="Times New Roman"/>
          <w:color w:val="333333"/>
          <w:sz w:val="20"/>
          <w:szCs w:val="20"/>
          <w:highlight w:val="white"/>
        </w:rPr>
      </w:pPr>
      <w:r>
        <w:rPr>
          <w:rFonts w:ascii="Times New Roman" w:eastAsia="Times New Roman" w:hAnsi="Times New Roman" w:cs="Times New Roman"/>
          <w:color w:val="333333"/>
          <w:sz w:val="20"/>
          <w:szCs w:val="20"/>
          <w:highlight w:val="white"/>
        </w:rPr>
        <w:t xml:space="preserve"> </w:t>
      </w:r>
    </w:p>
    <w:p w:rsidR="00C15432" w:rsidRDefault="00D042A2">
      <w:pPr>
        <w:contextualSpacing w:val="0"/>
        <w:rPr>
          <w:rFonts w:ascii="Times New Roman" w:eastAsia="Times New Roman" w:hAnsi="Times New Roman" w:cs="Times New Roman"/>
          <w:color w:val="333333"/>
          <w:sz w:val="20"/>
          <w:szCs w:val="20"/>
          <w:highlight w:val="white"/>
        </w:rPr>
      </w:pPr>
      <w:r>
        <w:rPr>
          <w:rFonts w:ascii="Times New Roman" w:eastAsia="Times New Roman" w:hAnsi="Times New Roman" w:cs="Times New Roman"/>
          <w:color w:val="333333"/>
          <w:sz w:val="20"/>
          <w:szCs w:val="20"/>
          <w:highlight w:val="white"/>
        </w:rPr>
        <w:t xml:space="preserve">[5] Cloud, Hunter. “Defensive Dog Collars, Slam Dunks, are all part of a culture change.” </w:t>
      </w:r>
      <w:r>
        <w:rPr>
          <w:rFonts w:ascii="Times New Roman" w:eastAsia="Times New Roman" w:hAnsi="Times New Roman" w:cs="Times New Roman"/>
          <w:i/>
          <w:color w:val="333333"/>
          <w:sz w:val="20"/>
          <w:szCs w:val="20"/>
          <w:highlight w:val="white"/>
        </w:rPr>
        <w:t>The Reflector,</w:t>
      </w:r>
      <w:r>
        <w:rPr>
          <w:rFonts w:ascii="Times New Roman" w:eastAsia="Times New Roman" w:hAnsi="Times New Roman" w:cs="Times New Roman"/>
          <w:color w:val="333333"/>
          <w:sz w:val="20"/>
          <w:szCs w:val="20"/>
          <w:highlight w:val="white"/>
        </w:rPr>
        <w:t>12 Sept. 2018. [Online]. www.reflector-online.com.</w:t>
      </w:r>
    </w:p>
    <w:p w:rsidR="00C15432" w:rsidRDefault="00D042A2">
      <w:pPr>
        <w:contextualSpacing w:val="0"/>
        <w:rPr>
          <w:rFonts w:ascii="Times New Roman" w:eastAsia="Times New Roman" w:hAnsi="Times New Roman" w:cs="Times New Roman"/>
          <w:color w:val="333333"/>
          <w:sz w:val="20"/>
          <w:szCs w:val="20"/>
          <w:highlight w:val="white"/>
        </w:rPr>
      </w:pPr>
      <w:r>
        <w:rPr>
          <w:rFonts w:ascii="Times New Roman" w:eastAsia="Times New Roman" w:hAnsi="Times New Roman" w:cs="Times New Roman"/>
          <w:color w:val="333333"/>
          <w:sz w:val="20"/>
          <w:szCs w:val="20"/>
          <w:highlight w:val="white"/>
        </w:rPr>
        <w:t xml:space="preserve"> </w:t>
      </w:r>
    </w:p>
    <w:p w:rsidR="00C15432" w:rsidRDefault="00D042A2">
      <w:pPr>
        <w:contextualSpacing w:val="0"/>
        <w:rPr>
          <w:rFonts w:ascii="Times New Roman" w:eastAsia="Times New Roman" w:hAnsi="Times New Roman" w:cs="Times New Roman"/>
          <w:color w:val="333333"/>
          <w:sz w:val="20"/>
          <w:szCs w:val="20"/>
          <w:highlight w:val="white"/>
        </w:rPr>
      </w:pPr>
      <w:r>
        <w:rPr>
          <w:rFonts w:ascii="Times New Roman" w:eastAsia="Times New Roman" w:hAnsi="Times New Roman" w:cs="Times New Roman"/>
          <w:color w:val="333333"/>
          <w:sz w:val="20"/>
          <w:szCs w:val="20"/>
          <w:highlight w:val="white"/>
        </w:rPr>
        <w:lastRenderedPageBreak/>
        <w:t xml:space="preserve">[6] Cloud, Hunter. “Bulldog offense lifts off, defense smothers in first win for Moorhead.” </w:t>
      </w:r>
      <w:r>
        <w:rPr>
          <w:rFonts w:ascii="Times New Roman" w:eastAsia="Times New Roman" w:hAnsi="Times New Roman" w:cs="Times New Roman"/>
          <w:i/>
          <w:color w:val="333333"/>
          <w:sz w:val="20"/>
          <w:szCs w:val="20"/>
          <w:highlight w:val="white"/>
        </w:rPr>
        <w:t>The Reflector,</w:t>
      </w:r>
      <w:r>
        <w:rPr>
          <w:rFonts w:ascii="Times New Roman" w:eastAsia="Times New Roman" w:hAnsi="Times New Roman" w:cs="Times New Roman"/>
          <w:color w:val="333333"/>
          <w:sz w:val="20"/>
          <w:szCs w:val="20"/>
          <w:highlight w:val="white"/>
        </w:rPr>
        <w:t>2 Sept. 2018. [Online]. www.reflector-online.com.</w:t>
      </w:r>
    </w:p>
    <w:p w:rsidR="00C15432" w:rsidRDefault="00C15432">
      <w:pPr>
        <w:contextualSpacing w:val="0"/>
        <w:rPr>
          <w:rFonts w:ascii="Times New Roman" w:eastAsia="Times New Roman" w:hAnsi="Times New Roman" w:cs="Times New Roman"/>
          <w:color w:val="333333"/>
          <w:sz w:val="20"/>
          <w:szCs w:val="20"/>
          <w:highlight w:val="white"/>
        </w:rPr>
      </w:pPr>
    </w:p>
    <w:p w:rsidR="00C15432" w:rsidRDefault="00D042A2">
      <w:pPr>
        <w:contextualSpacing w:val="0"/>
        <w:rPr>
          <w:rFonts w:ascii="Times New Roman" w:eastAsia="Times New Roman" w:hAnsi="Times New Roman" w:cs="Times New Roman"/>
          <w:color w:val="333333"/>
          <w:sz w:val="20"/>
          <w:szCs w:val="20"/>
          <w:highlight w:val="white"/>
        </w:rPr>
      </w:pPr>
      <w:r>
        <w:rPr>
          <w:rFonts w:ascii="Times New Roman" w:eastAsia="Times New Roman" w:hAnsi="Times New Roman" w:cs="Times New Roman"/>
          <w:color w:val="333333"/>
          <w:sz w:val="20"/>
          <w:szCs w:val="20"/>
          <w:highlight w:val="white"/>
        </w:rPr>
        <w:t xml:space="preserve">[7] Coleman, Joel. “Bulldogs Becoming Disruptive on Defense.” </w:t>
      </w:r>
      <w:r>
        <w:rPr>
          <w:rFonts w:ascii="Times New Roman" w:eastAsia="Times New Roman" w:hAnsi="Times New Roman" w:cs="Times New Roman"/>
          <w:i/>
          <w:color w:val="333333"/>
          <w:sz w:val="20"/>
          <w:szCs w:val="20"/>
          <w:highlight w:val="white"/>
        </w:rPr>
        <w:t>Bulldogs Becoming Disruptive on Defense | Starkville Daily News</w:t>
      </w:r>
      <w:r>
        <w:rPr>
          <w:rFonts w:ascii="Times New Roman" w:eastAsia="Times New Roman" w:hAnsi="Times New Roman" w:cs="Times New Roman"/>
          <w:color w:val="333333"/>
          <w:sz w:val="20"/>
          <w:szCs w:val="20"/>
          <w:highlight w:val="white"/>
        </w:rPr>
        <w:t>, 2 Sept. 2018. [Online]. Starkvilledailynews.com.</w:t>
      </w:r>
    </w:p>
    <w:p w:rsidR="00C15432" w:rsidRDefault="00C15432">
      <w:pPr>
        <w:contextualSpacing w:val="0"/>
        <w:rPr>
          <w:rFonts w:ascii="Times New Roman" w:eastAsia="Times New Roman" w:hAnsi="Times New Roman" w:cs="Times New Roman"/>
          <w:color w:val="333333"/>
          <w:sz w:val="20"/>
          <w:szCs w:val="20"/>
          <w:highlight w:val="white"/>
        </w:rPr>
      </w:pPr>
    </w:p>
    <w:p w:rsidR="00C15432" w:rsidRDefault="00D042A2">
      <w:pPr>
        <w:contextualSpacing w:val="0"/>
        <w:rPr>
          <w:rFonts w:ascii="Times New Roman" w:eastAsia="Times New Roman" w:hAnsi="Times New Roman" w:cs="Times New Roman"/>
          <w:sz w:val="20"/>
          <w:szCs w:val="20"/>
        </w:rPr>
      </w:pPr>
      <w:r>
        <w:rPr>
          <w:rFonts w:ascii="Times New Roman" w:eastAsia="Times New Roman" w:hAnsi="Times New Roman" w:cs="Times New Roman"/>
          <w:color w:val="333333"/>
          <w:sz w:val="20"/>
          <w:szCs w:val="20"/>
          <w:highlight w:val="white"/>
        </w:rPr>
        <w:t xml:space="preserve">[8] </w:t>
      </w:r>
      <w:proofErr w:type="spellStart"/>
      <w:r>
        <w:rPr>
          <w:rFonts w:ascii="Times New Roman" w:eastAsia="Times New Roman" w:hAnsi="Times New Roman" w:cs="Times New Roman"/>
          <w:color w:val="333333"/>
          <w:sz w:val="20"/>
          <w:szCs w:val="20"/>
          <w:highlight w:val="white"/>
        </w:rPr>
        <w:t>Horka</w:t>
      </w:r>
      <w:proofErr w:type="spellEnd"/>
      <w:r>
        <w:rPr>
          <w:rFonts w:ascii="Times New Roman" w:eastAsia="Times New Roman" w:hAnsi="Times New Roman" w:cs="Times New Roman"/>
          <w:color w:val="333333"/>
          <w:sz w:val="20"/>
          <w:szCs w:val="20"/>
          <w:highlight w:val="white"/>
        </w:rPr>
        <w:t xml:space="preserve">, Tyler. “Running Back </w:t>
      </w:r>
      <w:proofErr w:type="spellStart"/>
      <w:r>
        <w:rPr>
          <w:rFonts w:ascii="Times New Roman" w:eastAsia="Times New Roman" w:hAnsi="Times New Roman" w:cs="Times New Roman"/>
          <w:color w:val="333333"/>
          <w:sz w:val="20"/>
          <w:szCs w:val="20"/>
          <w:highlight w:val="white"/>
        </w:rPr>
        <w:t>Kylin</w:t>
      </w:r>
      <w:proofErr w:type="spellEnd"/>
      <w:r>
        <w:rPr>
          <w:rFonts w:ascii="Times New Roman" w:eastAsia="Times New Roman" w:hAnsi="Times New Roman" w:cs="Times New Roman"/>
          <w:color w:val="333333"/>
          <w:sz w:val="20"/>
          <w:szCs w:val="20"/>
          <w:highlight w:val="white"/>
        </w:rPr>
        <w:t xml:space="preserve"> Hill Leads Mississippi State to 31-10 Victory over Kansas State.” </w:t>
      </w:r>
      <w:r>
        <w:rPr>
          <w:rFonts w:ascii="Times New Roman" w:eastAsia="Times New Roman" w:hAnsi="Times New Roman" w:cs="Times New Roman"/>
          <w:i/>
          <w:color w:val="333333"/>
          <w:sz w:val="20"/>
          <w:szCs w:val="20"/>
        </w:rPr>
        <w:t>The Clarion Ledger</w:t>
      </w:r>
      <w:r>
        <w:rPr>
          <w:rFonts w:ascii="Times New Roman" w:eastAsia="Times New Roman" w:hAnsi="Times New Roman" w:cs="Times New Roman"/>
          <w:color w:val="333333"/>
          <w:sz w:val="20"/>
          <w:szCs w:val="20"/>
          <w:highlight w:val="white"/>
        </w:rPr>
        <w:t>, The Clarion-Ledger, 8 Sept. 2018. [Online]. www.clarionledger.com.</w:t>
      </w:r>
    </w:p>
    <w:p w:rsidR="00C15432" w:rsidRDefault="00C15432">
      <w:pPr>
        <w:contextualSpacing w:val="0"/>
        <w:rPr>
          <w:rFonts w:ascii="Times New Roman" w:eastAsia="Times New Roman" w:hAnsi="Times New Roman" w:cs="Times New Roman"/>
          <w:sz w:val="20"/>
          <w:szCs w:val="20"/>
        </w:rPr>
      </w:pPr>
    </w:p>
    <w:p w:rsidR="00C15432" w:rsidRDefault="00D042A2">
      <w:pPr>
        <w:contextualSpacing w:val="0"/>
        <w:rPr>
          <w:rFonts w:ascii="Times New Roman" w:eastAsia="Times New Roman" w:hAnsi="Times New Roman" w:cs="Times New Roman"/>
          <w:color w:val="333333"/>
          <w:sz w:val="20"/>
          <w:szCs w:val="20"/>
          <w:highlight w:val="white"/>
        </w:rPr>
      </w:pPr>
      <w:r>
        <w:rPr>
          <w:rFonts w:ascii="Times New Roman" w:eastAsia="Times New Roman" w:hAnsi="Times New Roman" w:cs="Times New Roman"/>
          <w:color w:val="333333"/>
          <w:sz w:val="20"/>
          <w:szCs w:val="20"/>
          <w:highlight w:val="white"/>
        </w:rPr>
        <w:t xml:space="preserve">[9] </w:t>
      </w:r>
      <w:proofErr w:type="spellStart"/>
      <w:r>
        <w:rPr>
          <w:rFonts w:ascii="Times New Roman" w:eastAsia="Times New Roman" w:hAnsi="Times New Roman" w:cs="Times New Roman"/>
          <w:color w:val="333333"/>
          <w:sz w:val="20"/>
          <w:szCs w:val="20"/>
          <w:highlight w:val="white"/>
        </w:rPr>
        <w:t>Horka</w:t>
      </w:r>
      <w:proofErr w:type="spellEnd"/>
      <w:r>
        <w:rPr>
          <w:rFonts w:ascii="Times New Roman" w:eastAsia="Times New Roman" w:hAnsi="Times New Roman" w:cs="Times New Roman"/>
          <w:color w:val="333333"/>
          <w:sz w:val="20"/>
          <w:szCs w:val="20"/>
          <w:highlight w:val="white"/>
        </w:rPr>
        <w:t xml:space="preserve">, Tyler. “Thompson, Hill Lead Mississippi State to 63-6 Stomping of Stephen F. Austin.” </w:t>
      </w:r>
      <w:r>
        <w:rPr>
          <w:rFonts w:ascii="Times New Roman" w:eastAsia="Times New Roman" w:hAnsi="Times New Roman" w:cs="Times New Roman"/>
          <w:i/>
          <w:color w:val="333333"/>
          <w:sz w:val="20"/>
          <w:szCs w:val="20"/>
        </w:rPr>
        <w:t>The Clarion Ledger</w:t>
      </w:r>
      <w:r>
        <w:rPr>
          <w:rFonts w:ascii="Times New Roman" w:eastAsia="Times New Roman" w:hAnsi="Times New Roman" w:cs="Times New Roman"/>
          <w:color w:val="333333"/>
          <w:sz w:val="20"/>
          <w:szCs w:val="20"/>
          <w:highlight w:val="white"/>
        </w:rPr>
        <w:t>, The Clarion-Ledger, 2 Sept. 2018. [Online]. www.clarionledger.com.</w:t>
      </w:r>
    </w:p>
    <w:p w:rsidR="00C15432" w:rsidRDefault="00D042A2">
      <w:pPr>
        <w:contextualSpacing w:val="0"/>
        <w:rPr>
          <w:rFonts w:ascii="Times New Roman" w:eastAsia="Times New Roman" w:hAnsi="Times New Roman" w:cs="Times New Roman"/>
          <w:color w:val="333333"/>
          <w:sz w:val="20"/>
          <w:szCs w:val="20"/>
          <w:highlight w:val="white"/>
        </w:rPr>
      </w:pPr>
      <w:r>
        <w:rPr>
          <w:rFonts w:ascii="Times New Roman" w:eastAsia="Times New Roman" w:hAnsi="Times New Roman" w:cs="Times New Roman"/>
          <w:color w:val="333333"/>
          <w:sz w:val="20"/>
          <w:szCs w:val="20"/>
          <w:highlight w:val="white"/>
        </w:rPr>
        <w:t xml:space="preserve"> </w:t>
      </w:r>
    </w:p>
    <w:p w:rsidR="00C15432" w:rsidRDefault="00D042A2">
      <w:pPr>
        <w:contextualSpacing w:val="0"/>
        <w:rPr>
          <w:rFonts w:ascii="Times New Roman" w:eastAsia="Times New Roman" w:hAnsi="Times New Roman" w:cs="Times New Roman"/>
          <w:color w:val="333333"/>
          <w:sz w:val="20"/>
          <w:szCs w:val="20"/>
          <w:highlight w:val="white"/>
        </w:rPr>
      </w:pPr>
      <w:r>
        <w:rPr>
          <w:rFonts w:ascii="Times New Roman" w:eastAsia="Times New Roman" w:hAnsi="Times New Roman" w:cs="Times New Roman"/>
          <w:color w:val="333333"/>
          <w:sz w:val="20"/>
          <w:szCs w:val="20"/>
          <w:highlight w:val="white"/>
        </w:rPr>
        <w:t xml:space="preserve">[10] Hudson, Brett. “MSU's Defense Shows Versatility in Dominating Kansas State.” </w:t>
      </w:r>
      <w:r>
        <w:rPr>
          <w:rFonts w:ascii="Times New Roman" w:eastAsia="Times New Roman" w:hAnsi="Times New Roman" w:cs="Times New Roman"/>
          <w:i/>
          <w:color w:val="333333"/>
          <w:sz w:val="20"/>
          <w:szCs w:val="20"/>
          <w:highlight w:val="white"/>
        </w:rPr>
        <w:t>The Commercial Dispatch</w:t>
      </w:r>
      <w:r>
        <w:rPr>
          <w:rFonts w:ascii="Times New Roman" w:eastAsia="Times New Roman" w:hAnsi="Times New Roman" w:cs="Times New Roman"/>
          <w:color w:val="333333"/>
          <w:sz w:val="20"/>
          <w:szCs w:val="20"/>
          <w:highlight w:val="white"/>
        </w:rPr>
        <w:t xml:space="preserve">, 10 Sept. 2018. [Online]. www.cdispatch.com. </w:t>
      </w:r>
    </w:p>
    <w:p w:rsidR="00C15432" w:rsidRDefault="00D042A2">
      <w:pPr>
        <w:contextualSpacing w:val="0"/>
        <w:rPr>
          <w:rFonts w:ascii="Times New Roman" w:eastAsia="Times New Roman" w:hAnsi="Times New Roman" w:cs="Times New Roman"/>
          <w:color w:val="333333"/>
          <w:sz w:val="20"/>
          <w:szCs w:val="20"/>
          <w:highlight w:val="white"/>
        </w:rPr>
      </w:pPr>
      <w:r>
        <w:rPr>
          <w:rFonts w:ascii="Times New Roman" w:eastAsia="Times New Roman" w:hAnsi="Times New Roman" w:cs="Times New Roman"/>
          <w:color w:val="333333"/>
          <w:sz w:val="20"/>
          <w:szCs w:val="20"/>
          <w:highlight w:val="white"/>
        </w:rPr>
        <w:t xml:space="preserve"> </w:t>
      </w:r>
    </w:p>
    <w:p w:rsidR="00C15432" w:rsidRDefault="00D042A2">
      <w:pPr>
        <w:contextualSpacing w:val="0"/>
        <w:rPr>
          <w:rFonts w:ascii="Times New Roman" w:eastAsia="Times New Roman" w:hAnsi="Times New Roman" w:cs="Times New Roman"/>
          <w:color w:val="333333"/>
          <w:sz w:val="20"/>
          <w:szCs w:val="20"/>
          <w:highlight w:val="white"/>
        </w:rPr>
      </w:pPr>
      <w:r>
        <w:rPr>
          <w:rFonts w:ascii="Times New Roman" w:eastAsia="Times New Roman" w:hAnsi="Times New Roman" w:cs="Times New Roman"/>
          <w:color w:val="333333"/>
          <w:sz w:val="20"/>
          <w:szCs w:val="20"/>
          <w:highlight w:val="white"/>
        </w:rPr>
        <w:t xml:space="preserve">[11] Hudson, Brett. “Columbus' Hill has rousing start to season.” </w:t>
      </w:r>
      <w:r>
        <w:rPr>
          <w:rFonts w:ascii="Times New Roman" w:eastAsia="Times New Roman" w:hAnsi="Times New Roman" w:cs="Times New Roman"/>
          <w:i/>
          <w:color w:val="333333"/>
          <w:sz w:val="20"/>
          <w:szCs w:val="20"/>
          <w:highlight w:val="white"/>
        </w:rPr>
        <w:t>The Commercial Dispatch</w:t>
      </w:r>
      <w:r>
        <w:rPr>
          <w:rFonts w:ascii="Times New Roman" w:eastAsia="Times New Roman" w:hAnsi="Times New Roman" w:cs="Times New Roman"/>
          <w:color w:val="333333"/>
          <w:sz w:val="20"/>
          <w:szCs w:val="20"/>
          <w:highlight w:val="white"/>
        </w:rPr>
        <w:t xml:space="preserve">, 2 Sept. 2018. [Online]. www.cdispatch.com. </w:t>
      </w:r>
    </w:p>
    <w:p w:rsidR="00C15432" w:rsidRDefault="00D042A2">
      <w:pPr>
        <w:contextualSpacing w:val="0"/>
        <w:rPr>
          <w:rFonts w:ascii="Times New Roman" w:eastAsia="Times New Roman" w:hAnsi="Times New Roman" w:cs="Times New Roman"/>
          <w:color w:val="333333"/>
          <w:sz w:val="20"/>
          <w:szCs w:val="20"/>
          <w:highlight w:val="white"/>
        </w:rPr>
      </w:pPr>
      <w:r>
        <w:rPr>
          <w:rFonts w:ascii="Times New Roman" w:eastAsia="Times New Roman" w:hAnsi="Times New Roman" w:cs="Times New Roman"/>
          <w:color w:val="333333"/>
          <w:sz w:val="20"/>
          <w:szCs w:val="20"/>
          <w:highlight w:val="white"/>
        </w:rPr>
        <w:t xml:space="preserve"> </w:t>
      </w:r>
    </w:p>
    <w:p w:rsidR="00C15432" w:rsidRDefault="00D042A2">
      <w:pPr>
        <w:contextualSpacing w:val="0"/>
        <w:rPr>
          <w:rFonts w:ascii="Times New Roman" w:eastAsia="Times New Roman" w:hAnsi="Times New Roman" w:cs="Times New Roman"/>
          <w:color w:val="333333"/>
          <w:sz w:val="20"/>
          <w:szCs w:val="20"/>
          <w:highlight w:val="white"/>
        </w:rPr>
      </w:pPr>
      <w:r>
        <w:rPr>
          <w:rFonts w:ascii="Times New Roman" w:eastAsia="Times New Roman" w:hAnsi="Times New Roman" w:cs="Times New Roman"/>
          <w:color w:val="333333"/>
          <w:sz w:val="20"/>
          <w:szCs w:val="20"/>
          <w:highlight w:val="white"/>
        </w:rPr>
        <w:t xml:space="preserve">[12] </w:t>
      </w:r>
      <w:proofErr w:type="spellStart"/>
      <w:r>
        <w:rPr>
          <w:rFonts w:ascii="Times New Roman" w:eastAsia="Times New Roman" w:hAnsi="Times New Roman" w:cs="Times New Roman"/>
          <w:color w:val="333333"/>
          <w:sz w:val="20"/>
          <w:szCs w:val="20"/>
          <w:highlight w:val="white"/>
        </w:rPr>
        <w:t>Skretta</w:t>
      </w:r>
      <w:proofErr w:type="spellEnd"/>
      <w:r>
        <w:rPr>
          <w:rFonts w:ascii="Times New Roman" w:eastAsia="Times New Roman" w:hAnsi="Times New Roman" w:cs="Times New Roman"/>
          <w:color w:val="333333"/>
          <w:sz w:val="20"/>
          <w:szCs w:val="20"/>
          <w:highlight w:val="white"/>
        </w:rPr>
        <w:t xml:space="preserve">, Dave. “Thrill from Hill: Sophomore Running Back Produces in MSU Victory.” </w:t>
      </w:r>
      <w:r>
        <w:rPr>
          <w:rFonts w:ascii="Times New Roman" w:eastAsia="Times New Roman" w:hAnsi="Times New Roman" w:cs="Times New Roman"/>
          <w:i/>
          <w:color w:val="333333"/>
          <w:sz w:val="20"/>
          <w:szCs w:val="20"/>
          <w:highlight w:val="white"/>
        </w:rPr>
        <w:t>Bulldogs Becoming Disruptive on Defense | Starkville Daily News</w:t>
      </w:r>
      <w:r>
        <w:rPr>
          <w:rFonts w:ascii="Times New Roman" w:eastAsia="Times New Roman" w:hAnsi="Times New Roman" w:cs="Times New Roman"/>
          <w:color w:val="333333"/>
          <w:sz w:val="20"/>
          <w:szCs w:val="20"/>
          <w:highlight w:val="white"/>
        </w:rPr>
        <w:t>, 8 Sept. 2018. [Online]. starkvilledailynews.com.</w:t>
      </w:r>
    </w:p>
    <w:p w:rsidR="00C15432" w:rsidRDefault="00C15432">
      <w:pPr>
        <w:contextualSpacing w:val="0"/>
        <w:rPr>
          <w:color w:val="333333"/>
          <w:sz w:val="20"/>
          <w:szCs w:val="20"/>
          <w:highlight w:val="white"/>
        </w:rPr>
      </w:pPr>
    </w:p>
    <w:p w:rsidR="00C15432" w:rsidRDefault="00C15432">
      <w:pPr>
        <w:contextualSpacing w:val="0"/>
        <w:rPr>
          <w:color w:val="333333"/>
          <w:sz w:val="20"/>
          <w:szCs w:val="20"/>
          <w:highlight w:val="white"/>
        </w:rPr>
      </w:pPr>
    </w:p>
    <w:p w:rsidR="00C15432" w:rsidRDefault="00D042A2">
      <w:pPr>
        <w:contextualSpacing w:val="0"/>
        <w:rPr>
          <w:color w:val="333333"/>
          <w:sz w:val="20"/>
          <w:szCs w:val="20"/>
          <w:highlight w:val="white"/>
        </w:rPr>
      </w:pPr>
      <w:r>
        <w:rPr>
          <w:color w:val="333333"/>
          <w:sz w:val="20"/>
          <w:szCs w:val="20"/>
          <w:highlight w:val="white"/>
        </w:rPr>
        <w:t xml:space="preserve"> </w:t>
      </w:r>
    </w:p>
    <w:p w:rsidR="00C15432" w:rsidRDefault="00C15432">
      <w:pPr>
        <w:contextualSpacing w:val="0"/>
        <w:rPr>
          <w:color w:val="333333"/>
          <w:sz w:val="20"/>
          <w:szCs w:val="20"/>
          <w:highlight w:val="white"/>
        </w:rPr>
      </w:pPr>
    </w:p>
    <w:p w:rsidR="00C15432" w:rsidRDefault="00C15432">
      <w:pPr>
        <w:contextualSpacing w:val="0"/>
        <w:rPr>
          <w:rFonts w:ascii="Times New Roman" w:eastAsia="Times New Roman" w:hAnsi="Times New Roman" w:cs="Times New Roman"/>
          <w:color w:val="333333"/>
          <w:sz w:val="20"/>
          <w:szCs w:val="20"/>
          <w:highlight w:val="white"/>
        </w:rPr>
      </w:pPr>
    </w:p>
    <w:p w:rsidR="00C15432" w:rsidRDefault="00C15432">
      <w:pPr>
        <w:contextualSpacing w:val="0"/>
        <w:rPr>
          <w:rFonts w:ascii="Times New Roman" w:eastAsia="Times New Roman" w:hAnsi="Times New Roman" w:cs="Times New Roman"/>
          <w:sz w:val="20"/>
          <w:szCs w:val="20"/>
        </w:rPr>
      </w:pPr>
    </w:p>
    <w:p w:rsidR="00C15432" w:rsidRDefault="00D042A2">
      <w:pPr>
        <w:ind w:firstLine="720"/>
        <w:contextualSpacing w:val="0"/>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 </w:t>
      </w:r>
    </w:p>
    <w:sectPr w:rsidR="00C15432">
      <w:headerReference w:type="default" r:id="rId12"/>
      <w:headerReference w:type="first" r:id="rId13"/>
      <w:footerReference w:type="first" r:id="rId14"/>
      <w:pgSz w:w="12240" w:h="15840"/>
      <w:pgMar w:top="1440" w:right="1440" w:bottom="1440" w:left="1440" w:header="720" w:footer="720" w:gutter="0"/>
      <w:pgNumType w:start="1"/>
      <w:cols w:num="2" w:space="720" w:equalWidth="0">
        <w:col w:w="4320" w:space="720"/>
        <w:col w:w="4320" w:space="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22DC" w:rsidRDefault="003522DC">
      <w:pPr>
        <w:spacing w:line="240" w:lineRule="auto"/>
      </w:pPr>
      <w:r>
        <w:separator/>
      </w:r>
    </w:p>
  </w:endnote>
  <w:endnote w:type="continuationSeparator" w:id="0">
    <w:p w:rsidR="003522DC" w:rsidRDefault="003522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5432" w:rsidRDefault="00C15432">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22DC" w:rsidRDefault="003522DC">
      <w:pPr>
        <w:spacing w:line="240" w:lineRule="auto"/>
      </w:pPr>
      <w:r>
        <w:separator/>
      </w:r>
    </w:p>
  </w:footnote>
  <w:footnote w:type="continuationSeparator" w:id="0">
    <w:p w:rsidR="003522DC" w:rsidRDefault="003522D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5432" w:rsidRDefault="00C15432">
    <w:pPr>
      <w:contextualSpacing w:val="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5432" w:rsidRDefault="00D042A2">
    <w:pPr>
      <w:spacing w:after="120"/>
      <w:contextualSpacing w:val="0"/>
      <w:jc w:val="center"/>
      <w:rPr>
        <w:rFonts w:ascii="Times New Roman" w:eastAsia="Times New Roman" w:hAnsi="Times New Roman" w:cs="Times New Roman"/>
        <w:i/>
        <w:sz w:val="40"/>
        <w:szCs w:val="40"/>
      </w:rPr>
    </w:pPr>
    <w:r>
      <w:rPr>
        <w:rFonts w:ascii="Times New Roman" w:eastAsia="Times New Roman" w:hAnsi="Times New Roman" w:cs="Times New Roman"/>
        <w:i/>
        <w:sz w:val="40"/>
        <w:szCs w:val="40"/>
      </w:rPr>
      <w:t>Finding Feature Vectors via Feature Extraction</w:t>
    </w:r>
  </w:p>
  <w:p w:rsidR="00C15432" w:rsidRDefault="00D042A2">
    <w:pPr>
      <w:spacing w:after="120"/>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Sarp Aykent, Jordan Cox, and Blake Schilleci</w:t>
    </w:r>
  </w:p>
  <w:p w:rsidR="00C15432" w:rsidRDefault="00D042A2">
    <w:pPr>
      <w:spacing w:after="120"/>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Auburn University College of Engineering</w:t>
    </w:r>
  </w:p>
  <w:p w:rsidR="00C15432" w:rsidRDefault="00D042A2">
    <w:pPr>
      <w:spacing w:after="120"/>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Auburn University, USA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LSwMDIHkkbGJsaWRko6SsGpxcWZ+XkgBYa1AKDv9tYsAAAA"/>
  </w:docVars>
  <w:rsids>
    <w:rsidRoot w:val="00C15432"/>
    <w:rsid w:val="003522DC"/>
    <w:rsid w:val="004A6CC1"/>
    <w:rsid w:val="00723CD1"/>
    <w:rsid w:val="00C15432"/>
    <w:rsid w:val="00C8410C"/>
    <w:rsid w:val="00D042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C9111"/>
  <w15:docId w15:val="{D4E83B3B-B82D-7F45-8F5A-6CD730413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www.espn.co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www.espn.com/"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970</Words>
  <Characters>5530</Characters>
  <Application>Microsoft Office Word</Application>
  <DocSecurity>0</DocSecurity>
  <Lines>46</Lines>
  <Paragraphs>12</Paragraphs>
  <ScaleCrop>false</ScaleCrop>
  <Company/>
  <LinksUpToDate>false</LinksUpToDate>
  <CharactersWithSpaces>6488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Sarp Aykent</cp:lastModifiedBy>
  <cp:revision>3</cp:revision>
  <dcterms:created xsi:type="dcterms:W3CDTF">2018-09-19T21:16:00Z</dcterms:created>
  <dcterms:modified xsi:type="dcterms:W3CDTF">2018-09-20T02:06:00Z</dcterms:modified>
</cp:coreProperties>
</file>