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algun Gothic" w:hAnsi="Malgun Gothic" w:eastAsia="Malgun Gothic"/>
          <w:b/>
          <w:color w:val="0B2545"/>
          <w:sz w:val="27"/>
        </w:rPr>
        <w:t>ArUco ?? ??? - ??? ?? ??</w:t>
      </w:r>
    </w:p>
    <w:p>
      <w:pPr>
        <w:spacing w:before="0" w:after="80"/>
        <w:jc w:val="center"/>
      </w:pPr>
      <w:r>
        <w:rPr>
          <w:rFonts w:ascii="Malgun Gothic" w:hAnsi="Malgun Gothic" w:eastAsia="Malgun Gothic"/>
          <w:b/>
          <w:color w:val="CC0000"/>
          <w:sz w:val="16"/>
        </w:rPr>
        <w:t>?? ?? ???? ?? ??? ? ??? ????. ?? ArUco ??? ??? ???.</w:t>
      </w:r>
    </w:p>
    <w:p>
      <w:pPr>
        <w:spacing w:before="0" w:after="20"/>
        <w:jc w:val="center"/>
      </w:pPr>
      <w:r>
        <w:rPr>
          <w:rFonts w:ascii="Malgun Gothic" w:hAnsi="Malgun Gothic" w:eastAsia="Malgun Gothic"/>
          <w:b/>
          <w:color w:val="1F4D78"/>
          <w:sz w:val="19"/>
        </w:rPr>
        <w:t>ArUco ID 10 | x=40cm, y=-45cm | ?? ? ???</w:t>
      </w:r>
    </w:p>
    <w:tbl>
      <w:tblPr>
        <w:tblW w:type="dxa" w:w="6406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6406"/>
            <w:vAlign w:val="center"/>
            <w:top w:val="dashed" w:sz="12" w:space="0" w:color="CC0000"/>
            <w:left w:val="dashed" w:sz="12" w:space="0" w:color="CC0000"/>
            <w:bottom w:val="dashed" w:sz="12" w:space="0" w:color="CC0000"/>
            <w:right w:val="dashed" w:sz="12" w:space="0" w:color="CC000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16799" cy="39167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DICT_4X4_50_010_80m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799" cy="3916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00"/>
        <w:jc w:val="center"/>
      </w:pPr>
      <w:r>
        <w:rPr>
          <w:rFonts w:ascii="Malgun Gothic" w:hAnsi="Malgun Gothic" w:eastAsia="Malgun Gothic"/>
          <w:b/>
          <w:color w:val="CC0000"/>
          <w:sz w:val="15"/>
        </w:rPr>
        <w:t>?? ??? ?? ??? | ?? ???? ??? ??</w:t>
      </w:r>
    </w:p>
    <w:p>
      <w:pPr>
        <w:spacing w:before="0" w:after="20"/>
        <w:jc w:val="center"/>
      </w:pPr>
      <w:r>
        <w:rPr>
          <w:rFonts w:ascii="Malgun Gothic" w:hAnsi="Malgun Gothic" w:eastAsia="Malgun Gothic"/>
          <w:b/>
          <w:color w:val="1F4D78"/>
          <w:sz w:val="19"/>
        </w:rPr>
        <w:t>ArUco ID 11 | x=40cm, y=+45cm | ?? ? ??</w:t>
      </w:r>
    </w:p>
    <w:tbl>
      <w:tblPr>
        <w:tblW w:type="dxa" w:w="6406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6406"/>
            <w:vAlign w:val="center"/>
            <w:top w:val="dashed" w:sz="12" w:space="0" w:color="CC0000"/>
            <w:left w:val="dashed" w:sz="12" w:space="0" w:color="CC0000"/>
            <w:bottom w:val="dashed" w:sz="12" w:space="0" w:color="CC0000"/>
            <w:right w:val="dashed" w:sz="12" w:space="0" w:color="CC000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16799" cy="39167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DICT_4X4_50_011_80m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799" cy="3916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00"/>
        <w:jc w:val="center"/>
      </w:pPr>
      <w:r>
        <w:rPr>
          <w:rFonts w:ascii="Malgun Gothic" w:hAnsi="Malgun Gothic" w:eastAsia="Malgun Gothic"/>
          <w:b/>
          <w:color w:val="CC0000"/>
          <w:sz w:val="15"/>
        </w:rPr>
        <w:t>?? ??? ?? ??? | ?? ???? ??? ??</w:t>
      </w:r>
    </w:p>
    <w:p>
      <w:r>
        <w:br w:type="page"/>
      </w:r>
    </w:p>
    <w:p>
      <w:pPr>
        <w:spacing w:before="0" w:after="20"/>
        <w:jc w:val="center"/>
      </w:pPr>
      <w:r>
        <w:rPr>
          <w:rFonts w:ascii="Malgun Gothic" w:hAnsi="Malgun Gothic" w:eastAsia="Malgun Gothic"/>
          <w:b/>
          <w:color w:val="1F4D78"/>
          <w:sz w:val="19"/>
        </w:rPr>
        <w:t>ArUco ID 12 | x=80cm, y=-55cm | ?? ???</w:t>
      </w:r>
    </w:p>
    <w:tbl>
      <w:tblPr>
        <w:tblW w:type="dxa" w:w="6406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6406"/>
            <w:vAlign w:val="center"/>
            <w:top w:val="dashed" w:sz="12" w:space="0" w:color="CC0000"/>
            <w:left w:val="dashed" w:sz="12" w:space="0" w:color="CC0000"/>
            <w:bottom w:val="dashed" w:sz="12" w:space="0" w:color="CC0000"/>
            <w:right w:val="dashed" w:sz="12" w:space="0" w:color="CC000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16799" cy="39167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DICT_4X4_50_012_80m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799" cy="3916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00"/>
        <w:jc w:val="center"/>
      </w:pPr>
      <w:r>
        <w:rPr>
          <w:rFonts w:ascii="Malgun Gothic" w:hAnsi="Malgun Gothic" w:eastAsia="Malgun Gothic"/>
          <w:b/>
          <w:color w:val="CC0000"/>
          <w:sz w:val="15"/>
        </w:rPr>
        <w:t>?? ??? ?? ??? | ?? ???? ??? ??</w:t>
      </w:r>
    </w:p>
    <w:p>
      <w:pPr>
        <w:spacing w:before="0" w:after="20"/>
        <w:jc w:val="center"/>
      </w:pPr>
      <w:r>
        <w:rPr>
          <w:rFonts w:ascii="Malgun Gothic" w:hAnsi="Malgun Gothic" w:eastAsia="Malgun Gothic"/>
          <w:b/>
          <w:color w:val="1F4D78"/>
          <w:sz w:val="19"/>
        </w:rPr>
        <w:t>ArUco ID 13 | x=80cm, y=+55cm | ?? ??</w:t>
      </w:r>
    </w:p>
    <w:tbl>
      <w:tblPr>
        <w:tblW w:type="dxa" w:w="6406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6406"/>
            <w:vAlign w:val="center"/>
            <w:top w:val="dashed" w:sz="12" w:space="0" w:color="CC0000"/>
            <w:left w:val="dashed" w:sz="12" w:space="0" w:color="CC0000"/>
            <w:bottom w:val="dashed" w:sz="12" w:space="0" w:color="CC0000"/>
            <w:right w:val="dashed" w:sz="12" w:space="0" w:color="CC000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16799" cy="39167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DICT_4X4_50_013_80m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799" cy="3916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00"/>
        <w:jc w:val="center"/>
      </w:pPr>
      <w:r>
        <w:rPr>
          <w:rFonts w:ascii="Malgun Gothic" w:hAnsi="Malgun Gothic" w:eastAsia="Malgun Gothic"/>
          <w:b/>
          <w:color w:val="CC0000"/>
          <w:sz w:val="15"/>
        </w:rPr>
        <w:t>?? ??? ?? ??? | ?? ???? ??? ??</w:t>
      </w:r>
    </w:p>
    <w:p>
      <w:r>
        <w:br w:type="page"/>
      </w:r>
    </w:p>
    <w:p>
      <w:pPr>
        <w:spacing w:before="0" w:after="20"/>
        <w:jc w:val="center"/>
      </w:pPr>
      <w:r>
        <w:rPr>
          <w:rFonts w:ascii="Malgun Gothic" w:hAnsi="Malgun Gothic" w:eastAsia="Malgun Gothic"/>
          <w:b/>
          <w:color w:val="1F4D78"/>
          <w:sz w:val="19"/>
        </w:rPr>
        <w:t>ArUco ID 14 | x=120cm, y=-65cm | ?? ???</w:t>
      </w:r>
    </w:p>
    <w:tbl>
      <w:tblPr>
        <w:tblW w:type="dxa" w:w="6406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6406"/>
            <w:vAlign w:val="center"/>
            <w:top w:val="dashed" w:sz="12" w:space="0" w:color="CC0000"/>
            <w:left w:val="dashed" w:sz="12" w:space="0" w:color="CC0000"/>
            <w:bottom w:val="dashed" w:sz="12" w:space="0" w:color="CC0000"/>
            <w:right w:val="dashed" w:sz="12" w:space="0" w:color="CC000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16799" cy="39167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DICT_4X4_50_014_80m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799" cy="3916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00"/>
        <w:jc w:val="center"/>
      </w:pPr>
      <w:r>
        <w:rPr>
          <w:rFonts w:ascii="Malgun Gothic" w:hAnsi="Malgun Gothic" w:eastAsia="Malgun Gothic"/>
          <w:b/>
          <w:color w:val="CC0000"/>
          <w:sz w:val="15"/>
        </w:rPr>
        <w:t>?? ??? ?? ??? | ?? ???? ??? ??</w:t>
      </w:r>
    </w:p>
    <w:p>
      <w:pPr>
        <w:spacing w:before="0" w:after="20"/>
        <w:jc w:val="center"/>
      </w:pPr>
      <w:r>
        <w:rPr>
          <w:rFonts w:ascii="Malgun Gothic" w:hAnsi="Malgun Gothic" w:eastAsia="Malgun Gothic"/>
          <w:b/>
          <w:color w:val="1F4D78"/>
          <w:sz w:val="19"/>
        </w:rPr>
        <w:t>ArUco ID 15 | x=120cm, y=+65cm | ?? ??</w:t>
      </w:r>
    </w:p>
    <w:tbl>
      <w:tblPr>
        <w:tblW w:type="dxa" w:w="6406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6406"/>
            <w:vAlign w:val="center"/>
            <w:top w:val="dashed" w:sz="12" w:space="0" w:color="CC0000"/>
            <w:left w:val="dashed" w:sz="12" w:space="0" w:color="CC0000"/>
            <w:bottom w:val="dashed" w:sz="12" w:space="0" w:color="CC0000"/>
            <w:right w:val="dashed" w:sz="12" w:space="0" w:color="CC000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16799" cy="39167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DICT_4X4_50_015_80m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799" cy="3916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00"/>
        <w:jc w:val="center"/>
      </w:pPr>
      <w:r>
        <w:rPr>
          <w:rFonts w:ascii="Malgun Gothic" w:hAnsi="Malgun Gothic" w:eastAsia="Malgun Gothic"/>
          <w:b/>
          <w:color w:val="CC0000"/>
          <w:sz w:val="15"/>
        </w:rPr>
        <w:t>?? ??? ?? ??? | ?? ???? ??? ??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67" w:right="680" w:bottom="567" w:left="68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66666"/>
        <w:sz w:val="16"/>
      </w:rPr>
      <w:t>?? ??? ?? ????. ?? ? ?? ArUco ??? ? ?? 80mm?? ??.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algun Gothic" w:hAnsi="Malgun Gothic" w:eastAsia="Malgun Gothic"/>
        <w:b/>
        <w:color w:val="9B1C1C"/>
        <w:sz w:val="17"/>
      </w:rPr>
      <w:t>A4 ??: ?? 100%, ?? ??, ???? ??/??? ?? 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ArUco Marker Print Sheet A4 80mm Cut Lines</dc:title>
  <dc:subject>Printable ArUco markers with cut lines for LiDAR homography calibration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