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5D4" w:rsidRDefault="009735D4">
      <w:r>
        <w:t xml:space="preserve">Benjamin </w:t>
      </w:r>
      <w:proofErr w:type="spellStart"/>
      <w:r>
        <w:t>Vantran</w:t>
      </w:r>
      <w:proofErr w:type="spellEnd"/>
      <w:r w:rsidR="00D96D2E">
        <w:t xml:space="preserve"> (120K Range)</w:t>
      </w:r>
    </w:p>
    <w:p w:rsidR="006F72E0" w:rsidRDefault="00EF6F41" w:rsidP="00EB2338">
      <w:pPr>
        <w:ind w:firstLine="720"/>
      </w:pPr>
      <w:r>
        <w:t>26Labs</w:t>
      </w:r>
      <w:r w:rsidR="00FD2F1F">
        <w:t xml:space="preserve"> (Uncleared Spaces)</w:t>
      </w:r>
    </w:p>
    <w:p w:rsidR="006F72E0" w:rsidRDefault="006F72E0" w:rsidP="00EB2338">
      <w:r>
        <w:t>Capital One (Center for Machine Learning), but it’s not classified.</w:t>
      </w:r>
    </w:p>
    <w:p w:rsidR="00C3056D" w:rsidRDefault="00BE73F4" w:rsidP="00EB2338">
      <w:r>
        <w:t>Walmart Labs, Developers, Managers, Shelf Scanning Robots</w:t>
      </w:r>
      <w:r w:rsidR="008C4141">
        <w:t xml:space="preserve">, new cloud platform. </w:t>
      </w:r>
    </w:p>
    <w:p w:rsidR="00EB2338" w:rsidRDefault="00EB2338" w:rsidP="00EB2338"/>
    <w:p w:rsidR="00EB2338" w:rsidRDefault="008C4141">
      <w:r>
        <w:t>Kevin Meekins</w:t>
      </w:r>
      <w:r w:rsidR="00ED4FF8">
        <w:t xml:space="preserve"> Booze Allan Hamilton</w:t>
      </w:r>
      <w:r w:rsidR="006E56CE">
        <w:t xml:space="preserve"> (Wednesday Hiring Event)</w:t>
      </w:r>
    </w:p>
    <w:p w:rsidR="0060509E" w:rsidRDefault="006E56CE" w:rsidP="008E081B">
      <w:pPr>
        <w:ind w:firstLine="720"/>
      </w:pPr>
      <w:r>
        <w:t>Computer Vision Project, Data Science (ML/AI)</w:t>
      </w:r>
      <w:r w:rsidR="00606486">
        <w:t>, Very in the Government Space, Client Facing, and Client</w:t>
      </w:r>
      <w:r w:rsidR="00ED4FF8">
        <w:t xml:space="preserve"> </w:t>
      </w:r>
      <w:r w:rsidR="00606486">
        <w:t>Space</w:t>
      </w:r>
      <w:r w:rsidR="008E081B">
        <w:t xml:space="preserve">. </w:t>
      </w:r>
      <w:r w:rsidR="00606486">
        <w:t xml:space="preserve">Experience in Deep Learning, Strategic Intervention Group, </w:t>
      </w:r>
      <w:r w:rsidR="00C615E7">
        <w:t>more fast paced, bouncing in between projects.</w:t>
      </w:r>
      <w:r w:rsidR="008E081B">
        <w:t xml:space="preserve"> </w:t>
      </w:r>
      <w:r w:rsidR="00C615E7">
        <w:t xml:space="preserve">Hiring Event (Speed Dating, reserve a time to speak with you at the event) Technical Questions about how would go about doing things, technical interview. Walk me through how you would do one of these. We have to report back to the government on </w:t>
      </w:r>
      <w:proofErr w:type="spellStart"/>
      <w:r w:rsidR="00C615E7">
        <w:t>were</w:t>
      </w:r>
      <w:proofErr w:type="spellEnd"/>
      <w:r w:rsidR="00C615E7">
        <w:t xml:space="preserve"> we are going. Google or Amazon can Pay more, culture and work life balance.  </w:t>
      </w:r>
    </w:p>
    <w:p w:rsidR="0060509E" w:rsidRDefault="00853955" w:rsidP="008E081B">
      <w:pPr>
        <w:ind w:firstLine="720"/>
      </w:pPr>
      <w:r>
        <w:t>0-2 Consultant</w:t>
      </w:r>
      <w:r w:rsidR="00EB2338">
        <w:t xml:space="preserve">, </w:t>
      </w:r>
      <w:r>
        <w:t>120-130 some teams will be able to meet that number. Hiring Managers (more to it than that), lots of opportunity in Data Science</w:t>
      </w:r>
      <w:r w:rsidR="000D2147">
        <w:t>.</w:t>
      </w:r>
      <w:r w:rsidR="008E081B">
        <w:t xml:space="preserve"> </w:t>
      </w:r>
      <w:r w:rsidR="00EB2338">
        <w:t>Get people as soon as possible, they want in 6 to 9 months.</w:t>
      </w:r>
      <w:r w:rsidR="008E081B">
        <w:t xml:space="preserve"> </w:t>
      </w:r>
      <w:bookmarkStart w:id="0" w:name="_GoBack"/>
      <w:bookmarkEnd w:id="0"/>
      <w:r w:rsidR="00EB2338">
        <w:t>Headquartered in the Tysons Corner Area, located 901 15</w:t>
      </w:r>
      <w:r w:rsidR="00EB2338" w:rsidRPr="00EB2338">
        <w:rPr>
          <w:vertAlign w:val="superscript"/>
        </w:rPr>
        <w:t>th</w:t>
      </w:r>
      <w:r w:rsidR="00EB2338">
        <w:t xml:space="preserve"> street. Spend some time on Client Side</w:t>
      </w:r>
      <w:r w:rsidR="00FE2772">
        <w:t>. DC, Mclean, Healthcare Bethesda. Central Maryland, Annapolis Junction Area.</w:t>
      </w:r>
    </w:p>
    <w:p w:rsidR="00FD2F1F" w:rsidRDefault="00FD2F1F"/>
    <w:sectPr w:rsidR="00FD2F1F" w:rsidSect="00AA0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D4"/>
    <w:rsid w:val="00064213"/>
    <w:rsid w:val="000D2147"/>
    <w:rsid w:val="002743E1"/>
    <w:rsid w:val="002B27B0"/>
    <w:rsid w:val="002D3139"/>
    <w:rsid w:val="003251A0"/>
    <w:rsid w:val="0060509E"/>
    <w:rsid w:val="00606486"/>
    <w:rsid w:val="006E56CE"/>
    <w:rsid w:val="006F72E0"/>
    <w:rsid w:val="00853955"/>
    <w:rsid w:val="008C4141"/>
    <w:rsid w:val="008E081B"/>
    <w:rsid w:val="009735D4"/>
    <w:rsid w:val="00987C3A"/>
    <w:rsid w:val="009925A6"/>
    <w:rsid w:val="00AA0302"/>
    <w:rsid w:val="00BE73F4"/>
    <w:rsid w:val="00C3056D"/>
    <w:rsid w:val="00C54CA1"/>
    <w:rsid w:val="00C615E7"/>
    <w:rsid w:val="00D64C31"/>
    <w:rsid w:val="00D96D2E"/>
    <w:rsid w:val="00EB2338"/>
    <w:rsid w:val="00ED4FF8"/>
    <w:rsid w:val="00EF6F41"/>
    <w:rsid w:val="00FD2F1F"/>
    <w:rsid w:val="00FE2772"/>
    <w:rsid w:val="00FF7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95A0D"/>
  <w15:chartTrackingRefBased/>
  <w15:docId w15:val="{AA720C9B-06B8-1E43-9724-901CE1A8F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Crandall</dc:creator>
  <cp:keywords/>
  <dc:description/>
  <cp:lastModifiedBy>Joseph Crandall</cp:lastModifiedBy>
  <cp:revision>16</cp:revision>
  <dcterms:created xsi:type="dcterms:W3CDTF">2019-06-07T14:31:00Z</dcterms:created>
  <dcterms:modified xsi:type="dcterms:W3CDTF">2019-06-07T15:44:00Z</dcterms:modified>
</cp:coreProperties>
</file>