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94F2" w14:textId="2D90288F" w:rsidR="00377B4C" w:rsidRDefault="00377B4C" w:rsidP="00DA5A00">
      <w:pPr>
        <w:rPr>
          <w:rFonts w:ascii="Times New Roman" w:hAnsi="Times New Roman" w:cs="Times New Roman"/>
          <w:b/>
          <w:bCs/>
          <w:color w:val="0070C0"/>
          <w:sz w:val="32"/>
          <w:szCs w:val="28"/>
        </w:rPr>
      </w:pPr>
    </w:p>
    <w:p w14:paraId="0577CE47" w14:textId="2E5BAB6B" w:rsidR="00DA5A00" w:rsidRPr="00CA70B1" w:rsidRDefault="00DA5A00" w:rsidP="00DA5A00">
      <w:pPr>
        <w:rPr>
          <w:rFonts w:ascii="Times New Roman" w:hAnsi="Times New Roman" w:cs="Times New Roman"/>
          <w:b/>
          <w:sz w:val="28"/>
          <w:u w:val="thick"/>
        </w:rPr>
      </w:pPr>
      <w:r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LIDAR </w:t>
      </w:r>
      <w:r w:rsidR="005058B5">
        <w:rPr>
          <w:rFonts w:ascii="Times New Roman" w:hAnsi="Times New Roman" w:cs="Times New Roman"/>
          <w:b/>
          <w:bCs/>
          <w:sz w:val="32"/>
          <w:szCs w:val="28"/>
        </w:rPr>
        <w:t>Technolog</w:t>
      </w:r>
      <w:r w:rsidR="0097134E">
        <w:rPr>
          <w:rFonts w:ascii="Times New Roman" w:hAnsi="Times New Roman" w:cs="Times New Roman"/>
          <w:b/>
          <w:bCs/>
          <w:sz w:val="32"/>
          <w:szCs w:val="28"/>
        </w:rPr>
        <w:t>ies</w:t>
      </w:r>
      <w:r w:rsidR="005058B5">
        <w:rPr>
          <w:rFonts w:ascii="Times New Roman" w:hAnsi="Times New Roman" w:cs="Times New Roman"/>
          <w:b/>
          <w:bCs/>
          <w:sz w:val="32"/>
          <w:szCs w:val="28"/>
        </w:rPr>
        <w:t xml:space="preserve"> and Systems </w:t>
      </w:r>
      <w:r w:rsidRPr="00CA70B1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BD75B4"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June </w:t>
      </w:r>
      <w:r w:rsidR="00D94983">
        <w:rPr>
          <w:rFonts w:ascii="Times New Roman" w:hAnsi="Times New Roman" w:cs="Times New Roman"/>
          <w:b/>
          <w:bCs/>
          <w:sz w:val="32"/>
          <w:szCs w:val="28"/>
        </w:rPr>
        <w:t>6</w:t>
      </w:r>
      <w:r w:rsidR="00210E0D">
        <w:rPr>
          <w:rFonts w:ascii="Times New Roman" w:hAnsi="Times New Roman" w:cs="Times New Roman"/>
          <w:b/>
          <w:bCs/>
          <w:sz w:val="32"/>
          <w:szCs w:val="28"/>
        </w:rPr>
        <w:t>-1</w:t>
      </w:r>
      <w:r w:rsidR="00D94983">
        <w:rPr>
          <w:rFonts w:ascii="Times New Roman" w:hAnsi="Times New Roman" w:cs="Times New Roman"/>
          <w:b/>
          <w:bCs/>
          <w:sz w:val="32"/>
          <w:szCs w:val="28"/>
        </w:rPr>
        <w:t>0</w:t>
      </w:r>
      <w:r w:rsidR="009A05A8"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9A05A8" w:rsidRPr="00CA70B1">
        <w:rPr>
          <w:rFonts w:ascii="Times New Roman" w:hAnsi="Times New Roman" w:cs="Times New Roman"/>
          <w:b/>
          <w:bCs/>
          <w:sz w:val="32"/>
          <w:szCs w:val="28"/>
        </w:rPr>
        <w:tab/>
        <w:t>Univ</w:t>
      </w:r>
      <w:r w:rsidR="00DA74C7" w:rsidRPr="00CA70B1">
        <w:rPr>
          <w:rFonts w:ascii="Times New Roman" w:hAnsi="Times New Roman" w:cs="Times New Roman"/>
          <w:b/>
          <w:bCs/>
          <w:sz w:val="32"/>
          <w:szCs w:val="28"/>
        </w:rPr>
        <w:t>.</w:t>
      </w:r>
      <w:r w:rsidR="009A05A8"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 of Dayton</w:t>
      </w:r>
    </w:p>
    <w:p w14:paraId="60311C69" w14:textId="77777777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CA70B1">
        <w:rPr>
          <w:rFonts w:ascii="Times New Roman" w:hAnsi="Times New Roman" w:cs="Times New Roman"/>
          <w:b/>
          <w:bCs/>
          <w:sz w:val="24"/>
          <w:szCs w:val="24"/>
        </w:rPr>
        <w:t>Instructors</w:t>
      </w:r>
      <w:r w:rsidRPr="00CA70B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1BBED6" w14:textId="5C787DA8" w:rsidR="00DA5A00" w:rsidRPr="00CA70B1" w:rsidRDefault="00DA5A00" w:rsidP="00C65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Paul McManam</w:t>
      </w:r>
      <w:r w:rsidR="001361BB">
        <w:rPr>
          <w:rFonts w:ascii="Times New Roman" w:hAnsi="Times New Roman" w:cs="Times New Roman"/>
          <w:sz w:val="24"/>
          <w:szCs w:val="24"/>
        </w:rPr>
        <w:t>on, paul@excitingtechnology.com</w:t>
      </w:r>
      <w:r w:rsidRPr="00CA70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4A13B" w14:textId="1A83AD68" w:rsidR="00DA5A00" w:rsidRPr="00CA70B1" w:rsidRDefault="00DA5A00" w:rsidP="00AE1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 xml:space="preserve">Edward Watson, </w:t>
      </w:r>
      <w:hyperlink r:id="rId5" w:history="1">
        <w:r w:rsidRPr="001361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edward.watson@vao-llc.com</w:t>
        </w:r>
      </w:hyperlink>
    </w:p>
    <w:p w14:paraId="21AA335F" w14:textId="3A2BCF92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>Target Audience</w:t>
      </w:r>
      <w:r w:rsidRPr="00CA70B1">
        <w:rPr>
          <w:rFonts w:ascii="Times New Roman" w:hAnsi="Times New Roman" w:cs="Times New Roman"/>
          <w:sz w:val="24"/>
          <w:szCs w:val="24"/>
        </w:rPr>
        <w:t>: engineers, scientists, manage</w:t>
      </w:r>
      <w:r w:rsidR="009A05A8" w:rsidRPr="00CA70B1">
        <w:rPr>
          <w:rFonts w:ascii="Times New Roman" w:hAnsi="Times New Roman" w:cs="Times New Roman"/>
          <w:sz w:val="24"/>
          <w:szCs w:val="24"/>
        </w:rPr>
        <w:t>rs of</w:t>
      </w:r>
      <w:r w:rsidRPr="00CA70B1">
        <w:rPr>
          <w:rFonts w:ascii="Times New Roman" w:hAnsi="Times New Roman" w:cs="Times New Roman"/>
          <w:sz w:val="24"/>
          <w:szCs w:val="24"/>
        </w:rPr>
        <w:t xml:space="preserve"> EO Sensor systems</w:t>
      </w:r>
      <w:r w:rsidR="009A05A8" w:rsidRPr="00CA70B1">
        <w:rPr>
          <w:rFonts w:ascii="Times New Roman" w:hAnsi="Times New Roman" w:cs="Times New Roman"/>
          <w:sz w:val="24"/>
          <w:szCs w:val="24"/>
        </w:rPr>
        <w:t xml:space="preserve"> development</w:t>
      </w:r>
      <w:r w:rsidRPr="00CA70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7676CD" w14:textId="620B3080" w:rsidR="00AB77BD" w:rsidRDefault="00AE1AE3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9C780A" wp14:editId="21E94D16">
            <wp:simplePos x="0" y="0"/>
            <wp:positionH relativeFrom="column">
              <wp:posOffset>4826000</wp:posOffset>
            </wp:positionH>
            <wp:positionV relativeFrom="paragraph">
              <wp:posOffset>422275</wp:posOffset>
            </wp:positionV>
            <wp:extent cx="1308100" cy="33655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6970" w:type="dxa"/>
        <w:tblLook w:val="04A0" w:firstRow="1" w:lastRow="0" w:firstColumn="1" w:lastColumn="0" w:noHBand="0" w:noVBand="1"/>
      </w:tblPr>
      <w:tblGrid>
        <w:gridCol w:w="1075"/>
        <w:gridCol w:w="1440"/>
        <w:gridCol w:w="1440"/>
        <w:gridCol w:w="1440"/>
        <w:gridCol w:w="1530"/>
        <w:gridCol w:w="45"/>
      </w:tblGrid>
      <w:tr w:rsidR="00AB77BD" w:rsidRPr="00AB77BD" w14:paraId="10FA13A1" w14:textId="77777777" w:rsidTr="00AE1AE3">
        <w:trPr>
          <w:trHeight w:val="310"/>
        </w:trPr>
        <w:tc>
          <w:tcPr>
            <w:tcW w:w="69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CE575C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June 6-10</w:t>
            </w:r>
          </w:p>
        </w:tc>
      </w:tr>
      <w:tr w:rsidR="00AB77BD" w:rsidRPr="00AB77BD" w14:paraId="528974E7" w14:textId="77777777" w:rsidTr="00AE1AE3">
        <w:trPr>
          <w:gridAfter w:val="1"/>
          <w:wAfter w:w="45" w:type="dxa"/>
          <w:trHeight w:val="31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CFCB99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C28AB2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4F8789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0F6771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Thurs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001744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Fri</w:t>
            </w:r>
          </w:p>
        </w:tc>
      </w:tr>
      <w:tr w:rsidR="00AB77BD" w:rsidRPr="00AB77BD" w14:paraId="792C62E3" w14:textId="77777777" w:rsidTr="00AE1AE3">
        <w:trPr>
          <w:gridAfter w:val="1"/>
          <w:wAfter w:w="45" w:type="dxa"/>
          <w:trHeight w:val="31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9CA7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B198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9am-12pm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0909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9am-12pm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5891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9am-12pm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724A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9am-12pm</w:t>
            </w:r>
          </w:p>
        </w:tc>
      </w:tr>
      <w:tr w:rsidR="00AB77BD" w:rsidRPr="00AB77BD" w14:paraId="63FEB04C" w14:textId="77777777" w:rsidTr="00AE1AE3">
        <w:trPr>
          <w:gridAfter w:val="1"/>
          <w:wAfter w:w="45" w:type="dxa"/>
          <w:trHeight w:val="31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8EC9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1-4pm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7348" w14:textId="77777777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1-4pm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8F30" w14:textId="14FD9CF4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1-4pm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EBFF" w14:textId="4933C4A1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1-4pm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5B06" w14:textId="33520E3D" w:rsidR="00AB77BD" w:rsidRPr="00AB77BD" w:rsidRDefault="00AB77BD" w:rsidP="00AB77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B77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089A75B7" w14:textId="7ED1CD31" w:rsidR="00AE1AE3" w:rsidRDefault="00AE1AE3" w:rsidP="00AE1A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720DD" wp14:editId="4C1C5B2F">
            <wp:simplePos x="0" y="0"/>
            <wp:positionH relativeFrom="margin">
              <wp:posOffset>3841750</wp:posOffset>
            </wp:positionH>
            <wp:positionV relativeFrom="paragraph">
              <wp:posOffset>154305</wp:posOffset>
            </wp:positionV>
            <wp:extent cx="1924050" cy="26993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5153A" w14:textId="7E96EB67" w:rsidR="00AE1AE3" w:rsidRPr="00AE1AE3" w:rsidRDefault="00AE1AE3" w:rsidP="00A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Venue: </w:t>
      </w:r>
      <w:r w:rsidRPr="00AE1AE3">
        <w:rPr>
          <w:rFonts w:ascii="Times New Roman" w:hAnsi="Times New Roman" w:cs="Times New Roman"/>
          <w:sz w:val="24"/>
          <w:szCs w:val="24"/>
        </w:rPr>
        <w:t>Live Lectures via Zoom or On-site option</w:t>
      </w:r>
    </w:p>
    <w:p w14:paraId="72EBF557" w14:textId="685A0F15" w:rsidR="00AE1AE3" w:rsidRPr="00AE1AE3" w:rsidRDefault="00AE1AE3" w:rsidP="00A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E3">
        <w:rPr>
          <w:rFonts w:ascii="Times New Roman" w:hAnsi="Times New Roman" w:cs="Times New Roman"/>
          <w:sz w:val="24"/>
          <w:szCs w:val="24"/>
        </w:rPr>
        <w:t xml:space="preserve"> Fitz Hall 5</w:t>
      </w:r>
      <w:r w:rsidRPr="00AE1A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1AE3">
        <w:rPr>
          <w:rFonts w:ascii="Times New Roman" w:hAnsi="Times New Roman" w:cs="Times New Roman"/>
          <w:sz w:val="24"/>
          <w:szCs w:val="24"/>
        </w:rPr>
        <w:t xml:space="preserve"> floor, 1519 Brown Street, Dayton, Ohio 45469</w:t>
      </w:r>
    </w:p>
    <w:p w14:paraId="3E9E20C1" w14:textId="286FE903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5B74F0" w14:textId="423AE5FD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C653AA" w:rsidRPr="00CA70B1">
        <w:rPr>
          <w:rFonts w:ascii="Times New Roman" w:hAnsi="Times New Roman" w:cs="Times New Roman"/>
          <w:b/>
          <w:sz w:val="24"/>
          <w:szCs w:val="24"/>
        </w:rPr>
        <w:t>Outline</w:t>
      </w:r>
      <w:r w:rsidR="00AE1AE3">
        <w:rPr>
          <w:rFonts w:ascii="Times New Roman" w:hAnsi="Times New Roman" w:cs="Times New Roman"/>
          <w:b/>
          <w:sz w:val="24"/>
          <w:szCs w:val="24"/>
        </w:rPr>
        <w:t>:</w:t>
      </w:r>
    </w:p>
    <w:p w14:paraId="76A1F972" w14:textId="77777777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ab/>
      </w:r>
      <w:r w:rsidRPr="00CA70B1">
        <w:rPr>
          <w:rFonts w:ascii="Times New Roman" w:hAnsi="Times New Roman" w:cs="Times New Roman"/>
          <w:sz w:val="24"/>
          <w:szCs w:val="24"/>
        </w:rPr>
        <w:t>Introduction</w:t>
      </w:r>
    </w:p>
    <w:p w14:paraId="3EEB7796" w14:textId="1534F85C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History of Lidar</w:t>
      </w:r>
    </w:p>
    <w:p w14:paraId="6A5781FE" w14:textId="2A27F0E3" w:rsidR="009848F4" w:rsidRPr="00CA70B1" w:rsidRDefault="009848F4" w:rsidP="009848F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Types of Lidar</w:t>
      </w:r>
    </w:p>
    <w:p w14:paraId="3A22D892" w14:textId="4E77ECEF" w:rsidR="009848F4" w:rsidRPr="00CA70B1" w:rsidRDefault="009848F4" w:rsidP="009848F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Atmospheric effects on Lidar</w:t>
      </w:r>
    </w:p>
    <w:p w14:paraId="65DB3712" w14:textId="10FB435E" w:rsidR="00C653AA" w:rsidRPr="00CA70B1" w:rsidRDefault="00C653AA" w:rsidP="00AE1A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Lidar Range Equation</w:t>
      </w:r>
      <w:r w:rsidR="009848F4" w:rsidRPr="00CA70B1">
        <w:rPr>
          <w:rFonts w:ascii="Times New Roman" w:hAnsi="Times New Roman" w:cs="Times New Roman"/>
          <w:sz w:val="24"/>
          <w:szCs w:val="24"/>
        </w:rPr>
        <w:t>, signal-to-noise ratio, and basic detection theory</w:t>
      </w:r>
    </w:p>
    <w:p w14:paraId="25DCAC2B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Laser sources for Lidar</w:t>
      </w:r>
    </w:p>
    <w:p w14:paraId="1DC5C66A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Lidar Receiver</w:t>
      </w:r>
      <w:r w:rsidR="00D4771C" w:rsidRPr="00CA70B1">
        <w:rPr>
          <w:rFonts w:ascii="Times New Roman" w:hAnsi="Times New Roman" w:cs="Times New Roman"/>
          <w:sz w:val="24"/>
          <w:szCs w:val="24"/>
        </w:rPr>
        <w:t xml:space="preserve"> hardware</w:t>
      </w:r>
    </w:p>
    <w:p w14:paraId="47598D59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Beam Steering for Lidar</w:t>
      </w:r>
    </w:p>
    <w:p w14:paraId="51907C0D" w14:textId="77777777" w:rsidR="00377B4C" w:rsidRPr="00CA70B1" w:rsidRDefault="00377B4C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Lidar Processing</w:t>
      </w:r>
    </w:p>
    <w:p w14:paraId="2EF3EE11" w14:textId="59115B13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Testing of Lidars</w:t>
      </w:r>
      <w:r w:rsidR="00D4771C" w:rsidRPr="00CA70B1">
        <w:rPr>
          <w:rFonts w:ascii="Times New Roman" w:hAnsi="Times New Roman" w:cs="Times New Roman"/>
          <w:sz w:val="24"/>
          <w:szCs w:val="24"/>
        </w:rPr>
        <w:t xml:space="preserve">, and </w:t>
      </w:r>
      <w:r w:rsidRPr="00CA70B1">
        <w:rPr>
          <w:rFonts w:ascii="Times New Roman" w:hAnsi="Times New Roman" w:cs="Times New Roman"/>
          <w:sz w:val="24"/>
          <w:szCs w:val="24"/>
        </w:rPr>
        <w:t>Lidar Performance Metrics</w:t>
      </w:r>
    </w:p>
    <w:p w14:paraId="5F00D8DE" w14:textId="15772BD8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 xml:space="preserve">Lidar </w:t>
      </w:r>
      <w:r w:rsidR="009848F4" w:rsidRPr="00CA70B1"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CA70B1">
        <w:rPr>
          <w:rFonts w:ascii="Times New Roman" w:hAnsi="Times New Roman" w:cs="Times New Roman"/>
          <w:sz w:val="24"/>
          <w:szCs w:val="24"/>
        </w:rPr>
        <w:t>Design Examples</w:t>
      </w:r>
    </w:p>
    <w:p w14:paraId="3E8C9C8F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5EE09C" w14:textId="7E42C239" w:rsidR="00C653AA" w:rsidRPr="00583E07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83E07">
        <w:rPr>
          <w:rFonts w:ascii="Times New Roman" w:hAnsi="Times New Roman" w:cs="Times New Roman"/>
          <w:b/>
          <w:sz w:val="24"/>
          <w:szCs w:val="24"/>
        </w:rPr>
        <w:t>Design Exercise – Design a lidar</w:t>
      </w:r>
    </w:p>
    <w:p w14:paraId="59DB7F29" w14:textId="47EE8678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05D7DFB" w14:textId="44D9DD8D" w:rsidR="00AE1AE3" w:rsidRPr="00CA70B1" w:rsidRDefault="00AE1AE3" w:rsidP="00A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>Books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A70B1">
        <w:rPr>
          <w:rFonts w:ascii="Times New Roman" w:hAnsi="Times New Roman" w:cs="Times New Roman"/>
          <w:sz w:val="24"/>
          <w:szCs w:val="24"/>
        </w:rPr>
        <w:t xml:space="preserve">Textbook: </w:t>
      </w:r>
      <w:r w:rsidRPr="001361BB">
        <w:rPr>
          <w:rFonts w:ascii="Times New Roman" w:hAnsi="Times New Roman" w:cs="Times New Roman"/>
          <w:i/>
          <w:sz w:val="24"/>
          <w:szCs w:val="24"/>
        </w:rPr>
        <w:t>Lidar Technology and Systems</w:t>
      </w:r>
      <w:r w:rsidRPr="00CA70B1">
        <w:rPr>
          <w:rFonts w:ascii="Times New Roman" w:hAnsi="Times New Roman" w:cs="Times New Roman"/>
          <w:sz w:val="24"/>
          <w:szCs w:val="24"/>
        </w:rPr>
        <w:t>, by Paul McManamon</w:t>
      </w:r>
    </w:p>
    <w:p w14:paraId="5DB6E7E3" w14:textId="77777777" w:rsidR="00AE1AE3" w:rsidRPr="00CA70B1" w:rsidRDefault="00AE1AE3" w:rsidP="00AE1AE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 xml:space="preserve">Additional Material: </w:t>
      </w:r>
      <w:r w:rsidRPr="001361BB">
        <w:rPr>
          <w:rFonts w:ascii="Times New Roman" w:hAnsi="Times New Roman" w:cs="Times New Roman"/>
          <w:i/>
          <w:sz w:val="24"/>
          <w:szCs w:val="24"/>
        </w:rPr>
        <w:t>Field Guide to Lidar</w:t>
      </w:r>
      <w:r w:rsidRPr="00CA70B1">
        <w:rPr>
          <w:rFonts w:ascii="Times New Roman" w:hAnsi="Times New Roman" w:cs="Times New Roman"/>
          <w:sz w:val="24"/>
          <w:szCs w:val="24"/>
        </w:rPr>
        <w:t>, by Paul McManamon</w:t>
      </w:r>
    </w:p>
    <w:p w14:paraId="4523E5D1" w14:textId="76E2FA34" w:rsidR="00AB77BD" w:rsidRDefault="00AB77BD" w:rsidP="00AB77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A59ED0" w14:textId="046E4B64" w:rsidR="00AE1AE3" w:rsidRDefault="00AE1AE3" w:rsidP="00AB77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information: </w:t>
      </w:r>
    </w:p>
    <w:p w14:paraId="1A357503" w14:textId="7FAC1ABA" w:rsidR="004C504B" w:rsidRPr="00CA70B1" w:rsidRDefault="00BD75B4" w:rsidP="00AB77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20</w:t>
      </w:r>
      <w:r w:rsidR="006C0C3D">
        <w:rPr>
          <w:rFonts w:ascii="Times New Roman" w:hAnsi="Times New Roman" w:cs="Times New Roman"/>
          <w:sz w:val="24"/>
          <w:szCs w:val="24"/>
        </w:rPr>
        <w:t>2</w:t>
      </w:r>
      <w:r w:rsidR="00D94983">
        <w:rPr>
          <w:rFonts w:ascii="Times New Roman" w:hAnsi="Times New Roman" w:cs="Times New Roman"/>
          <w:sz w:val="24"/>
          <w:szCs w:val="24"/>
        </w:rPr>
        <w:t>2</w:t>
      </w:r>
      <w:r w:rsidR="00CD7BA2" w:rsidRPr="00CA70B1">
        <w:rPr>
          <w:rFonts w:ascii="Times New Roman" w:hAnsi="Times New Roman" w:cs="Times New Roman"/>
          <w:sz w:val="24"/>
          <w:szCs w:val="24"/>
        </w:rPr>
        <w:t xml:space="preserve"> summer 1st session</w:t>
      </w:r>
      <w:r w:rsidR="00AB77BD">
        <w:rPr>
          <w:rFonts w:ascii="Times New Roman" w:hAnsi="Times New Roman" w:cs="Times New Roman"/>
          <w:sz w:val="24"/>
          <w:szCs w:val="24"/>
        </w:rPr>
        <w:t xml:space="preserve">; </w:t>
      </w:r>
      <w:r w:rsidR="00AB77BD" w:rsidRPr="004D1252">
        <w:rPr>
          <w:rFonts w:ascii="Times New Roman" w:hAnsi="Times New Roman" w:cs="Times New Roman"/>
          <w:sz w:val="24"/>
          <w:szCs w:val="24"/>
        </w:rPr>
        <w:t>EOP 595-</w:t>
      </w:r>
      <w:r w:rsidR="00BB5207">
        <w:rPr>
          <w:rFonts w:ascii="Times New Roman" w:hAnsi="Times New Roman" w:cs="Times New Roman"/>
          <w:sz w:val="24"/>
          <w:szCs w:val="24"/>
        </w:rPr>
        <w:t>62</w:t>
      </w:r>
      <w:r w:rsidR="00646CA0">
        <w:rPr>
          <w:rFonts w:ascii="Times New Roman" w:hAnsi="Times New Roman" w:cs="Times New Roman"/>
          <w:sz w:val="24"/>
          <w:szCs w:val="24"/>
        </w:rPr>
        <w:t xml:space="preserve"> </w:t>
      </w:r>
      <w:r w:rsidR="00AB77BD">
        <w:rPr>
          <w:rFonts w:ascii="Times New Roman" w:hAnsi="Times New Roman" w:cs="Times New Roman"/>
          <w:sz w:val="24"/>
          <w:szCs w:val="24"/>
        </w:rPr>
        <w:t xml:space="preserve">(Special Problems) </w:t>
      </w:r>
      <w:r w:rsidR="00AB77BD" w:rsidRPr="004D1252">
        <w:rPr>
          <w:rFonts w:ascii="Times New Roman" w:hAnsi="Times New Roman" w:cs="Times New Roman"/>
          <w:sz w:val="24"/>
          <w:szCs w:val="24"/>
        </w:rPr>
        <w:t xml:space="preserve">Introduction to LIDAR </w:t>
      </w:r>
      <w:r w:rsidR="00AB77BD" w:rsidRPr="00393E1E">
        <w:rPr>
          <w:rFonts w:ascii="Times New Roman" w:hAnsi="Times New Roman" w:cs="Times New Roman"/>
          <w:color w:val="000000" w:themeColor="text1"/>
          <w:sz w:val="24"/>
          <w:szCs w:val="24"/>
        </w:rPr>
        <w:t>(CRN 3880),</w:t>
      </w:r>
    </w:p>
    <w:p w14:paraId="7AA4DA29" w14:textId="614FBBD6" w:rsidR="00AB77BD" w:rsidRDefault="00AB77BD" w:rsidP="00A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for </w:t>
      </w:r>
      <w:r w:rsidR="00C653AA" w:rsidRPr="00CA70B1">
        <w:rPr>
          <w:rFonts w:ascii="Times New Roman" w:hAnsi="Times New Roman" w:cs="Times New Roman"/>
          <w:sz w:val="24"/>
          <w:szCs w:val="24"/>
        </w:rPr>
        <w:t>1 academic credit hour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93023A">
        <w:rPr>
          <w:rFonts w:ascii="Times New Roman" w:hAnsi="Times New Roman" w:cs="Times New Roman"/>
          <w:sz w:val="24"/>
          <w:szCs w:val="24"/>
        </w:rPr>
        <w:t>2.</w:t>
      </w:r>
      <w:r w:rsidR="00577CE5">
        <w:rPr>
          <w:rFonts w:ascii="Times New Roman" w:hAnsi="Times New Roman" w:cs="Times New Roman"/>
          <w:sz w:val="24"/>
          <w:szCs w:val="24"/>
        </w:rPr>
        <w:t>4</w:t>
      </w:r>
      <w:r w:rsidR="004D1252">
        <w:rPr>
          <w:rFonts w:ascii="Times New Roman" w:hAnsi="Times New Roman" w:cs="Times New Roman"/>
          <w:sz w:val="24"/>
          <w:szCs w:val="24"/>
        </w:rPr>
        <w:t xml:space="preserve"> </w:t>
      </w:r>
      <w:r w:rsidR="009A05A8" w:rsidRPr="00CA70B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 w:rsidR="009A05A8" w:rsidRPr="00CA70B1">
        <w:rPr>
          <w:rFonts w:ascii="Times New Roman" w:hAnsi="Times New Roman" w:cs="Times New Roman"/>
          <w:sz w:val="24"/>
          <w:szCs w:val="24"/>
        </w:rPr>
        <w:t>Us (</w:t>
      </w:r>
      <w:r w:rsidRPr="00CA70B1">
        <w:rPr>
          <w:rFonts w:ascii="Times New Roman" w:hAnsi="Times New Roman" w:cs="Times New Roman"/>
          <w:sz w:val="24"/>
          <w:szCs w:val="24"/>
        </w:rPr>
        <w:t xml:space="preserve">continuing </w:t>
      </w:r>
      <w:r w:rsidRPr="00C653AA">
        <w:rPr>
          <w:rFonts w:ascii="Times New Roman" w:hAnsi="Times New Roman" w:cs="Times New Roman"/>
          <w:sz w:val="24"/>
          <w:szCs w:val="24"/>
        </w:rPr>
        <w:t xml:space="preserve">education </w:t>
      </w:r>
      <w:r>
        <w:rPr>
          <w:rFonts w:ascii="Times New Roman" w:hAnsi="Times New Roman" w:cs="Times New Roman"/>
          <w:sz w:val="24"/>
          <w:szCs w:val="24"/>
        </w:rPr>
        <w:t>unit</w:t>
      </w:r>
      <w:r w:rsidR="00AE1AE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A70B1">
        <w:rPr>
          <w:rFonts w:ascii="Times New Roman" w:hAnsi="Times New Roman" w:cs="Times New Roman"/>
          <w:sz w:val="24"/>
          <w:szCs w:val="24"/>
        </w:rPr>
        <w:t xml:space="preserve"> </w:t>
      </w:r>
      <w:r w:rsidR="00C653AA" w:rsidRPr="00CA70B1">
        <w:rPr>
          <w:rFonts w:ascii="Times New Roman" w:hAnsi="Times New Roman" w:cs="Times New Roman"/>
          <w:sz w:val="24"/>
          <w:szCs w:val="24"/>
        </w:rPr>
        <w:t xml:space="preserve">professional </w:t>
      </w:r>
      <w:r>
        <w:rPr>
          <w:rFonts w:ascii="Times New Roman" w:hAnsi="Times New Roman" w:cs="Times New Roman"/>
          <w:sz w:val="24"/>
          <w:szCs w:val="24"/>
        </w:rPr>
        <w:t>development</w:t>
      </w:r>
      <w:r w:rsidR="00D93383">
        <w:rPr>
          <w:rFonts w:ascii="Times New Roman" w:hAnsi="Times New Roman" w:cs="Times New Roman"/>
          <w:sz w:val="24"/>
          <w:szCs w:val="24"/>
        </w:rPr>
        <w:t xml:space="preserve">. The first 28 people signing up for online participation will be assured a spot in the course.  Once the in person registrations are complete more online participation may be allowed. </w:t>
      </w:r>
    </w:p>
    <w:p w14:paraId="4C516E09" w14:textId="109B2ACA" w:rsidR="00AB77BD" w:rsidRPr="00C653AA" w:rsidRDefault="00AB77BD" w:rsidP="00AB77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0C30A" wp14:editId="3AAAC56E">
            <wp:extent cx="2647062" cy="615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17" cy="63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7BD" w:rsidRPr="00C653AA" w:rsidSect="00AA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250BC"/>
    <w:multiLevelType w:val="hybridMultilevel"/>
    <w:tmpl w:val="22BCE83E"/>
    <w:lvl w:ilvl="0" w:tplc="18A6E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A0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CC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8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B06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E81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CB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C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66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F36A85"/>
    <w:multiLevelType w:val="hybridMultilevel"/>
    <w:tmpl w:val="DFEAA132"/>
    <w:lvl w:ilvl="0" w:tplc="8D7443EA">
      <w:start w:val="1"/>
      <w:numFmt w:val="decimal"/>
      <w:lvlText w:val="%1.)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DC"/>
    <w:rsid w:val="00060082"/>
    <w:rsid w:val="000672B0"/>
    <w:rsid w:val="001361BB"/>
    <w:rsid w:val="0018057F"/>
    <w:rsid w:val="00210E0D"/>
    <w:rsid w:val="002169E5"/>
    <w:rsid w:val="00232710"/>
    <w:rsid w:val="00270B89"/>
    <w:rsid w:val="002B6924"/>
    <w:rsid w:val="00337A3E"/>
    <w:rsid w:val="00377B4C"/>
    <w:rsid w:val="00393E1E"/>
    <w:rsid w:val="003B1A6C"/>
    <w:rsid w:val="003D363C"/>
    <w:rsid w:val="003E5256"/>
    <w:rsid w:val="003F7C47"/>
    <w:rsid w:val="00482089"/>
    <w:rsid w:val="004C504B"/>
    <w:rsid w:val="004D1252"/>
    <w:rsid w:val="005058B5"/>
    <w:rsid w:val="00577CE5"/>
    <w:rsid w:val="00583E07"/>
    <w:rsid w:val="005E42D7"/>
    <w:rsid w:val="00646CA0"/>
    <w:rsid w:val="006757B3"/>
    <w:rsid w:val="006A6F98"/>
    <w:rsid w:val="006C0C3D"/>
    <w:rsid w:val="00745530"/>
    <w:rsid w:val="007466D8"/>
    <w:rsid w:val="00752264"/>
    <w:rsid w:val="0075771B"/>
    <w:rsid w:val="00760264"/>
    <w:rsid w:val="00892397"/>
    <w:rsid w:val="0093023A"/>
    <w:rsid w:val="009452A9"/>
    <w:rsid w:val="0097134E"/>
    <w:rsid w:val="009848F4"/>
    <w:rsid w:val="009A05A8"/>
    <w:rsid w:val="009B6F32"/>
    <w:rsid w:val="00A23C34"/>
    <w:rsid w:val="00A726F8"/>
    <w:rsid w:val="00A751E0"/>
    <w:rsid w:val="00AA09EE"/>
    <w:rsid w:val="00AB77BD"/>
    <w:rsid w:val="00AE1AE3"/>
    <w:rsid w:val="00B0653A"/>
    <w:rsid w:val="00B4261D"/>
    <w:rsid w:val="00B441EC"/>
    <w:rsid w:val="00B876DC"/>
    <w:rsid w:val="00BB5207"/>
    <w:rsid w:val="00BC260A"/>
    <w:rsid w:val="00BD75B4"/>
    <w:rsid w:val="00BF26C5"/>
    <w:rsid w:val="00C11F4B"/>
    <w:rsid w:val="00C23513"/>
    <w:rsid w:val="00C25F7F"/>
    <w:rsid w:val="00C653AA"/>
    <w:rsid w:val="00CA70B1"/>
    <w:rsid w:val="00CD7BA2"/>
    <w:rsid w:val="00D4771C"/>
    <w:rsid w:val="00D545CC"/>
    <w:rsid w:val="00D87512"/>
    <w:rsid w:val="00D93383"/>
    <w:rsid w:val="00D94983"/>
    <w:rsid w:val="00DA5A00"/>
    <w:rsid w:val="00DA74C7"/>
    <w:rsid w:val="00E052A2"/>
    <w:rsid w:val="00EE5B6B"/>
    <w:rsid w:val="00F374DF"/>
    <w:rsid w:val="00F5363B"/>
    <w:rsid w:val="00FE6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F92F"/>
  <w15:docId w15:val="{5CF03377-3B01-47AA-9DAD-8F11A7B1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D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A5A00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A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4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8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8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7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5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8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2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67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39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bout:bl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Balster</dc:creator>
  <cp:lastModifiedBy>Paul McManamon</cp:lastModifiedBy>
  <cp:revision>6</cp:revision>
  <cp:lastPrinted>2019-02-02T16:44:00Z</cp:lastPrinted>
  <dcterms:created xsi:type="dcterms:W3CDTF">2022-02-16T21:19:00Z</dcterms:created>
  <dcterms:modified xsi:type="dcterms:W3CDTF">2022-03-09T20:09:00Z</dcterms:modified>
</cp:coreProperties>
</file>