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CC0" w:rsidRDefault="00960E2E">
      <w:pPr>
        <w:tabs>
          <w:tab w:val="right" w:pos="9971"/>
        </w:tabs>
        <w:spacing w:after="258" w:line="259" w:lineRule="auto"/>
        <w:ind w:left="0" w:firstLine="0"/>
      </w:pPr>
      <w:r>
        <w:rPr>
          <w:b/>
        </w:rPr>
        <w:t>Due Date: December 8, 2017</w:t>
      </w:r>
      <w:r>
        <w:rPr>
          <w:b/>
        </w:rPr>
        <w:tab/>
        <w:t>Points: 48</w:t>
      </w:r>
    </w:p>
    <w:p w:rsidR="00505CC0" w:rsidRDefault="00960E2E">
      <w:pPr>
        <w:spacing w:after="249"/>
      </w:pPr>
      <w:r>
        <w:t xml:space="preserve">This assignment will have to be printed out, completed by hand and returned to the faculty member.  Note the assignment can be taken to the ECE main office 3081 and given to the staff there. </w:t>
      </w:r>
    </w:p>
    <w:p w:rsidR="00505CC0" w:rsidRDefault="00960E2E">
      <w:pPr>
        <w:spacing w:after="256"/>
      </w:pPr>
      <w:r>
        <w:t>1) Number Conversion: Convert the following numbers to the requested base.  Show process for conversion!  (10 points)</w:t>
      </w:r>
    </w:p>
    <w:p w:rsidR="00505CC0" w:rsidRDefault="00960E2E">
      <w:pPr>
        <w:numPr>
          <w:ilvl w:val="0"/>
          <w:numId w:val="1"/>
        </w:numPr>
        <w:spacing w:after="4394"/>
        <w:ind w:hanging="314"/>
      </w:pPr>
      <w:bookmarkStart w:id="0" w:name="_GoBack"/>
      <w:r>
        <w:t>10100101</w:t>
      </w:r>
      <w:r>
        <w:rPr>
          <w:sz w:val="22"/>
          <w:vertAlign w:val="subscript"/>
        </w:rPr>
        <w:t>2</w:t>
      </w:r>
      <w:r>
        <w:t xml:space="preserve"> </w:t>
      </w:r>
      <w:proofErr w:type="gramStart"/>
      <w:r>
        <w:t>→  _</w:t>
      </w:r>
      <w:proofErr w:type="gramEnd"/>
      <w:r>
        <w:t>_______________________ Four digit Hexadecima</w:t>
      </w:r>
      <w:bookmarkEnd w:id="0"/>
      <w:r>
        <w:t>l</w:t>
      </w:r>
    </w:p>
    <w:p w:rsidR="00505CC0" w:rsidRDefault="00960E2E">
      <w:pPr>
        <w:numPr>
          <w:ilvl w:val="0"/>
          <w:numId w:val="1"/>
        </w:numPr>
        <w:ind w:hanging="314"/>
      </w:pPr>
      <w:r>
        <w:t>1010</w:t>
      </w:r>
      <w:r>
        <w:rPr>
          <w:sz w:val="22"/>
          <w:vertAlign w:val="subscript"/>
        </w:rPr>
        <w:t>10</w:t>
      </w:r>
      <w:r>
        <w:t xml:space="preserve"> </w:t>
      </w:r>
      <w:proofErr w:type="gramStart"/>
      <w:r>
        <w:t>→  _</w:t>
      </w:r>
      <w:proofErr w:type="gramEnd"/>
      <w:r>
        <w:t>_______________________</w:t>
      </w:r>
      <w:r>
        <w:rPr>
          <w:sz w:val="22"/>
          <w:vertAlign w:val="subscript"/>
        </w:rPr>
        <w:t xml:space="preserve">    </w:t>
      </w:r>
      <w:r>
        <w:t>(16 bit signed number)</w:t>
      </w:r>
    </w:p>
    <w:p w:rsidR="00505CC0" w:rsidRDefault="00960E2E">
      <w:pPr>
        <w:numPr>
          <w:ilvl w:val="0"/>
          <w:numId w:val="2"/>
        </w:numPr>
        <w:spacing w:after="257"/>
        <w:ind w:hanging="260"/>
      </w:pPr>
      <w:r>
        <w:t xml:space="preserve">Continued </w:t>
      </w:r>
    </w:p>
    <w:p w:rsidR="00505CC0" w:rsidRDefault="00960E2E">
      <w:pPr>
        <w:numPr>
          <w:ilvl w:val="1"/>
          <w:numId w:val="3"/>
        </w:numPr>
        <w:spacing w:after="3572" w:line="259" w:lineRule="auto"/>
        <w:ind w:right="2718" w:hanging="314"/>
      </w:pPr>
      <w:r>
        <w:t>55AA</w:t>
      </w:r>
      <w:r>
        <w:rPr>
          <w:sz w:val="22"/>
          <w:vertAlign w:val="subscript"/>
        </w:rPr>
        <w:t>1</w:t>
      </w:r>
      <w:r>
        <w:rPr>
          <w:sz w:val="22"/>
          <w:vertAlign w:val="subscript"/>
        </w:rPr>
        <w:t>6</w:t>
      </w:r>
      <w:r>
        <w:t xml:space="preserve"> </w:t>
      </w:r>
      <w:proofErr w:type="gramStart"/>
      <w:r>
        <w:t>→  _</w:t>
      </w:r>
      <w:proofErr w:type="gramEnd"/>
      <w:r>
        <w:t>_______________________</w:t>
      </w:r>
      <w:r>
        <w:rPr>
          <w:sz w:val="22"/>
          <w:vertAlign w:val="subscript"/>
        </w:rPr>
        <w:t xml:space="preserve">  </w:t>
      </w:r>
      <w:r>
        <w:t>(16 bit binary)</w:t>
      </w:r>
    </w:p>
    <w:p w:rsidR="00505CC0" w:rsidRDefault="00960E2E">
      <w:pPr>
        <w:numPr>
          <w:ilvl w:val="1"/>
          <w:numId w:val="3"/>
        </w:numPr>
        <w:spacing w:after="3844" w:line="259" w:lineRule="auto"/>
        <w:ind w:right="2718" w:hanging="314"/>
      </w:pPr>
      <w:r>
        <w:t>2222</w:t>
      </w:r>
      <w:r>
        <w:rPr>
          <w:sz w:val="22"/>
          <w:vertAlign w:val="subscript"/>
        </w:rPr>
        <w:t>10</w:t>
      </w:r>
      <w:r>
        <w:t xml:space="preserve"> </w:t>
      </w:r>
      <w:proofErr w:type="gramStart"/>
      <w:r>
        <w:t>→  _</w:t>
      </w:r>
      <w:proofErr w:type="gramEnd"/>
      <w:r>
        <w:t>_______________________</w:t>
      </w:r>
      <w:r>
        <w:rPr>
          <w:sz w:val="22"/>
          <w:vertAlign w:val="subscript"/>
        </w:rPr>
        <w:t xml:space="preserve"> </w:t>
      </w:r>
      <w:r>
        <w:t>Four digit Hexadecimal</w:t>
      </w:r>
    </w:p>
    <w:p w:rsidR="00505CC0" w:rsidRDefault="00960E2E">
      <w:pPr>
        <w:numPr>
          <w:ilvl w:val="1"/>
          <w:numId w:val="3"/>
        </w:numPr>
        <w:ind w:right="2718" w:hanging="314"/>
      </w:pPr>
      <w:r>
        <w:lastRenderedPageBreak/>
        <w:t>1011</w:t>
      </w:r>
      <w:r>
        <w:rPr>
          <w:sz w:val="22"/>
          <w:vertAlign w:val="subscript"/>
        </w:rPr>
        <w:t>16</w:t>
      </w:r>
      <w:r>
        <w:t xml:space="preserve"> </w:t>
      </w:r>
      <w:proofErr w:type="gramStart"/>
      <w:r>
        <w:t>→  _</w:t>
      </w:r>
      <w:proofErr w:type="gramEnd"/>
      <w:r>
        <w:t>_______________________</w:t>
      </w:r>
      <w:r>
        <w:rPr>
          <w:sz w:val="22"/>
          <w:vertAlign w:val="subscript"/>
        </w:rPr>
        <w:t xml:space="preserve"> </w:t>
      </w:r>
      <w:r>
        <w:t>16 bit binary</w:t>
      </w:r>
    </w:p>
    <w:p w:rsidR="00505CC0" w:rsidRDefault="00960E2E">
      <w:pPr>
        <w:numPr>
          <w:ilvl w:val="0"/>
          <w:numId w:val="2"/>
        </w:numPr>
        <w:spacing w:after="0"/>
        <w:ind w:hanging="260"/>
      </w:pPr>
      <w:r>
        <w:t xml:space="preserve">Binary Addition: Show the results of the following binary additions, being sure to </w:t>
      </w:r>
      <w:r>
        <w:rPr>
          <w:b/>
          <w:i/>
        </w:rPr>
        <w:t>show all carries.</w:t>
      </w:r>
      <w:r>
        <w:t xml:space="preserve"> </w:t>
      </w:r>
    </w:p>
    <w:p w:rsidR="00505CC0" w:rsidRDefault="00960E2E">
      <w:pPr>
        <w:spacing w:after="801"/>
      </w:pPr>
      <w:r>
        <w:t xml:space="preserve">Assume a </w:t>
      </w:r>
      <w:proofErr w:type="gramStart"/>
      <w:r>
        <w:t>zero carry</w:t>
      </w:r>
      <w:proofErr w:type="gramEnd"/>
      <w:r>
        <w:t xml:space="preserve"> in.  (9 points)</w:t>
      </w:r>
    </w:p>
    <w:p w:rsidR="00505CC0" w:rsidRDefault="00960E2E">
      <w:pPr>
        <w:numPr>
          <w:ilvl w:val="1"/>
          <w:numId w:val="2"/>
        </w:numPr>
        <w:spacing w:after="25" w:line="259" w:lineRule="auto"/>
        <w:ind w:hanging="888"/>
      </w:pPr>
      <w:r>
        <w:rPr>
          <w:rFonts w:ascii="Courier New" w:eastAsia="Courier New" w:hAnsi="Courier New" w:cs="Courier New"/>
        </w:rPr>
        <w:t>0   0   1   0    1   0   1   0</w:t>
      </w:r>
      <w:r>
        <w:t xml:space="preserve"> </w:t>
      </w:r>
      <w:r>
        <w:rPr>
          <w:sz w:val="22"/>
          <w:vertAlign w:val="superscript"/>
        </w:rPr>
        <w:t>0</w:t>
      </w:r>
    </w:p>
    <w:p w:rsidR="00505CC0" w:rsidRDefault="00960E2E">
      <w:pPr>
        <w:spacing w:after="0" w:line="259" w:lineRule="auto"/>
        <w:ind w:left="1411"/>
      </w:pPr>
      <w:r>
        <w:rPr>
          <w:u w:val="single" w:color="000000"/>
        </w:rPr>
        <w:t xml:space="preserve">  +</w:t>
      </w:r>
      <w:r>
        <w:rPr>
          <w:rFonts w:ascii="Courier New" w:eastAsia="Courier New" w:hAnsi="Courier New" w:cs="Courier New"/>
          <w:u w:val="single" w:color="000000"/>
        </w:rPr>
        <w:t xml:space="preserve"> 0   0   1   0    1   0   1    0</w:t>
      </w:r>
      <w:r>
        <w:rPr>
          <w:u w:val="single" w:color="000000"/>
        </w:rPr>
        <w:t xml:space="preserve"> </w:t>
      </w:r>
      <w:r>
        <w:t xml:space="preserve"> </w:t>
      </w:r>
    </w:p>
    <w:p w:rsidR="00505CC0" w:rsidRDefault="00960E2E">
      <w:pPr>
        <w:spacing w:after="0"/>
        <w:ind w:left="705"/>
      </w:pPr>
      <w:r>
        <w:t xml:space="preserve">        __|</w:t>
      </w:r>
    </w:p>
    <w:p w:rsidR="00505CC0" w:rsidRDefault="00960E2E">
      <w:r>
        <w:t xml:space="preserve">   Carry Out ^</w:t>
      </w:r>
    </w:p>
    <w:p w:rsidR="00505CC0" w:rsidRDefault="00960E2E">
      <w:pPr>
        <w:numPr>
          <w:ilvl w:val="1"/>
          <w:numId w:val="2"/>
        </w:numPr>
        <w:spacing w:after="25" w:line="259" w:lineRule="auto"/>
        <w:ind w:hanging="888"/>
      </w:pPr>
      <w:r>
        <w:t>1</w:t>
      </w:r>
      <w:r>
        <w:rPr>
          <w:rFonts w:ascii="Courier New" w:eastAsia="Courier New" w:hAnsi="Courier New" w:cs="Courier New"/>
        </w:rPr>
        <w:t xml:space="preserve">   0   1   0    0   0   1   0 </w:t>
      </w:r>
      <w:r>
        <w:rPr>
          <w:rFonts w:ascii="Courier New" w:eastAsia="Courier New" w:hAnsi="Courier New" w:cs="Courier New"/>
          <w:sz w:val="22"/>
          <w:vertAlign w:val="superscript"/>
        </w:rPr>
        <w:t>0</w:t>
      </w:r>
      <w:r>
        <w:t xml:space="preserve"> </w:t>
      </w:r>
    </w:p>
    <w:p w:rsidR="00505CC0" w:rsidRDefault="00960E2E">
      <w:pPr>
        <w:spacing w:after="0" w:line="259" w:lineRule="auto"/>
        <w:ind w:left="1411"/>
      </w:pPr>
      <w:r>
        <w:rPr>
          <w:u w:val="single" w:color="000000"/>
        </w:rPr>
        <w:t xml:space="preserve"> + 1 </w:t>
      </w:r>
      <w:r>
        <w:rPr>
          <w:rFonts w:ascii="Courier New" w:eastAsia="Courier New" w:hAnsi="Courier New" w:cs="Courier New"/>
          <w:u w:val="single" w:color="000000"/>
        </w:rPr>
        <w:t xml:space="preserve">   0   1   0    1   0   0   0 </w:t>
      </w:r>
      <w:r>
        <w:rPr>
          <w:u w:val="single" w:color="000000"/>
        </w:rPr>
        <w:t xml:space="preserve"> </w:t>
      </w:r>
      <w:r>
        <w:t xml:space="preserve"> </w:t>
      </w:r>
    </w:p>
    <w:p w:rsidR="00505CC0" w:rsidRDefault="00960E2E">
      <w:pPr>
        <w:spacing w:after="0"/>
        <w:ind w:left="705"/>
      </w:pPr>
      <w:r>
        <w:t xml:space="preserve">        __|</w:t>
      </w:r>
    </w:p>
    <w:p w:rsidR="00505CC0" w:rsidRDefault="00960E2E">
      <w:r>
        <w:t xml:space="preserve">   Carry Out ^</w:t>
      </w:r>
    </w:p>
    <w:p w:rsidR="00505CC0" w:rsidRDefault="00960E2E">
      <w:pPr>
        <w:numPr>
          <w:ilvl w:val="1"/>
          <w:numId w:val="2"/>
        </w:numPr>
        <w:spacing w:after="25" w:line="259" w:lineRule="auto"/>
        <w:ind w:hanging="888"/>
      </w:pPr>
      <w:r>
        <w:t>1</w:t>
      </w:r>
      <w:r>
        <w:rPr>
          <w:rFonts w:ascii="Courier New" w:eastAsia="Courier New" w:hAnsi="Courier New" w:cs="Courier New"/>
        </w:rPr>
        <w:t xml:space="preserve">   0   1   0    0   0   1   0 </w:t>
      </w:r>
      <w:r>
        <w:rPr>
          <w:rFonts w:ascii="Courier New" w:eastAsia="Courier New" w:hAnsi="Courier New" w:cs="Courier New"/>
          <w:sz w:val="22"/>
          <w:vertAlign w:val="superscript"/>
        </w:rPr>
        <w:t>0</w:t>
      </w:r>
      <w:r>
        <w:t xml:space="preserve"> </w:t>
      </w:r>
    </w:p>
    <w:p w:rsidR="00505CC0" w:rsidRDefault="00960E2E">
      <w:pPr>
        <w:spacing w:after="0" w:line="259" w:lineRule="auto"/>
        <w:ind w:left="1411"/>
      </w:pPr>
      <w:r>
        <w:rPr>
          <w:u w:val="single" w:color="000000"/>
        </w:rPr>
        <w:t xml:space="preserve"> + 1 </w:t>
      </w:r>
      <w:r>
        <w:rPr>
          <w:rFonts w:ascii="Courier New" w:eastAsia="Courier New" w:hAnsi="Courier New" w:cs="Courier New"/>
          <w:u w:val="single" w:color="000000"/>
        </w:rPr>
        <w:t xml:space="preserve">   0   1   0    1   0   0   0 </w:t>
      </w:r>
      <w:r>
        <w:rPr>
          <w:u w:val="single" w:color="000000"/>
        </w:rPr>
        <w:t xml:space="preserve"> </w:t>
      </w:r>
      <w:r>
        <w:t xml:space="preserve"> </w:t>
      </w:r>
    </w:p>
    <w:p w:rsidR="00505CC0" w:rsidRDefault="00960E2E">
      <w:pPr>
        <w:spacing w:after="0"/>
        <w:ind w:left="705"/>
      </w:pPr>
      <w:r>
        <w:t xml:space="preserve">        __|</w:t>
      </w:r>
    </w:p>
    <w:p w:rsidR="00505CC0" w:rsidRDefault="00960E2E">
      <w:pPr>
        <w:spacing w:after="1074"/>
      </w:pPr>
      <w:r>
        <w:t xml:space="preserve">   Carry Out ^</w:t>
      </w:r>
    </w:p>
    <w:p w:rsidR="00505CC0" w:rsidRDefault="00960E2E">
      <w:pPr>
        <w:numPr>
          <w:ilvl w:val="1"/>
          <w:numId w:val="2"/>
        </w:numPr>
        <w:ind w:hanging="888"/>
      </w:pPr>
      <w:r>
        <w:t>Overflow:  Interpreting the additions in question 2 as 8-bit signed numbers, do any show                        a signed overflow and why? (3 points)</w:t>
      </w:r>
    </w:p>
    <w:p w:rsidR="00505CC0" w:rsidRDefault="00960E2E">
      <w:pPr>
        <w:numPr>
          <w:ilvl w:val="0"/>
          <w:numId w:val="2"/>
        </w:numPr>
        <w:spacing w:after="249"/>
        <w:ind w:hanging="260"/>
      </w:pPr>
      <w:r>
        <w:t xml:space="preserve">Masking: Write a line of c code that performs the following operations.  </w:t>
      </w:r>
      <w:r>
        <w:rPr>
          <w:b/>
        </w:rPr>
        <w:t xml:space="preserve">You </w:t>
      </w:r>
      <w:proofErr w:type="spellStart"/>
      <w:r>
        <w:rPr>
          <w:b/>
        </w:rPr>
        <w:t>can not</w:t>
      </w:r>
      <w:proofErr w:type="spellEnd"/>
      <w:r>
        <w:rPr>
          <w:b/>
        </w:rPr>
        <w:t xml:space="preserve"> use the </w:t>
      </w:r>
      <w:proofErr w:type="spellStart"/>
      <w:r>
        <w:rPr>
          <w:b/>
        </w:rPr>
        <w:t>bitSet</w:t>
      </w:r>
      <w:proofErr w:type="spellEnd"/>
      <w:r>
        <w:rPr>
          <w:b/>
        </w:rPr>
        <w:t xml:space="preserve"> or </w:t>
      </w:r>
      <w:proofErr w:type="spellStart"/>
      <w:r>
        <w:rPr>
          <w:b/>
        </w:rPr>
        <w:t>bitClear</w:t>
      </w:r>
      <w:proofErr w:type="spellEnd"/>
      <w:r>
        <w:rPr>
          <w:b/>
        </w:rPr>
        <w:t xml:space="preserve"> functions</w:t>
      </w:r>
      <w:r>
        <w:t>. (8)</w:t>
      </w:r>
    </w:p>
    <w:p w:rsidR="00505CC0" w:rsidRDefault="00960E2E">
      <w:pPr>
        <w:numPr>
          <w:ilvl w:val="1"/>
          <w:numId w:val="2"/>
        </w:numPr>
        <w:spacing w:after="798"/>
        <w:ind w:hanging="888"/>
      </w:pPr>
      <w:r>
        <w:t>Force bit 4 in the variable A, high.</w:t>
      </w:r>
    </w:p>
    <w:p w:rsidR="00505CC0" w:rsidRDefault="00960E2E">
      <w:pPr>
        <w:numPr>
          <w:ilvl w:val="1"/>
          <w:numId w:val="2"/>
        </w:numPr>
        <w:spacing w:after="798"/>
        <w:ind w:hanging="888"/>
      </w:pPr>
      <w:r>
        <w:t>Force bit 9 in the variable B, low.</w:t>
      </w:r>
    </w:p>
    <w:p w:rsidR="00505CC0" w:rsidRDefault="00960E2E">
      <w:pPr>
        <w:numPr>
          <w:ilvl w:val="1"/>
          <w:numId w:val="2"/>
        </w:numPr>
        <w:spacing w:after="1074"/>
        <w:ind w:hanging="888"/>
      </w:pPr>
      <w:r>
        <w:t>Toggle bit 6 in the variable A.</w:t>
      </w:r>
    </w:p>
    <w:p w:rsidR="00505CC0" w:rsidRDefault="00960E2E">
      <w:pPr>
        <w:numPr>
          <w:ilvl w:val="1"/>
          <w:numId w:val="2"/>
        </w:numPr>
        <w:spacing w:after="1074"/>
        <w:ind w:hanging="888"/>
      </w:pPr>
      <w:r>
        <w:lastRenderedPageBreak/>
        <w:t>Toggle bit 6 in the vari</w:t>
      </w:r>
      <w:r>
        <w:t>able A.</w:t>
      </w:r>
    </w:p>
    <w:p w:rsidR="00505CC0" w:rsidRDefault="00960E2E">
      <w:pPr>
        <w:spacing w:after="0" w:line="259" w:lineRule="auto"/>
        <w:ind w:left="0" w:firstLine="0"/>
      </w:pPr>
      <w:r>
        <w:t xml:space="preserve"> </w:t>
      </w:r>
    </w:p>
    <w:p w:rsidR="00505CC0" w:rsidRDefault="00960E2E">
      <w:pPr>
        <w:numPr>
          <w:ilvl w:val="0"/>
          <w:numId w:val="2"/>
        </w:numPr>
        <w:spacing w:after="246"/>
        <w:ind w:hanging="260"/>
      </w:pPr>
      <w:r>
        <w:t>Conditionals: For what values of A do the following logical equations evaluate as true. (8)</w:t>
      </w:r>
    </w:p>
    <w:p w:rsidR="00505CC0" w:rsidRDefault="00960E2E">
      <w:pPr>
        <w:numPr>
          <w:ilvl w:val="1"/>
          <w:numId w:val="2"/>
        </w:numPr>
        <w:spacing w:after="246"/>
        <w:ind w:hanging="888"/>
      </w:pPr>
      <w:proofErr w:type="gramStart"/>
      <w:r>
        <w:t>if( A</w:t>
      </w:r>
      <w:proofErr w:type="gramEnd"/>
      <w:r>
        <w:t xml:space="preserve"> &gt; 5 &amp;&amp; A &lt; 0 )</w:t>
      </w:r>
    </w:p>
    <w:p w:rsidR="00505CC0" w:rsidRDefault="00960E2E">
      <w:pPr>
        <w:numPr>
          <w:ilvl w:val="2"/>
          <w:numId w:val="2"/>
        </w:numPr>
        <w:ind w:hanging="220"/>
      </w:pPr>
      <w:r>
        <w:t>= __________________</w:t>
      </w:r>
    </w:p>
    <w:p w:rsidR="00505CC0" w:rsidRDefault="00960E2E">
      <w:pPr>
        <w:numPr>
          <w:ilvl w:val="1"/>
          <w:numId w:val="2"/>
        </w:numPr>
        <w:ind w:hanging="888"/>
      </w:pPr>
      <w:proofErr w:type="gramStart"/>
      <w:r>
        <w:t>if( A</w:t>
      </w:r>
      <w:proofErr w:type="gramEnd"/>
      <w:r>
        <w:t xml:space="preserve"> )</w:t>
      </w:r>
    </w:p>
    <w:p w:rsidR="00505CC0" w:rsidRDefault="00960E2E">
      <w:pPr>
        <w:numPr>
          <w:ilvl w:val="2"/>
          <w:numId w:val="2"/>
        </w:numPr>
        <w:ind w:hanging="220"/>
      </w:pPr>
      <w:r>
        <w:t>= __________________</w:t>
      </w:r>
    </w:p>
    <w:p w:rsidR="00505CC0" w:rsidRDefault="00960E2E">
      <w:pPr>
        <w:numPr>
          <w:ilvl w:val="1"/>
          <w:numId w:val="2"/>
        </w:numPr>
        <w:ind w:hanging="888"/>
      </w:pPr>
      <w:proofErr w:type="gramStart"/>
      <w:r>
        <w:t>if( A</w:t>
      </w:r>
      <w:proofErr w:type="gramEnd"/>
      <w:r>
        <w:t xml:space="preserve"> &lt; 10 &amp;&amp; A &gt; -10 )</w:t>
      </w:r>
    </w:p>
    <w:p w:rsidR="00505CC0" w:rsidRDefault="00960E2E">
      <w:pPr>
        <w:numPr>
          <w:ilvl w:val="2"/>
          <w:numId w:val="2"/>
        </w:numPr>
        <w:ind w:hanging="220"/>
      </w:pPr>
      <w:r>
        <w:t>= __________________</w:t>
      </w:r>
    </w:p>
    <w:p w:rsidR="00505CC0" w:rsidRDefault="00960E2E">
      <w:pPr>
        <w:numPr>
          <w:ilvl w:val="1"/>
          <w:numId w:val="2"/>
        </w:numPr>
        <w:ind w:hanging="888"/>
      </w:pPr>
      <w:proofErr w:type="gramStart"/>
      <w:r>
        <w:t>if( A</w:t>
      </w:r>
      <w:proofErr w:type="gramEnd"/>
      <w:r>
        <w:t xml:space="preserve"> &amp; 0x0042 )</w:t>
      </w:r>
    </w:p>
    <w:p w:rsidR="00505CC0" w:rsidRDefault="00960E2E">
      <w:pPr>
        <w:numPr>
          <w:ilvl w:val="2"/>
          <w:numId w:val="2"/>
        </w:numPr>
        <w:ind w:hanging="220"/>
      </w:pPr>
      <w:r>
        <w:t>= __________________</w:t>
      </w:r>
    </w:p>
    <w:p w:rsidR="00505CC0" w:rsidRDefault="00960E2E">
      <w:pPr>
        <w:numPr>
          <w:ilvl w:val="0"/>
          <w:numId w:val="2"/>
        </w:numPr>
        <w:spacing w:after="0"/>
        <w:ind w:hanging="260"/>
      </w:pPr>
      <w:r>
        <w:t xml:space="preserve">Code Reading/Timing: Fill in the timing diagram, as it would appear if the code in Appendix A were running. (10) </w:t>
      </w:r>
    </w:p>
    <w:p w:rsidR="00505CC0" w:rsidRDefault="00960E2E">
      <w:pPr>
        <w:spacing w:after="0" w:line="259" w:lineRule="auto"/>
        <w:ind w:left="3" w:firstLine="0"/>
        <w:jc w:val="center"/>
      </w:pPr>
      <w:r>
        <w:lastRenderedPageBreak/>
        <w:t xml:space="preserve"> </w:t>
      </w:r>
      <w:r>
        <w:rPr>
          <w:noProof/>
        </w:rPr>
        <w:drawing>
          <wp:inline distT="0" distB="0" distL="0" distR="0">
            <wp:extent cx="3221736" cy="7784593"/>
            <wp:effectExtent l="0" t="0" r="0" b="0"/>
            <wp:docPr id="2572" name="Picture 2572"/>
            <wp:cNvGraphicFramePr/>
            <a:graphic xmlns:a="http://schemas.openxmlformats.org/drawingml/2006/main">
              <a:graphicData uri="http://schemas.openxmlformats.org/drawingml/2006/picture">
                <pic:pic xmlns:pic="http://schemas.openxmlformats.org/drawingml/2006/picture">
                  <pic:nvPicPr>
                    <pic:cNvPr id="2572" name="Picture 2572"/>
                    <pic:cNvPicPr/>
                  </pic:nvPicPr>
                  <pic:blipFill>
                    <a:blip r:embed="rId7"/>
                    <a:stretch>
                      <a:fillRect/>
                    </a:stretch>
                  </pic:blipFill>
                  <pic:spPr>
                    <a:xfrm>
                      <a:off x="0" y="0"/>
                      <a:ext cx="3221736" cy="7784593"/>
                    </a:xfrm>
                    <a:prstGeom prst="rect">
                      <a:avLst/>
                    </a:prstGeom>
                  </pic:spPr>
                </pic:pic>
              </a:graphicData>
            </a:graphic>
          </wp:inline>
        </w:drawing>
      </w:r>
      <w:r>
        <w:t xml:space="preserve">   </w:t>
      </w:r>
    </w:p>
    <w:p w:rsidR="00505CC0" w:rsidRDefault="00960E2E">
      <w:pPr>
        <w:spacing w:after="204"/>
      </w:pPr>
      <w:r>
        <w:t>Appendix A: Output Function Generator.</w:t>
      </w:r>
    </w:p>
    <w:p w:rsidR="00505CC0" w:rsidRDefault="00960E2E">
      <w:pPr>
        <w:spacing w:after="5" w:line="249" w:lineRule="auto"/>
        <w:ind w:right="5433"/>
      </w:pPr>
      <w:r>
        <w:rPr>
          <w:rFonts w:ascii="Courier New" w:eastAsia="Courier New" w:hAnsi="Courier New" w:cs="Courier New"/>
          <w:color w:val="0000FF"/>
          <w:sz w:val="22"/>
        </w:rPr>
        <w:lastRenderedPageBreak/>
        <w:t>#include</w:t>
      </w:r>
      <w:r>
        <w:rPr>
          <w:rFonts w:ascii="Courier New" w:eastAsia="Courier New" w:hAnsi="Courier New" w:cs="Courier New"/>
          <w:sz w:val="22"/>
        </w:rPr>
        <w:t xml:space="preserve"> </w:t>
      </w:r>
      <w:r>
        <w:rPr>
          <w:rFonts w:ascii="Courier New" w:eastAsia="Courier New" w:hAnsi="Courier New" w:cs="Courier New"/>
          <w:color w:val="A31515"/>
          <w:sz w:val="22"/>
        </w:rPr>
        <w:t xml:space="preserve">&lt;MsTimer2.h&gt; </w:t>
      </w:r>
      <w:proofErr w:type="spellStart"/>
      <w:r>
        <w:rPr>
          <w:rFonts w:ascii="Courier New" w:eastAsia="Courier New" w:hAnsi="Courier New" w:cs="Courier New"/>
          <w:color w:val="0000FF"/>
          <w:sz w:val="22"/>
        </w:rPr>
        <w:t>int</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CountValue</w:t>
      </w:r>
      <w:proofErr w:type="spellEnd"/>
      <w:r>
        <w:rPr>
          <w:rFonts w:ascii="Courier New" w:eastAsia="Courier New" w:hAnsi="Courier New" w:cs="Courier New"/>
          <w:sz w:val="22"/>
        </w:rPr>
        <w:t xml:space="preserve"> = 1; </w:t>
      </w:r>
      <w:r>
        <w:rPr>
          <w:rFonts w:ascii="Courier New" w:eastAsia="Courier New" w:hAnsi="Courier New" w:cs="Courier New"/>
          <w:color w:val="0000FF"/>
          <w:sz w:val="22"/>
        </w:rPr>
        <w:t>void</w:t>
      </w:r>
      <w:r>
        <w:rPr>
          <w:rFonts w:ascii="Courier New" w:eastAsia="Courier New" w:hAnsi="Courier New" w:cs="Courier New"/>
          <w:sz w:val="22"/>
        </w:rPr>
        <w:t xml:space="preserve"> </w:t>
      </w:r>
      <w:proofErr w:type="spellStart"/>
      <w:proofErr w:type="gramStart"/>
      <w:r>
        <w:rPr>
          <w:rFonts w:ascii="Courier New" w:eastAsia="Courier New" w:hAnsi="Courier New" w:cs="Courier New"/>
          <w:sz w:val="22"/>
        </w:rPr>
        <w:t>CountValueISR</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 { </w:t>
      </w:r>
      <w:r>
        <w:rPr>
          <w:rFonts w:ascii="Courier New" w:eastAsia="Courier New" w:hAnsi="Courier New" w:cs="Courier New"/>
          <w:color w:val="008000"/>
          <w:sz w:val="22"/>
        </w:rPr>
        <w:t>// Compute next output value.</w:t>
      </w:r>
    </w:p>
    <w:p w:rsidR="00505CC0" w:rsidRDefault="00960E2E">
      <w:pPr>
        <w:spacing w:after="5" w:line="249" w:lineRule="auto"/>
        <w:ind w:left="720"/>
      </w:pPr>
      <w:r>
        <w:rPr>
          <w:rFonts w:ascii="Courier New" w:eastAsia="Courier New" w:hAnsi="Courier New" w:cs="Courier New"/>
          <w:color w:val="008000"/>
          <w:sz w:val="22"/>
        </w:rPr>
        <w:t xml:space="preserve">// if bit 5 set </w:t>
      </w:r>
      <w:proofErr w:type="gramStart"/>
      <w:r>
        <w:rPr>
          <w:rFonts w:ascii="Courier New" w:eastAsia="Courier New" w:hAnsi="Courier New" w:cs="Courier New"/>
          <w:color w:val="008000"/>
          <w:sz w:val="22"/>
        </w:rPr>
        <w:t>is</w:t>
      </w:r>
      <w:proofErr w:type="gramEnd"/>
      <w:r>
        <w:rPr>
          <w:rFonts w:ascii="Courier New" w:eastAsia="Courier New" w:hAnsi="Courier New" w:cs="Courier New"/>
          <w:color w:val="008000"/>
          <w:sz w:val="22"/>
        </w:rPr>
        <w:t xml:space="preserve"> equal to bit 4</w:t>
      </w:r>
    </w:p>
    <w:p w:rsidR="00505CC0" w:rsidRDefault="00960E2E">
      <w:pPr>
        <w:spacing w:after="5" w:line="249" w:lineRule="auto"/>
        <w:ind w:left="705" w:right="1689"/>
      </w:pPr>
      <w:r>
        <w:rPr>
          <w:rFonts w:ascii="Courier New" w:eastAsia="Courier New" w:hAnsi="Courier New" w:cs="Courier New"/>
          <w:color w:val="0000FF"/>
          <w:sz w:val="22"/>
        </w:rPr>
        <w:t>if</w:t>
      </w:r>
      <w:r>
        <w:rPr>
          <w:rFonts w:ascii="Courier New" w:eastAsia="Courier New" w:hAnsi="Courier New" w:cs="Courier New"/>
          <w:sz w:val="22"/>
        </w:rPr>
        <w:t xml:space="preserve"> (</w:t>
      </w:r>
      <w:proofErr w:type="spellStart"/>
      <w:proofErr w:type="gramStart"/>
      <w:r>
        <w:rPr>
          <w:rFonts w:ascii="Courier New" w:eastAsia="Courier New" w:hAnsi="Courier New" w:cs="Courier New"/>
          <w:color w:val="FF6600"/>
          <w:sz w:val="22"/>
        </w:rPr>
        <w:t>bitRead</w:t>
      </w:r>
      <w:proofErr w:type="spellEnd"/>
      <w:r>
        <w:rPr>
          <w:rFonts w:ascii="Courier New" w:eastAsia="Courier New" w:hAnsi="Courier New" w:cs="Courier New"/>
          <w:sz w:val="22"/>
        </w:rPr>
        <w:t>(</w:t>
      </w:r>
      <w:proofErr w:type="spellStart"/>
      <w:proofErr w:type="gramEnd"/>
      <w:r>
        <w:rPr>
          <w:rFonts w:ascii="Courier New" w:eastAsia="Courier New" w:hAnsi="Courier New" w:cs="Courier New"/>
          <w:sz w:val="22"/>
        </w:rPr>
        <w:t>CountValue</w:t>
      </w:r>
      <w:proofErr w:type="spellEnd"/>
      <w:r>
        <w:rPr>
          <w:rFonts w:ascii="Courier New" w:eastAsia="Courier New" w:hAnsi="Courier New" w:cs="Courier New"/>
          <w:sz w:val="22"/>
        </w:rPr>
        <w:t xml:space="preserve">, 5) == </w:t>
      </w:r>
      <w:proofErr w:type="spellStart"/>
      <w:r>
        <w:rPr>
          <w:rFonts w:ascii="Courier New" w:eastAsia="Courier New" w:hAnsi="Courier New" w:cs="Courier New"/>
          <w:color w:val="FF6600"/>
          <w:sz w:val="22"/>
        </w:rPr>
        <w:t>bitRead</w:t>
      </w:r>
      <w:proofErr w:type="spellEnd"/>
      <w:r>
        <w:rPr>
          <w:rFonts w:ascii="Courier New" w:eastAsia="Courier New" w:hAnsi="Courier New" w:cs="Courier New"/>
          <w:sz w:val="22"/>
        </w:rPr>
        <w:t>(</w:t>
      </w:r>
      <w:proofErr w:type="spellStart"/>
      <w:r>
        <w:rPr>
          <w:rFonts w:ascii="Courier New" w:eastAsia="Courier New" w:hAnsi="Courier New" w:cs="Courier New"/>
          <w:sz w:val="22"/>
        </w:rPr>
        <w:t>CountValue</w:t>
      </w:r>
      <w:proofErr w:type="spellEnd"/>
      <w:r>
        <w:rPr>
          <w:rFonts w:ascii="Courier New" w:eastAsia="Courier New" w:hAnsi="Courier New" w:cs="Courier New"/>
          <w:sz w:val="22"/>
        </w:rPr>
        <w:t>, 4))</w:t>
      </w:r>
    </w:p>
    <w:p w:rsidR="00505CC0" w:rsidRDefault="00960E2E">
      <w:pPr>
        <w:spacing w:after="5" w:line="249" w:lineRule="auto"/>
        <w:ind w:left="695" w:right="1689" w:firstLine="708"/>
      </w:pPr>
      <w:proofErr w:type="spellStart"/>
      <w:r>
        <w:rPr>
          <w:rFonts w:ascii="Courier New" w:eastAsia="Courier New" w:hAnsi="Courier New" w:cs="Courier New"/>
          <w:sz w:val="22"/>
        </w:rPr>
        <w:t>CountValue</w:t>
      </w:r>
      <w:proofErr w:type="spellEnd"/>
      <w:r>
        <w:rPr>
          <w:rFonts w:ascii="Courier New" w:eastAsia="Courier New" w:hAnsi="Courier New" w:cs="Courier New"/>
          <w:sz w:val="22"/>
        </w:rPr>
        <w:t xml:space="preserve"> = </w:t>
      </w:r>
      <w:proofErr w:type="spellStart"/>
      <w:r>
        <w:rPr>
          <w:rFonts w:ascii="Courier New" w:eastAsia="Courier New" w:hAnsi="Courier New" w:cs="Courier New"/>
          <w:sz w:val="22"/>
        </w:rPr>
        <w:t>CountValue</w:t>
      </w:r>
      <w:proofErr w:type="spellEnd"/>
      <w:r>
        <w:rPr>
          <w:rFonts w:ascii="Courier New" w:eastAsia="Courier New" w:hAnsi="Courier New" w:cs="Courier New"/>
          <w:sz w:val="22"/>
        </w:rPr>
        <w:t xml:space="preserve"> &lt;&lt; 1; </w:t>
      </w:r>
      <w:r>
        <w:rPr>
          <w:rFonts w:ascii="Courier New" w:eastAsia="Courier New" w:hAnsi="Courier New" w:cs="Courier New"/>
          <w:color w:val="008000"/>
          <w:sz w:val="22"/>
        </w:rPr>
        <w:t xml:space="preserve">// shift to the left </w:t>
      </w:r>
      <w:r>
        <w:rPr>
          <w:rFonts w:ascii="Courier New" w:eastAsia="Courier New" w:hAnsi="Courier New" w:cs="Courier New"/>
          <w:color w:val="0000FF"/>
          <w:sz w:val="22"/>
        </w:rPr>
        <w:t>else</w:t>
      </w:r>
    </w:p>
    <w:p w:rsidR="00505CC0" w:rsidRDefault="00960E2E">
      <w:pPr>
        <w:spacing w:after="5" w:line="249" w:lineRule="auto"/>
        <w:ind w:left="1428" w:right="1689"/>
      </w:pPr>
      <w:proofErr w:type="spellStart"/>
      <w:r>
        <w:rPr>
          <w:rFonts w:ascii="Courier New" w:eastAsia="Courier New" w:hAnsi="Courier New" w:cs="Courier New"/>
          <w:sz w:val="22"/>
        </w:rPr>
        <w:t>CountValue</w:t>
      </w:r>
      <w:proofErr w:type="spellEnd"/>
      <w:r>
        <w:rPr>
          <w:rFonts w:ascii="Courier New" w:eastAsia="Courier New" w:hAnsi="Courier New" w:cs="Courier New"/>
          <w:sz w:val="22"/>
        </w:rPr>
        <w:t xml:space="preserve"> = (</w:t>
      </w:r>
      <w:proofErr w:type="spellStart"/>
      <w:r>
        <w:rPr>
          <w:rFonts w:ascii="Courier New" w:eastAsia="Courier New" w:hAnsi="Courier New" w:cs="Courier New"/>
          <w:sz w:val="22"/>
        </w:rPr>
        <w:t>CountValue</w:t>
      </w:r>
      <w:proofErr w:type="spellEnd"/>
      <w:r>
        <w:rPr>
          <w:rFonts w:ascii="Courier New" w:eastAsia="Courier New" w:hAnsi="Courier New" w:cs="Courier New"/>
          <w:sz w:val="22"/>
        </w:rPr>
        <w:t xml:space="preserve"> &lt;&lt; 1) </w:t>
      </w:r>
      <w:r>
        <w:rPr>
          <w:rFonts w:ascii="Courier New" w:eastAsia="Courier New" w:hAnsi="Courier New" w:cs="Courier New"/>
          <w:color w:val="008000"/>
          <w:sz w:val="22"/>
        </w:rPr>
        <w:t xml:space="preserve">// shift to the left </w:t>
      </w:r>
      <w:r>
        <w:rPr>
          <w:rFonts w:ascii="Courier New" w:eastAsia="Courier New" w:hAnsi="Courier New" w:cs="Courier New"/>
          <w:sz w:val="22"/>
        </w:rPr>
        <w:t xml:space="preserve">                          + 1; </w:t>
      </w:r>
      <w:r>
        <w:rPr>
          <w:rFonts w:ascii="Courier New" w:eastAsia="Courier New" w:hAnsi="Courier New" w:cs="Courier New"/>
          <w:color w:val="008000"/>
          <w:sz w:val="22"/>
        </w:rPr>
        <w:t>// and set bit 0.</w:t>
      </w:r>
    </w:p>
    <w:p w:rsidR="00505CC0" w:rsidRDefault="00960E2E">
      <w:pPr>
        <w:spacing w:after="5" w:line="249" w:lineRule="auto"/>
        <w:ind w:left="720" w:right="4245"/>
      </w:pPr>
      <w:proofErr w:type="spellStart"/>
      <w:r>
        <w:rPr>
          <w:rFonts w:ascii="Courier New" w:eastAsia="Courier New" w:hAnsi="Courier New" w:cs="Courier New"/>
          <w:sz w:val="22"/>
        </w:rPr>
        <w:t>CountValue</w:t>
      </w:r>
      <w:proofErr w:type="spellEnd"/>
      <w:r>
        <w:rPr>
          <w:rFonts w:ascii="Courier New" w:eastAsia="Courier New" w:hAnsi="Courier New" w:cs="Courier New"/>
          <w:sz w:val="22"/>
        </w:rPr>
        <w:t xml:space="preserve"> &amp;= 0x3f; </w:t>
      </w:r>
      <w:r>
        <w:rPr>
          <w:rFonts w:ascii="Courier New" w:eastAsia="Courier New" w:hAnsi="Courier New" w:cs="Courier New"/>
          <w:color w:val="008000"/>
          <w:sz w:val="22"/>
        </w:rPr>
        <w:t xml:space="preserve">// Send output to </w:t>
      </w:r>
      <w:proofErr w:type="spellStart"/>
      <w:r>
        <w:rPr>
          <w:rFonts w:ascii="Courier New" w:eastAsia="Courier New" w:hAnsi="Courier New" w:cs="Courier New"/>
          <w:color w:val="008000"/>
          <w:sz w:val="22"/>
        </w:rPr>
        <w:t>portb</w:t>
      </w:r>
      <w:proofErr w:type="spellEnd"/>
      <w:r>
        <w:rPr>
          <w:rFonts w:ascii="Courier New" w:eastAsia="Courier New" w:hAnsi="Courier New" w:cs="Courier New"/>
          <w:color w:val="008000"/>
          <w:sz w:val="22"/>
        </w:rPr>
        <w:t>, or pins 13-8.</w:t>
      </w:r>
    </w:p>
    <w:p w:rsidR="00505CC0" w:rsidRDefault="00960E2E">
      <w:pPr>
        <w:spacing w:after="5" w:line="249" w:lineRule="auto"/>
        <w:ind w:left="705" w:right="1689"/>
      </w:pPr>
      <w:r>
        <w:rPr>
          <w:rFonts w:ascii="Courier New" w:eastAsia="Courier New" w:hAnsi="Courier New" w:cs="Courier New"/>
          <w:sz w:val="22"/>
        </w:rPr>
        <w:t xml:space="preserve">PORTB = </w:t>
      </w:r>
      <w:proofErr w:type="spellStart"/>
      <w:r>
        <w:rPr>
          <w:rFonts w:ascii="Courier New" w:eastAsia="Courier New" w:hAnsi="Courier New" w:cs="Courier New"/>
          <w:sz w:val="22"/>
        </w:rPr>
        <w:t>CountValue</w:t>
      </w:r>
      <w:proofErr w:type="spellEnd"/>
      <w:r>
        <w:rPr>
          <w:rFonts w:ascii="Courier New" w:eastAsia="Courier New" w:hAnsi="Courier New" w:cs="Courier New"/>
          <w:sz w:val="22"/>
        </w:rPr>
        <w:t>;</w:t>
      </w:r>
    </w:p>
    <w:p w:rsidR="00505CC0" w:rsidRDefault="00960E2E">
      <w:pPr>
        <w:spacing w:after="238" w:line="249" w:lineRule="auto"/>
        <w:ind w:left="-5"/>
      </w:pPr>
      <w:r>
        <w:rPr>
          <w:rFonts w:ascii="Courier New" w:eastAsia="Courier New" w:hAnsi="Courier New" w:cs="Courier New"/>
          <w:sz w:val="22"/>
        </w:rPr>
        <w:t xml:space="preserve">} </w:t>
      </w:r>
      <w:r>
        <w:rPr>
          <w:rFonts w:ascii="Courier New" w:eastAsia="Courier New" w:hAnsi="Courier New" w:cs="Courier New"/>
          <w:color w:val="008000"/>
          <w:sz w:val="22"/>
        </w:rPr>
        <w:t>// End of ISR</w:t>
      </w:r>
    </w:p>
    <w:p w:rsidR="00505CC0" w:rsidRDefault="00960E2E">
      <w:pPr>
        <w:spacing w:after="5" w:line="249" w:lineRule="auto"/>
        <w:ind w:left="-5" w:right="3717"/>
      </w:pPr>
      <w:r>
        <w:rPr>
          <w:rFonts w:ascii="Courier New" w:eastAsia="Courier New" w:hAnsi="Courier New" w:cs="Courier New"/>
          <w:color w:val="008000"/>
          <w:sz w:val="22"/>
        </w:rPr>
        <w:t xml:space="preserve">// Runs at start up to initialize system. </w:t>
      </w:r>
      <w:r>
        <w:rPr>
          <w:rFonts w:ascii="Courier New" w:eastAsia="Courier New" w:hAnsi="Courier New" w:cs="Courier New"/>
          <w:color w:val="0000FF"/>
          <w:sz w:val="22"/>
        </w:rPr>
        <w:t>void</w:t>
      </w:r>
      <w:r>
        <w:rPr>
          <w:rFonts w:ascii="Courier New" w:eastAsia="Courier New" w:hAnsi="Courier New" w:cs="Courier New"/>
          <w:sz w:val="22"/>
        </w:rPr>
        <w:t xml:space="preserve"> </w:t>
      </w:r>
      <w:proofErr w:type="gramStart"/>
      <w:r>
        <w:rPr>
          <w:rFonts w:ascii="Courier New" w:eastAsia="Courier New" w:hAnsi="Courier New" w:cs="Courier New"/>
          <w:sz w:val="22"/>
        </w:rPr>
        <w:t>setup(</w:t>
      </w:r>
      <w:proofErr w:type="gramEnd"/>
      <w:r>
        <w:rPr>
          <w:rFonts w:ascii="Courier New" w:eastAsia="Courier New" w:hAnsi="Courier New" w:cs="Courier New"/>
          <w:sz w:val="22"/>
        </w:rPr>
        <w:t xml:space="preserve">) { DDRB |= 0x3f; </w:t>
      </w:r>
      <w:r>
        <w:rPr>
          <w:rFonts w:ascii="Courier New" w:eastAsia="Courier New" w:hAnsi="Courier New" w:cs="Courier New"/>
          <w:color w:val="008000"/>
          <w:sz w:val="22"/>
        </w:rPr>
        <w:t>// Set pins 13-8 as outputs.</w:t>
      </w:r>
    </w:p>
    <w:p w:rsidR="00505CC0" w:rsidRDefault="00960E2E">
      <w:pPr>
        <w:spacing w:after="5" w:line="249" w:lineRule="auto"/>
        <w:ind w:left="720"/>
      </w:pPr>
      <w:r>
        <w:rPr>
          <w:rFonts w:ascii="Courier New" w:eastAsia="Courier New" w:hAnsi="Courier New" w:cs="Courier New"/>
          <w:color w:val="008000"/>
          <w:sz w:val="22"/>
        </w:rPr>
        <w:t xml:space="preserve">// set up Timer2 for 50 millisecond </w:t>
      </w:r>
      <w:proofErr w:type="gramStart"/>
      <w:r>
        <w:rPr>
          <w:rFonts w:ascii="Courier New" w:eastAsia="Courier New" w:hAnsi="Courier New" w:cs="Courier New"/>
          <w:color w:val="008000"/>
          <w:sz w:val="22"/>
        </w:rPr>
        <w:t>interval</w:t>
      </w:r>
      <w:proofErr w:type="gramEnd"/>
      <w:r>
        <w:rPr>
          <w:rFonts w:ascii="Courier New" w:eastAsia="Courier New" w:hAnsi="Courier New" w:cs="Courier New"/>
          <w:color w:val="008000"/>
          <w:sz w:val="22"/>
        </w:rPr>
        <w:t>.</w:t>
      </w:r>
    </w:p>
    <w:p w:rsidR="00505CC0" w:rsidRDefault="00960E2E">
      <w:pPr>
        <w:spacing w:after="5" w:line="249" w:lineRule="auto"/>
        <w:ind w:left="705" w:right="1689"/>
      </w:pPr>
      <w:r>
        <w:rPr>
          <w:rFonts w:ascii="Courier New" w:eastAsia="Courier New" w:hAnsi="Courier New" w:cs="Courier New"/>
          <w:color w:val="CC3300"/>
          <w:sz w:val="22"/>
        </w:rPr>
        <w:t>MsTimer</w:t>
      </w:r>
      <w:proofErr w:type="gramStart"/>
      <w:r>
        <w:rPr>
          <w:rFonts w:ascii="Courier New" w:eastAsia="Courier New" w:hAnsi="Courier New" w:cs="Courier New"/>
          <w:color w:val="CC3300"/>
          <w:sz w:val="22"/>
        </w:rPr>
        <w:t>2</w:t>
      </w:r>
      <w:r>
        <w:rPr>
          <w:rFonts w:ascii="Courier New" w:eastAsia="Courier New" w:hAnsi="Courier New" w:cs="Courier New"/>
          <w:sz w:val="22"/>
        </w:rPr>
        <w:t>::</w:t>
      </w:r>
      <w:proofErr w:type="gramEnd"/>
      <w:r>
        <w:rPr>
          <w:rFonts w:ascii="Courier New" w:eastAsia="Courier New" w:hAnsi="Courier New" w:cs="Courier New"/>
          <w:color w:val="FF6600"/>
          <w:sz w:val="22"/>
        </w:rPr>
        <w:t>set</w:t>
      </w:r>
      <w:r>
        <w:rPr>
          <w:rFonts w:ascii="Courier New" w:eastAsia="Courier New" w:hAnsi="Courier New" w:cs="Courier New"/>
          <w:sz w:val="22"/>
        </w:rPr>
        <w:t>(5</w:t>
      </w:r>
      <w:r>
        <w:rPr>
          <w:rFonts w:ascii="Courier New" w:eastAsia="Courier New" w:hAnsi="Courier New" w:cs="Courier New"/>
          <w:sz w:val="22"/>
        </w:rPr>
        <w:t xml:space="preserve">0, </w:t>
      </w:r>
      <w:proofErr w:type="spellStart"/>
      <w:r>
        <w:rPr>
          <w:rFonts w:ascii="Courier New" w:eastAsia="Courier New" w:hAnsi="Courier New" w:cs="Courier New"/>
          <w:sz w:val="22"/>
        </w:rPr>
        <w:t>CountValueISR</w:t>
      </w:r>
      <w:proofErr w:type="spellEnd"/>
      <w:r>
        <w:rPr>
          <w:rFonts w:ascii="Courier New" w:eastAsia="Courier New" w:hAnsi="Courier New" w:cs="Courier New"/>
          <w:sz w:val="22"/>
        </w:rPr>
        <w:t>);</w:t>
      </w:r>
    </w:p>
    <w:p w:rsidR="00505CC0" w:rsidRDefault="00960E2E">
      <w:pPr>
        <w:spacing w:after="0" w:line="259" w:lineRule="auto"/>
        <w:ind w:left="710" w:firstLine="0"/>
      </w:pPr>
      <w:r>
        <w:rPr>
          <w:rFonts w:ascii="Courier New" w:eastAsia="Courier New" w:hAnsi="Courier New" w:cs="Courier New"/>
          <w:color w:val="CC3300"/>
          <w:sz w:val="22"/>
        </w:rPr>
        <w:t>MsTimer</w:t>
      </w:r>
      <w:proofErr w:type="gramStart"/>
      <w:r>
        <w:rPr>
          <w:rFonts w:ascii="Courier New" w:eastAsia="Courier New" w:hAnsi="Courier New" w:cs="Courier New"/>
          <w:color w:val="CC3300"/>
          <w:sz w:val="22"/>
        </w:rPr>
        <w:t>2</w:t>
      </w:r>
      <w:r>
        <w:rPr>
          <w:rFonts w:ascii="Courier New" w:eastAsia="Courier New" w:hAnsi="Courier New" w:cs="Courier New"/>
          <w:sz w:val="22"/>
        </w:rPr>
        <w:t>::</w:t>
      </w:r>
      <w:proofErr w:type="gramEnd"/>
      <w:r>
        <w:rPr>
          <w:rFonts w:ascii="Courier New" w:eastAsia="Courier New" w:hAnsi="Courier New" w:cs="Courier New"/>
          <w:color w:val="FF6600"/>
          <w:sz w:val="22"/>
        </w:rPr>
        <w:t>start</w:t>
      </w:r>
      <w:r>
        <w:rPr>
          <w:rFonts w:ascii="Courier New" w:eastAsia="Courier New" w:hAnsi="Courier New" w:cs="Courier New"/>
          <w:sz w:val="22"/>
        </w:rPr>
        <w:t>();</w:t>
      </w:r>
    </w:p>
    <w:p w:rsidR="00505CC0" w:rsidRDefault="00960E2E">
      <w:pPr>
        <w:spacing w:after="238" w:line="249" w:lineRule="auto"/>
        <w:ind w:left="-5"/>
      </w:pPr>
      <w:r>
        <w:rPr>
          <w:rFonts w:ascii="Courier New" w:eastAsia="Courier New" w:hAnsi="Courier New" w:cs="Courier New"/>
          <w:sz w:val="22"/>
        </w:rPr>
        <w:t xml:space="preserve">} </w:t>
      </w:r>
      <w:r>
        <w:rPr>
          <w:rFonts w:ascii="Courier New" w:eastAsia="Courier New" w:hAnsi="Courier New" w:cs="Courier New"/>
          <w:color w:val="008000"/>
          <w:sz w:val="22"/>
        </w:rPr>
        <w:t xml:space="preserve">// End of </w:t>
      </w:r>
      <w:proofErr w:type="gramStart"/>
      <w:r>
        <w:rPr>
          <w:rFonts w:ascii="Courier New" w:eastAsia="Courier New" w:hAnsi="Courier New" w:cs="Courier New"/>
          <w:color w:val="008000"/>
          <w:sz w:val="22"/>
        </w:rPr>
        <w:t>setup(</w:t>
      </w:r>
      <w:proofErr w:type="gramEnd"/>
      <w:r>
        <w:rPr>
          <w:rFonts w:ascii="Courier New" w:eastAsia="Courier New" w:hAnsi="Courier New" w:cs="Courier New"/>
          <w:color w:val="008000"/>
          <w:sz w:val="22"/>
        </w:rPr>
        <w:t>)</w:t>
      </w:r>
    </w:p>
    <w:p w:rsidR="00505CC0" w:rsidRDefault="00960E2E">
      <w:pPr>
        <w:spacing w:after="5" w:line="249" w:lineRule="auto"/>
        <w:ind w:left="-5" w:right="6275"/>
      </w:pPr>
      <w:r>
        <w:rPr>
          <w:rFonts w:ascii="Courier New" w:eastAsia="Courier New" w:hAnsi="Courier New" w:cs="Courier New"/>
          <w:color w:val="008000"/>
          <w:sz w:val="22"/>
        </w:rPr>
        <w:t xml:space="preserve">// loop called continuously. </w:t>
      </w:r>
      <w:r>
        <w:rPr>
          <w:rFonts w:ascii="Courier New" w:eastAsia="Courier New" w:hAnsi="Courier New" w:cs="Courier New"/>
          <w:color w:val="0000FF"/>
          <w:sz w:val="22"/>
        </w:rPr>
        <w:t>void</w:t>
      </w:r>
      <w:r>
        <w:rPr>
          <w:rFonts w:ascii="Courier New" w:eastAsia="Courier New" w:hAnsi="Courier New" w:cs="Courier New"/>
          <w:sz w:val="22"/>
        </w:rPr>
        <w:t xml:space="preserve"> </w:t>
      </w:r>
      <w:proofErr w:type="gramStart"/>
      <w:r>
        <w:rPr>
          <w:rFonts w:ascii="Courier New" w:eastAsia="Courier New" w:hAnsi="Courier New" w:cs="Courier New"/>
          <w:sz w:val="22"/>
        </w:rPr>
        <w:t>loop(</w:t>
      </w:r>
      <w:proofErr w:type="gramEnd"/>
      <w:r>
        <w:rPr>
          <w:rFonts w:ascii="Courier New" w:eastAsia="Courier New" w:hAnsi="Courier New" w:cs="Courier New"/>
          <w:sz w:val="22"/>
        </w:rPr>
        <w:t xml:space="preserve">) { </w:t>
      </w:r>
      <w:r>
        <w:rPr>
          <w:rFonts w:ascii="Courier New" w:eastAsia="Courier New" w:hAnsi="Courier New" w:cs="Courier New"/>
          <w:color w:val="008000"/>
          <w:sz w:val="22"/>
        </w:rPr>
        <w:t>// Nothing in loop.</w:t>
      </w:r>
    </w:p>
    <w:p w:rsidR="00505CC0" w:rsidRDefault="00960E2E">
      <w:pPr>
        <w:spacing w:after="5" w:line="249" w:lineRule="auto"/>
        <w:ind w:left="-5"/>
      </w:pPr>
      <w:r>
        <w:rPr>
          <w:rFonts w:ascii="Courier New" w:eastAsia="Courier New" w:hAnsi="Courier New" w:cs="Courier New"/>
          <w:sz w:val="22"/>
        </w:rPr>
        <w:t xml:space="preserve">} </w:t>
      </w:r>
      <w:r>
        <w:rPr>
          <w:rFonts w:ascii="Courier New" w:eastAsia="Courier New" w:hAnsi="Courier New" w:cs="Courier New"/>
          <w:color w:val="008000"/>
          <w:sz w:val="22"/>
        </w:rPr>
        <w:t>// End of loop.</w:t>
      </w:r>
    </w:p>
    <w:sectPr w:rsidR="00505CC0">
      <w:headerReference w:type="even" r:id="rId8"/>
      <w:headerReference w:type="default" r:id="rId9"/>
      <w:headerReference w:type="first" r:id="rId10"/>
      <w:pgSz w:w="12240" w:h="15840"/>
      <w:pgMar w:top="1552" w:right="1133" w:bottom="1440" w:left="1136" w:header="71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E2E" w:rsidRDefault="00960E2E">
      <w:pPr>
        <w:spacing w:after="0" w:line="240" w:lineRule="auto"/>
      </w:pPr>
      <w:r>
        <w:separator/>
      </w:r>
    </w:p>
  </w:endnote>
  <w:endnote w:type="continuationSeparator" w:id="0">
    <w:p w:rsidR="00960E2E" w:rsidRDefault="00960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E2E" w:rsidRDefault="00960E2E">
      <w:pPr>
        <w:spacing w:after="0" w:line="240" w:lineRule="auto"/>
      </w:pPr>
      <w:r>
        <w:separator/>
      </w:r>
    </w:p>
  </w:footnote>
  <w:footnote w:type="continuationSeparator" w:id="0">
    <w:p w:rsidR="00960E2E" w:rsidRDefault="00960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CC0" w:rsidRDefault="00960E2E">
    <w:pPr>
      <w:tabs>
        <w:tab w:val="center" w:pos="4986"/>
        <w:tab w:val="right" w:pos="9971"/>
      </w:tabs>
      <w:spacing w:after="0" w:line="259" w:lineRule="auto"/>
      <w:ind w:left="0" w:firstLine="0"/>
    </w:pPr>
    <w:r>
      <w:rPr>
        <w:b/>
      </w:rPr>
      <w:t>ECE 241</w:t>
    </w:r>
    <w:r>
      <w:rPr>
        <w:b/>
      </w:rPr>
      <w:tab/>
      <w:t>Home Work 2</w:t>
    </w:r>
    <w:r>
      <w:rPr>
        <w:b/>
      </w:rPr>
      <w:tab/>
      <w:t>Fall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CC0" w:rsidRDefault="00960E2E">
    <w:pPr>
      <w:tabs>
        <w:tab w:val="center" w:pos="4986"/>
        <w:tab w:val="right" w:pos="9971"/>
      </w:tabs>
      <w:spacing w:after="0" w:line="259" w:lineRule="auto"/>
      <w:ind w:left="0" w:firstLine="0"/>
    </w:pPr>
    <w:r>
      <w:rPr>
        <w:b/>
      </w:rPr>
      <w:t>ECE 241</w:t>
    </w:r>
    <w:r>
      <w:rPr>
        <w:b/>
      </w:rPr>
      <w:tab/>
      <w:t>Home Work 2</w:t>
    </w:r>
    <w:r>
      <w:rPr>
        <w:b/>
      </w:rPr>
      <w:tab/>
      <w:t>Fall 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CC0" w:rsidRDefault="00960E2E">
    <w:pPr>
      <w:tabs>
        <w:tab w:val="center" w:pos="4986"/>
        <w:tab w:val="right" w:pos="9971"/>
      </w:tabs>
      <w:spacing w:after="0" w:line="259" w:lineRule="auto"/>
      <w:ind w:left="0" w:firstLine="0"/>
    </w:pPr>
    <w:r>
      <w:rPr>
        <w:b/>
      </w:rPr>
      <w:t>ECE 241</w:t>
    </w:r>
    <w:r>
      <w:rPr>
        <w:b/>
      </w:rPr>
      <w:tab/>
      <w:t>Home Work 2</w:t>
    </w:r>
    <w:r>
      <w:rPr>
        <w:b/>
      </w:rPr>
      <w:tab/>
      <w:t>Fall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5157"/>
    <w:multiLevelType w:val="hybridMultilevel"/>
    <w:tmpl w:val="998E8A84"/>
    <w:lvl w:ilvl="0" w:tplc="91723B54">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DCF99C">
      <w:start w:val="1"/>
      <w:numFmt w:val="upperLetter"/>
      <w:lvlText w:val="%2)"/>
      <w:lvlJc w:val="left"/>
      <w:pPr>
        <w:ind w:left="1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F06240">
      <w:start w:val="1"/>
      <w:numFmt w:val="upperLetter"/>
      <w:lvlText w:val="%3"/>
      <w:lvlJc w:val="left"/>
      <w:pPr>
        <w:ind w:left="9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D63CCE">
      <w:start w:val="1"/>
      <w:numFmt w:val="decimal"/>
      <w:lvlText w:val="%4"/>
      <w:lvlJc w:val="left"/>
      <w:pPr>
        <w:ind w:left="2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C494E0">
      <w:start w:val="1"/>
      <w:numFmt w:val="lowerLetter"/>
      <w:lvlText w:val="%5"/>
      <w:lvlJc w:val="left"/>
      <w:pPr>
        <w:ind w:left="3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3E97F4">
      <w:start w:val="1"/>
      <w:numFmt w:val="lowerRoman"/>
      <w:lvlText w:val="%6"/>
      <w:lvlJc w:val="left"/>
      <w:pPr>
        <w:ind w:left="3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AC2EBE">
      <w:start w:val="1"/>
      <w:numFmt w:val="decimal"/>
      <w:lvlText w:val="%7"/>
      <w:lvlJc w:val="left"/>
      <w:pPr>
        <w:ind w:left="4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4C0E56">
      <w:start w:val="1"/>
      <w:numFmt w:val="lowerLetter"/>
      <w:lvlText w:val="%8"/>
      <w:lvlJc w:val="left"/>
      <w:pPr>
        <w:ind w:left="5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0C79C6">
      <w:start w:val="1"/>
      <w:numFmt w:val="lowerRoman"/>
      <w:lvlText w:val="%9"/>
      <w:lvlJc w:val="left"/>
      <w:pPr>
        <w:ind w:left="6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5F420D"/>
    <w:multiLevelType w:val="hybridMultilevel"/>
    <w:tmpl w:val="5E94F240"/>
    <w:lvl w:ilvl="0" w:tplc="1506F57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B29824">
      <w:start w:val="3"/>
      <w:numFmt w:val="upperLetter"/>
      <w:lvlText w:val="%2)"/>
      <w:lvlJc w:val="left"/>
      <w:pPr>
        <w:ind w:left="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60BF9A">
      <w:start w:val="1"/>
      <w:numFmt w:val="lowerRoman"/>
      <w:lvlText w:val="%3"/>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EAA5C8">
      <w:start w:val="1"/>
      <w:numFmt w:val="decimal"/>
      <w:lvlText w:val="%4"/>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2298D6">
      <w:start w:val="1"/>
      <w:numFmt w:val="lowerLetter"/>
      <w:lvlText w:val="%5"/>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BC63D8">
      <w:start w:val="1"/>
      <w:numFmt w:val="lowerRoman"/>
      <w:lvlText w:val="%6"/>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4837C4">
      <w:start w:val="1"/>
      <w:numFmt w:val="decimal"/>
      <w:lvlText w:val="%7"/>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1E5606">
      <w:start w:val="1"/>
      <w:numFmt w:val="lowerLetter"/>
      <w:lvlText w:val="%8"/>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E476DC">
      <w:start w:val="1"/>
      <w:numFmt w:val="lowerRoman"/>
      <w:lvlText w:val="%9"/>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DB11634"/>
    <w:multiLevelType w:val="hybridMultilevel"/>
    <w:tmpl w:val="0866AB48"/>
    <w:lvl w:ilvl="0" w:tplc="7A3CF04E">
      <w:start w:val="1"/>
      <w:numFmt w:val="upperLetter"/>
      <w:lvlText w:val="%1)"/>
      <w:lvlJc w:val="left"/>
      <w:pPr>
        <w:ind w:left="1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06F72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B46AA2">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D0F7EA">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E0350C">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DE6650">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5880A8">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D8F740">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BAB518">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CC0"/>
    <w:rsid w:val="000D67AF"/>
    <w:rsid w:val="00505CC0"/>
    <w:rsid w:val="00960E2E"/>
    <w:rsid w:val="00F2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56BE"/>
  <w15:docId w15:val="{20A58E6B-BB5F-4B0F-84F5-882A8E51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24" w:line="26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Day</dc:creator>
  <cp:keywords/>
  <cp:lastModifiedBy>Joseph Webster</cp:lastModifiedBy>
  <cp:revision>2</cp:revision>
  <dcterms:created xsi:type="dcterms:W3CDTF">2017-12-08T05:10:00Z</dcterms:created>
  <dcterms:modified xsi:type="dcterms:W3CDTF">2017-12-08T05:10:00Z</dcterms:modified>
</cp:coreProperties>
</file>