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Project: Book Pile</w:t>
      </w:r>
    </w:p>
    <w:p w:rsidR="00000000" w:rsidDel="00000000" w:rsidP="00000000" w:rsidRDefault="00000000" w:rsidRPr="00000000" w14:paraId="00000002">
      <w:pPr>
        <w:rPr>
          <w:sz w:val="28"/>
          <w:szCs w:val="28"/>
        </w:rPr>
      </w:pPr>
      <w:r w:rsidDel="00000000" w:rsidR="00000000" w:rsidRPr="00000000">
        <w:rPr>
          <w:sz w:val="28"/>
          <w:szCs w:val="28"/>
          <w:rtl w:val="0"/>
        </w:rPr>
        <w:t xml:space="preserve">Pre-requisites: Chapter 4</w:t>
      </w:r>
    </w:p>
    <w:p w:rsidR="00000000" w:rsidDel="00000000" w:rsidP="00000000" w:rsidRDefault="00000000" w:rsidRPr="00000000" w14:paraId="00000003">
      <w:pPr>
        <w:rPr>
          <w:sz w:val="28"/>
          <w:szCs w:val="28"/>
        </w:rPr>
      </w:pPr>
      <w:r w:rsidDel="00000000" w:rsidR="00000000" w:rsidRPr="00000000">
        <w:rPr>
          <w:sz w:val="28"/>
          <w:szCs w:val="28"/>
          <w:rtl w:val="0"/>
        </w:rPr>
        <w:t xml:space="preserve">Imagine a pile of books with a special restriction: no book in the pile can be </w:t>
      </w:r>
      <w:r w:rsidDel="00000000" w:rsidR="00000000" w:rsidRPr="00000000">
        <w:rPr>
          <w:i w:val="1"/>
          <w:sz w:val="28"/>
          <w:szCs w:val="28"/>
          <w:rtl w:val="0"/>
        </w:rPr>
        <w:t xml:space="preserve">below</w:t>
      </w:r>
      <w:r w:rsidDel="00000000" w:rsidR="00000000" w:rsidRPr="00000000">
        <w:rPr>
          <w:sz w:val="28"/>
          <w:szCs w:val="28"/>
          <w:rtl w:val="0"/>
        </w:rPr>
        <w:t xml:space="preserve"> a book with a shorter title (measured by number of characters including spaces):</w:t>
      </w:r>
    </w:p>
    <w:p w:rsidR="00000000" w:rsidDel="00000000" w:rsidP="00000000" w:rsidRDefault="00000000" w:rsidRPr="00000000" w14:paraId="00000004">
      <w:pPr>
        <w:jc w:val="center"/>
        <w:rPr>
          <w:sz w:val="28"/>
          <w:szCs w:val="28"/>
        </w:rPr>
      </w:pPr>
      <w:r w:rsidDel="00000000" w:rsidR="00000000" w:rsidRPr="00000000">
        <w:rPr>
          <w:sz w:val="28"/>
          <w:szCs w:val="28"/>
        </w:rPr>
        <w:drawing>
          <wp:inline distB="0" distT="0" distL="0" distR="0">
            <wp:extent cx="2659350" cy="1747353"/>
            <wp:effectExtent b="0" l="0" r="0" t="0"/>
            <wp:docPr descr="http://www.clipartsuggest.com/images/19/use-these-free-images-for-your-websites-art-projects-reports-and-8McUCW-clipart.png" id="13" name="image1.png"/>
            <a:graphic>
              <a:graphicData uri="http://schemas.openxmlformats.org/drawingml/2006/picture">
                <pic:pic>
                  <pic:nvPicPr>
                    <pic:cNvPr descr="http://www.clipartsuggest.com/images/19/use-these-free-images-for-your-websites-art-projects-reports-and-8McUCW-clipart.png" id="0" name="image1.png"/>
                    <pic:cNvPicPr preferRelativeResize="0"/>
                  </pic:nvPicPr>
                  <pic:blipFill>
                    <a:blip r:embed="rId7"/>
                    <a:srcRect b="0" l="0" r="0" t="0"/>
                    <a:stretch>
                      <a:fillRect/>
                    </a:stretch>
                  </pic:blipFill>
                  <pic:spPr>
                    <a:xfrm>
                      <a:off x="0" y="0"/>
                      <a:ext cx="2659350" cy="174735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0</wp:posOffset>
                </wp:positionV>
                <wp:extent cx="1316102" cy="1622564"/>
                <wp:effectExtent b="0" l="0" r="0" t="0"/>
                <wp:wrapNone/>
                <wp:docPr id="12" name=""/>
                <a:graphic>
                  <a:graphicData uri="http://schemas.microsoft.com/office/word/2010/wordprocessingGroup">
                    <wpg:wgp>
                      <wpg:cNvGrpSpPr/>
                      <wpg:grpSpPr>
                        <a:xfrm>
                          <a:off x="4687949" y="2968718"/>
                          <a:ext cx="1316102" cy="1622564"/>
                          <a:chOff x="4687949" y="2968718"/>
                          <a:chExt cx="1316102" cy="1622564"/>
                        </a:xfrm>
                      </wpg:grpSpPr>
                      <wpg:grpSp>
                        <wpg:cNvGrpSpPr/>
                        <wpg:grpSpPr>
                          <a:xfrm>
                            <a:off x="4687949" y="2968718"/>
                            <a:ext cx="1316102" cy="1622564"/>
                            <a:chOff x="4687949" y="2968718"/>
                            <a:chExt cx="1316102" cy="1622564"/>
                          </a:xfrm>
                        </wpg:grpSpPr>
                        <wps:wsp>
                          <wps:cNvSpPr/>
                          <wps:cNvPr id="3" name="Shape 3"/>
                          <wps:spPr>
                            <a:xfrm>
                              <a:off x="4687949" y="2968718"/>
                              <a:ext cx="1316100" cy="1622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687949" y="2968718"/>
                              <a:ext cx="1316102" cy="1622564"/>
                              <a:chOff x="0" y="0"/>
                              <a:chExt cx="1316102" cy="1622564"/>
                            </a:xfrm>
                          </wpg:grpSpPr>
                          <wps:wsp>
                            <wps:cNvSpPr/>
                            <wps:cNvPr id="5" name="Shape 5"/>
                            <wps:spPr>
                              <a:xfrm>
                                <a:off x="0" y="0"/>
                                <a:ext cx="1316100" cy="1622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571" y="1342529"/>
                                <a:ext cx="1305531" cy="28003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DUNE</w:t>
                                  </w:r>
                                </w:p>
                              </w:txbxContent>
                            </wps:txbx>
                            <wps:bodyPr anchorCtr="0" anchor="t" bIns="45700" lIns="91425" spcFirstLastPara="1" rIns="91425" wrap="square" tIns="45700">
                              <a:noAutofit/>
                            </wps:bodyPr>
                          </wps:wsp>
                          <wps:wsp>
                            <wps:cNvSpPr/>
                            <wps:cNvPr id="7" name="Shape 7"/>
                            <wps:spPr>
                              <a:xfrm>
                                <a:off x="63427" y="465128"/>
                                <a:ext cx="1146964" cy="28003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NEUROMANCER</w:t>
                                  </w:r>
                                </w:p>
                              </w:txbxContent>
                            </wps:txbx>
                            <wps:bodyPr anchorCtr="0" anchor="t" bIns="45700" lIns="91425" spcFirstLastPara="1" rIns="91425" wrap="square" tIns="45700">
                              <a:noAutofit/>
                            </wps:bodyPr>
                          </wps:wsp>
                          <wps:wsp>
                            <wps:cNvSpPr/>
                            <wps:cNvPr id="8" name="Shape 8"/>
                            <wps:spPr>
                              <a:xfrm>
                                <a:off x="0" y="0"/>
                                <a:ext cx="1066950" cy="28003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000000"/>
                                      <w:sz w:val="16"/>
                                      <w:vertAlign w:val="baseline"/>
                                    </w:rPr>
                                    <w:t xml:space="preserve">BRAVE NEW WORLD</w:t>
                                  </w:r>
                                </w:p>
                              </w:txbxContent>
                            </wps:txbx>
                            <wps:bodyPr anchorCtr="0" anchor="t" bIns="45700" lIns="91425" spcFirstLastPara="1" rIns="91425" wrap="square" tIns="45700">
                              <a:noAutofit/>
                            </wps:bodyPr>
                          </wps:wsp>
                          <wps:wsp>
                            <wps:cNvSpPr/>
                            <wps:cNvPr id="9" name="Shape 9"/>
                            <wps:spPr>
                              <a:xfrm>
                                <a:off x="47570" y="1014825"/>
                                <a:ext cx="1067681" cy="28003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CINDER</w:t>
                                  </w:r>
                                </w:p>
                              </w:txbxContent>
                            </wps:txbx>
                            <wps:bodyPr anchorCtr="0" anchor="t" bIns="45700" lIns="91425" spcFirstLastPara="1" rIns="91425" wrap="square" tIns="45700">
                              <a:noAutofit/>
                            </wps:bodyPr>
                          </wps:wsp>
                          <wps:wsp>
                            <wps:cNvSpPr/>
                            <wps:cNvPr id="10" name="Shape 10"/>
                            <wps:spPr>
                              <a:xfrm>
                                <a:off x="285420" y="745262"/>
                                <a:ext cx="940827" cy="280134"/>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000000"/>
                                      <w:sz w:val="22"/>
                                      <w:vertAlign w:val="baseline"/>
                                    </w:rPr>
                                    <w:t xml:space="preserve">CONTACT</w:t>
                                  </w:r>
                                </w:p>
                              </w:txbxContent>
                            </wps:txbx>
                            <wps:bodyPr anchorCtr="0" anchor="t" bIns="45700" lIns="91425" spcFirstLastPara="1" rIns="91425" wrap="square" tIns="45700">
                              <a:noAutofit/>
                            </wps:bodyPr>
                          </wps:wsp>
                          <wps:wsp>
                            <wps:cNvSpPr/>
                            <wps:cNvPr id="11" name="Shape 11"/>
                            <wps:spPr>
                              <a:xfrm>
                                <a:off x="190280" y="206136"/>
                                <a:ext cx="1066950" cy="280035"/>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DRAGONFLIGHT</w:t>
                                  </w:r>
                                </w:p>
                              </w:txbxContent>
                            </wps:txbx>
                            <wps:bodyPr anchorCtr="0" anchor="t"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0</wp:posOffset>
                </wp:positionV>
                <wp:extent cx="1316102" cy="1622564"/>
                <wp:effectExtent b="0" l="0" r="0" t="0"/>
                <wp:wrapNone/>
                <wp:docPr id="1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316102" cy="1622564"/>
                        </a:xfrm>
                        <a:prstGeom prst="rect"/>
                        <a:ln/>
                      </pic:spPr>
                    </pic:pic>
                  </a:graphicData>
                </a:graphic>
              </wp:anchor>
            </w:drawing>
          </mc:Fallback>
        </mc:AlternateContent>
      </w:r>
    </w:p>
    <w:p w:rsidR="00000000" w:rsidDel="00000000" w:rsidP="00000000" w:rsidRDefault="00000000" w:rsidRPr="00000000" w14:paraId="00000005">
      <w:pPr>
        <w:rPr>
          <w:sz w:val="28"/>
          <w:szCs w:val="28"/>
        </w:rPr>
      </w:pPr>
      <w:r w:rsidDel="00000000" w:rsidR="00000000" w:rsidRPr="00000000">
        <w:rPr>
          <w:sz w:val="28"/>
          <w:szCs w:val="28"/>
          <w:rtl w:val="0"/>
        </w:rPr>
        <w:t xml:space="preserve">For this project you’ll create the class </w:t>
      </w:r>
      <w:r w:rsidDel="00000000" w:rsidR="00000000" w:rsidRPr="00000000">
        <w:rPr>
          <w:rFonts w:ascii="Courier New" w:cs="Courier New" w:eastAsia="Courier New" w:hAnsi="Courier New"/>
          <w:sz w:val="28"/>
          <w:szCs w:val="28"/>
          <w:rtl w:val="0"/>
        </w:rPr>
        <w:t xml:space="preserve">BookPile</w:t>
      </w:r>
      <w:r w:rsidDel="00000000" w:rsidR="00000000" w:rsidRPr="00000000">
        <w:rPr>
          <w:sz w:val="28"/>
          <w:szCs w:val="28"/>
          <w:rtl w:val="0"/>
        </w:rPr>
        <w:t xml:space="preserve"> which stores and manages this type of pile as a linked chain. Your program should implement at a minimum the requirements below (though you should add more functions if needed) and meet style guide requirements.</w:t>
      </w:r>
    </w:p>
    <w:p w:rsidR="00000000" w:rsidDel="00000000" w:rsidP="00000000" w:rsidRDefault="00000000" w:rsidRPr="00000000" w14:paraId="00000006">
      <w:pPr>
        <w:pStyle w:val="Heading2"/>
        <w:rPr/>
      </w:pPr>
      <w:r w:rsidDel="00000000" w:rsidR="00000000" w:rsidRPr="00000000">
        <w:rPr>
          <w:rtl w:val="0"/>
        </w:rPr>
        <w:t xml:space="preserve">Starter Files</w:t>
      </w:r>
    </w:p>
    <w:p w:rsidR="00000000" w:rsidDel="00000000" w:rsidP="00000000" w:rsidRDefault="00000000" w:rsidRPr="00000000" w14:paraId="00000007">
      <w:pPr>
        <w:rPr>
          <w:sz w:val="28"/>
          <w:szCs w:val="28"/>
        </w:rPr>
      </w:pPr>
      <w:r w:rsidDel="00000000" w:rsidR="00000000" w:rsidRPr="00000000">
        <w:rPr>
          <w:sz w:val="28"/>
          <w:szCs w:val="28"/>
          <w:rtl w:val="0"/>
        </w:rPr>
        <w:t xml:space="preserve">Included in the supplied starter files are: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8"/>
          <w:szCs w:val="28"/>
        </w:rPr>
      </w:pPr>
      <w:r w:rsidDel="00000000" w:rsidR="00000000" w:rsidRPr="00000000">
        <w:rPr>
          <w:color w:val="000000"/>
          <w:sz w:val="28"/>
          <w:szCs w:val="28"/>
          <w:rtl w:val="0"/>
        </w:rPr>
        <w:t xml:space="preserve">Book.h/Book.cpp – The </w:t>
      </w:r>
      <w:r w:rsidDel="00000000" w:rsidR="00000000" w:rsidRPr="00000000">
        <w:rPr>
          <w:rFonts w:ascii="Courier New" w:cs="Courier New" w:eastAsia="Courier New" w:hAnsi="Courier New"/>
          <w:color w:val="000000"/>
          <w:sz w:val="28"/>
          <w:szCs w:val="28"/>
          <w:rtl w:val="0"/>
        </w:rPr>
        <w:t xml:space="preserve">Book</w:t>
      </w:r>
      <w:r w:rsidDel="00000000" w:rsidR="00000000" w:rsidRPr="00000000">
        <w:rPr>
          <w:color w:val="000000"/>
          <w:sz w:val="28"/>
          <w:szCs w:val="28"/>
          <w:rtl w:val="0"/>
        </w:rPr>
        <w:t xml:space="preserve"> class is nearly identical to the </w:t>
      </w:r>
      <w:r w:rsidDel="00000000" w:rsidR="00000000" w:rsidRPr="00000000">
        <w:rPr>
          <w:rFonts w:ascii="Courier New" w:cs="Courier New" w:eastAsia="Courier New" w:hAnsi="Courier New"/>
          <w:color w:val="000000"/>
          <w:sz w:val="28"/>
          <w:szCs w:val="28"/>
          <w:rtl w:val="0"/>
        </w:rPr>
        <w:t xml:space="preserve">Node</w:t>
      </w:r>
      <w:r w:rsidDel="00000000" w:rsidR="00000000" w:rsidRPr="00000000">
        <w:rPr>
          <w:color w:val="000000"/>
          <w:sz w:val="28"/>
          <w:szCs w:val="28"/>
          <w:rtl w:val="0"/>
        </w:rPr>
        <w:t xml:space="preserve"> class we’ve seen used for linked chains but modified to contain a book title as a </w:t>
      </w:r>
      <w:r w:rsidDel="00000000" w:rsidR="00000000" w:rsidRPr="00000000">
        <w:rPr>
          <w:rFonts w:ascii="Courier New" w:cs="Courier New" w:eastAsia="Courier New" w:hAnsi="Courier New"/>
          <w:color w:val="000000"/>
          <w:sz w:val="28"/>
          <w:szCs w:val="28"/>
          <w:rtl w:val="0"/>
        </w:rPr>
        <w:t xml:space="preserve">string</w:t>
      </w:r>
      <w:r w:rsidDel="00000000" w:rsidR="00000000" w:rsidRPr="00000000">
        <w:rPr>
          <w:color w:val="000000"/>
          <w:sz w:val="28"/>
          <w:szCs w:val="28"/>
          <w:rtl w:val="0"/>
        </w:rPr>
        <w:t xml:space="preserve"> rather than generic template data.</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after="0" w:lineRule="auto"/>
        <w:ind w:left="720" w:hanging="360"/>
        <w:rPr>
          <w:color w:val="000000"/>
          <w:sz w:val="28"/>
          <w:szCs w:val="28"/>
        </w:rPr>
      </w:pPr>
      <w:r w:rsidDel="00000000" w:rsidR="00000000" w:rsidRPr="00000000">
        <w:rPr>
          <w:color w:val="000000"/>
          <w:sz w:val="28"/>
          <w:szCs w:val="28"/>
          <w:rtl w:val="0"/>
        </w:rPr>
        <w:t xml:space="preserve">main.cpp – A </w:t>
      </w:r>
      <w:r w:rsidDel="00000000" w:rsidR="00000000" w:rsidRPr="00000000">
        <w:rPr>
          <w:rFonts w:ascii="Courier New" w:cs="Courier New" w:eastAsia="Courier New" w:hAnsi="Courier New"/>
          <w:color w:val="000000"/>
          <w:sz w:val="28"/>
          <w:szCs w:val="28"/>
          <w:rtl w:val="0"/>
        </w:rPr>
        <w:t xml:space="preserve">main()</w:t>
      </w:r>
      <w:r w:rsidDel="00000000" w:rsidR="00000000" w:rsidRPr="00000000">
        <w:rPr>
          <w:color w:val="000000"/>
          <w:sz w:val="28"/>
          <w:szCs w:val="28"/>
          <w:rtl w:val="0"/>
        </w:rPr>
        <w:t xml:space="preserve"> which does testing of your </w:t>
      </w:r>
      <w:r w:rsidDel="00000000" w:rsidR="00000000" w:rsidRPr="00000000">
        <w:rPr>
          <w:rFonts w:ascii="Courier New" w:cs="Courier New" w:eastAsia="Courier New" w:hAnsi="Courier New"/>
          <w:color w:val="000000"/>
          <w:sz w:val="28"/>
          <w:szCs w:val="28"/>
          <w:rtl w:val="0"/>
        </w:rPr>
        <w:t xml:space="preserve">BookPile</w:t>
      </w:r>
      <w:r w:rsidDel="00000000" w:rsidR="00000000" w:rsidRPr="00000000">
        <w:rPr>
          <w:color w:val="000000"/>
          <w:sz w:val="28"/>
          <w:szCs w:val="28"/>
          <w:rtl w:val="0"/>
        </w:rPr>
        <w:t xml:space="preserve"> class. I </w:t>
      </w:r>
      <w:r w:rsidDel="00000000" w:rsidR="00000000" w:rsidRPr="00000000">
        <w:rPr>
          <w:sz w:val="28"/>
          <w:szCs w:val="28"/>
          <w:rtl w:val="0"/>
        </w:rPr>
        <w:t xml:space="preserve">recommend you first create</w:t>
      </w:r>
      <w:r w:rsidDel="00000000" w:rsidR="00000000" w:rsidRPr="00000000">
        <w:rPr>
          <w:color w:val="000000"/>
          <w:sz w:val="28"/>
          <w:szCs w:val="28"/>
          <w:rtl w:val="0"/>
        </w:rPr>
        <w:t xml:space="preserve"> stub versions of all the required functions listed below which will allow you to compile.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ind w:left="720" w:hanging="360"/>
        <w:rPr>
          <w:color w:val="000000"/>
          <w:sz w:val="28"/>
          <w:szCs w:val="28"/>
        </w:rPr>
      </w:pPr>
      <w:r w:rsidDel="00000000" w:rsidR="00000000" w:rsidRPr="00000000">
        <w:rPr>
          <w:color w:val="000000"/>
          <w:sz w:val="28"/>
          <w:szCs w:val="28"/>
          <w:rtl w:val="0"/>
        </w:rPr>
        <w:t xml:space="preserve">Sample Ouput.txt – A sample of the full output of the completed project with the provided </w:t>
      </w:r>
      <w:r w:rsidDel="00000000" w:rsidR="00000000" w:rsidRPr="00000000">
        <w:rPr>
          <w:rFonts w:ascii="Courier New" w:cs="Courier New" w:eastAsia="Courier New" w:hAnsi="Courier New"/>
          <w:color w:val="000000"/>
          <w:sz w:val="28"/>
          <w:szCs w:val="28"/>
          <w:rtl w:val="0"/>
        </w:rPr>
        <w:t xml:space="preserve">main()</w:t>
      </w:r>
      <w:r w:rsidDel="00000000" w:rsidR="00000000" w:rsidRPr="00000000">
        <w:rPr>
          <w:color w:val="000000"/>
          <w:sz w:val="28"/>
          <w:szCs w:val="28"/>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rPr>
          <w:sz w:val="28"/>
          <w:szCs w:val="28"/>
        </w:rPr>
      </w:pPr>
      <w:r w:rsidDel="00000000" w:rsidR="00000000" w:rsidRPr="00000000">
        <w:rPr>
          <w:sz w:val="28"/>
          <w:szCs w:val="28"/>
          <w:rtl w:val="0"/>
        </w:rPr>
        <w:t xml:space="preserve">You must create the class </w:t>
      </w:r>
      <w:r w:rsidDel="00000000" w:rsidR="00000000" w:rsidRPr="00000000">
        <w:rPr>
          <w:rFonts w:ascii="Courier New" w:cs="Courier New" w:eastAsia="Courier New" w:hAnsi="Courier New"/>
          <w:sz w:val="28"/>
          <w:szCs w:val="28"/>
          <w:rtl w:val="0"/>
        </w:rPr>
        <w:t xml:space="preserve">BookPile</w:t>
      </w:r>
      <w:r w:rsidDel="00000000" w:rsidR="00000000" w:rsidRPr="00000000">
        <w:rPr>
          <w:sz w:val="28"/>
          <w:szCs w:val="28"/>
          <w:rtl w:val="0"/>
        </w:rPr>
        <w:t xml:space="preserve"> as BookPile.h and BookPile.cpp. Note this is </w:t>
      </w:r>
      <w:r w:rsidDel="00000000" w:rsidR="00000000" w:rsidRPr="00000000">
        <w:rPr>
          <w:sz w:val="28"/>
          <w:szCs w:val="28"/>
          <w:u w:val="single"/>
          <w:rtl w:val="0"/>
        </w:rPr>
        <w:t xml:space="preserve">not</w:t>
      </w:r>
      <w:r w:rsidDel="00000000" w:rsidR="00000000" w:rsidRPr="00000000">
        <w:rPr>
          <w:sz w:val="28"/>
          <w:szCs w:val="28"/>
          <w:rtl w:val="0"/>
        </w:rPr>
        <w:t xml:space="preserve"> a templatized class.</w:t>
      </w:r>
    </w:p>
    <w:p w:rsidR="00000000" w:rsidDel="00000000" w:rsidP="00000000" w:rsidRDefault="00000000" w:rsidRPr="00000000" w14:paraId="0000000C">
      <w:pPr>
        <w:pStyle w:val="Heading2"/>
        <w:rPr/>
      </w:pPr>
      <w:r w:rsidDel="00000000" w:rsidR="00000000" w:rsidRPr="00000000">
        <w:rPr>
          <w:rFonts w:ascii="Courier New" w:cs="Courier New" w:eastAsia="Courier New" w:hAnsi="Courier New"/>
          <w:rtl w:val="0"/>
        </w:rPr>
        <w:t xml:space="preserve">BookPile</w:t>
      </w:r>
      <w:r w:rsidDel="00000000" w:rsidR="00000000" w:rsidRPr="00000000">
        <w:rPr>
          <w:rtl w:val="0"/>
        </w:rPr>
        <w:t xml:space="preserve"> General Requirements:</w:t>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pacing w:after="0" w:lineRule="auto"/>
        <w:ind w:left="360" w:hanging="360"/>
        <w:rPr>
          <w:color w:val="000000"/>
          <w:sz w:val="28"/>
          <w:szCs w:val="28"/>
        </w:rPr>
      </w:pPr>
      <w:r w:rsidDel="00000000" w:rsidR="00000000" w:rsidRPr="00000000">
        <w:rPr>
          <w:color w:val="000000"/>
          <w:sz w:val="28"/>
          <w:szCs w:val="28"/>
          <w:rtl w:val="0"/>
        </w:rPr>
        <w:t xml:space="preserve">Store the pile inside </w:t>
      </w:r>
      <w:r w:rsidDel="00000000" w:rsidR="00000000" w:rsidRPr="00000000">
        <w:rPr>
          <w:rFonts w:ascii="Courier New" w:cs="Courier New" w:eastAsia="Courier New" w:hAnsi="Courier New"/>
          <w:color w:val="000000"/>
          <w:sz w:val="28"/>
          <w:szCs w:val="28"/>
          <w:rtl w:val="0"/>
        </w:rPr>
        <w:t xml:space="preserve">BookPile</w:t>
      </w:r>
      <w:r w:rsidDel="00000000" w:rsidR="00000000" w:rsidRPr="00000000">
        <w:rPr>
          <w:color w:val="000000"/>
          <w:sz w:val="28"/>
          <w:szCs w:val="28"/>
          <w:rtl w:val="0"/>
        </w:rPr>
        <w:t xml:space="preserve"> as a </w:t>
      </w:r>
      <w:r w:rsidDel="00000000" w:rsidR="00000000" w:rsidRPr="00000000">
        <w:rPr>
          <w:color w:val="000000"/>
          <w:sz w:val="28"/>
          <w:szCs w:val="28"/>
          <w:u w:val="single"/>
          <w:rtl w:val="0"/>
        </w:rPr>
        <w:t xml:space="preserve">linked chain</w:t>
      </w:r>
      <w:r w:rsidDel="00000000" w:rsidR="00000000" w:rsidRPr="00000000">
        <w:rPr>
          <w:color w:val="000000"/>
          <w:sz w:val="28"/>
          <w:szCs w:val="28"/>
          <w:rtl w:val="0"/>
        </w:rPr>
        <w:t xml:space="preserve">.  The nodes in the linked chain will be </w:t>
      </w:r>
      <w:r w:rsidDel="00000000" w:rsidR="00000000" w:rsidRPr="00000000">
        <w:rPr>
          <w:rFonts w:ascii="Courier New" w:cs="Courier New" w:eastAsia="Courier New" w:hAnsi="Courier New"/>
          <w:color w:val="000000"/>
          <w:sz w:val="28"/>
          <w:szCs w:val="28"/>
          <w:rtl w:val="0"/>
        </w:rPr>
        <w:t xml:space="preserve">Book</w:t>
      </w:r>
      <w:r w:rsidDel="00000000" w:rsidR="00000000" w:rsidRPr="00000000">
        <w:rPr>
          <w:color w:val="000000"/>
          <w:sz w:val="28"/>
          <w:szCs w:val="28"/>
          <w:rtl w:val="0"/>
        </w:rPr>
        <w:t xml:space="preserve"> objects. (The </w:t>
      </w:r>
      <w:r w:rsidDel="00000000" w:rsidR="00000000" w:rsidRPr="00000000">
        <w:rPr>
          <w:rFonts w:ascii="Courier New" w:cs="Courier New" w:eastAsia="Courier New" w:hAnsi="Courier New"/>
          <w:color w:val="000000"/>
          <w:sz w:val="28"/>
          <w:szCs w:val="28"/>
          <w:rtl w:val="0"/>
        </w:rPr>
        <w:t xml:space="preserve">Book</w:t>
      </w:r>
      <w:r w:rsidDel="00000000" w:rsidR="00000000" w:rsidRPr="00000000">
        <w:rPr>
          <w:color w:val="000000"/>
          <w:sz w:val="28"/>
          <w:szCs w:val="28"/>
          <w:rtl w:val="0"/>
        </w:rPr>
        <w:t xml:space="preserve"> class is provided in the starter files).  </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pacing w:after="0" w:lineRule="auto"/>
        <w:ind w:left="360" w:hanging="360"/>
        <w:rPr>
          <w:color w:val="000000"/>
          <w:sz w:val="28"/>
          <w:szCs w:val="28"/>
        </w:rPr>
      </w:pPr>
      <w:r w:rsidDel="00000000" w:rsidR="00000000" w:rsidRPr="00000000">
        <w:rPr>
          <w:color w:val="000000"/>
          <w:sz w:val="28"/>
          <w:szCs w:val="28"/>
          <w:rtl w:val="0"/>
        </w:rPr>
        <w:t xml:space="preserve">Books should be maintained in the linked chain </w:t>
      </w:r>
      <w:r w:rsidDel="00000000" w:rsidR="00000000" w:rsidRPr="00000000">
        <w:rPr>
          <w:color w:val="000000"/>
          <w:sz w:val="28"/>
          <w:szCs w:val="28"/>
          <w:u w:val="single"/>
          <w:rtl w:val="0"/>
        </w:rPr>
        <w:t xml:space="preserve">ordered by title length</w:t>
      </w:r>
      <w:r w:rsidDel="00000000" w:rsidR="00000000" w:rsidRPr="00000000">
        <w:rPr>
          <w:color w:val="000000"/>
          <w:sz w:val="28"/>
          <w:szCs w:val="28"/>
          <w:rtl w:val="0"/>
        </w:rPr>
        <w:t xml:space="preserve">.  So, the book with the longest title should always be in the head node, the book with the shortest title in the tail node.  You don’t need to use a sorting algorithm to accomplish this… just insert books into the linked chain in the proper place as they are added.</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ind w:left="360" w:hanging="360"/>
        <w:rPr>
          <w:color w:val="000000"/>
          <w:sz w:val="28"/>
          <w:szCs w:val="28"/>
        </w:rPr>
      </w:pPr>
      <w:r w:rsidDel="00000000" w:rsidR="00000000" w:rsidRPr="00000000">
        <w:rPr>
          <w:color w:val="000000"/>
          <w:sz w:val="28"/>
          <w:szCs w:val="28"/>
          <w:rtl w:val="0"/>
        </w:rPr>
        <w:t xml:space="preserve">Books with the same title length may be </w:t>
      </w:r>
      <w:r w:rsidDel="00000000" w:rsidR="00000000" w:rsidRPr="00000000">
        <w:rPr>
          <w:color w:val="000000"/>
          <w:sz w:val="28"/>
          <w:szCs w:val="28"/>
          <w:u w:val="single"/>
          <w:rtl w:val="0"/>
        </w:rPr>
        <w:t xml:space="preserve">stacked in any order</w:t>
      </w:r>
      <w:r w:rsidDel="00000000" w:rsidR="00000000" w:rsidRPr="00000000">
        <w:rPr>
          <w:color w:val="000000"/>
          <w:sz w:val="28"/>
          <w:szCs w:val="28"/>
          <w:rtl w:val="0"/>
        </w:rPr>
        <w:t xml:space="preserve">. </w:t>
      </w:r>
      <w:r w:rsidDel="00000000" w:rsidR="00000000" w:rsidRPr="00000000">
        <w:rPr>
          <w:i w:val="1"/>
          <w:color w:val="000000"/>
          <w:sz w:val="28"/>
          <w:szCs w:val="28"/>
          <w:rtl w:val="0"/>
        </w:rPr>
        <w:t xml:space="preserve">Dune</w:t>
      </w:r>
      <w:r w:rsidDel="00000000" w:rsidR="00000000" w:rsidRPr="00000000">
        <w:rPr>
          <w:color w:val="000000"/>
          <w:sz w:val="28"/>
          <w:szCs w:val="28"/>
          <w:rtl w:val="0"/>
        </w:rPr>
        <w:t xml:space="preserve"> can be on top of </w:t>
      </w:r>
      <w:r w:rsidDel="00000000" w:rsidR="00000000" w:rsidRPr="00000000">
        <w:rPr>
          <w:i w:val="1"/>
          <w:color w:val="000000"/>
          <w:sz w:val="28"/>
          <w:szCs w:val="28"/>
          <w:rtl w:val="0"/>
        </w:rPr>
        <w:t xml:space="preserve">Rust</w:t>
      </w:r>
      <w:r w:rsidDel="00000000" w:rsidR="00000000" w:rsidRPr="00000000">
        <w:rPr>
          <w:color w:val="000000"/>
          <w:sz w:val="28"/>
          <w:szCs w:val="28"/>
          <w:rtl w:val="0"/>
        </w:rPr>
        <w:t xml:space="preserve">, or </w:t>
      </w:r>
      <w:r w:rsidDel="00000000" w:rsidR="00000000" w:rsidRPr="00000000">
        <w:rPr>
          <w:i w:val="1"/>
          <w:color w:val="000000"/>
          <w:sz w:val="28"/>
          <w:szCs w:val="28"/>
          <w:rtl w:val="0"/>
        </w:rPr>
        <w:t xml:space="preserve">Rust</w:t>
      </w:r>
      <w:r w:rsidDel="00000000" w:rsidR="00000000" w:rsidRPr="00000000">
        <w:rPr>
          <w:color w:val="000000"/>
          <w:sz w:val="28"/>
          <w:szCs w:val="28"/>
          <w:rtl w:val="0"/>
        </w:rPr>
        <w:t xml:space="preserve"> can be on top of </w:t>
      </w:r>
      <w:r w:rsidDel="00000000" w:rsidR="00000000" w:rsidRPr="00000000">
        <w:rPr>
          <w:i w:val="1"/>
          <w:color w:val="000000"/>
          <w:sz w:val="28"/>
          <w:szCs w:val="28"/>
          <w:rtl w:val="0"/>
        </w:rPr>
        <w:t xml:space="preserve">Dune</w:t>
      </w:r>
      <w:r w:rsidDel="00000000" w:rsidR="00000000" w:rsidRPr="00000000">
        <w:rPr>
          <w:color w:val="000000"/>
          <w:sz w:val="28"/>
          <w:szCs w:val="28"/>
          <w:rtl w:val="0"/>
        </w:rPr>
        <w:t xml:space="preserve">.  Either is legal.</w:t>
      </w:r>
    </w:p>
    <w:p w:rsidR="00000000" w:rsidDel="00000000" w:rsidP="00000000" w:rsidRDefault="00000000" w:rsidRPr="00000000" w14:paraId="00000010">
      <w:pPr>
        <w:pStyle w:val="Heading2"/>
        <w:rPr/>
      </w:pPr>
      <w:r w:rsidDel="00000000" w:rsidR="00000000" w:rsidRPr="00000000">
        <w:rPr>
          <w:rFonts w:ascii="Courier New" w:cs="Courier New" w:eastAsia="Courier New" w:hAnsi="Courier New"/>
          <w:rtl w:val="0"/>
        </w:rPr>
        <w:t xml:space="preserve">BookPile</w:t>
      </w:r>
      <w:r w:rsidDel="00000000" w:rsidR="00000000" w:rsidRPr="00000000">
        <w:rPr>
          <w:rtl w:val="0"/>
        </w:rPr>
        <w:t xml:space="preserve"> Functions:</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11">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BookPile()</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Include an appropriate default constructor.</w:t>
            </w:r>
          </w:p>
          <w:p w:rsidR="00000000" w:rsidDel="00000000" w:rsidP="00000000" w:rsidRDefault="00000000" w:rsidRPr="00000000" w14:paraId="00000014">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5">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BookPile(const BookPile&amp;)</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Include a copy constructor which does a proper deep copy.</w:t>
            </w:r>
          </w:p>
          <w:p w:rsidR="00000000" w:rsidDel="00000000" w:rsidP="00000000" w:rsidRDefault="00000000" w:rsidRPr="00000000" w14:paraId="00000018">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int getTitleLength(string)</w:t>
            </w:r>
          </w:p>
          <w:p w:rsidR="00000000" w:rsidDel="00000000" w:rsidP="00000000" w:rsidRDefault="00000000" w:rsidRPr="00000000" w14:paraId="0000001A">
            <w:pPr>
              <w:rPr>
                <w:sz w:val="28"/>
                <w:szCs w:val="28"/>
                <w:u w:val="single"/>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u w:val="single"/>
                <w:rtl w:val="0"/>
              </w:rPr>
              <w:t xml:space="preserve">Private</w:t>
            </w:r>
            <w:r w:rsidDel="00000000" w:rsidR="00000000" w:rsidRPr="00000000">
              <w:rPr>
                <w:sz w:val="28"/>
                <w:szCs w:val="28"/>
                <w:rtl w:val="0"/>
              </w:rPr>
              <w:t xml:space="preserve"> method that returns the number of characters in the parameter including spaces and punctuation. Other methods that need the length of a title should use this helper.</w:t>
            </w:r>
          </w:p>
          <w:p w:rsidR="00000000" w:rsidDel="00000000" w:rsidP="00000000" w:rsidRDefault="00000000" w:rsidRPr="00000000" w14:paraId="0000001C">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1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bool removeBook(string)</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Removes the book with title matching the parameter. Returns true if book was removed, false if it was not.</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Some hints:</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spacing w:line="259" w:lineRule="auto"/>
              <w:ind w:left="720" w:hanging="360"/>
              <w:rPr>
                <w:color w:val="000000"/>
                <w:sz w:val="28"/>
                <w:szCs w:val="28"/>
              </w:rPr>
            </w:pPr>
            <w:r w:rsidDel="00000000" w:rsidR="00000000" w:rsidRPr="00000000">
              <w:rPr>
                <w:color w:val="000000"/>
                <w:sz w:val="28"/>
                <w:szCs w:val="28"/>
                <w:rtl w:val="0"/>
              </w:rPr>
              <w:t xml:space="preserve">You’ll probably need 2 different branches: one for when the book to be removed is the head node in the chain, one for anywhere else in the chain.</w:t>
            </w:r>
          </w:p>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pacing w:line="259" w:lineRule="auto"/>
              <w:ind w:left="720" w:hanging="360"/>
              <w:rPr>
                <w:color w:val="000000"/>
                <w:sz w:val="28"/>
                <w:szCs w:val="28"/>
              </w:rPr>
            </w:pPr>
            <w:r w:rsidDel="00000000" w:rsidR="00000000" w:rsidRPr="00000000">
              <w:rPr>
                <w:color w:val="000000"/>
                <w:sz w:val="28"/>
                <w:szCs w:val="28"/>
                <w:rtl w:val="0"/>
              </w:rPr>
              <w:t xml:space="preserve">When the book to be removed isn’t the head node, you’ll need a pointer to the node </w:t>
            </w:r>
            <w:r w:rsidDel="00000000" w:rsidR="00000000" w:rsidRPr="00000000">
              <w:rPr>
                <w:i w:val="1"/>
                <w:color w:val="000000"/>
                <w:sz w:val="28"/>
                <w:szCs w:val="28"/>
                <w:rtl w:val="0"/>
              </w:rPr>
              <w:t xml:space="preserve">in front of</w:t>
            </w:r>
            <w:r w:rsidDel="00000000" w:rsidR="00000000" w:rsidRPr="00000000">
              <w:rPr>
                <w:color w:val="000000"/>
                <w:sz w:val="28"/>
                <w:szCs w:val="28"/>
                <w:rtl w:val="0"/>
              </w:rPr>
              <w:t xml:space="preserve"> the node you want to remove to be able to successfully “link around” the node you’re removing.</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pacing w:after="160" w:line="259" w:lineRule="auto"/>
              <w:ind w:left="720" w:hanging="360"/>
              <w:rPr>
                <w:color w:val="000000"/>
                <w:sz w:val="28"/>
                <w:szCs w:val="28"/>
              </w:rPr>
            </w:pPr>
            <w:r w:rsidDel="00000000" w:rsidR="00000000" w:rsidRPr="00000000">
              <w:rPr>
                <w:color w:val="000000"/>
                <w:sz w:val="28"/>
                <w:szCs w:val="28"/>
                <w:rtl w:val="0"/>
              </w:rPr>
              <w:t xml:space="preserve">Draw a picture to help you visualize!</w:t>
            </w:r>
          </w:p>
          <w:p w:rsidR="00000000" w:rsidDel="00000000" w:rsidP="00000000" w:rsidRDefault="00000000" w:rsidRPr="00000000" w14:paraId="00000025">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bool removeBook(int)</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sz w:val="28"/>
                <w:szCs w:val="28"/>
                <w:rtl w:val="0"/>
              </w:rPr>
              <w:t xml:space="preserve">Remove book at the parameter position where 1 is the top of the pile. Returns true if book was removed, false if it was not.</w:t>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sz w:val="28"/>
                <w:szCs w:val="28"/>
                <w:rtl w:val="0"/>
              </w:rPr>
              <w:t xml:space="preserve">See hints from </w:t>
            </w:r>
            <w:r w:rsidDel="00000000" w:rsidR="00000000" w:rsidRPr="00000000">
              <w:rPr>
                <w:rFonts w:ascii="Courier New" w:cs="Courier New" w:eastAsia="Courier New" w:hAnsi="Courier New"/>
                <w:sz w:val="28"/>
                <w:szCs w:val="28"/>
                <w:rtl w:val="0"/>
              </w:rPr>
              <w:t xml:space="preserve">removeBook(string)</w:t>
            </w:r>
            <w:r w:rsidDel="00000000" w:rsidR="00000000" w:rsidRPr="00000000">
              <w:rPr>
                <w:sz w:val="28"/>
                <w:szCs w:val="28"/>
                <w:rtl w:val="0"/>
              </w:rPr>
              <w:t xml:space="preserve"> as this will be similar.</w:t>
            </w:r>
          </w:p>
          <w:p w:rsidR="00000000" w:rsidDel="00000000" w:rsidP="00000000" w:rsidRDefault="00000000" w:rsidRPr="00000000" w14:paraId="0000002B">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2C">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bool addBook(string)</w:t>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Add book with given title to the pile </w:t>
            </w:r>
            <w:r w:rsidDel="00000000" w:rsidR="00000000" w:rsidRPr="00000000">
              <w:rPr>
                <w:sz w:val="28"/>
                <w:szCs w:val="28"/>
                <w:u w:val="single"/>
                <w:rtl w:val="0"/>
              </w:rPr>
              <w:t xml:space="preserve">in the proper ordered location</w:t>
            </w:r>
            <w:r w:rsidDel="00000000" w:rsidR="00000000" w:rsidRPr="00000000">
              <w:rPr>
                <w:sz w:val="28"/>
                <w:szCs w:val="28"/>
                <w:rtl w:val="0"/>
              </w:rPr>
              <w:t xml:space="preserve">. Should not add the book to the pile if:</w:t>
            </w:r>
          </w:p>
          <w:p w:rsidR="00000000" w:rsidDel="00000000" w:rsidP="00000000" w:rsidRDefault="00000000" w:rsidRPr="00000000" w14:paraId="0000002F">
            <w:pPr>
              <w:numPr>
                <w:ilvl w:val="1"/>
                <w:numId w:val="3"/>
              </w:numPr>
              <w:pBdr>
                <w:top w:space="0" w:sz="0" w:val="nil"/>
                <w:left w:space="0" w:sz="0" w:val="nil"/>
                <w:bottom w:space="0" w:sz="0" w:val="nil"/>
                <w:right w:space="0" w:sz="0" w:val="nil"/>
                <w:between w:space="0" w:sz="0" w:val="nil"/>
              </w:pBdr>
              <w:spacing w:line="259" w:lineRule="auto"/>
              <w:ind w:left="1080" w:hanging="360"/>
              <w:rPr>
                <w:color w:val="000000"/>
                <w:sz w:val="28"/>
                <w:szCs w:val="28"/>
              </w:rPr>
            </w:pPr>
            <w:r w:rsidDel="00000000" w:rsidR="00000000" w:rsidRPr="00000000">
              <w:rPr>
                <w:color w:val="000000"/>
                <w:sz w:val="28"/>
                <w:szCs w:val="28"/>
                <w:rtl w:val="0"/>
              </w:rPr>
              <w:t xml:space="preserve">The title is empty string—books must have titles</w:t>
            </w:r>
          </w:p>
          <w:p w:rsidR="00000000" w:rsidDel="00000000" w:rsidP="00000000" w:rsidRDefault="00000000" w:rsidRPr="00000000" w14:paraId="00000030">
            <w:pPr>
              <w:numPr>
                <w:ilvl w:val="1"/>
                <w:numId w:val="3"/>
              </w:numPr>
              <w:pBdr>
                <w:top w:space="0" w:sz="0" w:val="nil"/>
                <w:left w:space="0" w:sz="0" w:val="nil"/>
                <w:bottom w:space="0" w:sz="0" w:val="nil"/>
                <w:right w:space="0" w:sz="0" w:val="nil"/>
                <w:between w:space="0" w:sz="0" w:val="nil"/>
              </w:pBdr>
              <w:spacing w:after="160" w:line="259" w:lineRule="auto"/>
              <w:ind w:left="1080" w:hanging="360"/>
              <w:rPr>
                <w:color w:val="000000"/>
                <w:sz w:val="28"/>
                <w:szCs w:val="28"/>
              </w:rPr>
            </w:pPr>
            <w:r w:rsidDel="00000000" w:rsidR="00000000" w:rsidRPr="00000000">
              <w:rPr>
                <w:color w:val="000000"/>
                <w:sz w:val="28"/>
                <w:szCs w:val="28"/>
                <w:rtl w:val="0"/>
              </w:rPr>
              <w:t xml:space="preserve">The title already exists in the pile--no duplicate books allowed.</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Returns true if book was added, false if it was not.</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Hint: As with </w:t>
            </w:r>
            <w:r w:rsidDel="00000000" w:rsidR="00000000" w:rsidRPr="00000000">
              <w:rPr>
                <w:rFonts w:ascii="Courier New" w:cs="Courier New" w:eastAsia="Courier New" w:hAnsi="Courier New"/>
                <w:sz w:val="28"/>
                <w:szCs w:val="28"/>
                <w:rtl w:val="0"/>
              </w:rPr>
              <w:t xml:space="preserve">removeBook()</w:t>
            </w:r>
            <w:r w:rsidDel="00000000" w:rsidR="00000000" w:rsidRPr="00000000">
              <w:rPr>
                <w:sz w:val="28"/>
                <w:szCs w:val="28"/>
                <w:rtl w:val="0"/>
              </w:rPr>
              <w:t xml:space="preserve">, you’ll need separate branches for adding a new head node and adding a node in any other position in the linked chain.</w:t>
            </w:r>
          </w:p>
          <w:p w:rsidR="00000000" w:rsidDel="00000000" w:rsidP="00000000" w:rsidRDefault="00000000" w:rsidRPr="00000000" w14:paraId="00000035">
            <w:pPr>
              <w:rPr>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36">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int findBook(string)</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Returns the position of the book if it exists in the pile, -1 if it does not. Position numbers begin with 1.</w:t>
            </w:r>
          </w:p>
          <w:p w:rsidR="00000000" w:rsidDel="00000000" w:rsidP="00000000" w:rsidRDefault="00000000" w:rsidRPr="00000000" w14:paraId="00000039">
            <w:pPr>
              <w:rPr>
                <w:rFonts w:ascii="Courier New" w:cs="Courier New" w:eastAsia="Courier New" w:hAnsi="Courier New"/>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3A">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void displayPile()</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Displays the books in the pile to the console numbered and in order from the top of the pile to the bottom followed by the number of characters in their title.  </w:t>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So, a pile containing the books in the image at the top of this document would be displayed as:</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pacing w:line="259" w:lineRule="auto"/>
              <w:ind w:left="360" w:hanging="360"/>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Brave New World (15)</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pacing w:line="259" w:lineRule="auto"/>
              <w:ind w:left="360" w:hanging="360"/>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Dragonflight (12)</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pacing w:line="259" w:lineRule="auto"/>
              <w:ind w:left="360" w:hanging="360"/>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Neuromancer (11)</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pacing w:line="259" w:lineRule="auto"/>
              <w:ind w:left="360" w:hanging="360"/>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Contact (7)</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pacing w:line="259" w:lineRule="auto"/>
              <w:ind w:left="360" w:hanging="360"/>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Cinder (6)</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pacing w:after="160" w:line="259" w:lineRule="auto"/>
              <w:ind w:left="360" w:hanging="360"/>
              <w:rPr>
                <w:rFonts w:ascii="Courier New" w:cs="Courier New" w:eastAsia="Courier New" w:hAnsi="Courier New"/>
                <w:color w:val="000000"/>
                <w:sz w:val="28"/>
                <w:szCs w:val="28"/>
              </w:rPr>
            </w:pPr>
            <w:r w:rsidDel="00000000" w:rsidR="00000000" w:rsidRPr="00000000">
              <w:rPr>
                <w:rFonts w:ascii="Courier New" w:cs="Courier New" w:eastAsia="Courier New" w:hAnsi="Courier New"/>
                <w:color w:val="000000"/>
                <w:sz w:val="28"/>
                <w:szCs w:val="28"/>
                <w:rtl w:val="0"/>
              </w:rPr>
              <w:t xml:space="preserve">Dune (4)</w:t>
            </w:r>
          </w:p>
          <w:p w:rsidR="00000000" w:rsidDel="00000000" w:rsidP="00000000" w:rsidRDefault="00000000" w:rsidRPr="00000000" w14:paraId="00000046">
            <w:pPr>
              <w:rPr>
                <w:rFonts w:ascii="Courier New" w:cs="Courier New" w:eastAsia="Courier New" w:hAnsi="Courier New"/>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If there are no books in the pile display </w:t>
            </w:r>
            <w:r w:rsidDel="00000000" w:rsidR="00000000" w:rsidRPr="00000000">
              <w:rPr>
                <w:rFonts w:ascii="Courier New" w:cs="Courier New" w:eastAsia="Courier New" w:hAnsi="Courier New"/>
                <w:sz w:val="28"/>
                <w:szCs w:val="28"/>
                <w:rtl w:val="0"/>
              </w:rPr>
              <w:t xml:space="preserve">Book pile is empty.</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9">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string getBook(int)</w:t>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sz w:val="28"/>
                <w:szCs w:val="28"/>
                <w:rtl w:val="0"/>
              </w:rPr>
              <w:t xml:space="preserve">Returns the book at the given position number where 1 is the top of the pile. Returns empty string if the position is invalid.</w:t>
            </w:r>
          </w:p>
          <w:p w:rsidR="00000000" w:rsidDel="00000000" w:rsidP="00000000" w:rsidRDefault="00000000" w:rsidRPr="00000000" w14:paraId="0000004C">
            <w:pPr>
              <w:rPr>
                <w:rFonts w:ascii="Courier New" w:cs="Courier New" w:eastAsia="Courier New" w:hAnsi="Courier New"/>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4D">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bool renameBook(oldName, newName)</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Allows the changing of the name of a book (for instance, if there is a typo in the title). Note this may mean the book changes position in the pile. The pile doesn’t change if </w:t>
            </w:r>
            <w:r w:rsidDel="00000000" w:rsidR="00000000" w:rsidRPr="00000000">
              <w:rPr>
                <w:rFonts w:ascii="Courier New" w:cs="Courier New" w:eastAsia="Courier New" w:hAnsi="Courier New"/>
                <w:sz w:val="28"/>
                <w:szCs w:val="28"/>
                <w:rtl w:val="0"/>
              </w:rPr>
              <w:t xml:space="preserve">newName</w:t>
            </w:r>
            <w:r w:rsidDel="00000000" w:rsidR="00000000" w:rsidRPr="00000000">
              <w:rPr>
                <w:sz w:val="28"/>
                <w:szCs w:val="28"/>
                <w:rtl w:val="0"/>
              </w:rPr>
              <w:t xml:space="preserve"> is empty string or if the book with </w:t>
            </w:r>
            <w:r w:rsidDel="00000000" w:rsidR="00000000" w:rsidRPr="00000000">
              <w:rPr>
                <w:rFonts w:ascii="Courier New" w:cs="Courier New" w:eastAsia="Courier New" w:hAnsi="Courier New"/>
                <w:sz w:val="28"/>
                <w:szCs w:val="28"/>
                <w:rtl w:val="0"/>
              </w:rPr>
              <w:t xml:space="preserve">oldName</w:t>
            </w:r>
            <w:r w:rsidDel="00000000" w:rsidR="00000000" w:rsidRPr="00000000">
              <w:rPr>
                <w:sz w:val="28"/>
                <w:szCs w:val="28"/>
                <w:rtl w:val="0"/>
              </w:rPr>
              <w:t xml:space="preserve"> is not found in the pile. </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Returns true if the book title was found and replaced, false otherwise.</w:t>
            </w:r>
          </w:p>
          <w:p w:rsidR="00000000" w:rsidDel="00000000" w:rsidP="00000000" w:rsidRDefault="00000000" w:rsidRPr="00000000" w14:paraId="00000052">
            <w:pPr>
              <w:rPr>
                <w:rFonts w:ascii="Courier New" w:cs="Courier New" w:eastAsia="Courier New" w:hAnsi="Courier New"/>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3">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int bookCount()</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Returns the number of books in the pile.</w:t>
            </w:r>
          </w:p>
          <w:p w:rsidR="00000000" w:rsidDel="00000000" w:rsidP="00000000" w:rsidRDefault="00000000" w:rsidRPr="00000000" w14:paraId="00000056">
            <w:pPr>
              <w:rPr>
                <w:rFonts w:ascii="Courier New" w:cs="Courier New" w:eastAsia="Courier New" w:hAnsi="Courier New"/>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57">
            <w:pPr>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clear()</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sz w:val="28"/>
                <w:szCs w:val="28"/>
                <w:rtl w:val="0"/>
              </w:rPr>
              <w:t xml:space="preserve">Removes all books from the pile.</w:t>
            </w:r>
          </w:p>
          <w:p w:rsidR="00000000" w:rsidDel="00000000" w:rsidP="00000000" w:rsidRDefault="00000000" w:rsidRPr="00000000" w14:paraId="0000005A">
            <w:pPr>
              <w:rPr>
                <w:rFonts w:ascii="Courier New" w:cs="Courier New" w:eastAsia="Courier New" w:hAnsi="Courier New"/>
                <w:sz w:val="28"/>
                <w:szCs w:val="28"/>
              </w:rPr>
            </w:pPr>
            <w:r w:rsidDel="00000000" w:rsidR="00000000" w:rsidRPr="00000000">
              <w:rPr>
                <w:rtl w:val="0"/>
              </w:rPr>
            </w:r>
          </w:p>
        </w:tc>
      </w:tr>
    </w:tbl>
    <w:p w:rsidR="00000000" w:rsidDel="00000000" w:rsidP="00000000" w:rsidRDefault="00000000" w:rsidRPr="00000000" w14:paraId="0000005B">
      <w:pPr>
        <w:pStyle w:val="Heading2"/>
        <w:rPr/>
      </w:pPr>
      <w:r w:rsidDel="00000000" w:rsidR="00000000" w:rsidRPr="00000000">
        <w:rPr>
          <w:rtl w:val="0"/>
        </w:rPr>
      </w:r>
    </w:p>
    <w:p w:rsidR="00000000" w:rsidDel="00000000" w:rsidP="00000000" w:rsidRDefault="00000000" w:rsidRPr="00000000" w14:paraId="0000005C">
      <w:pPr>
        <w:pStyle w:val="Heading2"/>
        <w:rPr/>
      </w:pPr>
      <w:r w:rsidDel="00000000" w:rsidR="00000000" w:rsidRPr="00000000">
        <w:rPr>
          <w:rtl w:val="0"/>
        </w:rPr>
        <w:t xml:space="preserve">Turn In</w:t>
      </w:r>
    </w:p>
    <w:p w:rsidR="00000000" w:rsidDel="00000000" w:rsidP="00000000" w:rsidRDefault="00000000" w:rsidRPr="00000000" w14:paraId="0000005D">
      <w:pPr>
        <w:rPr>
          <w:sz w:val="28"/>
          <w:szCs w:val="28"/>
        </w:rPr>
      </w:pPr>
      <w:r w:rsidDel="00000000" w:rsidR="00000000" w:rsidRPr="00000000">
        <w:rPr>
          <w:sz w:val="28"/>
          <w:szCs w:val="28"/>
          <w:rtl w:val="0"/>
        </w:rPr>
        <w:t xml:space="preserve">Upload your BookPile.h and BookPile.cpp prior to the due date.</w:t>
      </w:r>
    </w:p>
    <w:p w:rsidR="00000000" w:rsidDel="00000000" w:rsidP="00000000" w:rsidRDefault="00000000" w:rsidRPr="00000000" w14:paraId="0000005E">
      <w:pPr>
        <w:rPr>
          <w:color w:val="ffffff"/>
        </w:rPr>
      </w:pPr>
      <w:r w:rsidDel="00000000" w:rsidR="00000000" w:rsidRPr="00000000">
        <w:rPr>
          <w:color w:val="ffffff"/>
          <w:rtl w:val="0"/>
        </w:rPr>
        <w:t xml:space="preserve">Jacob Kier</w:t>
      </w:r>
    </w:p>
    <w:p w:rsidR="00000000" w:rsidDel="00000000" w:rsidP="00000000" w:rsidRDefault="00000000" w:rsidRPr="00000000" w14:paraId="0000005F">
      <w:pPr>
        <w:rPr>
          <w:color w:val="ffffff"/>
        </w:rPr>
      </w:pPr>
      <w:r w:rsidDel="00000000" w:rsidR="00000000" w:rsidRPr="00000000">
        <w:rPr>
          <w:color w:val="ffffff"/>
          <w:rtl w:val="0"/>
        </w:rPr>
        <w:t xml:space="preserve">Johnson County Community College</w:t>
      </w:r>
    </w:p>
    <w:p w:rsidR="00000000" w:rsidDel="00000000" w:rsidP="00000000" w:rsidRDefault="00000000" w:rsidRPr="00000000" w14:paraId="00000060">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b w:val="1"/>
      <w:color w:val="2e75b5"/>
      <w:sz w:val="32"/>
      <w:szCs w:val="32"/>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link w:val="Heading2Char"/>
    <w:uiPriority w:val="9"/>
    <w:unhideWhenUsed w:val="1"/>
    <w:qFormat w:val="1"/>
    <w:rsid w:val="003F326A"/>
    <w:pPr>
      <w:keepNext w:val="1"/>
      <w:keepLines w:val="1"/>
      <w:spacing w:after="0" w:before="40"/>
      <w:outlineLvl w:val="1"/>
    </w:pPr>
    <w:rPr>
      <w:rFonts w:asciiTheme="majorHAnsi" w:cstheme="majorBidi" w:eastAsiaTheme="majorEastAsia" w:hAnsiTheme="majorHAnsi"/>
      <w:b w:val="1"/>
      <w:color w:val="2e74b5" w:themeColor="accent1" w:themeShade="0000BF"/>
      <w:sz w:val="32"/>
      <w:szCs w:val="26"/>
    </w:rPr>
  </w:style>
  <w:style w:type="paragraph" w:styleId="Heading3">
    <w:name w:val="heading 3"/>
    <w:basedOn w:val="Normal"/>
    <w:next w:val="Normal"/>
    <w:link w:val="Heading3Char"/>
    <w:uiPriority w:val="9"/>
    <w:semiHidden w:val="1"/>
    <w:unhideWhenUsed w:val="1"/>
    <w:qFormat w:val="1"/>
    <w:rsid w:val="002964C8"/>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A152E"/>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CA152E"/>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D30665"/>
    <w:pPr>
      <w:ind w:left="720"/>
      <w:contextualSpacing w:val="1"/>
    </w:pPr>
  </w:style>
  <w:style w:type="character" w:styleId="Heading2Char" w:customStyle="1">
    <w:name w:val="Heading 2 Char"/>
    <w:basedOn w:val="DefaultParagraphFont"/>
    <w:link w:val="Heading2"/>
    <w:uiPriority w:val="9"/>
    <w:rsid w:val="003F326A"/>
    <w:rPr>
      <w:rFonts w:asciiTheme="majorHAnsi" w:cstheme="majorBidi" w:eastAsiaTheme="majorEastAsia" w:hAnsiTheme="majorHAnsi"/>
      <w:b w:val="1"/>
      <w:color w:val="2e74b5" w:themeColor="accent1" w:themeShade="0000BF"/>
      <w:sz w:val="32"/>
      <w:szCs w:val="26"/>
    </w:rPr>
  </w:style>
  <w:style w:type="character" w:styleId="Heading3Char" w:customStyle="1">
    <w:name w:val="Heading 3 Char"/>
    <w:basedOn w:val="DefaultParagraphFont"/>
    <w:link w:val="Heading3"/>
    <w:uiPriority w:val="9"/>
    <w:rsid w:val="002964C8"/>
    <w:rPr>
      <w:rFonts w:asciiTheme="majorHAnsi" w:cstheme="majorBidi" w:eastAsiaTheme="majorEastAsia" w:hAnsiTheme="majorHAnsi"/>
      <w:color w:val="1f4d78" w:themeColor="accent1" w:themeShade="00007F"/>
      <w:sz w:val="24"/>
      <w:szCs w:val="24"/>
    </w:rPr>
  </w:style>
  <w:style w:type="table" w:styleId="TableGrid">
    <w:name w:val="Table Grid"/>
    <w:basedOn w:val="TableNormal"/>
    <w:uiPriority w:val="39"/>
    <w:rsid w:val="009F5C8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6g6RwOAdQHkejaFgZD+WLgUIA==">AMUW2mVOdtkdWI0Y3Hot5lXOLX7jUEI5nND62L0uhRV2WEn9ODtKugQf+664RAR9DcaHgppDYtPuAmCEZ2FSlX46tntD5jPq90zEcLSzLWCE2o+ZQaJUiIk=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2019-01-22T20:40:00Z</dcterms:created>
  <dc:creator>Jacob Kier</dc:creator>
</cp:coreProperties>
</file>