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43" w:rsidRPr="00735D43" w:rsidRDefault="00735D43" w:rsidP="00735D43">
      <w:pPr>
        <w:rPr>
          <w:sz w:val="28"/>
        </w:rPr>
      </w:pPr>
      <w:r w:rsidRPr="00735D43">
        <w:rPr>
          <w:sz w:val="28"/>
        </w:rPr>
        <w:t>vector&lt;Mat&gt; input_planes(3);</w:t>
      </w:r>
    </w:p>
    <w:p w:rsidR="00735D43" w:rsidRDefault="00735D43" w:rsidP="00735D43">
      <w:pPr>
        <w:rPr>
          <w:sz w:val="28"/>
        </w:rPr>
      </w:pPr>
      <w:r w:rsidRPr="00735D43">
        <w:rPr>
          <w:sz w:val="28"/>
        </w:rPr>
        <w:t>split(src,input_planes);</w:t>
      </w:r>
    </w:p>
    <w:p w:rsidR="00735D43" w:rsidRDefault="00735D43" w:rsidP="00735D43">
      <w:pPr>
        <w:rPr>
          <w:sz w:val="28"/>
        </w:rPr>
      </w:pPr>
      <w:r>
        <w:rPr>
          <w:sz w:val="28"/>
        </w:rPr>
        <w:t>The split function divides a three channel image into three single-channel image.</w:t>
      </w:r>
    </w:p>
    <w:p w:rsidR="00735D43" w:rsidRDefault="00735D43" w:rsidP="00735D43">
      <w:pPr>
        <w:rPr>
          <w:sz w:val="28"/>
        </w:rPr>
      </w:pPr>
      <w:r>
        <w:rPr>
          <w:sz w:val="28"/>
        </w:rPr>
        <w:t>So,</w:t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735D43">
        <w:rPr>
          <w:sz w:val="28"/>
        </w:rPr>
        <w:t>imshow( "Original image", src);</w:t>
      </w:r>
      <w:r>
        <w:rPr>
          <w:sz w:val="28"/>
        </w:rPr>
        <w:t xml:space="preserve">  will display a three-channel image.</w:t>
      </w:r>
    </w:p>
    <w:p w:rsidR="00735D43" w:rsidRDefault="00735D43" w:rsidP="00735D43">
      <w:pPr>
        <w:rPr>
          <w:sz w:val="28"/>
        </w:rPr>
      </w:pPr>
      <w:r w:rsidRPr="00735D43">
        <w:rPr>
          <w:noProof/>
          <w:sz w:val="28"/>
        </w:rPr>
        <w:drawing>
          <wp:inline distT="0" distB="0" distL="0" distR="0">
            <wp:extent cx="2514600" cy="2914650"/>
            <wp:effectExtent l="0" t="0" r="0" b="0"/>
            <wp:docPr id="1" name="图片 1" descr="C:\Users\LSC\AppData\Local\Temp\15098447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C\AppData\Local\Temp\150984478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FC" w:rsidRDefault="00A439FC" w:rsidP="00735D43">
      <w:pPr>
        <w:rPr>
          <w:sz w:val="28"/>
        </w:rPr>
      </w:pPr>
    </w:p>
    <w:p w:rsidR="00A439FC" w:rsidRDefault="00A439FC" w:rsidP="00735D43">
      <w:pPr>
        <w:rPr>
          <w:sz w:val="28"/>
        </w:rPr>
      </w:pPr>
    </w:p>
    <w:p w:rsidR="00735D43" w:rsidRDefault="00735D43" w:rsidP="00735D43">
      <w:pPr>
        <w:rPr>
          <w:sz w:val="28"/>
        </w:rPr>
      </w:pPr>
      <w:r>
        <w:rPr>
          <w:sz w:val="28"/>
        </w:rPr>
        <w:t>And,</w:t>
      </w:r>
    </w:p>
    <w:p w:rsidR="00735D43" w:rsidRPr="00735D43" w:rsidRDefault="00735D43" w:rsidP="00735D43">
      <w:pPr>
        <w:ind w:firstLineChars="150" w:firstLine="420"/>
        <w:rPr>
          <w:sz w:val="28"/>
        </w:rPr>
      </w:pPr>
      <w:r>
        <w:rPr>
          <w:sz w:val="28"/>
        </w:rPr>
        <w:t xml:space="preserve">     </w:t>
      </w:r>
      <w:r w:rsidRPr="00735D43">
        <w:rPr>
          <w:sz w:val="28"/>
        </w:rPr>
        <w:t>imshow("Red",   input_planes[2]);</w:t>
      </w:r>
    </w:p>
    <w:p w:rsidR="00735D43" w:rsidRPr="00735D43" w:rsidRDefault="00A439FC" w:rsidP="00735D43">
      <w:pPr>
        <w:rPr>
          <w:sz w:val="28"/>
        </w:rPr>
      </w:pPr>
      <w:r>
        <w:rPr>
          <w:sz w:val="28"/>
        </w:rPr>
        <w:t xml:space="preserve">        imshow("Green",  </w:t>
      </w:r>
      <w:r w:rsidR="00735D43" w:rsidRPr="00735D43">
        <w:rPr>
          <w:sz w:val="28"/>
        </w:rPr>
        <w:t>input_planes[1]);</w:t>
      </w:r>
    </w:p>
    <w:p w:rsidR="00735D43" w:rsidRDefault="00735D43" w:rsidP="00735D43">
      <w:pPr>
        <w:rPr>
          <w:sz w:val="28"/>
        </w:rPr>
      </w:pPr>
      <w:r w:rsidRPr="00735D43">
        <w:rPr>
          <w:sz w:val="28"/>
        </w:rPr>
        <w:t xml:space="preserve">        imshow("Blue",   input_planes[0]);</w:t>
      </w:r>
    </w:p>
    <w:p w:rsidR="00735D43" w:rsidRDefault="00735D43" w:rsidP="00735D43">
      <w:pPr>
        <w:rPr>
          <w:sz w:val="28"/>
        </w:rPr>
      </w:pPr>
      <w:r>
        <w:rPr>
          <w:rFonts w:hint="eastAsia"/>
          <w:sz w:val="28"/>
        </w:rPr>
        <w:t xml:space="preserve">This three </w:t>
      </w:r>
      <w:r>
        <w:rPr>
          <w:sz w:val="28"/>
        </w:rPr>
        <w:t xml:space="preserve">will </w:t>
      </w:r>
      <w:r>
        <w:rPr>
          <w:rFonts w:hint="eastAsia"/>
          <w:sz w:val="28"/>
        </w:rPr>
        <w:t>only</w:t>
      </w:r>
      <w:r>
        <w:rPr>
          <w:sz w:val="28"/>
        </w:rPr>
        <w:t xml:space="preserve"> display single channel image</w:t>
      </w:r>
      <w:r w:rsidR="00A439FC">
        <w:rPr>
          <w:sz w:val="28"/>
        </w:rPr>
        <w:t xml:space="preserve"> in Gray(Automated turn into Gray state image)</w:t>
      </w:r>
      <w:r>
        <w:rPr>
          <w:sz w:val="28"/>
        </w:rPr>
        <w:t>.</w:t>
      </w:r>
      <w:r w:rsidR="00A439FC">
        <w:rPr>
          <w:sz w:val="28"/>
        </w:rPr>
        <w:t xml:space="preserve"> The part or one pixel which is more similar to be “Red</w:t>
      </w:r>
      <w:r w:rsidR="00A439FC">
        <w:rPr>
          <w:rFonts w:hint="eastAsia"/>
          <w:sz w:val="28"/>
        </w:rPr>
        <w:t>/Green/Blue</w:t>
      </w:r>
      <w:r w:rsidR="00A439FC">
        <w:rPr>
          <w:sz w:val="28"/>
        </w:rPr>
        <w:t>” becomes more “white” displayed in the Gray image.</w:t>
      </w:r>
    </w:p>
    <w:p w:rsidR="00A439FC" w:rsidRDefault="00A439FC" w:rsidP="00735D43">
      <w:pPr>
        <w:rPr>
          <w:sz w:val="28"/>
        </w:rPr>
      </w:pPr>
      <w:r w:rsidRPr="00A439FC">
        <w:rPr>
          <w:noProof/>
          <w:sz w:val="28"/>
        </w:rPr>
        <w:lastRenderedPageBreak/>
        <w:drawing>
          <wp:inline distT="0" distB="0" distL="0" distR="0">
            <wp:extent cx="5274310" cy="3008585"/>
            <wp:effectExtent l="0" t="0" r="2540" b="1905"/>
            <wp:docPr id="2" name="图片 2" descr="C:\Users\LSC\AppData\Local\Temp\15098449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C\AppData\Local\Temp\150984492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39FC">
        <w:rPr>
          <w:noProof/>
          <w:sz w:val="28"/>
        </w:rPr>
        <w:drawing>
          <wp:inline distT="0" distB="0" distL="0" distR="0">
            <wp:extent cx="2647950" cy="2895600"/>
            <wp:effectExtent l="0" t="0" r="0" b="0"/>
            <wp:docPr id="3" name="图片 3" descr="C:\Users\LSC\AppData\Local\Temp\1509844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C\AppData\Local\Temp\150984495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FC" w:rsidRDefault="00A439FC" w:rsidP="00735D43">
      <w:pPr>
        <w:rPr>
          <w:sz w:val="28"/>
        </w:rPr>
      </w:pPr>
      <w:r>
        <w:rPr>
          <w:rFonts w:hint="eastAsia"/>
          <w:sz w:val="28"/>
        </w:rPr>
        <w:t>For example, the</w:t>
      </w:r>
      <w:r>
        <w:rPr>
          <w:sz w:val="28"/>
        </w:rPr>
        <w:t xml:space="preserve"> Red image is more “white” than Blue and Green, because the origin image is inclined to be red.</w:t>
      </w:r>
    </w:p>
    <w:p w:rsidR="00A439FC" w:rsidRDefault="00A439FC" w:rsidP="00735D43">
      <w:pPr>
        <w:rPr>
          <w:sz w:val="28"/>
        </w:rPr>
      </w:pPr>
    </w:p>
    <w:p w:rsidR="00AE79B1" w:rsidRDefault="00AE79B1" w:rsidP="00735D43">
      <w:pPr>
        <w:rPr>
          <w:sz w:val="28"/>
        </w:rPr>
      </w:pPr>
    </w:p>
    <w:p w:rsidR="00AE79B1" w:rsidRDefault="00AE79B1" w:rsidP="00735D43">
      <w:pPr>
        <w:rPr>
          <w:sz w:val="28"/>
        </w:rPr>
      </w:pPr>
    </w:p>
    <w:p w:rsidR="00AE79B1" w:rsidRDefault="00AE79B1" w:rsidP="00735D43">
      <w:pPr>
        <w:rPr>
          <w:sz w:val="28"/>
        </w:rPr>
      </w:pPr>
    </w:p>
    <w:p w:rsidR="00AE79B1" w:rsidRDefault="00AE79B1" w:rsidP="00735D43">
      <w:pPr>
        <w:rPr>
          <w:sz w:val="28"/>
        </w:rPr>
      </w:pPr>
    </w:p>
    <w:p w:rsidR="00AE79B1" w:rsidRPr="00AE79B1" w:rsidRDefault="00AE79B1" w:rsidP="00AE79B1">
      <w:pPr>
        <w:rPr>
          <w:sz w:val="28"/>
        </w:rPr>
      </w:pPr>
      <w:r w:rsidRPr="00AE79B1">
        <w:rPr>
          <w:sz w:val="28"/>
        </w:rPr>
        <w:lastRenderedPageBreak/>
        <w:t>cvtColor(src, ycrcb_image, CV_BGR2YCrCb);</w:t>
      </w:r>
    </w:p>
    <w:p w:rsidR="00AE79B1" w:rsidRPr="00AE79B1" w:rsidRDefault="00AE79B1" w:rsidP="00AE79B1">
      <w:pPr>
        <w:rPr>
          <w:sz w:val="28"/>
        </w:rPr>
      </w:pPr>
      <w:r w:rsidRPr="00AE79B1">
        <w:rPr>
          <w:sz w:val="28"/>
        </w:rPr>
        <w:tab/>
        <w:t>split(ycrcb_image,input_planes);</w:t>
      </w:r>
    </w:p>
    <w:p w:rsidR="00AE79B1" w:rsidRPr="00AE79B1" w:rsidRDefault="00AE79B1" w:rsidP="00AE79B1">
      <w:pPr>
        <w:rPr>
          <w:sz w:val="28"/>
        </w:rPr>
      </w:pPr>
      <w:r w:rsidRPr="00AE79B1">
        <w:rPr>
          <w:sz w:val="28"/>
        </w:rPr>
        <w:t xml:space="preserve">        imshow("Y",   input_planes[0]);</w:t>
      </w:r>
    </w:p>
    <w:p w:rsidR="00AE79B1" w:rsidRPr="00AE79B1" w:rsidRDefault="00AE79B1" w:rsidP="00AE79B1">
      <w:pPr>
        <w:rPr>
          <w:sz w:val="28"/>
        </w:rPr>
      </w:pPr>
      <w:r w:rsidRPr="00AE79B1">
        <w:rPr>
          <w:sz w:val="28"/>
        </w:rPr>
        <w:t xml:space="preserve">        imshow("Cb",   input_planes[1]);</w:t>
      </w:r>
    </w:p>
    <w:p w:rsidR="00A439FC" w:rsidRDefault="00AE79B1" w:rsidP="00AE79B1">
      <w:pPr>
        <w:rPr>
          <w:sz w:val="28"/>
        </w:rPr>
      </w:pPr>
      <w:r w:rsidRPr="00AE79B1">
        <w:rPr>
          <w:sz w:val="28"/>
        </w:rPr>
        <w:t xml:space="preserve">        imshow("Cr",   input_planes[2]);</w:t>
      </w:r>
    </w:p>
    <w:p w:rsidR="00AD0571" w:rsidRDefault="00AD0571" w:rsidP="00735D43">
      <w:pPr>
        <w:rPr>
          <w:sz w:val="28"/>
        </w:rPr>
      </w:pPr>
      <w:r>
        <w:rPr>
          <w:rFonts w:hint="eastAsia"/>
          <w:sz w:val="28"/>
        </w:rPr>
        <w:t>cvtColor function is transfer color image to other color code image.</w:t>
      </w:r>
    </w:p>
    <w:p w:rsidR="00AE79B1" w:rsidRDefault="00AE79B1" w:rsidP="00735D43">
      <w:pPr>
        <w:rPr>
          <w:sz w:val="28"/>
        </w:rPr>
      </w:pPr>
      <w:r w:rsidRPr="00AE79B1">
        <w:rPr>
          <w:sz w:val="28"/>
        </w:rPr>
        <w:t>CV_BGR2YcrCb</w:t>
      </w:r>
      <w:r>
        <w:rPr>
          <w:sz w:val="28"/>
        </w:rPr>
        <w:t xml:space="preserve"> is one type of color code.</w:t>
      </w:r>
      <w:r w:rsidR="00AD0571">
        <w:rPr>
          <w:sz w:val="28"/>
        </w:rPr>
        <w:t xml:space="preserve"> </w:t>
      </w:r>
    </w:p>
    <w:p w:rsidR="00A439FC" w:rsidRDefault="00AE79B1" w:rsidP="00735D43">
      <w:pPr>
        <w:rPr>
          <w:sz w:val="28"/>
        </w:rPr>
      </w:pPr>
      <w:r>
        <w:rPr>
          <w:sz w:val="28"/>
        </w:rPr>
        <w:t>Y represents lightness, Cb represents the difference between Red channel and Y channel ,</w:t>
      </w:r>
      <w:r w:rsidR="00B77B1F">
        <w:rPr>
          <w:sz w:val="28"/>
        </w:rPr>
        <w:t xml:space="preserve"> </w:t>
      </w:r>
      <w:r>
        <w:rPr>
          <w:sz w:val="28"/>
        </w:rPr>
        <w:t>and</w:t>
      </w:r>
      <w:r>
        <w:rPr>
          <w:rFonts w:hint="eastAsia"/>
          <w:sz w:val="28"/>
        </w:rPr>
        <w:t xml:space="preserve"> Cr represents</w:t>
      </w:r>
      <w:r>
        <w:rPr>
          <w:sz w:val="28"/>
        </w:rPr>
        <w:t xml:space="preserve"> the difference between Blue channel and Y channel.</w:t>
      </w:r>
    </w:p>
    <w:p w:rsidR="00AE79B1" w:rsidRDefault="00AE79B1" w:rsidP="00735D43">
      <w:pPr>
        <w:rPr>
          <w:sz w:val="28"/>
        </w:rPr>
      </w:pPr>
      <w:r w:rsidRPr="00AE79B1">
        <w:rPr>
          <w:noProof/>
          <w:sz w:val="28"/>
        </w:rPr>
        <w:drawing>
          <wp:inline distT="0" distB="0" distL="0" distR="0" wp14:anchorId="3269DCAD" wp14:editId="2243A67A">
            <wp:extent cx="1913770" cy="2124075"/>
            <wp:effectExtent l="0" t="0" r="0" b="0"/>
            <wp:docPr id="5" name="图片 5" descr="C:\Users\LSC\AppData\Local\Temp\1509846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SC\AppData\Local\Temp\150984615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62" cy="213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9B1">
        <w:rPr>
          <w:noProof/>
          <w:sz w:val="28"/>
        </w:rPr>
        <w:drawing>
          <wp:inline distT="0" distB="0" distL="0" distR="0">
            <wp:extent cx="3600450" cy="2064868"/>
            <wp:effectExtent l="0" t="0" r="0" b="0"/>
            <wp:docPr id="4" name="图片 4" descr="C:\Users\LSC\AppData\Local\Temp\1509846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SC\AppData\Local\Temp\15098461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54" cy="207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20" w:rsidRDefault="004B1520" w:rsidP="00735D43">
      <w:pPr>
        <w:rPr>
          <w:sz w:val="28"/>
        </w:rPr>
      </w:pP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lastRenderedPageBreak/>
        <w:t>Mat hsv_image;</w:t>
      </w: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tab/>
        <w:t>cvtColor(src, hsv_image, CV_BGR2HSV);</w:t>
      </w: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tab/>
        <w:t>vector&lt;Mat&gt; hsv_planes(3);</w:t>
      </w: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tab/>
        <w:t>split(hsv_image,hsv_planes);</w:t>
      </w: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t xml:space="preserve">        imshow("Hue",   hsv_planes[0]);</w:t>
      </w:r>
    </w:p>
    <w:p w:rsidR="00AD0571" w:rsidRPr="00AD0571" w:rsidRDefault="00AD0571" w:rsidP="00AD0571">
      <w:pPr>
        <w:rPr>
          <w:sz w:val="28"/>
        </w:rPr>
      </w:pPr>
      <w:r w:rsidRPr="00AD0571">
        <w:rPr>
          <w:sz w:val="28"/>
        </w:rPr>
        <w:t xml:space="preserve">        imshow("Saturation",   hsv_planes[1]);</w:t>
      </w:r>
    </w:p>
    <w:p w:rsidR="00AE79B1" w:rsidRDefault="00AD0571" w:rsidP="00AD0571">
      <w:pPr>
        <w:rPr>
          <w:sz w:val="28"/>
        </w:rPr>
      </w:pPr>
      <w:r w:rsidRPr="00AD0571">
        <w:rPr>
          <w:sz w:val="28"/>
        </w:rPr>
        <w:t xml:space="preserve">        imshow("Value",   hsv_planes[2]);</w:t>
      </w:r>
    </w:p>
    <w:p w:rsidR="004B1520" w:rsidRDefault="004B1520" w:rsidP="00AD0571">
      <w:pPr>
        <w:rPr>
          <w:sz w:val="28"/>
        </w:rPr>
      </w:pPr>
      <w:r>
        <w:rPr>
          <w:sz w:val="28"/>
        </w:rPr>
        <w:t xml:space="preserve">CV_BGR2HSV is a color code object to </w:t>
      </w:r>
      <w:r w:rsidRPr="004B1520">
        <w:rPr>
          <w:sz w:val="28"/>
        </w:rPr>
        <w:t>chrominance</w:t>
      </w:r>
      <w:r>
        <w:rPr>
          <w:sz w:val="28"/>
        </w:rPr>
        <w:t>.</w:t>
      </w:r>
    </w:p>
    <w:p w:rsidR="004B1520" w:rsidRDefault="004B1520" w:rsidP="00AD0571">
      <w:pPr>
        <w:rPr>
          <w:sz w:val="28"/>
        </w:rPr>
      </w:pPr>
      <w:r>
        <w:rPr>
          <w:sz w:val="28"/>
        </w:rPr>
        <w:t>Hue means types of color. Saturation means the level from non-saturation(gray level) to fully saturation.</w:t>
      </w:r>
    </w:p>
    <w:p w:rsidR="004B1520" w:rsidRDefault="004B1520" w:rsidP="00AD0571">
      <w:pPr>
        <w:rPr>
          <w:sz w:val="28"/>
        </w:rPr>
      </w:pPr>
      <w:r>
        <w:rPr>
          <w:sz w:val="28"/>
        </w:rPr>
        <w:t>Value means relevant color from dark to light.</w:t>
      </w:r>
    </w:p>
    <w:p w:rsidR="004B1520" w:rsidRDefault="004B1520" w:rsidP="00AD0571">
      <w:pPr>
        <w:rPr>
          <w:sz w:val="28"/>
        </w:rPr>
      </w:pPr>
      <w:r w:rsidRPr="004B1520">
        <w:rPr>
          <w:noProof/>
          <w:sz w:val="28"/>
        </w:rPr>
        <w:drawing>
          <wp:inline distT="0" distB="0" distL="0" distR="0">
            <wp:extent cx="3924300" cy="2239449"/>
            <wp:effectExtent l="0" t="0" r="0" b="8890"/>
            <wp:docPr id="6" name="图片 6" descr="C:\Users\LSC\AppData\Local\Temp\1509846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C\AppData\Local\Temp\150984679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39" cy="224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20" w:rsidRDefault="004B1520" w:rsidP="00AD0571">
      <w:pPr>
        <w:rPr>
          <w:sz w:val="28"/>
        </w:rPr>
      </w:pPr>
      <w:r w:rsidRPr="004B1520">
        <w:rPr>
          <w:noProof/>
          <w:sz w:val="28"/>
        </w:rPr>
        <w:drawing>
          <wp:inline distT="0" distB="0" distL="0" distR="0">
            <wp:extent cx="1799512" cy="1905000"/>
            <wp:effectExtent l="0" t="0" r="0" b="0"/>
            <wp:docPr id="7" name="图片 7" descr="C:\Users\LSC\AppData\Local\Temp\15098468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SC\AppData\Local\Temp\150984681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490" cy="191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05" w:rsidRDefault="00D46A05" w:rsidP="00AD0571">
      <w:pPr>
        <w:rPr>
          <w:rFonts w:hint="eastAsia"/>
          <w:sz w:val="28"/>
        </w:rPr>
      </w:pPr>
      <w:r>
        <w:rPr>
          <w:sz w:val="28"/>
        </w:rPr>
        <w:lastRenderedPageBreak/>
        <w:t>T</w:t>
      </w:r>
      <w:r w:rsidRPr="00D46A05">
        <w:rPr>
          <w:sz w:val="28"/>
        </w:rPr>
        <w:t>he values of the pixel at (20,25)</w:t>
      </w:r>
      <w:r>
        <w:rPr>
          <w:sz w:val="28"/>
        </w:rPr>
        <w:t>:</w:t>
      </w:r>
    </w:p>
    <w:p w:rsidR="00D46A05" w:rsidRDefault="00D46A05" w:rsidP="00C660A1">
      <w:pPr>
        <w:rPr>
          <w:sz w:val="28"/>
        </w:rPr>
      </w:pPr>
      <w:r w:rsidRPr="00D46A05">
        <w:rPr>
          <w:noProof/>
          <w:sz w:val="28"/>
        </w:rPr>
        <w:drawing>
          <wp:inline distT="0" distB="0" distL="0" distR="0">
            <wp:extent cx="3971925" cy="781050"/>
            <wp:effectExtent l="0" t="0" r="9525" b="0"/>
            <wp:docPr id="8" name="图片 8" descr="E:\EC601\OpenCV\exercise2\pixel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C601\OpenCV\exercise2\pixel_valu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05" w:rsidRDefault="00D46A05" w:rsidP="00C660A1">
      <w:pPr>
        <w:rPr>
          <w:sz w:val="28"/>
        </w:rPr>
      </w:pPr>
      <w:bookmarkStart w:id="0" w:name="_GoBack"/>
      <w:bookmarkEnd w:id="0"/>
    </w:p>
    <w:p w:rsidR="00C660A1" w:rsidRPr="004B1520" w:rsidRDefault="00C660A1" w:rsidP="00C660A1">
      <w:pPr>
        <w:rPr>
          <w:rFonts w:hint="eastAsia"/>
          <w:sz w:val="28"/>
        </w:rPr>
      </w:pPr>
      <w:r>
        <w:rPr>
          <w:rFonts w:hint="eastAsia"/>
          <w:sz w:val="28"/>
        </w:rPr>
        <w:t>T</w:t>
      </w:r>
      <w:r w:rsidRPr="00C660A1">
        <w:rPr>
          <w:sz w:val="28"/>
        </w:rPr>
        <w:t xml:space="preserve">he ranges </w:t>
      </w:r>
      <w:r>
        <w:rPr>
          <w:sz w:val="28"/>
        </w:rPr>
        <w:t>of pixel values in each channel</w:t>
      </w:r>
      <w:r>
        <w:rPr>
          <w:rFonts w:hint="eastAsia"/>
          <w:sz w:val="28"/>
        </w:rPr>
        <w:t xml:space="preserve"> </w:t>
      </w:r>
      <w:r w:rsidRPr="00C660A1">
        <w:rPr>
          <w:sz w:val="28"/>
        </w:rPr>
        <w:t xml:space="preserve">of each of </w:t>
      </w:r>
      <w:r>
        <w:rPr>
          <w:sz w:val="28"/>
        </w:rPr>
        <w:t>the above mentioned colorspaces I think is 0-255.</w:t>
      </w:r>
    </w:p>
    <w:sectPr w:rsidR="00C660A1" w:rsidRPr="004B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92"/>
    <w:rsid w:val="004B1520"/>
    <w:rsid w:val="0067224F"/>
    <w:rsid w:val="00735D43"/>
    <w:rsid w:val="00A439FC"/>
    <w:rsid w:val="00AD0571"/>
    <w:rsid w:val="00AE79B1"/>
    <w:rsid w:val="00B77B1F"/>
    <w:rsid w:val="00C660A1"/>
    <w:rsid w:val="00CA5792"/>
    <w:rsid w:val="00D4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9ECF9-BD40-437F-BBE1-92201E95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2017-11-05T01:10:00Z</dcterms:created>
  <dcterms:modified xsi:type="dcterms:W3CDTF">2017-11-05T22:14:00Z</dcterms:modified>
</cp:coreProperties>
</file>