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8FC6F" w14:textId="77777777" w:rsidR="00300BA7" w:rsidRPr="00300BA7" w:rsidRDefault="00300BA7" w:rsidP="00300BA7">
      <w:pPr>
        <w:rPr>
          <w:b/>
          <w:bCs/>
          <w:sz w:val="44"/>
          <w:szCs w:val="44"/>
        </w:rPr>
      </w:pPr>
      <w:r w:rsidRPr="00300BA7">
        <w:rPr>
          <w:b/>
          <w:bCs/>
          <w:sz w:val="44"/>
          <w:szCs w:val="44"/>
        </w:rPr>
        <w:t>Business Data Analysis Report</w:t>
      </w:r>
    </w:p>
    <w:p w14:paraId="2CF908AE" w14:textId="77777777" w:rsidR="00300BA7" w:rsidRPr="00300BA7" w:rsidRDefault="00300BA7" w:rsidP="00300BA7">
      <w:pPr>
        <w:rPr>
          <w:b/>
          <w:bCs/>
          <w:sz w:val="32"/>
          <w:szCs w:val="32"/>
        </w:rPr>
      </w:pPr>
      <w:r w:rsidRPr="00300BA7">
        <w:rPr>
          <w:b/>
          <w:bCs/>
          <w:sz w:val="32"/>
          <w:szCs w:val="32"/>
        </w:rPr>
        <w:t>Project Title:</w:t>
      </w:r>
    </w:p>
    <w:p w14:paraId="5FDD6BD5" w14:textId="02613EB7" w:rsidR="00300BA7" w:rsidRPr="00300BA7" w:rsidRDefault="00300BA7" w:rsidP="00300BA7">
      <w:pPr>
        <w:rPr>
          <w:sz w:val="32"/>
          <w:szCs w:val="32"/>
        </w:rPr>
      </w:pPr>
      <w:proofErr w:type="spellStart"/>
      <w:r w:rsidRPr="00300BA7">
        <w:rPr>
          <w:b/>
          <w:bCs/>
          <w:sz w:val="32"/>
          <w:szCs w:val="32"/>
        </w:rPr>
        <w:t>PhonePe</w:t>
      </w:r>
      <w:proofErr w:type="spellEnd"/>
      <w:r w:rsidRPr="00300BA7">
        <w:rPr>
          <w:b/>
          <w:bCs/>
          <w:sz w:val="32"/>
          <w:szCs w:val="32"/>
        </w:rPr>
        <w:t xml:space="preserve"> Data Analysis </w:t>
      </w:r>
    </w:p>
    <w:p w14:paraId="4C7EA916" w14:textId="77777777" w:rsidR="00300BA7" w:rsidRPr="00300BA7" w:rsidRDefault="00300BA7" w:rsidP="00300BA7">
      <w:pPr>
        <w:rPr>
          <w:b/>
          <w:bCs/>
        </w:rPr>
      </w:pPr>
      <w:r w:rsidRPr="00300BA7">
        <w:rPr>
          <w:b/>
          <w:bCs/>
        </w:rPr>
        <w:t>1. Objective</w:t>
      </w:r>
    </w:p>
    <w:p w14:paraId="3229A19C" w14:textId="77777777" w:rsidR="00300BA7" w:rsidRPr="00300BA7" w:rsidRDefault="00300BA7" w:rsidP="00300BA7">
      <w:r w:rsidRPr="00300BA7">
        <w:rPr>
          <w:rFonts w:ascii="Segoe UI Emoji" w:hAnsi="Segoe UI Emoji" w:cs="Segoe UI Emoji"/>
        </w:rPr>
        <w:t>📌</w:t>
      </w:r>
      <w:r w:rsidRPr="00300BA7">
        <w:t xml:space="preserve"> </w:t>
      </w:r>
      <w:r w:rsidRPr="00300BA7">
        <w:rPr>
          <w:b/>
          <w:bCs/>
        </w:rPr>
        <w:t>Objective:</w:t>
      </w:r>
      <w:r w:rsidRPr="00300BA7">
        <w:br/>
        <w:t xml:space="preserve">To </w:t>
      </w:r>
      <w:proofErr w:type="spellStart"/>
      <w:r w:rsidRPr="00300BA7">
        <w:t>analyze</w:t>
      </w:r>
      <w:proofErr w:type="spellEnd"/>
      <w:r w:rsidRPr="00300BA7">
        <w:t xml:space="preserve"> the end-to-end performance of all business services (Loans, Insurance, Money Transfer, Recharge &amp; Bills) to identify revenue contributions, seasonal trends, transaction failures, and improvement opportunities for enhancing overall business efficiency and customer experience.</w:t>
      </w:r>
    </w:p>
    <w:p w14:paraId="0229B7BD" w14:textId="77777777" w:rsidR="00300BA7" w:rsidRPr="00300BA7" w:rsidRDefault="00300BA7" w:rsidP="00300BA7">
      <w:r w:rsidRPr="00300BA7">
        <w:pict w14:anchorId="4F824BB8">
          <v:rect id="_x0000_i1087" style="width:0;height:1.5pt" o:hralign="center" o:hrstd="t" o:hr="t" fillcolor="#a0a0a0" stroked="f"/>
        </w:pict>
      </w:r>
    </w:p>
    <w:p w14:paraId="157A8DE0" w14:textId="77777777" w:rsidR="00300BA7" w:rsidRPr="00300BA7" w:rsidRDefault="00300BA7" w:rsidP="00300BA7">
      <w:pPr>
        <w:rPr>
          <w:b/>
          <w:bCs/>
        </w:rPr>
      </w:pPr>
      <w:r w:rsidRPr="00300BA7">
        <w:rPr>
          <w:b/>
          <w:bCs/>
        </w:rPr>
        <w:t>2. Dataset Summary</w:t>
      </w:r>
    </w:p>
    <w:p w14:paraId="19A19768" w14:textId="77777777" w:rsidR="00300BA7" w:rsidRPr="00300BA7" w:rsidRDefault="00300BA7" w:rsidP="00300BA7">
      <w:r w:rsidRPr="00300BA7">
        <w:rPr>
          <w:b/>
          <w:bCs/>
        </w:rPr>
        <w:t>Primary Dataset:</w:t>
      </w:r>
      <w:r w:rsidRPr="00300BA7">
        <w:t xml:space="preserve"> </w:t>
      </w:r>
      <w:proofErr w:type="spellStart"/>
      <w:r w:rsidRPr="00300BA7">
        <w:t>all_Users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"/>
        <w:gridCol w:w="1768"/>
        <w:gridCol w:w="2868"/>
      </w:tblGrid>
      <w:tr w:rsidR="00300BA7" w:rsidRPr="00300BA7" w14:paraId="67D1D2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3A30C5" w14:textId="77777777" w:rsidR="00300BA7" w:rsidRPr="00300BA7" w:rsidRDefault="00300BA7" w:rsidP="00300BA7">
            <w:pPr>
              <w:rPr>
                <w:b/>
                <w:bCs/>
              </w:rPr>
            </w:pPr>
            <w:r w:rsidRPr="00300BA7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E6DD40D" w14:textId="77777777" w:rsidR="00300BA7" w:rsidRPr="00300BA7" w:rsidRDefault="00300BA7" w:rsidP="00300BA7">
            <w:pPr>
              <w:rPr>
                <w:b/>
                <w:bCs/>
              </w:rPr>
            </w:pPr>
            <w:r w:rsidRPr="00300BA7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66CD270" w14:textId="77777777" w:rsidR="00300BA7" w:rsidRPr="00300BA7" w:rsidRDefault="00300BA7" w:rsidP="00300BA7">
            <w:pPr>
              <w:rPr>
                <w:b/>
                <w:bCs/>
              </w:rPr>
            </w:pPr>
            <w:r w:rsidRPr="00300BA7">
              <w:rPr>
                <w:b/>
                <w:bCs/>
              </w:rPr>
              <w:t>Description</w:t>
            </w:r>
          </w:p>
        </w:tc>
      </w:tr>
      <w:tr w:rsidR="00300BA7" w:rsidRPr="00300BA7" w14:paraId="6D2232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EF533" w14:textId="77777777" w:rsidR="00300BA7" w:rsidRPr="00300BA7" w:rsidRDefault="00300BA7" w:rsidP="00300BA7">
            <w:proofErr w:type="spellStart"/>
            <w:r w:rsidRPr="00300BA7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61A37B" w14:textId="77777777" w:rsidR="00300BA7" w:rsidRPr="00300BA7" w:rsidRDefault="00300BA7" w:rsidP="00300BA7">
            <w:r w:rsidRPr="00300BA7">
              <w:t>String / Categorical</w:t>
            </w:r>
          </w:p>
        </w:tc>
        <w:tc>
          <w:tcPr>
            <w:tcW w:w="0" w:type="auto"/>
            <w:vAlign w:val="center"/>
            <w:hideMark/>
          </w:tcPr>
          <w:p w14:paraId="36C98C90" w14:textId="77777777" w:rsidR="00300BA7" w:rsidRPr="00300BA7" w:rsidRDefault="00300BA7" w:rsidP="00300BA7">
            <w:r w:rsidRPr="00300BA7">
              <w:t>Unique identifier for each user.</w:t>
            </w:r>
          </w:p>
        </w:tc>
      </w:tr>
      <w:tr w:rsidR="00300BA7" w:rsidRPr="00300BA7" w14:paraId="66694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5940F" w14:textId="77777777" w:rsidR="00300BA7" w:rsidRPr="00300BA7" w:rsidRDefault="00300BA7" w:rsidP="00300BA7">
            <w:r w:rsidRPr="00300BA7">
              <w:t>Name</w:t>
            </w:r>
          </w:p>
        </w:tc>
        <w:tc>
          <w:tcPr>
            <w:tcW w:w="0" w:type="auto"/>
            <w:vAlign w:val="center"/>
            <w:hideMark/>
          </w:tcPr>
          <w:p w14:paraId="750DEC92" w14:textId="77777777" w:rsidR="00300BA7" w:rsidRPr="00300BA7" w:rsidRDefault="00300BA7" w:rsidP="00300BA7">
            <w:r w:rsidRPr="00300BA7">
              <w:t>Text / String</w:t>
            </w:r>
          </w:p>
        </w:tc>
        <w:tc>
          <w:tcPr>
            <w:tcW w:w="0" w:type="auto"/>
            <w:vAlign w:val="center"/>
            <w:hideMark/>
          </w:tcPr>
          <w:p w14:paraId="3239972C" w14:textId="77777777" w:rsidR="00300BA7" w:rsidRPr="00300BA7" w:rsidRDefault="00300BA7" w:rsidP="00300BA7">
            <w:r w:rsidRPr="00300BA7">
              <w:t>Full name of the user.</w:t>
            </w:r>
          </w:p>
        </w:tc>
      </w:tr>
      <w:tr w:rsidR="00300BA7" w:rsidRPr="00300BA7" w14:paraId="6F3972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80726" w14:textId="77777777" w:rsidR="00300BA7" w:rsidRPr="00300BA7" w:rsidRDefault="00300BA7" w:rsidP="00300BA7">
            <w:r w:rsidRPr="00300BA7">
              <w:t>Age</w:t>
            </w:r>
          </w:p>
        </w:tc>
        <w:tc>
          <w:tcPr>
            <w:tcW w:w="0" w:type="auto"/>
            <w:vAlign w:val="center"/>
            <w:hideMark/>
          </w:tcPr>
          <w:p w14:paraId="27A7312C" w14:textId="77777777" w:rsidR="00300BA7" w:rsidRPr="00300BA7" w:rsidRDefault="00300BA7" w:rsidP="00300BA7">
            <w:r w:rsidRPr="00300BA7">
              <w:t>Integer</w:t>
            </w:r>
          </w:p>
        </w:tc>
        <w:tc>
          <w:tcPr>
            <w:tcW w:w="0" w:type="auto"/>
            <w:vAlign w:val="center"/>
            <w:hideMark/>
          </w:tcPr>
          <w:p w14:paraId="54161BE8" w14:textId="77777777" w:rsidR="00300BA7" w:rsidRPr="00300BA7" w:rsidRDefault="00300BA7" w:rsidP="00300BA7">
            <w:r w:rsidRPr="00300BA7">
              <w:t>Age of the user.</w:t>
            </w:r>
          </w:p>
        </w:tc>
      </w:tr>
      <w:tr w:rsidR="00300BA7" w:rsidRPr="00300BA7" w14:paraId="76A1B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DE67F" w14:textId="77777777" w:rsidR="00300BA7" w:rsidRPr="00300BA7" w:rsidRDefault="00300BA7" w:rsidP="00300BA7">
            <w:proofErr w:type="spellStart"/>
            <w:r w:rsidRPr="00300BA7">
              <w:t>Join_Date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B04F50" w14:textId="77777777" w:rsidR="00300BA7" w:rsidRPr="00300BA7" w:rsidRDefault="00300BA7" w:rsidP="00300BA7">
            <w:r w:rsidRPr="00300BA7">
              <w:t>Date</w:t>
            </w:r>
          </w:p>
        </w:tc>
        <w:tc>
          <w:tcPr>
            <w:tcW w:w="0" w:type="auto"/>
            <w:vAlign w:val="center"/>
            <w:hideMark/>
          </w:tcPr>
          <w:p w14:paraId="34DF53E1" w14:textId="77777777" w:rsidR="00300BA7" w:rsidRPr="00300BA7" w:rsidRDefault="00300BA7" w:rsidP="00300BA7">
            <w:r w:rsidRPr="00300BA7">
              <w:t>Account creation date.</w:t>
            </w:r>
          </w:p>
        </w:tc>
      </w:tr>
    </w:tbl>
    <w:p w14:paraId="34302314" w14:textId="77777777" w:rsidR="00300BA7" w:rsidRPr="00300BA7" w:rsidRDefault="00300BA7" w:rsidP="00300BA7">
      <w:r w:rsidRPr="00300BA7">
        <w:rPr>
          <w:b/>
          <w:bCs/>
        </w:rPr>
        <w:t>Transaction Dataset:</w:t>
      </w:r>
      <w:r w:rsidRPr="00300BA7">
        <w:t xml:space="preserve"> </w:t>
      </w:r>
      <w:proofErr w:type="spellStart"/>
      <w:r w:rsidRPr="00300BA7">
        <w:t>All_Transactions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862"/>
        <w:gridCol w:w="4542"/>
      </w:tblGrid>
      <w:tr w:rsidR="00300BA7" w:rsidRPr="00300BA7" w14:paraId="094500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BE82EB" w14:textId="77777777" w:rsidR="00300BA7" w:rsidRPr="00300BA7" w:rsidRDefault="00300BA7" w:rsidP="00300BA7">
            <w:pPr>
              <w:rPr>
                <w:b/>
                <w:bCs/>
              </w:rPr>
            </w:pPr>
            <w:r w:rsidRPr="00300BA7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8B1443D" w14:textId="77777777" w:rsidR="00300BA7" w:rsidRPr="00300BA7" w:rsidRDefault="00300BA7" w:rsidP="00300BA7">
            <w:pPr>
              <w:rPr>
                <w:b/>
                <w:bCs/>
              </w:rPr>
            </w:pPr>
            <w:r w:rsidRPr="00300BA7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393D450" w14:textId="77777777" w:rsidR="00300BA7" w:rsidRPr="00300BA7" w:rsidRDefault="00300BA7" w:rsidP="00300BA7">
            <w:pPr>
              <w:rPr>
                <w:b/>
                <w:bCs/>
              </w:rPr>
            </w:pPr>
            <w:r w:rsidRPr="00300BA7">
              <w:rPr>
                <w:b/>
                <w:bCs/>
              </w:rPr>
              <w:t>Description</w:t>
            </w:r>
          </w:p>
        </w:tc>
      </w:tr>
      <w:tr w:rsidR="00300BA7" w:rsidRPr="00300BA7" w14:paraId="56C37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EC0CC" w14:textId="77777777" w:rsidR="00300BA7" w:rsidRPr="00300BA7" w:rsidRDefault="00300BA7" w:rsidP="00300BA7">
            <w:proofErr w:type="spellStart"/>
            <w:r w:rsidRPr="00300BA7">
              <w:t>Transaction_ID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A73278" w14:textId="77777777" w:rsidR="00300BA7" w:rsidRPr="00300BA7" w:rsidRDefault="00300BA7" w:rsidP="00300BA7">
            <w:r w:rsidRPr="00300BA7">
              <w:t>String</w:t>
            </w:r>
          </w:p>
        </w:tc>
        <w:tc>
          <w:tcPr>
            <w:tcW w:w="0" w:type="auto"/>
            <w:vAlign w:val="center"/>
            <w:hideMark/>
          </w:tcPr>
          <w:p w14:paraId="0447EFB4" w14:textId="77777777" w:rsidR="00300BA7" w:rsidRPr="00300BA7" w:rsidRDefault="00300BA7" w:rsidP="00300BA7">
            <w:r w:rsidRPr="00300BA7">
              <w:t>Unique transaction identifier.</w:t>
            </w:r>
          </w:p>
        </w:tc>
      </w:tr>
      <w:tr w:rsidR="00300BA7" w:rsidRPr="00300BA7" w14:paraId="1C281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F30FD" w14:textId="77777777" w:rsidR="00300BA7" w:rsidRPr="00300BA7" w:rsidRDefault="00300BA7" w:rsidP="00300BA7">
            <w:r w:rsidRPr="00300BA7">
              <w:t>Amount</w:t>
            </w:r>
          </w:p>
        </w:tc>
        <w:tc>
          <w:tcPr>
            <w:tcW w:w="0" w:type="auto"/>
            <w:vAlign w:val="center"/>
            <w:hideMark/>
          </w:tcPr>
          <w:p w14:paraId="33072630" w14:textId="77777777" w:rsidR="00300BA7" w:rsidRPr="00300BA7" w:rsidRDefault="00300BA7" w:rsidP="00300BA7">
            <w:r w:rsidRPr="00300BA7">
              <w:t>Float</w:t>
            </w:r>
          </w:p>
        </w:tc>
        <w:tc>
          <w:tcPr>
            <w:tcW w:w="0" w:type="auto"/>
            <w:vAlign w:val="center"/>
            <w:hideMark/>
          </w:tcPr>
          <w:p w14:paraId="3450D5D5" w14:textId="77777777" w:rsidR="00300BA7" w:rsidRPr="00300BA7" w:rsidRDefault="00300BA7" w:rsidP="00300BA7">
            <w:r w:rsidRPr="00300BA7">
              <w:t>Monetary value of the transaction.</w:t>
            </w:r>
          </w:p>
        </w:tc>
      </w:tr>
      <w:tr w:rsidR="00300BA7" w:rsidRPr="00300BA7" w14:paraId="5EA73A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A89A6" w14:textId="77777777" w:rsidR="00300BA7" w:rsidRPr="00300BA7" w:rsidRDefault="00300BA7" w:rsidP="00300BA7">
            <w:proofErr w:type="spellStart"/>
            <w:r w:rsidRPr="00300BA7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4F88A9" w14:textId="77777777" w:rsidR="00300BA7" w:rsidRPr="00300BA7" w:rsidRDefault="00300BA7" w:rsidP="00300BA7">
            <w:r w:rsidRPr="00300BA7">
              <w:t>String</w:t>
            </w:r>
          </w:p>
        </w:tc>
        <w:tc>
          <w:tcPr>
            <w:tcW w:w="0" w:type="auto"/>
            <w:vAlign w:val="center"/>
            <w:hideMark/>
          </w:tcPr>
          <w:p w14:paraId="213A8FB1" w14:textId="77777777" w:rsidR="00300BA7" w:rsidRPr="00300BA7" w:rsidRDefault="00300BA7" w:rsidP="00300BA7">
            <w:r w:rsidRPr="00300BA7">
              <w:t>User who performed the transaction.</w:t>
            </w:r>
          </w:p>
        </w:tc>
      </w:tr>
      <w:tr w:rsidR="00300BA7" w:rsidRPr="00300BA7" w14:paraId="6368D6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A6913" w14:textId="77777777" w:rsidR="00300BA7" w:rsidRPr="00300BA7" w:rsidRDefault="00300BA7" w:rsidP="00300BA7">
            <w:r w:rsidRPr="00300BA7">
              <w:t>Service</w:t>
            </w:r>
          </w:p>
        </w:tc>
        <w:tc>
          <w:tcPr>
            <w:tcW w:w="0" w:type="auto"/>
            <w:vAlign w:val="center"/>
            <w:hideMark/>
          </w:tcPr>
          <w:p w14:paraId="1D4DD6C5" w14:textId="77777777" w:rsidR="00300BA7" w:rsidRPr="00300BA7" w:rsidRDefault="00300BA7" w:rsidP="00300BA7">
            <w:r w:rsidRPr="00300BA7">
              <w:t>Category</w:t>
            </w:r>
          </w:p>
        </w:tc>
        <w:tc>
          <w:tcPr>
            <w:tcW w:w="0" w:type="auto"/>
            <w:vAlign w:val="center"/>
            <w:hideMark/>
          </w:tcPr>
          <w:p w14:paraId="4E350760" w14:textId="77777777" w:rsidR="00300BA7" w:rsidRPr="00300BA7" w:rsidRDefault="00300BA7" w:rsidP="00300BA7">
            <w:r w:rsidRPr="00300BA7">
              <w:t>Category of the transaction.</w:t>
            </w:r>
          </w:p>
        </w:tc>
      </w:tr>
      <w:tr w:rsidR="00300BA7" w:rsidRPr="00300BA7" w14:paraId="055FB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8CFAD" w14:textId="77777777" w:rsidR="00300BA7" w:rsidRPr="00300BA7" w:rsidRDefault="00300BA7" w:rsidP="00300BA7">
            <w:r w:rsidRPr="00300BA7">
              <w:t>Service Type</w:t>
            </w:r>
          </w:p>
        </w:tc>
        <w:tc>
          <w:tcPr>
            <w:tcW w:w="0" w:type="auto"/>
            <w:vAlign w:val="center"/>
            <w:hideMark/>
          </w:tcPr>
          <w:p w14:paraId="2F43F305" w14:textId="77777777" w:rsidR="00300BA7" w:rsidRPr="00300BA7" w:rsidRDefault="00300BA7" w:rsidP="00300BA7">
            <w:r w:rsidRPr="00300BA7">
              <w:t>Category</w:t>
            </w:r>
          </w:p>
        </w:tc>
        <w:tc>
          <w:tcPr>
            <w:tcW w:w="0" w:type="auto"/>
            <w:vAlign w:val="center"/>
            <w:hideMark/>
          </w:tcPr>
          <w:p w14:paraId="5CCED21E" w14:textId="77777777" w:rsidR="00300BA7" w:rsidRPr="00300BA7" w:rsidRDefault="00300BA7" w:rsidP="00300BA7">
            <w:r w:rsidRPr="00300BA7">
              <w:t>Specific service type (e.g., DTH, Mobile Recharge).</w:t>
            </w:r>
          </w:p>
        </w:tc>
      </w:tr>
      <w:tr w:rsidR="00300BA7" w:rsidRPr="00300BA7" w14:paraId="328E9C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AB9FE" w14:textId="77777777" w:rsidR="00300BA7" w:rsidRPr="00300BA7" w:rsidRDefault="00300BA7" w:rsidP="00300BA7">
            <w:proofErr w:type="spellStart"/>
            <w:r w:rsidRPr="00300BA7">
              <w:t>Payment_Status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5E178B" w14:textId="77777777" w:rsidR="00300BA7" w:rsidRPr="00300BA7" w:rsidRDefault="00300BA7" w:rsidP="00300BA7">
            <w:r w:rsidRPr="00300BA7">
              <w:t>Category</w:t>
            </w:r>
          </w:p>
        </w:tc>
        <w:tc>
          <w:tcPr>
            <w:tcW w:w="0" w:type="auto"/>
            <w:vAlign w:val="center"/>
            <w:hideMark/>
          </w:tcPr>
          <w:p w14:paraId="44BA1A45" w14:textId="77777777" w:rsidR="00300BA7" w:rsidRPr="00300BA7" w:rsidRDefault="00300BA7" w:rsidP="00300BA7">
            <w:r w:rsidRPr="00300BA7">
              <w:t>Transaction status (Successful, Failed, Pending).</w:t>
            </w:r>
          </w:p>
        </w:tc>
      </w:tr>
      <w:tr w:rsidR="00300BA7" w:rsidRPr="00300BA7" w14:paraId="352CD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DDAB0" w14:textId="77777777" w:rsidR="00300BA7" w:rsidRPr="00300BA7" w:rsidRDefault="00300BA7" w:rsidP="00300BA7">
            <w:r w:rsidRPr="00300BA7">
              <w:t>Reason</w:t>
            </w:r>
          </w:p>
        </w:tc>
        <w:tc>
          <w:tcPr>
            <w:tcW w:w="0" w:type="auto"/>
            <w:vAlign w:val="center"/>
            <w:hideMark/>
          </w:tcPr>
          <w:p w14:paraId="285B681B" w14:textId="77777777" w:rsidR="00300BA7" w:rsidRPr="00300BA7" w:rsidRDefault="00300BA7" w:rsidP="00300BA7">
            <w:r w:rsidRPr="00300BA7">
              <w:t>Text</w:t>
            </w:r>
          </w:p>
        </w:tc>
        <w:tc>
          <w:tcPr>
            <w:tcW w:w="0" w:type="auto"/>
            <w:vAlign w:val="center"/>
            <w:hideMark/>
          </w:tcPr>
          <w:p w14:paraId="55B5A94D" w14:textId="77777777" w:rsidR="00300BA7" w:rsidRPr="00300BA7" w:rsidRDefault="00300BA7" w:rsidP="00300BA7">
            <w:r w:rsidRPr="00300BA7">
              <w:t>Reason for failure or success.</w:t>
            </w:r>
          </w:p>
        </w:tc>
      </w:tr>
      <w:tr w:rsidR="00300BA7" w:rsidRPr="00300BA7" w14:paraId="67BC77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3748E" w14:textId="77777777" w:rsidR="00300BA7" w:rsidRPr="00300BA7" w:rsidRDefault="00300BA7" w:rsidP="00300BA7">
            <w:r w:rsidRPr="00300BA7">
              <w:lastRenderedPageBreak/>
              <w:t>Date</w:t>
            </w:r>
          </w:p>
        </w:tc>
        <w:tc>
          <w:tcPr>
            <w:tcW w:w="0" w:type="auto"/>
            <w:vAlign w:val="center"/>
            <w:hideMark/>
          </w:tcPr>
          <w:p w14:paraId="1AEB2416" w14:textId="77777777" w:rsidR="00300BA7" w:rsidRPr="00300BA7" w:rsidRDefault="00300BA7" w:rsidP="00300BA7">
            <w:r w:rsidRPr="00300BA7">
              <w:t>Date</w:t>
            </w:r>
          </w:p>
        </w:tc>
        <w:tc>
          <w:tcPr>
            <w:tcW w:w="0" w:type="auto"/>
            <w:vAlign w:val="center"/>
            <w:hideMark/>
          </w:tcPr>
          <w:p w14:paraId="49D411D2" w14:textId="77777777" w:rsidR="00300BA7" w:rsidRPr="00300BA7" w:rsidRDefault="00300BA7" w:rsidP="00300BA7">
            <w:r w:rsidRPr="00300BA7">
              <w:t>Transaction date.</w:t>
            </w:r>
          </w:p>
        </w:tc>
      </w:tr>
    </w:tbl>
    <w:p w14:paraId="44325480" w14:textId="77777777" w:rsidR="00300BA7" w:rsidRPr="00300BA7" w:rsidRDefault="00300BA7" w:rsidP="00300BA7">
      <w:r w:rsidRPr="00300BA7">
        <w:rPr>
          <w:b/>
          <w:bCs/>
        </w:rPr>
        <w:t>Other Datasets:</w:t>
      </w:r>
    </w:p>
    <w:p w14:paraId="59E0787B" w14:textId="77777777" w:rsidR="00300BA7" w:rsidRPr="00300BA7" w:rsidRDefault="00300BA7" w:rsidP="00300BA7">
      <w:pPr>
        <w:numPr>
          <w:ilvl w:val="0"/>
          <w:numId w:val="1"/>
        </w:numPr>
      </w:pPr>
      <w:r w:rsidRPr="00300BA7">
        <w:t xml:space="preserve">Recharge &amp; Bills, Money Transfer, Loan, Insurance – contain similar structured columns relevant to their services, including </w:t>
      </w:r>
      <w:proofErr w:type="spellStart"/>
      <w:r w:rsidRPr="00300BA7">
        <w:t>Transaction_ID</w:t>
      </w:r>
      <w:proofErr w:type="spellEnd"/>
      <w:r w:rsidRPr="00300BA7">
        <w:t xml:space="preserve">, </w:t>
      </w:r>
      <w:proofErr w:type="spellStart"/>
      <w:r w:rsidRPr="00300BA7">
        <w:t>User_ID</w:t>
      </w:r>
      <w:proofErr w:type="spellEnd"/>
      <w:r w:rsidRPr="00300BA7">
        <w:t>, Amount/</w:t>
      </w:r>
      <w:proofErr w:type="spellStart"/>
      <w:r w:rsidRPr="00300BA7">
        <w:t>Loan_Amount</w:t>
      </w:r>
      <w:proofErr w:type="spellEnd"/>
      <w:r w:rsidRPr="00300BA7">
        <w:t xml:space="preserve">/Premium, </w:t>
      </w:r>
      <w:proofErr w:type="spellStart"/>
      <w:r w:rsidRPr="00300BA7">
        <w:t>Payment_Status</w:t>
      </w:r>
      <w:proofErr w:type="spellEnd"/>
      <w:r w:rsidRPr="00300BA7">
        <w:t>, Reason, and Date.</w:t>
      </w:r>
    </w:p>
    <w:p w14:paraId="137AF98D" w14:textId="77777777" w:rsidR="00300BA7" w:rsidRPr="00300BA7" w:rsidRDefault="00300BA7" w:rsidP="00300BA7">
      <w:r w:rsidRPr="00300BA7">
        <w:pict w14:anchorId="549FBC8B">
          <v:rect id="_x0000_i1088" style="width:0;height:1.5pt" o:hralign="center" o:hrstd="t" o:hr="t" fillcolor="#a0a0a0" stroked="f"/>
        </w:pict>
      </w:r>
    </w:p>
    <w:p w14:paraId="6FC45B27" w14:textId="77777777" w:rsidR="00300BA7" w:rsidRPr="00300BA7" w:rsidRDefault="00300BA7" w:rsidP="00300BA7">
      <w:pPr>
        <w:rPr>
          <w:b/>
          <w:bCs/>
        </w:rPr>
      </w:pPr>
      <w:r w:rsidRPr="00300BA7">
        <w:rPr>
          <w:b/>
          <w:bCs/>
        </w:rPr>
        <w:t>3. Data Cleaning</w:t>
      </w:r>
    </w:p>
    <w:p w14:paraId="5AE9EB91" w14:textId="77777777" w:rsidR="00300BA7" w:rsidRPr="00300BA7" w:rsidRDefault="00300BA7" w:rsidP="00300BA7">
      <w:r w:rsidRPr="00300BA7">
        <w:t xml:space="preserve">Performed in </w:t>
      </w:r>
      <w:r w:rsidRPr="00300BA7">
        <w:rPr>
          <w:b/>
          <w:bCs/>
        </w:rPr>
        <w:t>Power BI</w:t>
      </w:r>
      <w:r w:rsidRPr="00300BA7">
        <w:t xml:space="preserve"> using Power Query:</w:t>
      </w:r>
    </w:p>
    <w:p w14:paraId="5AFEF204" w14:textId="77777777" w:rsidR="00300BA7" w:rsidRPr="00300BA7" w:rsidRDefault="00300BA7" w:rsidP="00300BA7">
      <w:pPr>
        <w:numPr>
          <w:ilvl w:val="0"/>
          <w:numId w:val="2"/>
        </w:numPr>
      </w:pPr>
      <w:r w:rsidRPr="00300BA7">
        <w:t xml:space="preserve">Checked and handled </w:t>
      </w:r>
      <w:r w:rsidRPr="00300BA7">
        <w:rPr>
          <w:b/>
          <w:bCs/>
        </w:rPr>
        <w:t>missing/null values</w:t>
      </w:r>
      <w:r w:rsidRPr="00300BA7">
        <w:t>.</w:t>
      </w:r>
    </w:p>
    <w:p w14:paraId="01976337" w14:textId="77777777" w:rsidR="00300BA7" w:rsidRPr="00300BA7" w:rsidRDefault="00300BA7" w:rsidP="00300BA7">
      <w:pPr>
        <w:numPr>
          <w:ilvl w:val="0"/>
          <w:numId w:val="2"/>
        </w:numPr>
      </w:pPr>
      <w:r w:rsidRPr="00300BA7">
        <w:t xml:space="preserve">Identified and treated </w:t>
      </w:r>
      <w:r w:rsidRPr="00300BA7">
        <w:rPr>
          <w:b/>
          <w:bCs/>
        </w:rPr>
        <w:t>outliers</w:t>
      </w:r>
      <w:r w:rsidRPr="00300BA7">
        <w:t xml:space="preserve"> for numerical columns.</w:t>
      </w:r>
    </w:p>
    <w:p w14:paraId="27C5EDB4" w14:textId="77777777" w:rsidR="00300BA7" w:rsidRPr="00300BA7" w:rsidRDefault="00300BA7" w:rsidP="00300BA7">
      <w:pPr>
        <w:numPr>
          <w:ilvl w:val="0"/>
          <w:numId w:val="2"/>
        </w:numPr>
      </w:pPr>
      <w:r w:rsidRPr="00300BA7">
        <w:t xml:space="preserve">Applied </w:t>
      </w:r>
      <w:r w:rsidRPr="00300BA7">
        <w:rPr>
          <w:b/>
          <w:bCs/>
        </w:rPr>
        <w:t>TRIM</w:t>
      </w:r>
      <w:r w:rsidRPr="00300BA7">
        <w:t xml:space="preserve"> and </w:t>
      </w:r>
      <w:r w:rsidRPr="00300BA7">
        <w:rPr>
          <w:b/>
          <w:bCs/>
        </w:rPr>
        <w:t>CLEAN</w:t>
      </w:r>
      <w:r w:rsidRPr="00300BA7">
        <w:t xml:space="preserve"> functions to remove extra spaces and invalid characters in text fields.</w:t>
      </w:r>
    </w:p>
    <w:p w14:paraId="6F3CD91F" w14:textId="77777777" w:rsidR="00300BA7" w:rsidRPr="00300BA7" w:rsidRDefault="00300BA7" w:rsidP="00300BA7">
      <w:pPr>
        <w:numPr>
          <w:ilvl w:val="0"/>
          <w:numId w:val="2"/>
        </w:numPr>
      </w:pPr>
      <w:r w:rsidRPr="00300BA7">
        <w:t xml:space="preserve">Standardized </w:t>
      </w:r>
      <w:r w:rsidRPr="00300BA7">
        <w:rPr>
          <w:b/>
          <w:bCs/>
        </w:rPr>
        <w:t>date formats</w:t>
      </w:r>
      <w:r w:rsidRPr="00300BA7">
        <w:t xml:space="preserve"> for consistency.</w:t>
      </w:r>
    </w:p>
    <w:p w14:paraId="0C627197" w14:textId="77777777" w:rsidR="00300BA7" w:rsidRPr="00300BA7" w:rsidRDefault="00300BA7" w:rsidP="00300BA7">
      <w:pPr>
        <w:numPr>
          <w:ilvl w:val="0"/>
          <w:numId w:val="2"/>
        </w:numPr>
      </w:pPr>
      <w:r w:rsidRPr="00300BA7">
        <w:t xml:space="preserve">Verified consistency of </w:t>
      </w:r>
      <w:r w:rsidRPr="00300BA7">
        <w:rPr>
          <w:b/>
          <w:bCs/>
        </w:rPr>
        <w:t>categorical values</w:t>
      </w:r>
      <w:r w:rsidRPr="00300BA7">
        <w:t xml:space="preserve"> across multiple tables.</w:t>
      </w:r>
    </w:p>
    <w:p w14:paraId="37AC5857" w14:textId="77777777" w:rsidR="00300BA7" w:rsidRPr="00300BA7" w:rsidRDefault="00300BA7" w:rsidP="00300BA7">
      <w:r w:rsidRPr="00300BA7">
        <w:rPr>
          <w:b/>
          <w:bCs/>
        </w:rPr>
        <w:t>Result:</w:t>
      </w:r>
      <w:r w:rsidRPr="00300BA7">
        <w:t xml:space="preserve"> Clean, structured, and ready-to-</w:t>
      </w:r>
      <w:proofErr w:type="spellStart"/>
      <w:r w:rsidRPr="00300BA7">
        <w:t>analyze</w:t>
      </w:r>
      <w:proofErr w:type="spellEnd"/>
      <w:r w:rsidRPr="00300BA7">
        <w:t xml:space="preserve"> dataset.</w:t>
      </w:r>
    </w:p>
    <w:p w14:paraId="69C5DB11" w14:textId="77777777" w:rsidR="00300BA7" w:rsidRPr="00300BA7" w:rsidRDefault="00300BA7" w:rsidP="00300BA7">
      <w:r w:rsidRPr="00300BA7">
        <w:pict w14:anchorId="0F110427">
          <v:rect id="_x0000_i1089" style="width:0;height:1.5pt" o:hralign="center" o:hrstd="t" o:hr="t" fillcolor="#a0a0a0" stroked="f"/>
        </w:pict>
      </w:r>
    </w:p>
    <w:p w14:paraId="667216BB" w14:textId="77777777" w:rsidR="00300BA7" w:rsidRPr="00300BA7" w:rsidRDefault="00300BA7" w:rsidP="00300BA7">
      <w:pPr>
        <w:rPr>
          <w:b/>
          <w:bCs/>
        </w:rPr>
      </w:pPr>
      <w:r w:rsidRPr="00300BA7">
        <w:rPr>
          <w:b/>
          <w:bCs/>
        </w:rPr>
        <w:t>4. Data Analysis &amp; Visualization</w:t>
      </w:r>
    </w:p>
    <w:p w14:paraId="41DEF1EE" w14:textId="77777777" w:rsidR="00300BA7" w:rsidRPr="00300BA7" w:rsidRDefault="00300BA7" w:rsidP="00300BA7">
      <w:r w:rsidRPr="00300BA7">
        <w:rPr>
          <w:b/>
          <w:bCs/>
        </w:rPr>
        <w:t>Tools Used:</w:t>
      </w:r>
      <w:r w:rsidRPr="00300BA7">
        <w:t xml:space="preserve"> Power BI, Excel</w:t>
      </w:r>
      <w:r w:rsidRPr="00300BA7">
        <w:br/>
      </w:r>
      <w:r w:rsidRPr="00300BA7">
        <w:rPr>
          <w:b/>
          <w:bCs/>
        </w:rPr>
        <w:t>Charts Used:</w:t>
      </w:r>
      <w:r w:rsidRPr="00300BA7">
        <w:t xml:space="preserve"> Bar, Line, Column, Donut, Pie</w:t>
      </w:r>
    </w:p>
    <w:p w14:paraId="20F403D1" w14:textId="77777777" w:rsidR="00300BA7" w:rsidRPr="00300BA7" w:rsidRDefault="00300BA7" w:rsidP="00300BA7">
      <w:pPr>
        <w:rPr>
          <w:b/>
          <w:bCs/>
        </w:rPr>
      </w:pPr>
      <w:r w:rsidRPr="00300BA7">
        <w:rPr>
          <w:b/>
          <w:bCs/>
        </w:rPr>
        <w:t>4.1 High-Level Business Performance</w:t>
      </w:r>
    </w:p>
    <w:p w14:paraId="4C431FEC" w14:textId="77777777" w:rsidR="00300BA7" w:rsidRPr="00300BA7" w:rsidRDefault="00300BA7" w:rsidP="00300BA7">
      <w:pPr>
        <w:numPr>
          <w:ilvl w:val="0"/>
          <w:numId w:val="3"/>
        </w:numPr>
      </w:pPr>
      <w:r w:rsidRPr="00300BA7">
        <w:rPr>
          <w:b/>
          <w:bCs/>
        </w:rPr>
        <w:t>Revenue Mix:</w:t>
      </w:r>
    </w:p>
    <w:p w14:paraId="462C8703" w14:textId="77777777" w:rsidR="00300BA7" w:rsidRPr="00300BA7" w:rsidRDefault="00300BA7" w:rsidP="00300BA7">
      <w:pPr>
        <w:numPr>
          <w:ilvl w:val="1"/>
          <w:numId w:val="3"/>
        </w:numPr>
      </w:pPr>
      <w:r w:rsidRPr="00300BA7">
        <w:t>Loans = 79%+ (dominant contributor).</w:t>
      </w:r>
    </w:p>
    <w:p w14:paraId="3544559B" w14:textId="77777777" w:rsidR="00300BA7" w:rsidRPr="00300BA7" w:rsidRDefault="00300BA7" w:rsidP="00300BA7">
      <w:pPr>
        <w:numPr>
          <w:ilvl w:val="1"/>
          <w:numId w:val="3"/>
        </w:numPr>
      </w:pPr>
      <w:r w:rsidRPr="00300BA7">
        <w:t>Insurance + Money Transfer = moderate contribution.</w:t>
      </w:r>
    </w:p>
    <w:p w14:paraId="1994FB25" w14:textId="77777777" w:rsidR="00300BA7" w:rsidRPr="00300BA7" w:rsidRDefault="00300BA7" w:rsidP="00300BA7">
      <w:pPr>
        <w:numPr>
          <w:ilvl w:val="1"/>
          <w:numId w:val="3"/>
        </w:numPr>
      </w:pPr>
      <w:r w:rsidRPr="00300BA7">
        <w:t>Recharge/Bills = lowest contributor.</w:t>
      </w:r>
    </w:p>
    <w:p w14:paraId="03737A22" w14:textId="77777777" w:rsidR="00300BA7" w:rsidRPr="00300BA7" w:rsidRDefault="00300BA7" w:rsidP="00300BA7">
      <w:pPr>
        <w:numPr>
          <w:ilvl w:val="0"/>
          <w:numId w:val="3"/>
        </w:numPr>
      </w:pPr>
      <w:r w:rsidRPr="00300BA7">
        <w:rPr>
          <w:b/>
          <w:bCs/>
        </w:rPr>
        <w:t>Transaction Summary:</w:t>
      </w:r>
    </w:p>
    <w:p w14:paraId="00212CF8" w14:textId="77777777" w:rsidR="00300BA7" w:rsidRPr="00300BA7" w:rsidRDefault="00300BA7" w:rsidP="00300BA7">
      <w:pPr>
        <w:numPr>
          <w:ilvl w:val="1"/>
          <w:numId w:val="3"/>
        </w:numPr>
      </w:pPr>
      <w:r w:rsidRPr="00300BA7">
        <w:t>Total transactions = 300k, Successful = 288k, Failed = 12k.</w:t>
      </w:r>
    </w:p>
    <w:p w14:paraId="13C6C591" w14:textId="77777777" w:rsidR="00300BA7" w:rsidRPr="00300BA7" w:rsidRDefault="00300BA7" w:rsidP="00300BA7">
      <w:pPr>
        <w:numPr>
          <w:ilvl w:val="0"/>
          <w:numId w:val="3"/>
        </w:numPr>
      </w:pPr>
      <w:r w:rsidRPr="00300BA7">
        <w:rPr>
          <w:b/>
          <w:bCs/>
        </w:rPr>
        <w:t>Failure Reasons:</w:t>
      </w:r>
    </w:p>
    <w:p w14:paraId="4B960A3E" w14:textId="77777777" w:rsidR="00300BA7" w:rsidRPr="00300BA7" w:rsidRDefault="00300BA7" w:rsidP="00300BA7">
      <w:pPr>
        <w:numPr>
          <w:ilvl w:val="1"/>
          <w:numId w:val="3"/>
        </w:numPr>
      </w:pPr>
      <w:r w:rsidRPr="00300BA7">
        <w:t>System errors (Server Error) dominate.</w:t>
      </w:r>
    </w:p>
    <w:p w14:paraId="5613C811" w14:textId="77777777" w:rsidR="00300BA7" w:rsidRPr="00300BA7" w:rsidRDefault="00300BA7" w:rsidP="00300BA7">
      <w:pPr>
        <w:numPr>
          <w:ilvl w:val="1"/>
          <w:numId w:val="3"/>
        </w:numPr>
      </w:pPr>
      <w:r w:rsidRPr="00300BA7">
        <w:lastRenderedPageBreak/>
        <w:t>Customer errors (Wrong PIN, Wrong Info) = 4k+ cases.</w:t>
      </w:r>
    </w:p>
    <w:p w14:paraId="4FEF1488" w14:textId="77777777" w:rsidR="00300BA7" w:rsidRPr="00300BA7" w:rsidRDefault="00300BA7" w:rsidP="00300BA7">
      <w:pPr>
        <w:numPr>
          <w:ilvl w:val="1"/>
          <w:numId w:val="3"/>
        </w:numPr>
      </w:pPr>
      <w:r w:rsidRPr="00300BA7">
        <w:t>Financial issues (Insufficient Balance) ≈ Wrong PIN.</w:t>
      </w:r>
    </w:p>
    <w:p w14:paraId="21F395E0" w14:textId="77777777" w:rsidR="00300BA7" w:rsidRPr="00300BA7" w:rsidRDefault="00300BA7" w:rsidP="00300BA7">
      <w:pPr>
        <w:rPr>
          <w:b/>
          <w:bCs/>
        </w:rPr>
      </w:pPr>
      <w:r w:rsidRPr="00300BA7">
        <w:rPr>
          <w:b/>
          <w:bCs/>
        </w:rPr>
        <w:t>4.2 Monthly &amp; Seasonal Trends</w:t>
      </w:r>
    </w:p>
    <w:p w14:paraId="18C97E81" w14:textId="77777777" w:rsidR="00300BA7" w:rsidRPr="00300BA7" w:rsidRDefault="00300BA7" w:rsidP="00300BA7">
      <w:pPr>
        <w:numPr>
          <w:ilvl w:val="0"/>
          <w:numId w:val="4"/>
        </w:numPr>
      </w:pPr>
      <w:r w:rsidRPr="00300BA7">
        <w:t>Peak month = July, Lowest = February.</w:t>
      </w:r>
    </w:p>
    <w:p w14:paraId="0506E353" w14:textId="77777777" w:rsidR="00300BA7" w:rsidRPr="00300BA7" w:rsidRDefault="00300BA7" w:rsidP="00300BA7">
      <w:pPr>
        <w:numPr>
          <w:ilvl w:val="0"/>
          <w:numId w:val="4"/>
        </w:numPr>
      </w:pPr>
      <w:r w:rsidRPr="00300BA7">
        <w:t>Strongest quarter = Q3 (Jul–Sep), Weakest = Q1 (except March).</w:t>
      </w:r>
    </w:p>
    <w:p w14:paraId="744B8D10" w14:textId="77777777" w:rsidR="00300BA7" w:rsidRPr="00300BA7" w:rsidRDefault="00300BA7" w:rsidP="00300BA7">
      <w:pPr>
        <w:numPr>
          <w:ilvl w:val="0"/>
          <w:numId w:val="4"/>
        </w:numPr>
      </w:pPr>
      <w:r w:rsidRPr="00300BA7">
        <w:t>Seasonal pattern: Mid-year rise, stable year-end.</w:t>
      </w:r>
    </w:p>
    <w:p w14:paraId="116F9B92" w14:textId="77777777" w:rsidR="00300BA7" w:rsidRPr="00300BA7" w:rsidRDefault="00300BA7" w:rsidP="00300BA7">
      <w:pPr>
        <w:rPr>
          <w:b/>
          <w:bCs/>
        </w:rPr>
      </w:pPr>
      <w:r w:rsidRPr="00300BA7">
        <w:rPr>
          <w:b/>
          <w:bCs/>
        </w:rPr>
        <w:t>4.3 Insurance Insights</w:t>
      </w:r>
    </w:p>
    <w:p w14:paraId="01AFF427" w14:textId="77777777" w:rsidR="00300BA7" w:rsidRPr="00300BA7" w:rsidRDefault="00300BA7" w:rsidP="00300BA7">
      <w:pPr>
        <w:numPr>
          <w:ilvl w:val="0"/>
          <w:numId w:val="5"/>
        </w:numPr>
      </w:pPr>
      <w:r w:rsidRPr="00300BA7">
        <w:t>Highest transactions = Bike Insurance (128.10M).</w:t>
      </w:r>
    </w:p>
    <w:p w14:paraId="563633EA" w14:textId="77777777" w:rsidR="00300BA7" w:rsidRPr="00300BA7" w:rsidRDefault="00300BA7" w:rsidP="00300BA7">
      <w:pPr>
        <w:numPr>
          <w:ilvl w:val="0"/>
          <w:numId w:val="5"/>
        </w:numPr>
      </w:pPr>
      <w:r w:rsidRPr="00300BA7">
        <w:t>Payment success = 95.75%.</w:t>
      </w:r>
    </w:p>
    <w:p w14:paraId="7872773E" w14:textId="77777777" w:rsidR="00300BA7" w:rsidRPr="00300BA7" w:rsidRDefault="00300BA7" w:rsidP="00300BA7">
      <w:pPr>
        <w:numPr>
          <w:ilvl w:val="0"/>
          <w:numId w:val="5"/>
        </w:numPr>
      </w:pPr>
      <w:r w:rsidRPr="00300BA7">
        <w:t>Failure causes split 50:50 between customer-side and system-side.</w:t>
      </w:r>
    </w:p>
    <w:p w14:paraId="5A557132" w14:textId="77777777" w:rsidR="00300BA7" w:rsidRPr="00300BA7" w:rsidRDefault="00300BA7" w:rsidP="00300BA7">
      <w:pPr>
        <w:numPr>
          <w:ilvl w:val="0"/>
          <w:numId w:val="5"/>
        </w:numPr>
      </w:pPr>
      <w:r w:rsidRPr="00300BA7">
        <w:t>Monthly peaks: March, October.</w:t>
      </w:r>
    </w:p>
    <w:p w14:paraId="1AE465C1" w14:textId="77777777" w:rsidR="00300BA7" w:rsidRPr="00300BA7" w:rsidRDefault="00300BA7" w:rsidP="00300BA7">
      <w:pPr>
        <w:rPr>
          <w:b/>
          <w:bCs/>
        </w:rPr>
      </w:pPr>
      <w:r w:rsidRPr="00300BA7">
        <w:rPr>
          <w:b/>
          <w:bCs/>
        </w:rPr>
        <w:t>4.4 Loan Insights</w:t>
      </w:r>
    </w:p>
    <w:p w14:paraId="472067BE" w14:textId="77777777" w:rsidR="00300BA7" w:rsidRPr="00300BA7" w:rsidRDefault="00300BA7" w:rsidP="00300BA7">
      <w:pPr>
        <w:numPr>
          <w:ilvl w:val="0"/>
          <w:numId w:val="6"/>
        </w:numPr>
      </w:pPr>
      <w:r w:rsidRPr="00300BA7">
        <w:t>Highest demand: July–September.</w:t>
      </w:r>
    </w:p>
    <w:p w14:paraId="4138BA91" w14:textId="77777777" w:rsidR="00300BA7" w:rsidRPr="00300BA7" w:rsidRDefault="00300BA7" w:rsidP="00300BA7">
      <w:pPr>
        <w:numPr>
          <w:ilvl w:val="0"/>
          <w:numId w:val="6"/>
        </w:numPr>
      </w:pPr>
      <w:r w:rsidRPr="00300BA7">
        <w:t>Stable business range: 7.4M–10.2M.</w:t>
      </w:r>
    </w:p>
    <w:p w14:paraId="385A1EA6" w14:textId="77777777" w:rsidR="00300BA7" w:rsidRPr="00300BA7" w:rsidRDefault="00300BA7" w:rsidP="00300BA7">
      <w:pPr>
        <w:numPr>
          <w:ilvl w:val="0"/>
          <w:numId w:val="6"/>
        </w:numPr>
      </w:pPr>
      <w:r w:rsidRPr="00300BA7">
        <w:t>Payment success = 95.95%, Failed = 4.05% (Wrong Info = main cause).</w:t>
      </w:r>
    </w:p>
    <w:p w14:paraId="74569534" w14:textId="77777777" w:rsidR="00300BA7" w:rsidRPr="00300BA7" w:rsidRDefault="00300BA7" w:rsidP="00300BA7">
      <w:pPr>
        <w:numPr>
          <w:ilvl w:val="0"/>
          <w:numId w:val="6"/>
        </w:numPr>
      </w:pPr>
      <w:r w:rsidRPr="00300BA7">
        <w:t>Gold Loan = most popular type.</w:t>
      </w:r>
    </w:p>
    <w:p w14:paraId="38A6CFFF" w14:textId="77777777" w:rsidR="00300BA7" w:rsidRPr="00300BA7" w:rsidRDefault="00300BA7" w:rsidP="00300BA7">
      <w:pPr>
        <w:rPr>
          <w:b/>
          <w:bCs/>
        </w:rPr>
      </w:pPr>
      <w:r w:rsidRPr="00300BA7">
        <w:rPr>
          <w:b/>
          <w:bCs/>
        </w:rPr>
        <w:t>4.5 Money Transfer Insights</w:t>
      </w:r>
    </w:p>
    <w:p w14:paraId="728636E3" w14:textId="77777777" w:rsidR="00300BA7" w:rsidRPr="00300BA7" w:rsidRDefault="00300BA7" w:rsidP="00300BA7">
      <w:pPr>
        <w:numPr>
          <w:ilvl w:val="0"/>
          <w:numId w:val="7"/>
        </w:numPr>
      </w:pPr>
      <w:r w:rsidRPr="00300BA7">
        <w:t>Successful = 95.98%, Failed = 4.02%.</w:t>
      </w:r>
    </w:p>
    <w:p w14:paraId="21F486B9" w14:textId="77777777" w:rsidR="00300BA7" w:rsidRPr="00300BA7" w:rsidRDefault="00300BA7" w:rsidP="00300BA7">
      <w:pPr>
        <w:numPr>
          <w:ilvl w:val="0"/>
          <w:numId w:val="7"/>
        </w:numPr>
      </w:pPr>
      <w:r w:rsidRPr="00300BA7">
        <w:t>Transfer methods balanced, UPI slightly leading.</w:t>
      </w:r>
    </w:p>
    <w:p w14:paraId="3CE11C2F" w14:textId="77777777" w:rsidR="00300BA7" w:rsidRPr="00300BA7" w:rsidRDefault="00300BA7" w:rsidP="00300BA7">
      <w:pPr>
        <w:numPr>
          <w:ilvl w:val="0"/>
          <w:numId w:val="7"/>
        </w:numPr>
      </w:pPr>
      <w:r w:rsidRPr="00300BA7">
        <w:t>Monthly peak = March; Weak = Feb &amp; Apr.</w:t>
      </w:r>
    </w:p>
    <w:p w14:paraId="2302FAA9" w14:textId="77777777" w:rsidR="00300BA7" w:rsidRPr="00300BA7" w:rsidRDefault="00300BA7" w:rsidP="00300BA7">
      <w:pPr>
        <w:numPr>
          <w:ilvl w:val="0"/>
          <w:numId w:val="7"/>
        </w:numPr>
      </w:pPr>
      <w:r w:rsidRPr="00300BA7">
        <w:t>Insufficient amount = top failure reason.</w:t>
      </w:r>
    </w:p>
    <w:p w14:paraId="4456F917" w14:textId="77777777" w:rsidR="00300BA7" w:rsidRPr="00300BA7" w:rsidRDefault="00300BA7" w:rsidP="00300BA7">
      <w:pPr>
        <w:rPr>
          <w:b/>
          <w:bCs/>
        </w:rPr>
      </w:pPr>
      <w:r w:rsidRPr="00300BA7">
        <w:rPr>
          <w:b/>
          <w:bCs/>
        </w:rPr>
        <w:t>4.6 Recharge &amp; Bills Insights</w:t>
      </w:r>
    </w:p>
    <w:p w14:paraId="579EBD13" w14:textId="77777777" w:rsidR="00300BA7" w:rsidRPr="00300BA7" w:rsidRDefault="00300BA7" w:rsidP="00300BA7">
      <w:pPr>
        <w:numPr>
          <w:ilvl w:val="0"/>
          <w:numId w:val="8"/>
        </w:numPr>
      </w:pPr>
      <w:r w:rsidRPr="00300BA7">
        <w:t>Payment success = 96.16%, Failed = 3.84%.</w:t>
      </w:r>
    </w:p>
    <w:p w14:paraId="7FC853F2" w14:textId="77777777" w:rsidR="00300BA7" w:rsidRPr="00300BA7" w:rsidRDefault="00300BA7" w:rsidP="00300BA7">
      <w:pPr>
        <w:numPr>
          <w:ilvl w:val="0"/>
          <w:numId w:val="8"/>
        </w:numPr>
      </w:pPr>
      <w:r w:rsidRPr="00300BA7">
        <w:t>Mobile Recharge = highest, DTH = second highest.</w:t>
      </w:r>
    </w:p>
    <w:p w14:paraId="43496725" w14:textId="77777777" w:rsidR="00300BA7" w:rsidRPr="00300BA7" w:rsidRDefault="00300BA7" w:rsidP="00300BA7">
      <w:pPr>
        <w:numPr>
          <w:ilvl w:val="0"/>
          <w:numId w:val="8"/>
        </w:numPr>
      </w:pPr>
      <w:r w:rsidRPr="00300BA7">
        <w:t>Monthly performance stable (4.1M–4.3M).</w:t>
      </w:r>
    </w:p>
    <w:p w14:paraId="7206D692" w14:textId="77777777" w:rsidR="00300BA7" w:rsidRPr="00300BA7" w:rsidRDefault="00300BA7" w:rsidP="00300BA7">
      <w:r w:rsidRPr="00300BA7">
        <w:pict w14:anchorId="1AD915FA">
          <v:rect id="_x0000_i1090" style="width:0;height:1.5pt" o:hralign="center" o:hrstd="t" o:hr="t" fillcolor="#a0a0a0" stroked="f"/>
        </w:pict>
      </w:r>
    </w:p>
    <w:p w14:paraId="0B62A0F8" w14:textId="77777777" w:rsidR="00300BA7" w:rsidRPr="00300BA7" w:rsidRDefault="00300BA7" w:rsidP="00300BA7">
      <w:pPr>
        <w:rPr>
          <w:b/>
          <w:bCs/>
        </w:rPr>
      </w:pPr>
      <w:r w:rsidRPr="00300BA7">
        <w:rPr>
          <w:b/>
          <w:bCs/>
        </w:rPr>
        <w:t>5. Key Insights &amp; Observations</w:t>
      </w:r>
    </w:p>
    <w:p w14:paraId="61C5FC5E" w14:textId="77777777" w:rsidR="00300BA7" w:rsidRPr="00300BA7" w:rsidRDefault="00300BA7" w:rsidP="00300BA7">
      <w:pPr>
        <w:numPr>
          <w:ilvl w:val="0"/>
          <w:numId w:val="9"/>
        </w:numPr>
      </w:pPr>
      <w:r w:rsidRPr="00300BA7">
        <w:lastRenderedPageBreak/>
        <w:t xml:space="preserve">Business highly dependent on </w:t>
      </w:r>
      <w:r w:rsidRPr="00300BA7">
        <w:rPr>
          <w:b/>
          <w:bCs/>
        </w:rPr>
        <w:t>Loans</w:t>
      </w:r>
      <w:r w:rsidRPr="00300BA7">
        <w:t>, indicating risk if loan volume drops.</w:t>
      </w:r>
    </w:p>
    <w:p w14:paraId="036F9DC9" w14:textId="77777777" w:rsidR="00300BA7" w:rsidRPr="00300BA7" w:rsidRDefault="00300BA7" w:rsidP="00300BA7">
      <w:pPr>
        <w:numPr>
          <w:ilvl w:val="0"/>
          <w:numId w:val="9"/>
        </w:numPr>
      </w:pPr>
      <w:r w:rsidRPr="00300BA7">
        <w:t>System issues (Server Errors) account for most failures—</w:t>
      </w:r>
      <w:r w:rsidRPr="00300BA7">
        <w:rPr>
          <w:b/>
          <w:bCs/>
        </w:rPr>
        <w:t>infrastructure improvement needed</w:t>
      </w:r>
      <w:r w:rsidRPr="00300BA7">
        <w:t>.</w:t>
      </w:r>
    </w:p>
    <w:p w14:paraId="6C04D041" w14:textId="77777777" w:rsidR="00300BA7" w:rsidRPr="00300BA7" w:rsidRDefault="00300BA7" w:rsidP="00300BA7">
      <w:pPr>
        <w:numPr>
          <w:ilvl w:val="0"/>
          <w:numId w:val="9"/>
        </w:numPr>
      </w:pPr>
      <w:r w:rsidRPr="00300BA7">
        <w:t>Customer errors (Wrong PIN, Wrong Info) significant—</w:t>
      </w:r>
      <w:r w:rsidRPr="00300BA7">
        <w:rPr>
          <w:b/>
          <w:bCs/>
        </w:rPr>
        <w:t>enhance UI/UX &amp; customer support</w:t>
      </w:r>
      <w:r w:rsidRPr="00300BA7">
        <w:t>.</w:t>
      </w:r>
    </w:p>
    <w:p w14:paraId="0FB63C36" w14:textId="77777777" w:rsidR="00300BA7" w:rsidRPr="00300BA7" w:rsidRDefault="00300BA7" w:rsidP="00300BA7">
      <w:pPr>
        <w:numPr>
          <w:ilvl w:val="0"/>
          <w:numId w:val="9"/>
        </w:numPr>
      </w:pPr>
      <w:r w:rsidRPr="00300BA7">
        <w:t>Mid-year and festival season = peak transaction periods.</w:t>
      </w:r>
    </w:p>
    <w:p w14:paraId="5D309AFD" w14:textId="77777777" w:rsidR="00300BA7" w:rsidRPr="00300BA7" w:rsidRDefault="00300BA7" w:rsidP="00300BA7">
      <w:pPr>
        <w:numPr>
          <w:ilvl w:val="0"/>
          <w:numId w:val="9"/>
        </w:numPr>
      </w:pPr>
      <w:r w:rsidRPr="00300BA7">
        <w:t xml:space="preserve">Recharge &amp; Bills show </w:t>
      </w:r>
      <w:r w:rsidRPr="00300BA7">
        <w:rPr>
          <w:b/>
          <w:bCs/>
        </w:rPr>
        <w:t>stable low-volatility trends</w:t>
      </w:r>
      <w:r w:rsidRPr="00300BA7">
        <w:t>, ideal for forecasting.</w:t>
      </w:r>
    </w:p>
    <w:p w14:paraId="2CB6BEAB" w14:textId="77777777" w:rsidR="00300BA7" w:rsidRPr="00300BA7" w:rsidRDefault="00300BA7" w:rsidP="00300BA7">
      <w:r w:rsidRPr="00300BA7">
        <w:pict w14:anchorId="152CC814">
          <v:rect id="_x0000_i1091" style="width:0;height:1.5pt" o:hralign="center" o:hrstd="t" o:hr="t" fillcolor="#a0a0a0" stroked="f"/>
        </w:pict>
      </w:r>
    </w:p>
    <w:p w14:paraId="79BD6907" w14:textId="77777777" w:rsidR="00300BA7" w:rsidRPr="00300BA7" w:rsidRDefault="00300BA7" w:rsidP="00300BA7">
      <w:pPr>
        <w:rPr>
          <w:b/>
          <w:bCs/>
        </w:rPr>
      </w:pPr>
      <w:r w:rsidRPr="00300BA7">
        <w:rPr>
          <w:b/>
          <w:bCs/>
        </w:rPr>
        <w:t>6. Recommendations</w:t>
      </w:r>
    </w:p>
    <w:p w14:paraId="7273399C" w14:textId="77777777" w:rsidR="00300BA7" w:rsidRPr="00300BA7" w:rsidRDefault="00300BA7" w:rsidP="00300BA7">
      <w:pPr>
        <w:numPr>
          <w:ilvl w:val="0"/>
          <w:numId w:val="10"/>
        </w:numPr>
      </w:pPr>
      <w:r w:rsidRPr="00300BA7">
        <w:rPr>
          <w:b/>
          <w:bCs/>
        </w:rPr>
        <w:t>Operational Improvements:</w:t>
      </w:r>
    </w:p>
    <w:p w14:paraId="4976107B" w14:textId="77777777" w:rsidR="00300BA7" w:rsidRPr="00300BA7" w:rsidRDefault="00300BA7" w:rsidP="00300BA7">
      <w:pPr>
        <w:numPr>
          <w:ilvl w:val="1"/>
          <w:numId w:val="10"/>
        </w:numPr>
      </w:pPr>
      <w:r w:rsidRPr="00300BA7">
        <w:t>Fix top 3 failure reasons to reduce failed transactions by ~95%.</w:t>
      </w:r>
    </w:p>
    <w:p w14:paraId="51630D6F" w14:textId="77777777" w:rsidR="00300BA7" w:rsidRPr="00300BA7" w:rsidRDefault="00300BA7" w:rsidP="00300BA7">
      <w:pPr>
        <w:numPr>
          <w:ilvl w:val="1"/>
          <w:numId w:val="10"/>
        </w:numPr>
      </w:pPr>
      <w:r w:rsidRPr="00300BA7">
        <w:t>Strengthen server infrastructure to minimize errors.</w:t>
      </w:r>
    </w:p>
    <w:p w14:paraId="6007317D" w14:textId="77777777" w:rsidR="00300BA7" w:rsidRPr="00300BA7" w:rsidRDefault="00300BA7" w:rsidP="00300BA7">
      <w:pPr>
        <w:numPr>
          <w:ilvl w:val="0"/>
          <w:numId w:val="10"/>
        </w:numPr>
      </w:pPr>
      <w:r w:rsidRPr="00300BA7">
        <w:rPr>
          <w:b/>
          <w:bCs/>
        </w:rPr>
        <w:t>Customer Experience:</w:t>
      </w:r>
    </w:p>
    <w:p w14:paraId="0F028445" w14:textId="77777777" w:rsidR="00300BA7" w:rsidRPr="00300BA7" w:rsidRDefault="00300BA7" w:rsidP="00300BA7">
      <w:pPr>
        <w:numPr>
          <w:ilvl w:val="1"/>
          <w:numId w:val="10"/>
        </w:numPr>
      </w:pPr>
      <w:r w:rsidRPr="00300BA7">
        <w:t>Simplify payment processes to reduce Wrong PIN/Info errors.</w:t>
      </w:r>
    </w:p>
    <w:p w14:paraId="6E990835" w14:textId="77777777" w:rsidR="00300BA7" w:rsidRPr="00300BA7" w:rsidRDefault="00300BA7" w:rsidP="00300BA7">
      <w:pPr>
        <w:numPr>
          <w:ilvl w:val="1"/>
          <w:numId w:val="10"/>
        </w:numPr>
      </w:pPr>
      <w:r w:rsidRPr="00300BA7">
        <w:t>Introduce alerts or guides for low balances to prevent failed transactions.</w:t>
      </w:r>
    </w:p>
    <w:p w14:paraId="7FDCBB7B" w14:textId="77777777" w:rsidR="00300BA7" w:rsidRPr="00300BA7" w:rsidRDefault="00300BA7" w:rsidP="00300BA7">
      <w:pPr>
        <w:numPr>
          <w:ilvl w:val="0"/>
          <w:numId w:val="10"/>
        </w:numPr>
      </w:pPr>
      <w:r w:rsidRPr="00300BA7">
        <w:rPr>
          <w:b/>
          <w:bCs/>
        </w:rPr>
        <w:t>Business Strategy:</w:t>
      </w:r>
    </w:p>
    <w:p w14:paraId="521162FB" w14:textId="77777777" w:rsidR="00300BA7" w:rsidRPr="00300BA7" w:rsidRDefault="00300BA7" w:rsidP="00300BA7">
      <w:pPr>
        <w:numPr>
          <w:ilvl w:val="1"/>
          <w:numId w:val="10"/>
        </w:numPr>
      </w:pPr>
      <w:r w:rsidRPr="00300BA7">
        <w:t>Diversify revenue sources to reduce dependency on Loans.</w:t>
      </w:r>
    </w:p>
    <w:p w14:paraId="000F166C" w14:textId="77777777" w:rsidR="00300BA7" w:rsidRPr="00300BA7" w:rsidRDefault="00300BA7" w:rsidP="00300BA7">
      <w:pPr>
        <w:numPr>
          <w:ilvl w:val="1"/>
          <w:numId w:val="10"/>
        </w:numPr>
      </w:pPr>
      <w:r w:rsidRPr="00300BA7">
        <w:t>Promote underperforming services like Recharge/Bills to increase adoption.</w:t>
      </w:r>
    </w:p>
    <w:p w14:paraId="5DDBDB8A" w14:textId="77777777" w:rsidR="00300BA7" w:rsidRPr="00300BA7" w:rsidRDefault="00300BA7" w:rsidP="00300BA7">
      <w:pPr>
        <w:numPr>
          <w:ilvl w:val="0"/>
          <w:numId w:val="10"/>
        </w:numPr>
      </w:pPr>
      <w:r w:rsidRPr="00300BA7">
        <w:rPr>
          <w:b/>
          <w:bCs/>
        </w:rPr>
        <w:t>Forecasting &amp; Planning:</w:t>
      </w:r>
    </w:p>
    <w:p w14:paraId="568220B6" w14:textId="77777777" w:rsidR="00300BA7" w:rsidRPr="00300BA7" w:rsidRDefault="00300BA7" w:rsidP="00300BA7">
      <w:pPr>
        <w:numPr>
          <w:ilvl w:val="1"/>
          <w:numId w:val="10"/>
        </w:numPr>
      </w:pPr>
      <w:r w:rsidRPr="00300BA7">
        <w:t xml:space="preserve">Use stable trends in Recharge/Bills for predictive </w:t>
      </w:r>
      <w:proofErr w:type="spellStart"/>
      <w:r w:rsidRPr="00300BA7">
        <w:t>modeling</w:t>
      </w:r>
      <w:proofErr w:type="spellEnd"/>
      <w:r w:rsidRPr="00300BA7">
        <w:t>.</w:t>
      </w:r>
    </w:p>
    <w:p w14:paraId="592DDCF4" w14:textId="77777777" w:rsidR="00300BA7" w:rsidRPr="00300BA7" w:rsidRDefault="00300BA7" w:rsidP="00300BA7">
      <w:pPr>
        <w:numPr>
          <w:ilvl w:val="1"/>
          <w:numId w:val="10"/>
        </w:numPr>
      </w:pPr>
      <w:r w:rsidRPr="00300BA7">
        <w:t>Prepare for peak periods (July, Q3, festival season) with additional resources.</w:t>
      </w:r>
    </w:p>
    <w:p w14:paraId="4F8259A0" w14:textId="77777777" w:rsidR="00300BA7" w:rsidRPr="00300BA7" w:rsidRDefault="00300BA7" w:rsidP="00300BA7">
      <w:r w:rsidRPr="00300BA7">
        <w:pict w14:anchorId="720459D7">
          <v:rect id="_x0000_i1092" style="width:0;height:1.5pt" o:hralign="center" o:hrstd="t" o:hr="t" fillcolor="#a0a0a0" stroked="f"/>
        </w:pict>
      </w:r>
    </w:p>
    <w:p w14:paraId="56B538EC" w14:textId="77777777" w:rsidR="00300BA7" w:rsidRPr="00300BA7" w:rsidRDefault="00300BA7" w:rsidP="00300BA7">
      <w:pPr>
        <w:rPr>
          <w:b/>
          <w:bCs/>
        </w:rPr>
      </w:pPr>
      <w:r w:rsidRPr="00300BA7">
        <w:rPr>
          <w:b/>
          <w:bCs/>
        </w:rPr>
        <w:t>7. Conclusion</w:t>
      </w:r>
    </w:p>
    <w:p w14:paraId="0155A1DC" w14:textId="77777777" w:rsidR="00300BA7" w:rsidRPr="00300BA7" w:rsidRDefault="00300BA7" w:rsidP="00300BA7">
      <w:r w:rsidRPr="00300BA7">
        <w:t xml:space="preserve">This analysis provides a comprehensive view of </w:t>
      </w:r>
      <w:r w:rsidRPr="00300BA7">
        <w:rPr>
          <w:b/>
          <w:bCs/>
        </w:rPr>
        <w:t>business service performance, revenue contribution, and transaction issues</w:t>
      </w:r>
      <w:r w:rsidRPr="00300BA7">
        <w:t xml:space="preserve">. The findings highlight </w:t>
      </w:r>
      <w:r w:rsidRPr="00300BA7">
        <w:rPr>
          <w:b/>
          <w:bCs/>
        </w:rPr>
        <w:t>opportunities for operational improvements, customer satisfaction, and revenue diversification</w:t>
      </w:r>
      <w:r w:rsidRPr="00300BA7">
        <w:t xml:space="preserve">. Implementing the recommendations can enhance </w:t>
      </w:r>
      <w:r w:rsidRPr="00300BA7">
        <w:rPr>
          <w:b/>
          <w:bCs/>
        </w:rPr>
        <w:t>overall efficiency, reduce failures, and improve user trust and retention</w:t>
      </w:r>
      <w:r w:rsidRPr="00300BA7">
        <w:t>.</w:t>
      </w:r>
    </w:p>
    <w:p w14:paraId="4D2F2C85" w14:textId="18D4F237" w:rsidR="00300BA7" w:rsidRPr="00300BA7" w:rsidRDefault="00300BA7" w:rsidP="00300BA7"/>
    <w:p w14:paraId="29799541" w14:textId="77777777" w:rsidR="00F471B8" w:rsidRDefault="00F471B8"/>
    <w:sectPr w:rsidR="00F471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50C3C"/>
    <w:multiLevelType w:val="multilevel"/>
    <w:tmpl w:val="22DA8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FF35B5"/>
    <w:multiLevelType w:val="multilevel"/>
    <w:tmpl w:val="6360B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936583"/>
    <w:multiLevelType w:val="multilevel"/>
    <w:tmpl w:val="465C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6C47C5"/>
    <w:multiLevelType w:val="multilevel"/>
    <w:tmpl w:val="46A22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396327"/>
    <w:multiLevelType w:val="multilevel"/>
    <w:tmpl w:val="36B65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5F1337"/>
    <w:multiLevelType w:val="multilevel"/>
    <w:tmpl w:val="8DA80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E526F1"/>
    <w:multiLevelType w:val="multilevel"/>
    <w:tmpl w:val="5756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AD4A73"/>
    <w:multiLevelType w:val="multilevel"/>
    <w:tmpl w:val="E9B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1E453E"/>
    <w:multiLevelType w:val="multilevel"/>
    <w:tmpl w:val="1F6E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907E9E"/>
    <w:multiLevelType w:val="multilevel"/>
    <w:tmpl w:val="6A0A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423999">
    <w:abstractNumId w:val="9"/>
  </w:num>
  <w:num w:numId="2" w16cid:durableId="1095590522">
    <w:abstractNumId w:val="8"/>
  </w:num>
  <w:num w:numId="3" w16cid:durableId="611981294">
    <w:abstractNumId w:val="1"/>
  </w:num>
  <w:num w:numId="4" w16cid:durableId="498353135">
    <w:abstractNumId w:val="3"/>
  </w:num>
  <w:num w:numId="5" w16cid:durableId="1312902896">
    <w:abstractNumId w:val="7"/>
  </w:num>
  <w:num w:numId="6" w16cid:durableId="1969773764">
    <w:abstractNumId w:val="0"/>
  </w:num>
  <w:num w:numId="7" w16cid:durableId="1671371926">
    <w:abstractNumId w:val="2"/>
  </w:num>
  <w:num w:numId="8" w16cid:durableId="886262417">
    <w:abstractNumId w:val="6"/>
  </w:num>
  <w:num w:numId="9" w16cid:durableId="882905624">
    <w:abstractNumId w:val="4"/>
  </w:num>
  <w:num w:numId="10" w16cid:durableId="11381125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BA7"/>
    <w:rsid w:val="000E08C9"/>
    <w:rsid w:val="00300BA7"/>
    <w:rsid w:val="00F47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D3EB7"/>
  <w15:chartTrackingRefBased/>
  <w15:docId w15:val="{5DBA8BB4-EDCB-4B05-90E3-AC4CA79B6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BA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BA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BA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BA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BA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BA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BA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BA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BA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BA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BA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BA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BA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692</Words>
  <Characters>3947</Characters>
  <Application>Microsoft Office Word</Application>
  <DocSecurity>0</DocSecurity>
  <Lines>32</Lines>
  <Paragraphs>9</Paragraphs>
  <ScaleCrop>false</ScaleCrop>
  <Company/>
  <LinksUpToDate>false</LinksUpToDate>
  <CharactersWithSpaces>4630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Jwel Aktar</dc:creator>
  <cp:keywords/>
  <dc:description/>
  <cp:lastModifiedBy>Jwel Aktar</cp:lastModifiedBy>
  <cp:revision>1</cp:revision>
  <dcterms:created xsi:type="dcterms:W3CDTF">2025-11-20T15:54:00Z</dcterms:created>
  <dcterms:modified xsi:type="dcterms:W3CDTF">2025-11-20T15:56:00Z</dcterms:modified>
</cp:coreProperties>
</file>