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6C099" w14:textId="324B61B5" w:rsidR="000A24F2" w:rsidRPr="000A24F2" w:rsidRDefault="003E7D0F" w:rsidP="000A24F2">
      <w:pPr>
        <w:spacing w:after="0" w:line="240" w:lineRule="auto"/>
        <w:rPr>
          <w:rFonts w:ascii="Calibri" w:eastAsia="Times New Roman" w:hAnsi="Calibri" w:cs="Times New Roman"/>
          <w:color w:val="000000"/>
        </w:rPr>
      </w:pPr>
      <w:r>
        <w:rPr>
          <w:rFonts w:ascii="Calibri" w:eastAsia="Times New Roman" w:hAnsi="Calibri" w:cs="Times New Roman"/>
          <w:b/>
          <w:bCs/>
          <w:color w:val="1E4E79"/>
          <w:sz w:val="32"/>
          <w:szCs w:val="32"/>
        </w:rPr>
        <w:t>Web</w:t>
      </w:r>
      <w:r w:rsidR="00820391">
        <w:rPr>
          <w:rFonts w:ascii="Calibri" w:eastAsia="Times New Roman" w:hAnsi="Calibri" w:cs="Times New Roman"/>
          <w:b/>
          <w:bCs/>
          <w:color w:val="1E4E79"/>
          <w:sz w:val="32"/>
          <w:szCs w:val="32"/>
        </w:rPr>
        <w:t xml:space="preserve"> 508 </w:t>
      </w:r>
      <w:r w:rsidR="002912A5">
        <w:rPr>
          <w:rFonts w:ascii="Calibri" w:eastAsia="Times New Roman" w:hAnsi="Calibri" w:cs="Times New Roman"/>
          <w:b/>
          <w:bCs/>
          <w:color w:val="1E4E79"/>
          <w:sz w:val="32"/>
          <w:szCs w:val="32"/>
        </w:rPr>
        <w:t>Accessibility</w:t>
      </w:r>
      <w:r w:rsidR="00450C68">
        <w:rPr>
          <w:rFonts w:ascii="Calibri" w:eastAsia="Times New Roman" w:hAnsi="Calibri" w:cs="Times New Roman"/>
          <w:b/>
          <w:bCs/>
          <w:color w:val="1E4E79"/>
          <w:sz w:val="32"/>
          <w:szCs w:val="32"/>
        </w:rPr>
        <w:t xml:space="preserve"> Checklist</w:t>
      </w:r>
    </w:p>
    <w:p w14:paraId="4E47707E" w14:textId="6841490C" w:rsidR="00C520E6" w:rsidRPr="000A24F2" w:rsidRDefault="00C520E6" w:rsidP="000A24F2">
      <w:pPr>
        <w:spacing w:after="0" w:line="240" w:lineRule="auto"/>
        <w:rPr>
          <w:rFonts w:ascii="Calibri" w:eastAsia="Times New Roman" w:hAnsi="Calibri" w:cs="Times New Roman"/>
          <w:color w:val="000000"/>
        </w:rPr>
      </w:pPr>
    </w:p>
    <w:tbl>
      <w:tblPr>
        <w:tblpPr w:leftFromText="180" w:rightFromText="180" w:vertAnchor="text" w:horzAnchor="margin" w:tblpY="278"/>
        <w:tblW w:w="98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703"/>
        <w:gridCol w:w="3677"/>
        <w:gridCol w:w="3500"/>
      </w:tblGrid>
      <w:tr w:rsidR="00820391" w:rsidRPr="000A24F2" w14:paraId="2774E31C" w14:textId="77777777" w:rsidTr="00820391">
        <w:trPr>
          <w:trHeight w:val="134"/>
        </w:trPr>
        <w:tc>
          <w:tcPr>
            <w:tcW w:w="2703" w:type="dxa"/>
            <w:tcBorders>
              <w:top w:val="single" w:sz="8" w:space="0" w:color="A3A3A3"/>
              <w:left w:val="single" w:sz="8" w:space="0" w:color="A3A3A3"/>
              <w:bottom w:val="single" w:sz="8" w:space="0" w:color="A3A3A3"/>
              <w:right w:val="single" w:sz="8" w:space="0" w:color="A3A3A3"/>
            </w:tcBorders>
            <w:shd w:val="clear" w:color="auto" w:fill="9CC3E5"/>
            <w:tcMar>
              <w:top w:w="80" w:type="dxa"/>
              <w:left w:w="80" w:type="dxa"/>
              <w:bottom w:w="80" w:type="dxa"/>
              <w:right w:w="80" w:type="dxa"/>
            </w:tcMar>
            <w:hideMark/>
          </w:tcPr>
          <w:p w14:paraId="25B3737B" w14:textId="77777777" w:rsidR="00820391" w:rsidRPr="000A24F2" w:rsidRDefault="00820391" w:rsidP="00342272">
            <w:pPr>
              <w:spacing w:after="0" w:line="240" w:lineRule="auto"/>
              <w:jc w:val="center"/>
              <w:rPr>
                <w:rFonts w:ascii="Calibri" w:eastAsia="Times New Roman" w:hAnsi="Calibri" w:cs="Times New Roman"/>
              </w:rPr>
            </w:pPr>
            <w:r w:rsidRPr="000A24F2">
              <w:rPr>
                <w:rFonts w:ascii="Calibri" w:eastAsia="Times New Roman" w:hAnsi="Calibri" w:cs="Times New Roman"/>
                <w:bCs/>
              </w:rPr>
              <w:t>508 Standard</w:t>
            </w:r>
          </w:p>
        </w:tc>
        <w:tc>
          <w:tcPr>
            <w:tcW w:w="3677" w:type="dxa"/>
            <w:tcBorders>
              <w:top w:val="single" w:sz="8" w:space="0" w:color="A3A3A3"/>
              <w:left w:val="single" w:sz="8" w:space="0" w:color="A3A3A3"/>
              <w:bottom w:val="single" w:sz="8" w:space="0" w:color="A3A3A3"/>
              <w:right w:val="single" w:sz="8" w:space="0" w:color="A3A3A3"/>
            </w:tcBorders>
            <w:shd w:val="clear" w:color="auto" w:fill="9CC3E5"/>
            <w:tcMar>
              <w:top w:w="80" w:type="dxa"/>
              <w:left w:w="80" w:type="dxa"/>
              <w:bottom w:w="80" w:type="dxa"/>
              <w:right w:w="80" w:type="dxa"/>
            </w:tcMar>
            <w:hideMark/>
          </w:tcPr>
          <w:p w14:paraId="70620A20" w14:textId="77777777" w:rsidR="00820391" w:rsidRPr="000A24F2" w:rsidRDefault="00820391" w:rsidP="00342272">
            <w:pPr>
              <w:spacing w:after="0" w:line="240" w:lineRule="auto"/>
              <w:jc w:val="center"/>
              <w:rPr>
                <w:rFonts w:ascii="Calibri" w:eastAsia="Times New Roman" w:hAnsi="Calibri" w:cs="Times New Roman"/>
              </w:rPr>
            </w:pPr>
            <w:r w:rsidRPr="00820391">
              <w:rPr>
                <w:rFonts w:ascii="Calibri" w:eastAsia="Times New Roman" w:hAnsi="Calibri" w:cs="Times New Roman"/>
              </w:rPr>
              <w:t>Rationale</w:t>
            </w:r>
          </w:p>
        </w:tc>
        <w:tc>
          <w:tcPr>
            <w:tcW w:w="3500" w:type="dxa"/>
            <w:tcBorders>
              <w:top w:val="single" w:sz="8" w:space="0" w:color="A3A3A3"/>
              <w:left w:val="single" w:sz="8" w:space="0" w:color="A3A3A3"/>
              <w:bottom w:val="single" w:sz="8" w:space="0" w:color="A3A3A3"/>
              <w:right w:val="single" w:sz="8" w:space="0" w:color="A3A3A3"/>
            </w:tcBorders>
            <w:shd w:val="clear" w:color="auto" w:fill="9CC3E5"/>
            <w:tcMar>
              <w:top w:w="80" w:type="dxa"/>
              <w:left w:w="80" w:type="dxa"/>
              <w:bottom w:w="80" w:type="dxa"/>
              <w:right w:w="80" w:type="dxa"/>
            </w:tcMar>
            <w:hideMark/>
          </w:tcPr>
          <w:p w14:paraId="7C2B62A9" w14:textId="77777777" w:rsidR="00820391" w:rsidRPr="000A24F2" w:rsidRDefault="00820391" w:rsidP="00342272">
            <w:pPr>
              <w:spacing w:after="0" w:line="240" w:lineRule="auto"/>
              <w:jc w:val="center"/>
              <w:rPr>
                <w:rFonts w:ascii="Calibri" w:eastAsia="Times New Roman" w:hAnsi="Calibri" w:cs="Times New Roman"/>
              </w:rPr>
            </w:pPr>
            <w:r w:rsidRPr="000A24F2">
              <w:rPr>
                <w:rFonts w:ascii="Calibri" w:eastAsia="Times New Roman" w:hAnsi="Calibri" w:cs="Times New Roman"/>
                <w:bCs/>
              </w:rPr>
              <w:t>Compliant Status</w:t>
            </w:r>
          </w:p>
        </w:tc>
      </w:tr>
      <w:tr w:rsidR="00820391" w:rsidRPr="000A24F2" w14:paraId="08CA881F" w14:textId="77777777" w:rsidTr="00820391">
        <w:trPr>
          <w:trHeight w:val="710"/>
        </w:trPr>
        <w:tc>
          <w:tcPr>
            <w:tcW w:w="2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96A6F" w14:textId="38649C4F" w:rsidR="00820391" w:rsidRPr="000A24F2" w:rsidRDefault="004F1CA7" w:rsidP="00820391">
            <w:pPr>
              <w:spacing w:after="0" w:line="240" w:lineRule="auto"/>
              <w:rPr>
                <w:rFonts w:ascii="Lucida Sans" w:eastAsia="Times New Roman" w:hAnsi="Lucida Sans" w:cs="Times New Roman"/>
                <w:color w:val="1D4579"/>
                <w:sz w:val="20"/>
                <w:szCs w:val="20"/>
              </w:rPr>
            </w:pPr>
            <w:r w:rsidRPr="004F1CA7">
              <w:rPr>
                <w:rFonts w:ascii="Lucida Sans" w:eastAsia="Times New Roman" w:hAnsi="Lucida Sans" w:cs="Times New Roman"/>
                <w:b/>
                <w:bCs/>
                <w:color w:val="1D4579"/>
                <w:sz w:val="20"/>
                <w:szCs w:val="20"/>
                <w:shd w:val="clear" w:color="auto" w:fill="FFFFFF"/>
              </w:rPr>
              <w:t>Web-based Intranet and Internet Information and Applications (1194.22)</w:t>
            </w:r>
          </w:p>
        </w:tc>
        <w:tc>
          <w:tcPr>
            <w:tcW w:w="3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B5062F" w14:textId="6D6C7F81" w:rsidR="00820391" w:rsidRPr="000A24F2" w:rsidRDefault="00820391" w:rsidP="001423E3">
            <w:pPr>
              <w:spacing w:after="0" w:line="240" w:lineRule="auto"/>
              <w:rPr>
                <w:rFonts w:ascii="Calibri" w:eastAsia="Times New Roman" w:hAnsi="Calibri" w:cs="Times New Roman"/>
              </w:rPr>
            </w:pPr>
            <w:r w:rsidRPr="000A24F2">
              <w:rPr>
                <w:rFonts w:ascii="Calibri" w:eastAsia="Times New Roman" w:hAnsi="Calibri" w:cs="Times New Roman"/>
              </w:rPr>
              <w:t xml:space="preserve">A </w:t>
            </w:r>
            <w:r w:rsidR="001423E3">
              <w:rPr>
                <w:rFonts w:ascii="Calibri" w:eastAsia="Times New Roman" w:hAnsi="Calibri" w:cs="Times New Roman"/>
              </w:rPr>
              <w:t>website</w:t>
            </w:r>
            <w:r w:rsidRPr="000A24F2">
              <w:rPr>
                <w:rFonts w:ascii="Calibri" w:eastAsia="Times New Roman" w:hAnsi="Calibri" w:cs="Times New Roman"/>
              </w:rPr>
              <w:t xml:space="preserve"> can either build all accessibility features in, or be compatible with assistive technology.</w:t>
            </w:r>
          </w:p>
        </w:tc>
        <w:tc>
          <w:tcPr>
            <w:tcW w:w="3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0A8EE" w14:textId="631B291A" w:rsidR="00485CBA" w:rsidRPr="003F6B02" w:rsidRDefault="00EE692A" w:rsidP="00485CBA">
            <w:pPr>
              <w:spacing w:after="0" w:line="240" w:lineRule="auto"/>
              <w:jc w:val="center"/>
              <w:rPr>
                <w:rFonts w:ascii="Calibri" w:eastAsia="Times New Roman" w:hAnsi="Calibri" w:cs="Times New Roman"/>
                <w:b/>
                <w:sz w:val="28"/>
                <w:szCs w:val="28"/>
              </w:rPr>
            </w:pPr>
            <w:r>
              <w:rPr>
                <w:rFonts w:ascii="Calibri" w:eastAsia="Times New Roman" w:hAnsi="Calibri" w:cs="Times New Roman"/>
                <w:b/>
                <w:bCs/>
                <w:sz w:val="28"/>
                <w:szCs w:val="28"/>
              </w:rPr>
              <w:t>60</w:t>
            </w:r>
            <w:r w:rsidR="00485CBA" w:rsidRPr="003F6B02">
              <w:rPr>
                <w:rFonts w:ascii="Calibri" w:eastAsia="Times New Roman" w:hAnsi="Calibri" w:cs="Times New Roman"/>
                <w:b/>
                <w:bCs/>
                <w:sz w:val="28"/>
                <w:szCs w:val="28"/>
              </w:rPr>
              <w:t>%</w:t>
            </w:r>
            <w:r w:rsidR="00DD2B8E">
              <w:rPr>
                <w:rFonts w:ascii="Calibri" w:eastAsia="Times New Roman" w:hAnsi="Calibri" w:cs="Times New Roman"/>
                <w:b/>
                <w:bCs/>
                <w:sz w:val="28"/>
                <w:szCs w:val="28"/>
              </w:rPr>
              <w:t xml:space="preserve"> For esri.com strictly</w:t>
            </w:r>
            <w:bookmarkStart w:id="0" w:name="_GoBack"/>
            <w:bookmarkEnd w:id="0"/>
          </w:p>
          <w:p w14:paraId="1D596027" w14:textId="7435308F" w:rsidR="00820391" w:rsidRPr="003F6B02" w:rsidRDefault="00EE692A" w:rsidP="00485CBA">
            <w:pPr>
              <w:spacing w:after="0" w:line="240" w:lineRule="auto"/>
              <w:jc w:val="center"/>
              <w:rPr>
                <w:rFonts w:ascii="Calibri" w:eastAsia="Times New Roman" w:hAnsi="Calibri" w:cs="Times New Roman"/>
                <w:color w:val="767171" w:themeColor="background2" w:themeShade="80"/>
              </w:rPr>
            </w:pPr>
            <w:r>
              <w:rPr>
                <w:rFonts w:ascii="Calibri" w:eastAsia="Times New Roman" w:hAnsi="Calibri" w:cs="Times New Roman"/>
                <w:color w:val="767171" w:themeColor="background2" w:themeShade="80"/>
              </w:rPr>
              <w:t>(9</w:t>
            </w:r>
            <w:r w:rsidR="00A85B96">
              <w:rPr>
                <w:rFonts w:ascii="Calibri" w:eastAsia="Times New Roman" w:hAnsi="Calibri" w:cs="Times New Roman"/>
                <w:color w:val="767171" w:themeColor="background2" w:themeShade="80"/>
              </w:rPr>
              <w:t xml:space="preserve">/15 </w:t>
            </w:r>
            <w:r w:rsidR="00485CBA" w:rsidRPr="003F6B02">
              <w:rPr>
                <w:rFonts w:ascii="Calibri" w:eastAsia="Times New Roman" w:hAnsi="Calibri" w:cs="Times New Roman"/>
                <w:color w:val="767171" w:themeColor="background2" w:themeShade="80"/>
              </w:rPr>
              <w:t>are compliant)</w:t>
            </w:r>
          </w:p>
        </w:tc>
      </w:tr>
    </w:tbl>
    <w:p w14:paraId="5CD4B978" w14:textId="77777777" w:rsidR="000A24F2" w:rsidRDefault="000A24F2"/>
    <w:p w14:paraId="1944F104" w14:textId="75C860B5" w:rsidR="007E3E59" w:rsidRDefault="007E3E59" w:rsidP="007E3E59">
      <w:pPr>
        <w:spacing w:after="0" w:line="240" w:lineRule="auto"/>
        <w:rPr>
          <w:rFonts w:ascii="Calibri" w:eastAsia="Times New Roman" w:hAnsi="Calibri" w:cs="Times New Roman"/>
          <w:bCs/>
          <w:color w:val="1E4E79"/>
          <w:sz w:val="32"/>
          <w:szCs w:val="32"/>
        </w:rPr>
      </w:pPr>
      <w:r>
        <w:rPr>
          <w:rFonts w:ascii="Calibri" w:eastAsia="Times New Roman" w:hAnsi="Calibri" w:cs="Times New Roman"/>
          <w:bCs/>
          <w:color w:val="1E4E79"/>
          <w:sz w:val="32"/>
          <w:szCs w:val="32"/>
        </w:rPr>
        <w:t>Web</w:t>
      </w:r>
      <w:r w:rsidRPr="009527F5">
        <w:rPr>
          <w:rFonts w:ascii="Calibri" w:eastAsia="Times New Roman" w:hAnsi="Calibri" w:cs="Times New Roman"/>
          <w:bCs/>
          <w:color w:val="1E4E79"/>
          <w:sz w:val="32"/>
          <w:szCs w:val="32"/>
        </w:rPr>
        <w:t xml:space="preserve"> Checklist</w:t>
      </w:r>
    </w:p>
    <w:p w14:paraId="242EB2CD" w14:textId="1E4E4189" w:rsidR="002C3D39" w:rsidRPr="000A24F2" w:rsidRDefault="002C3D39" w:rsidP="002C3D39">
      <w:pPr>
        <w:spacing w:after="0" w:line="240" w:lineRule="auto"/>
        <w:rPr>
          <w:rFonts w:ascii="Calibri" w:eastAsia="Times New Roman" w:hAnsi="Calibri" w:cs="Times New Roman"/>
          <w:color w:val="000000"/>
        </w:rPr>
      </w:pPr>
      <w:r w:rsidRPr="000A24F2">
        <w:rPr>
          <w:rFonts w:ascii="Calibri" w:eastAsia="Times New Roman" w:hAnsi="Calibri" w:cs="Times New Roman"/>
          <w:color w:val="000000"/>
        </w:rPr>
        <w:t xml:space="preserve">Use this checklist to </w:t>
      </w:r>
      <w:r>
        <w:rPr>
          <w:rFonts w:ascii="Calibri" w:eastAsia="Times New Roman" w:hAnsi="Calibri" w:cs="Times New Roman"/>
          <w:color w:val="000000"/>
        </w:rPr>
        <w:t>ensure that a website</w:t>
      </w:r>
      <w:r w:rsidRPr="000A24F2">
        <w:rPr>
          <w:rFonts w:ascii="Calibri" w:eastAsia="Times New Roman" w:hAnsi="Calibri" w:cs="Times New Roman"/>
          <w:color w:val="000000"/>
        </w:rPr>
        <w:t xml:space="preserve"> either has built in accessibility features or is compat</w:t>
      </w:r>
      <w:r>
        <w:rPr>
          <w:rFonts w:ascii="Calibri" w:eastAsia="Times New Roman" w:hAnsi="Calibri" w:cs="Times New Roman"/>
          <w:color w:val="000000"/>
        </w:rPr>
        <w:t>ible with assistive technology.</w:t>
      </w:r>
    </w:p>
    <w:p w14:paraId="2B9C3F22" w14:textId="77777777" w:rsidR="002C3D39" w:rsidRPr="009527F5" w:rsidRDefault="002C3D39" w:rsidP="007E3E59">
      <w:pPr>
        <w:spacing w:after="0" w:line="240" w:lineRule="auto"/>
        <w:rPr>
          <w:rFonts w:ascii="Calibri" w:eastAsia="Times New Roman" w:hAnsi="Calibri" w:cs="Times New Roman"/>
          <w:color w:val="000000"/>
        </w:rPr>
      </w:pPr>
    </w:p>
    <w:p w14:paraId="4405456B" w14:textId="470A2D22" w:rsidR="007E3E59" w:rsidRDefault="00903FE2">
      <w:r>
        <w:rPr>
          <w:noProof/>
        </w:rPr>
        <mc:AlternateContent>
          <mc:Choice Requires="wpg">
            <w:drawing>
              <wp:anchor distT="0" distB="0" distL="114300" distR="114300" simplePos="0" relativeHeight="251699200" behindDoc="0" locked="0" layoutInCell="1" allowOverlap="1" wp14:anchorId="7675508B" wp14:editId="4A934E8E">
                <wp:simplePos x="0" y="0"/>
                <wp:positionH relativeFrom="column">
                  <wp:posOffset>1713865</wp:posOffset>
                </wp:positionH>
                <wp:positionV relativeFrom="paragraph">
                  <wp:posOffset>173990</wp:posOffset>
                </wp:positionV>
                <wp:extent cx="1485265" cy="342900"/>
                <wp:effectExtent l="0" t="0" r="0" b="12700"/>
                <wp:wrapThrough wrapText="bothSides">
                  <wp:wrapPolygon edited="0">
                    <wp:start x="0" y="0"/>
                    <wp:lineTo x="0" y="16000"/>
                    <wp:lineTo x="5541" y="20800"/>
                    <wp:lineTo x="20686" y="20800"/>
                    <wp:lineTo x="21055" y="1600"/>
                    <wp:lineTo x="18839" y="0"/>
                    <wp:lineTo x="4433" y="0"/>
                    <wp:lineTo x="0" y="0"/>
                  </wp:wrapPolygon>
                </wp:wrapThrough>
                <wp:docPr id="4" name="Group 4"/>
                <wp:cNvGraphicFramePr/>
                <a:graphic xmlns:a="http://schemas.openxmlformats.org/drawingml/2006/main">
                  <a:graphicData uri="http://schemas.microsoft.com/office/word/2010/wordprocessingGroup">
                    <wpg:wgp>
                      <wpg:cNvGrpSpPr/>
                      <wpg:grpSpPr>
                        <a:xfrm>
                          <a:off x="0" y="0"/>
                          <a:ext cx="1485265" cy="342900"/>
                          <a:chOff x="-1" y="-228600"/>
                          <a:chExt cx="1485901" cy="342900"/>
                        </a:xfrm>
                      </wpg:grpSpPr>
                      <wps:wsp>
                        <wps:cNvPr id="5" name="Rectangle 5"/>
                        <wps:cNvSpPr/>
                        <wps:spPr>
                          <a:xfrm>
                            <a:off x="-1" y="-228600"/>
                            <a:ext cx="266700" cy="228600"/>
                          </a:xfrm>
                          <a:prstGeom prst="rect">
                            <a:avLst/>
                          </a:prstGeom>
                          <a:solidFill>
                            <a:srgbClr val="404040"/>
                          </a:solidFill>
                        </wps:spPr>
                        <wps:style>
                          <a:lnRef idx="1">
                            <a:schemeClr val="accent1"/>
                          </a:lnRef>
                          <a:fillRef idx="3">
                            <a:schemeClr val="accent1"/>
                          </a:fillRef>
                          <a:effectRef idx="2">
                            <a:schemeClr val="accent1"/>
                          </a:effectRef>
                          <a:fontRef idx="minor">
                            <a:schemeClr val="lt1"/>
                          </a:fontRef>
                        </wps:style>
                        <wps:txbx>
                          <w:txbxContent>
                            <w:p w14:paraId="0A8D6255" w14:textId="77777777" w:rsidR="00903FE2" w:rsidRDefault="00903FE2" w:rsidP="00903F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42900" y="-22860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021A03" w14:textId="77777777" w:rsidR="00903FE2" w:rsidRDefault="00903FE2" w:rsidP="00903FE2">
                              <w:r>
                                <w:t>= Low Priority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75508B" id="Group 4" o:spid="_x0000_s1026" style="position:absolute;margin-left:134.95pt;margin-top:13.7pt;width:116.95pt;height:27pt;z-index:251699200;mso-width-relative:margin;mso-height-relative:margin" coordorigin=",-2286" coordsize="14859,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">
                <v:rect id="Rectangle 5" o:spid="_x0000_s1027" style="position:absolute;top:-2286;width:266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I4cIA&#10;AADaAAAADwAAAGRycy9kb3ducmV2LnhtbESPUWvCQBCE3wv+h2OFvtWNYrVNPUXEQKE+tOoPWHLb&#10;JJjbi3enxn/fKxT6OMzMN8xi1dtWXdmHxomG8SgDxVI600il4Xgonl5AhUhiqHXCGu4cYLUcPCwo&#10;N+4mX3zdx0oliIScNNQxdjliKGu2FEauY0net/OWYpK+QuPpluC2xUmWzdBSI2mhpo43NZen/cVq&#10;2GZz3s3Ou0+cIt+Prx8Fnn2h9eOwX7+BitzH//Bf+91oeIbfK+kG4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gMjhwgAAANoAAAAPAAAAAAAAAAAAAAAAAJgCAABkcnMvZG93&#10;bnJldi54bWxQSwUGAAAAAAQABAD1AAAAhwMAAAAA&#10;" fillcolor="#404040" strokecolor="#5b9bd5 [3204]" strokeweight=".5pt">
                  <v:textbox>
                    <w:txbxContent>
                      <w:p w14:paraId="0A8D6255" w14:textId="77777777" w:rsidR="00903FE2" w:rsidRDefault="00903FE2" w:rsidP="00903FE2"/>
                    </w:txbxContent>
                  </v:textbox>
                </v:rect>
                <v:shapetype id="_x0000_t202" coordsize="21600,21600" o:spt="202" path="m,l,21600r21600,l21600,xe">
                  <v:stroke joinstyle="miter"/>
                  <v:path gradientshapeok="t" o:connecttype="rect"/>
                </v:shapetype>
                <v:shape id="Text Box 6" o:spid="_x0000_s1028" type="#_x0000_t202" style="position:absolute;left:3429;top:-2286;width:114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6D021A03" w14:textId="77777777" w:rsidR="00903FE2" w:rsidRDefault="00903FE2" w:rsidP="00903FE2">
                        <w:r>
                          <w:t>= Low Priority</w:t>
                        </w:r>
                      </w:p>
                    </w:txbxContent>
                  </v:textbox>
                </v:shape>
                <w10:wrap type="through"/>
              </v:group>
            </w:pict>
          </mc:Fallback>
        </mc:AlternateContent>
      </w:r>
      <w:r w:rsidR="008442C3">
        <w:rPr>
          <w:noProof/>
        </w:rPr>
        <mc:AlternateContent>
          <mc:Choice Requires="wpg">
            <w:drawing>
              <wp:anchor distT="0" distB="0" distL="114300" distR="114300" simplePos="0" relativeHeight="251697152" behindDoc="0" locked="0" layoutInCell="1" allowOverlap="1" wp14:anchorId="5E98124E" wp14:editId="6C72542E">
                <wp:simplePos x="0" y="0"/>
                <wp:positionH relativeFrom="column">
                  <wp:posOffset>114300</wp:posOffset>
                </wp:positionH>
                <wp:positionV relativeFrom="paragraph">
                  <wp:posOffset>177800</wp:posOffset>
                </wp:positionV>
                <wp:extent cx="1485900" cy="342900"/>
                <wp:effectExtent l="0" t="0" r="12700" b="12700"/>
                <wp:wrapThrough wrapText="bothSides">
                  <wp:wrapPolygon edited="0">
                    <wp:start x="0" y="0"/>
                    <wp:lineTo x="0" y="16000"/>
                    <wp:lineTo x="5538" y="20800"/>
                    <wp:lineTo x="20677" y="20800"/>
                    <wp:lineTo x="21415" y="1600"/>
                    <wp:lineTo x="19200" y="0"/>
                    <wp:lineTo x="4062" y="0"/>
                    <wp:lineTo x="0" y="0"/>
                  </wp:wrapPolygon>
                </wp:wrapThrough>
                <wp:docPr id="25" name="Group 25"/>
                <wp:cNvGraphicFramePr/>
                <a:graphic xmlns:a="http://schemas.openxmlformats.org/drawingml/2006/main">
                  <a:graphicData uri="http://schemas.microsoft.com/office/word/2010/wordprocessingGroup">
                    <wpg:wgp>
                      <wpg:cNvGrpSpPr/>
                      <wpg:grpSpPr>
                        <a:xfrm>
                          <a:off x="0" y="0"/>
                          <a:ext cx="1485900" cy="342900"/>
                          <a:chOff x="0" y="0"/>
                          <a:chExt cx="1485900" cy="342900"/>
                        </a:xfrm>
                      </wpg:grpSpPr>
                      <wps:wsp>
                        <wps:cNvPr id="26" name="Rectangle 26"/>
                        <wps:cNvSpPr/>
                        <wps:spPr>
                          <a:xfrm>
                            <a:off x="0" y="0"/>
                            <a:ext cx="228600" cy="228600"/>
                          </a:xfrm>
                          <a:prstGeom prst="rect">
                            <a:avLst/>
                          </a:prstGeom>
                          <a:solidFill>
                            <a:srgbClr val="FF0000"/>
                          </a:solidFill>
                        </wps:spPr>
                        <wps:style>
                          <a:lnRef idx="1">
                            <a:schemeClr val="accent1"/>
                          </a:lnRef>
                          <a:fillRef idx="3">
                            <a:schemeClr val="accent1"/>
                          </a:fillRef>
                          <a:effectRef idx="2">
                            <a:schemeClr val="accent1"/>
                          </a:effectRef>
                          <a:fontRef idx="minor">
                            <a:schemeClr val="lt1"/>
                          </a:fontRef>
                        </wps:style>
                        <wps:txbx>
                          <w:txbxContent>
                            <w:p w14:paraId="38C444B9" w14:textId="77777777" w:rsidR="00903FE2" w:rsidRDefault="00903FE2" w:rsidP="008442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34290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8D3523" w14:textId="77777777" w:rsidR="00903FE2" w:rsidRDefault="00903FE2" w:rsidP="008442C3">
                              <w:r>
                                <w:t>= High Priority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98124E" id="Group 25" o:spid="_x0000_s1029" style="position:absolute;margin-left:9pt;margin-top:14pt;width:117pt;height:27pt;z-index:251697152" coordsize="14859,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">
                <v:rect id="Rectangle 26" o:spid="_x0000_s1030" style="position:absolute;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SsJsUA&#10;AADbAAAADwAAAGRycy9kb3ducmV2LnhtbESPQWvCQBSE74L/YXlCb2ZToVqiq7SB0IIUqS2px0f2&#10;mcRm34bsRuO/7wpCj8PMfMOsNoNpxJk6V1tW8BjFIIgLq2suFXx/ZdNnEM4ja2wsk4IrOdisx6MV&#10;Jtpe+JPOe1+KAGGXoILK+zaR0hUVGXSRbYmDd7SdQR9kV0rd4SXATSNncTyXBmsOCxW2lFZU/O57&#10;o+At39lFf8ifslOZph9tzLh9/VHqYTK8LEF4Gvx/+N5+1wpmc7h9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hKwmxQAAANsAAAAPAAAAAAAAAAAAAAAAAJgCAABkcnMv&#10;ZG93bnJldi54bWxQSwUGAAAAAAQABAD1AAAAigMAAAAA&#10;" fillcolor="red" strokecolor="#5b9bd5 [3204]" strokeweight=".5pt">
                  <v:textbox>
                    <w:txbxContent>
                      <w:p w14:paraId="38C444B9" w14:textId="77777777" w:rsidR="00903FE2" w:rsidRDefault="00903FE2" w:rsidP="008442C3">
                        <w:pPr>
                          <w:jc w:val="center"/>
                        </w:pPr>
                      </w:p>
                    </w:txbxContent>
                  </v:textbox>
                </v:rect>
                <v:shape id="Text Box 27" o:spid="_x0000_s1031" type="#_x0000_t202" style="position:absolute;left:3429;width:114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5C8D3523" w14:textId="77777777" w:rsidR="00903FE2" w:rsidRDefault="00903FE2" w:rsidP="008442C3">
                        <w:r>
                          <w:t>= High Priority</w:t>
                        </w:r>
                      </w:p>
                    </w:txbxContent>
                  </v:textbox>
                </v:shape>
                <w10:wrap type="through"/>
              </v:group>
            </w:pict>
          </mc:Fallback>
        </mc:AlternateContent>
      </w:r>
    </w:p>
    <w:p w14:paraId="67DC10E0" w14:textId="77777777" w:rsidR="000A24F2" w:rsidRDefault="000A24F2"/>
    <w:tbl>
      <w:tblPr>
        <w:tblW w:w="989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439"/>
        <w:gridCol w:w="2071"/>
        <w:gridCol w:w="1980"/>
        <w:gridCol w:w="2430"/>
        <w:gridCol w:w="2970"/>
      </w:tblGrid>
      <w:tr w:rsidR="00D2418D" w:rsidRPr="00D2418D" w14:paraId="398313A4" w14:textId="77777777" w:rsidTr="00D2418D">
        <w:tc>
          <w:tcPr>
            <w:tcW w:w="439" w:type="dxa"/>
            <w:tcBorders>
              <w:top w:val="single" w:sz="8" w:space="0" w:color="A3A3A3"/>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00804AE1" w14:textId="77777777" w:rsidR="00D2418D" w:rsidRPr="00D2418D" w:rsidRDefault="00D2418D" w:rsidP="00D2418D">
            <w:pPr>
              <w:spacing w:after="0" w:line="240" w:lineRule="auto"/>
              <w:jc w:val="center"/>
              <w:rPr>
                <w:rFonts w:ascii="Calibri" w:eastAsia="Times New Roman" w:hAnsi="Calibri" w:cs="Times New Roman"/>
                <w:sz w:val="28"/>
                <w:szCs w:val="28"/>
              </w:rPr>
            </w:pPr>
            <w:r w:rsidRPr="00D2418D">
              <w:rPr>
                <w:rFonts w:ascii="Calibri" w:eastAsia="Times New Roman" w:hAnsi="Calibri" w:cs="Times New Roman"/>
                <w:sz w:val="28"/>
                <w:szCs w:val="28"/>
              </w:rPr>
              <w:t> </w:t>
            </w:r>
          </w:p>
        </w:tc>
        <w:tc>
          <w:tcPr>
            <w:tcW w:w="2071" w:type="dxa"/>
            <w:tcBorders>
              <w:top w:val="single" w:sz="8" w:space="0" w:color="A3A3A3"/>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54C5439F" w14:textId="77777777" w:rsidR="00D2418D" w:rsidRPr="00D2418D" w:rsidRDefault="00D2418D" w:rsidP="00D2418D">
            <w:pPr>
              <w:spacing w:after="0" w:line="240" w:lineRule="auto"/>
              <w:jc w:val="center"/>
              <w:rPr>
                <w:rFonts w:ascii="Calibri" w:eastAsia="Times New Roman" w:hAnsi="Calibri" w:cs="Times New Roman"/>
                <w:sz w:val="24"/>
                <w:szCs w:val="24"/>
              </w:rPr>
            </w:pPr>
            <w:r w:rsidRPr="00D2418D">
              <w:rPr>
                <w:rFonts w:ascii="Calibri" w:eastAsia="Times New Roman" w:hAnsi="Calibri" w:cs="Times New Roman"/>
                <w:bCs/>
                <w:sz w:val="24"/>
                <w:szCs w:val="24"/>
              </w:rPr>
              <w:t>Accessibility</w:t>
            </w:r>
          </w:p>
        </w:tc>
        <w:tc>
          <w:tcPr>
            <w:tcW w:w="1980" w:type="dxa"/>
            <w:tcBorders>
              <w:top w:val="single" w:sz="8" w:space="0" w:color="A3A3A3"/>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2EC01935" w14:textId="77777777" w:rsidR="00D2418D" w:rsidRPr="00D2418D" w:rsidRDefault="00D2418D" w:rsidP="00D2418D">
            <w:pPr>
              <w:spacing w:after="0" w:line="240" w:lineRule="auto"/>
              <w:jc w:val="center"/>
              <w:rPr>
                <w:rFonts w:ascii="Calibri" w:eastAsia="Times New Roman" w:hAnsi="Calibri" w:cs="Times New Roman"/>
                <w:sz w:val="24"/>
                <w:szCs w:val="24"/>
              </w:rPr>
            </w:pPr>
            <w:r w:rsidRPr="00D2418D">
              <w:rPr>
                <w:rFonts w:ascii="Calibri" w:eastAsia="Times New Roman" w:hAnsi="Calibri" w:cs="Times New Roman"/>
                <w:bCs/>
                <w:sz w:val="24"/>
                <w:szCs w:val="24"/>
              </w:rPr>
              <w:t xml:space="preserve">Requirement </w:t>
            </w:r>
          </w:p>
        </w:tc>
        <w:tc>
          <w:tcPr>
            <w:tcW w:w="2430" w:type="dxa"/>
            <w:tcBorders>
              <w:top w:val="single" w:sz="8" w:space="0" w:color="A3A3A3"/>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1A93E185" w14:textId="77777777" w:rsidR="00D2418D" w:rsidRPr="00D2418D" w:rsidRDefault="00D2418D" w:rsidP="00D2418D">
            <w:pPr>
              <w:spacing w:after="0" w:line="240" w:lineRule="auto"/>
              <w:jc w:val="center"/>
              <w:rPr>
                <w:rFonts w:ascii="Calibri" w:eastAsia="Times New Roman" w:hAnsi="Calibri" w:cs="Times New Roman"/>
                <w:sz w:val="24"/>
                <w:szCs w:val="24"/>
              </w:rPr>
            </w:pPr>
            <w:r w:rsidRPr="00D2418D">
              <w:rPr>
                <w:rFonts w:ascii="Calibri" w:eastAsia="Times New Roman" w:hAnsi="Calibri" w:cs="Times New Roman"/>
                <w:bCs/>
                <w:sz w:val="24"/>
                <w:szCs w:val="24"/>
              </w:rPr>
              <w:t>Test</w:t>
            </w:r>
          </w:p>
        </w:tc>
        <w:tc>
          <w:tcPr>
            <w:tcW w:w="2970" w:type="dxa"/>
            <w:tcBorders>
              <w:top w:val="single" w:sz="8" w:space="0" w:color="A3A3A3"/>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633DEF8D" w14:textId="77777777" w:rsidR="0059217E" w:rsidRDefault="0059217E" w:rsidP="0059217E">
            <w:pPr>
              <w:spacing w:after="0" w:line="240" w:lineRule="auto"/>
              <w:jc w:val="center"/>
              <w:rPr>
                <w:rFonts w:ascii="Calibri" w:eastAsia="Times New Roman" w:hAnsi="Calibri" w:cs="Times New Roman"/>
                <w:bCs/>
                <w:sz w:val="24"/>
                <w:szCs w:val="24"/>
              </w:rPr>
            </w:pPr>
            <w:r w:rsidRPr="00D2418D">
              <w:rPr>
                <w:rFonts w:ascii="Calibri" w:eastAsia="Times New Roman" w:hAnsi="Calibri" w:cs="Times New Roman"/>
                <w:bCs/>
                <w:sz w:val="24"/>
                <w:szCs w:val="24"/>
              </w:rPr>
              <w:t>Result</w:t>
            </w:r>
          </w:p>
          <w:p w14:paraId="5A1BEF7A" w14:textId="77777777" w:rsidR="0059217E" w:rsidRDefault="0059217E" w:rsidP="0059217E">
            <w:pPr>
              <w:spacing w:after="0" w:line="240" w:lineRule="auto"/>
              <w:jc w:val="center"/>
              <w:rPr>
                <w:rFonts w:ascii="Calibri" w:eastAsia="Times New Roman" w:hAnsi="Calibri" w:cs="Times New Roman"/>
                <w:bCs/>
                <w:sz w:val="24"/>
                <w:szCs w:val="24"/>
              </w:rPr>
            </w:pPr>
            <w:r>
              <w:rPr>
                <w:rFonts w:ascii="Calibri" w:eastAsia="Times New Roman" w:hAnsi="Calibri" w:cs="Times New Roman"/>
                <w:bCs/>
                <w:sz w:val="24"/>
                <w:szCs w:val="24"/>
              </w:rPr>
              <w:t>(Compliant*/ Not Compliant?)</w:t>
            </w:r>
          </w:p>
          <w:p w14:paraId="363F67EF" w14:textId="7CBF13CD" w:rsidR="00D2418D" w:rsidRPr="00D2418D" w:rsidRDefault="0059217E" w:rsidP="0059217E">
            <w:pPr>
              <w:spacing w:after="0" w:line="240" w:lineRule="auto"/>
              <w:jc w:val="center"/>
              <w:rPr>
                <w:rFonts w:ascii="Calibri" w:eastAsia="Times New Roman" w:hAnsi="Calibri" w:cs="Times New Roman"/>
                <w:sz w:val="24"/>
                <w:szCs w:val="24"/>
              </w:rPr>
            </w:pPr>
            <w:r w:rsidRPr="00413ABD">
              <w:rPr>
                <w:rFonts w:ascii="Calibri" w:eastAsia="Times New Roman" w:hAnsi="Calibri" w:cs="Times New Roman"/>
                <w:bCs/>
                <w:color w:val="595959" w:themeColor="text1" w:themeTint="A6"/>
              </w:rPr>
              <w:t>*Mark</w:t>
            </w:r>
            <w:r>
              <w:rPr>
                <w:rFonts w:ascii="Calibri" w:eastAsia="Times New Roman" w:hAnsi="Calibri" w:cs="Times New Roman"/>
                <w:bCs/>
                <w:color w:val="595959" w:themeColor="text1" w:themeTint="A6"/>
              </w:rPr>
              <w:t xml:space="preserve"> </w:t>
            </w:r>
            <w:r w:rsidRPr="00413ABD">
              <w:rPr>
                <w:rFonts w:ascii="Calibri" w:eastAsia="Times New Roman" w:hAnsi="Calibri" w:cs="Times New Roman"/>
                <w:bCs/>
                <w:color w:val="595959" w:themeColor="text1" w:themeTint="A6"/>
              </w:rPr>
              <w:t>item</w:t>
            </w:r>
            <w:r>
              <w:rPr>
                <w:rFonts w:ascii="Calibri" w:eastAsia="Times New Roman" w:hAnsi="Calibri" w:cs="Times New Roman"/>
                <w:bCs/>
                <w:color w:val="595959" w:themeColor="text1" w:themeTint="A6"/>
              </w:rPr>
              <w:t>(</w:t>
            </w:r>
            <w:r w:rsidRPr="00413ABD">
              <w:rPr>
                <w:rFonts w:ascii="Calibri" w:eastAsia="Times New Roman" w:hAnsi="Calibri" w:cs="Times New Roman"/>
                <w:bCs/>
                <w:color w:val="595959" w:themeColor="text1" w:themeTint="A6"/>
              </w:rPr>
              <w:t>s</w:t>
            </w:r>
            <w:r>
              <w:rPr>
                <w:rFonts w:ascii="Calibri" w:eastAsia="Times New Roman" w:hAnsi="Calibri" w:cs="Times New Roman"/>
                <w:bCs/>
                <w:color w:val="595959" w:themeColor="text1" w:themeTint="A6"/>
              </w:rPr>
              <w:t>)</w:t>
            </w:r>
            <w:r w:rsidRPr="00413ABD">
              <w:rPr>
                <w:rFonts w:ascii="Calibri" w:eastAsia="Times New Roman" w:hAnsi="Calibri" w:cs="Times New Roman"/>
                <w:bCs/>
                <w:color w:val="595959" w:themeColor="text1" w:themeTint="A6"/>
              </w:rPr>
              <w:t xml:space="preserve"> that do not apply as “Compliant”</w:t>
            </w:r>
          </w:p>
        </w:tc>
      </w:tr>
      <w:tr w:rsidR="00C11F99" w:rsidRPr="00D2418D" w14:paraId="58BB0298" w14:textId="77777777" w:rsidTr="0016460B">
        <w:tc>
          <w:tcPr>
            <w:tcW w:w="439"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74954FEB" w14:textId="77777777" w:rsidR="00C11F99" w:rsidRPr="002A2A7E" w:rsidRDefault="00C11F99" w:rsidP="00D2418D">
            <w:pPr>
              <w:spacing w:after="0" w:line="240" w:lineRule="auto"/>
              <w:rPr>
                <w:rFonts w:ascii="Calibri" w:eastAsia="Times New Roman" w:hAnsi="Calibri" w:cs="Times New Roman"/>
                <w:sz w:val="24"/>
                <w:szCs w:val="24"/>
              </w:rPr>
            </w:pPr>
            <w:r w:rsidRPr="002A2A7E">
              <w:rPr>
                <w:rFonts w:ascii="Calibri" w:eastAsia="Times New Roman" w:hAnsi="Calibri" w:cs="Times New Roman"/>
                <w:sz w:val="24"/>
                <w:szCs w:val="24"/>
              </w:rPr>
              <w:t>1</w:t>
            </w:r>
          </w:p>
        </w:tc>
        <w:tc>
          <w:tcPr>
            <w:tcW w:w="9451" w:type="dxa"/>
            <w:gridSpan w:val="4"/>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1F27E64E" w14:textId="41D9D70D" w:rsidR="00C11F99" w:rsidRPr="002A2A7E" w:rsidRDefault="007B3F29" w:rsidP="007B3F29">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Text Equivalents</w:t>
            </w:r>
          </w:p>
        </w:tc>
      </w:tr>
      <w:tr w:rsidR="00D2418D" w:rsidRPr="00D2418D" w14:paraId="29D60245" w14:textId="77777777" w:rsidTr="00163C3C">
        <w:tc>
          <w:tcPr>
            <w:tcW w:w="43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195F6D45" w14:textId="000BAE33" w:rsidR="00D2418D" w:rsidRPr="00D2418D" w:rsidRDefault="00D2418D" w:rsidP="00D2418D">
            <w:pPr>
              <w:spacing w:after="0" w:line="240" w:lineRule="auto"/>
              <w:rPr>
                <w:rFonts w:ascii="Calibri" w:eastAsia="Times New Roman" w:hAnsi="Calibri" w:cs="Times New Roman"/>
              </w:rPr>
            </w:pPr>
            <w:r w:rsidRPr="00D2418D">
              <w:rPr>
                <w:rFonts w:ascii="Calibri" w:eastAsia="Times New Roman" w:hAnsi="Calibri" w:cs="Times New Roman"/>
              </w:rPr>
              <w:t>1.1</w:t>
            </w:r>
            <w:r w:rsidR="008F2448">
              <w:rPr>
                <w:noProof/>
              </w:rPr>
              <mc:AlternateContent>
                <mc:Choice Requires="wps">
                  <w:drawing>
                    <wp:anchor distT="0" distB="0" distL="114300" distR="114300" simplePos="0" relativeHeight="251662336" behindDoc="0" locked="0" layoutInCell="1" allowOverlap="1" wp14:anchorId="5B267F77" wp14:editId="6EF4E720">
                      <wp:simplePos x="0" y="0"/>
                      <wp:positionH relativeFrom="column">
                        <wp:posOffset>-40005</wp:posOffset>
                      </wp:positionH>
                      <wp:positionV relativeFrom="paragraph">
                        <wp:posOffset>691515</wp:posOffset>
                      </wp:positionV>
                      <wp:extent cx="228600" cy="22860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F87EE" id="Rectangle 10" o:spid="_x0000_s1026" style="position:absolute;margin-left:-3.15pt;margin-top:54.45pt;width:18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" fillcolor="red" strokecolor="#5b9bd5 [3204]" strokeweight=".5pt"/>
                  </w:pict>
                </mc:Fallback>
              </mc:AlternateContent>
            </w:r>
          </w:p>
        </w:tc>
        <w:tc>
          <w:tcPr>
            <w:tcW w:w="20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CEFA0B1" w14:textId="504D72B1" w:rsidR="00D2418D" w:rsidRPr="00502295" w:rsidRDefault="001423E3" w:rsidP="00D2418D">
            <w:pPr>
              <w:spacing w:after="0" w:line="240" w:lineRule="auto"/>
              <w:rPr>
                <w:rFonts w:eastAsia="Times New Roman" w:cs="Times New Roman"/>
                <w:color w:val="1D4579"/>
                <w:sz w:val="20"/>
                <w:szCs w:val="20"/>
              </w:rPr>
            </w:pPr>
            <w:r w:rsidRPr="00502295">
              <w:rPr>
                <w:rFonts w:eastAsia="Times New Roman" w:cs="Times New Roman"/>
                <w:b/>
                <w:bCs/>
                <w:color w:val="1D4579"/>
                <w:sz w:val="20"/>
                <w:szCs w:val="20"/>
                <w:shd w:val="clear" w:color="auto" w:fill="FFFFFF"/>
              </w:rPr>
              <w:t>Text</w:t>
            </w:r>
            <w:r w:rsidR="00D2418D" w:rsidRPr="00502295">
              <w:rPr>
                <w:rFonts w:eastAsia="Times New Roman" w:cs="Times New Roman"/>
                <w:b/>
                <w:bCs/>
                <w:color w:val="1D4579"/>
                <w:sz w:val="20"/>
                <w:szCs w:val="20"/>
                <w:shd w:val="clear" w:color="auto" w:fill="FFFFFF"/>
              </w:rPr>
              <w:t xml:space="preserve"> equivalents</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2CF39378" w14:textId="77777777" w:rsidR="001423E3" w:rsidRPr="00502295" w:rsidRDefault="001423E3" w:rsidP="001423E3">
            <w:pPr>
              <w:spacing w:after="0" w:line="240" w:lineRule="auto"/>
              <w:rPr>
                <w:rFonts w:eastAsia="Times New Roman" w:cs="Times New Roman"/>
                <w:sz w:val="20"/>
                <w:szCs w:val="20"/>
              </w:rPr>
            </w:pPr>
            <w:r w:rsidRPr="00502295">
              <w:rPr>
                <w:rFonts w:eastAsia="Times New Roman" w:cs="Times New Roman"/>
                <w:color w:val="000000"/>
                <w:sz w:val="20"/>
                <w:szCs w:val="20"/>
                <w:shd w:val="clear" w:color="auto" w:fill="FFFFFF"/>
              </w:rPr>
              <w:t>A text equivalent for every non-text element shall be provided (e.g., via "alt", "</w:t>
            </w:r>
            <w:proofErr w:type="spellStart"/>
            <w:r w:rsidRPr="00502295">
              <w:rPr>
                <w:rFonts w:eastAsia="Times New Roman" w:cs="Times New Roman"/>
                <w:color w:val="000000"/>
                <w:sz w:val="20"/>
                <w:szCs w:val="20"/>
                <w:shd w:val="clear" w:color="auto" w:fill="FFFFFF"/>
              </w:rPr>
              <w:t>longdesc</w:t>
            </w:r>
            <w:proofErr w:type="spellEnd"/>
            <w:r w:rsidRPr="00502295">
              <w:rPr>
                <w:rFonts w:eastAsia="Times New Roman" w:cs="Times New Roman"/>
                <w:color w:val="000000"/>
                <w:sz w:val="20"/>
                <w:szCs w:val="20"/>
                <w:shd w:val="clear" w:color="auto" w:fill="FFFFFF"/>
              </w:rPr>
              <w:t>", or in element content).</w:t>
            </w:r>
          </w:p>
          <w:p w14:paraId="0FF4A216" w14:textId="4A334BE6" w:rsidR="00D2418D" w:rsidRPr="00502295" w:rsidRDefault="00D2418D" w:rsidP="00D2418D">
            <w:pPr>
              <w:spacing w:after="0" w:line="240" w:lineRule="auto"/>
              <w:rPr>
                <w:rFonts w:eastAsia="Times New Roman" w:cs="Times New Roman"/>
                <w:sz w:val="20"/>
                <w:szCs w:val="20"/>
              </w:rPr>
            </w:pPr>
          </w:p>
        </w:tc>
        <w:tc>
          <w:tcPr>
            <w:tcW w:w="243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162F99E0" w14:textId="02E5B04A" w:rsidR="00E92BB9" w:rsidRPr="00502295" w:rsidRDefault="00E92BB9" w:rsidP="00E92BB9">
            <w:pPr>
              <w:shd w:val="clear" w:color="auto" w:fill="FFFFFF"/>
              <w:spacing w:before="120" w:after="120" w:line="270" w:lineRule="atLeast"/>
              <w:textAlignment w:val="baseline"/>
              <w:rPr>
                <w:rFonts w:cs="Times New Roman"/>
                <w:color w:val="000000"/>
                <w:sz w:val="20"/>
                <w:szCs w:val="20"/>
              </w:rPr>
            </w:pPr>
            <w:r w:rsidRPr="00502295">
              <w:rPr>
                <w:rFonts w:cs="Times New Roman"/>
                <w:color w:val="000000"/>
                <w:sz w:val="20"/>
                <w:szCs w:val="20"/>
              </w:rPr>
              <w:t>When an image indicates a navigational action such as "move to the next screen" or "go back to the top of the page," the image must be accompanied by actual text that states the purpose of the image. This provision also requires that when an image is used to represent page content, the image must have a text description accompanying it that explains the meaning of the image.</w:t>
            </w:r>
          </w:p>
          <w:p w14:paraId="3B2ED641" w14:textId="77777777" w:rsidR="00E92BB9" w:rsidRPr="00502295" w:rsidRDefault="00E92BB9" w:rsidP="00E92BB9">
            <w:pPr>
              <w:shd w:val="clear" w:color="auto" w:fill="FFFFFF"/>
              <w:spacing w:before="120" w:after="120" w:line="270" w:lineRule="atLeast"/>
              <w:textAlignment w:val="baseline"/>
              <w:rPr>
                <w:rFonts w:cs="Times New Roman"/>
                <w:color w:val="000000"/>
                <w:sz w:val="20"/>
                <w:szCs w:val="20"/>
              </w:rPr>
            </w:pPr>
            <w:r w:rsidRPr="00502295">
              <w:rPr>
                <w:rFonts w:cs="Times New Roman"/>
                <w:color w:val="000000"/>
                <w:sz w:val="20"/>
                <w:szCs w:val="20"/>
              </w:rPr>
              <w:t>HTML Source Code: &lt;</w:t>
            </w:r>
            <w:proofErr w:type="spellStart"/>
            <w:r w:rsidRPr="00502295">
              <w:rPr>
                <w:rFonts w:cs="Times New Roman"/>
                <w:color w:val="000000"/>
                <w:sz w:val="20"/>
                <w:szCs w:val="20"/>
              </w:rPr>
              <w:t>img</w:t>
            </w:r>
            <w:proofErr w:type="spellEnd"/>
            <w:r w:rsidRPr="00502295">
              <w:rPr>
                <w:rFonts w:cs="Times New Roman"/>
                <w:color w:val="000000"/>
                <w:sz w:val="20"/>
                <w:szCs w:val="20"/>
              </w:rPr>
              <w:t xml:space="preserve"> </w:t>
            </w:r>
            <w:proofErr w:type="spellStart"/>
            <w:r w:rsidRPr="00502295">
              <w:rPr>
                <w:rFonts w:cs="Times New Roman"/>
                <w:color w:val="000000"/>
                <w:sz w:val="20"/>
                <w:szCs w:val="20"/>
              </w:rPr>
              <w:t>src</w:t>
            </w:r>
            <w:proofErr w:type="spellEnd"/>
            <w:r w:rsidRPr="00502295">
              <w:rPr>
                <w:rFonts w:cs="Times New Roman"/>
                <w:color w:val="000000"/>
                <w:sz w:val="20"/>
                <w:szCs w:val="20"/>
              </w:rPr>
              <w:t>="/art/logo-green.gif" alt="Access Board Logo"&gt;</w:t>
            </w:r>
          </w:p>
          <w:p w14:paraId="36FADC2B" w14:textId="16E43E1F" w:rsidR="00D2418D" w:rsidRPr="00502295" w:rsidRDefault="00D2418D" w:rsidP="00B65A37">
            <w:pPr>
              <w:pStyle w:val="NormalWeb"/>
              <w:shd w:val="clear" w:color="auto" w:fill="FFFFFF"/>
              <w:spacing w:before="0" w:beforeAutospacing="0" w:after="0" w:afterAutospacing="0" w:line="270" w:lineRule="atLeast"/>
              <w:textAlignment w:val="baseline"/>
              <w:rPr>
                <w:rFonts w:asciiTheme="minorHAnsi" w:hAnsiTheme="minorHAnsi"/>
                <w:color w:val="000000"/>
                <w:sz w:val="20"/>
                <w:szCs w:val="20"/>
              </w:rPr>
            </w:pPr>
          </w:p>
        </w:tc>
        <w:tc>
          <w:tcPr>
            <w:tcW w:w="297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17A96C9" w14:textId="77777777" w:rsidR="00C55D70" w:rsidRDefault="00C55D70" w:rsidP="0097442B">
            <w:pPr>
              <w:spacing w:after="0" w:line="240" w:lineRule="auto"/>
              <w:rPr>
                <w:rFonts w:eastAsia="Times New Roman" w:cs="Times New Roman"/>
                <w:sz w:val="20"/>
                <w:szCs w:val="20"/>
              </w:rPr>
            </w:pPr>
          </w:p>
          <w:p w14:paraId="2B2F4F30" w14:textId="21B6528D" w:rsidR="00C55D70" w:rsidRPr="00CD3AEB" w:rsidRDefault="003D7C60" w:rsidP="0097442B">
            <w:pPr>
              <w:spacing w:after="0" w:line="240" w:lineRule="auto"/>
              <w:rPr>
                <w:rFonts w:eastAsia="Times New Roman" w:cs="Times New Roman"/>
                <w:color w:val="0070C0"/>
                <w:sz w:val="20"/>
                <w:szCs w:val="20"/>
              </w:rPr>
            </w:pPr>
            <w:r w:rsidRPr="00CD3AEB">
              <w:rPr>
                <w:rFonts w:eastAsia="Times New Roman" w:cs="Times New Roman"/>
                <w:color w:val="0070C0"/>
                <w:sz w:val="20"/>
                <w:szCs w:val="20"/>
              </w:rPr>
              <w:t xml:space="preserve">Not compliant. </w:t>
            </w:r>
            <w:r w:rsidR="00E70AE2" w:rsidRPr="00CD3AEB">
              <w:rPr>
                <w:rFonts w:eastAsia="Times New Roman" w:cs="Times New Roman"/>
                <w:color w:val="0070C0"/>
                <w:sz w:val="20"/>
                <w:szCs w:val="20"/>
              </w:rPr>
              <w:t>No alt tags included on images</w:t>
            </w:r>
          </w:p>
          <w:p w14:paraId="61DC924D" w14:textId="77777777" w:rsidR="002B5147" w:rsidRPr="00CD3AEB" w:rsidRDefault="002B5147" w:rsidP="0097442B">
            <w:pPr>
              <w:spacing w:after="0" w:line="240" w:lineRule="auto"/>
              <w:rPr>
                <w:rFonts w:eastAsia="Times New Roman" w:cs="Times New Roman"/>
                <w:color w:val="0070C0"/>
                <w:sz w:val="20"/>
                <w:szCs w:val="20"/>
              </w:rPr>
            </w:pPr>
          </w:p>
          <w:p w14:paraId="65E58B1B" w14:textId="77777777" w:rsidR="002B5147" w:rsidRDefault="002B5147" w:rsidP="0097442B">
            <w:pPr>
              <w:spacing w:after="0" w:line="240" w:lineRule="auto"/>
              <w:rPr>
                <w:rFonts w:eastAsia="Times New Roman" w:cs="Times New Roman"/>
                <w:sz w:val="20"/>
                <w:szCs w:val="20"/>
              </w:rPr>
            </w:pPr>
          </w:p>
          <w:p w14:paraId="2E6A65D1" w14:textId="77777777" w:rsidR="002B5147" w:rsidRDefault="002B5147" w:rsidP="0097442B">
            <w:pPr>
              <w:spacing w:after="0" w:line="240" w:lineRule="auto"/>
              <w:rPr>
                <w:rFonts w:eastAsia="Times New Roman" w:cs="Times New Roman"/>
                <w:sz w:val="20"/>
                <w:szCs w:val="20"/>
              </w:rPr>
            </w:pPr>
          </w:p>
          <w:p w14:paraId="42D0D965" w14:textId="77777777" w:rsidR="002B5147" w:rsidRDefault="002B5147" w:rsidP="0097442B">
            <w:pPr>
              <w:spacing w:after="0" w:line="240" w:lineRule="auto"/>
              <w:rPr>
                <w:rFonts w:eastAsia="Times New Roman" w:cs="Times New Roman"/>
                <w:sz w:val="20"/>
                <w:szCs w:val="20"/>
              </w:rPr>
            </w:pPr>
          </w:p>
          <w:p w14:paraId="3F047A56" w14:textId="29940401" w:rsidR="0097442B" w:rsidRPr="00502295" w:rsidRDefault="0097442B" w:rsidP="0097442B">
            <w:pPr>
              <w:spacing w:after="0" w:line="240" w:lineRule="auto"/>
              <w:rPr>
                <w:rFonts w:eastAsia="Times New Roman" w:cs="Times New Roman"/>
                <w:sz w:val="20"/>
                <w:szCs w:val="20"/>
              </w:rPr>
            </w:pPr>
            <w:r>
              <w:rPr>
                <w:rFonts w:eastAsia="Times New Roman" w:cs="Times New Roman"/>
                <w:sz w:val="20"/>
                <w:szCs w:val="20"/>
              </w:rPr>
              <w:t xml:space="preserve"> </w:t>
            </w:r>
          </w:p>
        </w:tc>
      </w:tr>
      <w:tr w:rsidR="007B3F29" w:rsidRPr="00D2418D" w14:paraId="1A004916" w14:textId="77777777" w:rsidTr="007B3F29">
        <w:trPr>
          <w:trHeight w:val="4130"/>
        </w:trPr>
        <w:tc>
          <w:tcPr>
            <w:tcW w:w="43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8146D41" w14:textId="7A33B89F" w:rsidR="007B3F29" w:rsidRPr="00D2418D" w:rsidRDefault="008F2448" w:rsidP="00D2418D">
            <w:pPr>
              <w:spacing w:after="0" w:line="240" w:lineRule="auto"/>
              <w:rPr>
                <w:rFonts w:ascii="Calibri" w:eastAsia="Times New Roman" w:hAnsi="Calibri" w:cs="Times New Roman"/>
              </w:rPr>
            </w:pPr>
            <w:r>
              <w:rPr>
                <w:noProof/>
              </w:rPr>
              <w:lastRenderedPageBreak/>
              <mc:AlternateContent>
                <mc:Choice Requires="wps">
                  <w:drawing>
                    <wp:anchor distT="0" distB="0" distL="114300" distR="114300" simplePos="0" relativeHeight="251664384" behindDoc="0" locked="0" layoutInCell="1" allowOverlap="1" wp14:anchorId="55E82AD2" wp14:editId="3E5C442D">
                      <wp:simplePos x="0" y="0"/>
                      <wp:positionH relativeFrom="column">
                        <wp:posOffset>-46246</wp:posOffset>
                      </wp:positionH>
                      <wp:positionV relativeFrom="paragraph">
                        <wp:posOffset>1079500</wp:posOffset>
                      </wp:positionV>
                      <wp:extent cx="228600" cy="2286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6B4AE5" id="Rectangle 8" o:spid="_x0000_s1026" style="position:absolute;margin-left:-3.65pt;margin-top:85pt;width:18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" fillcolor="red" strokecolor="#5b9bd5 [3204]" strokeweight=".5pt"/>
                  </w:pict>
                </mc:Fallback>
              </mc:AlternateContent>
            </w:r>
            <w:r w:rsidR="00C2710B">
              <w:rPr>
                <w:rFonts w:ascii="Calibri" w:eastAsia="Times New Roman" w:hAnsi="Calibri" w:cs="Times New Roman"/>
              </w:rPr>
              <w:t>1.2</w:t>
            </w:r>
          </w:p>
        </w:tc>
        <w:tc>
          <w:tcPr>
            <w:tcW w:w="20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22B03DCB" w14:textId="69BB09F0" w:rsidR="007B3F29" w:rsidRPr="00502295" w:rsidRDefault="007B3F29" w:rsidP="00D2418D">
            <w:pPr>
              <w:spacing w:after="0" w:line="240" w:lineRule="auto"/>
              <w:rPr>
                <w:rFonts w:eastAsia="Times New Roman" w:cs="Times New Roman"/>
                <w:b/>
                <w:bCs/>
                <w:color w:val="1D4579"/>
                <w:sz w:val="20"/>
                <w:szCs w:val="20"/>
                <w:shd w:val="clear" w:color="auto" w:fill="FFFFFF"/>
              </w:rPr>
            </w:pPr>
            <w:r>
              <w:rPr>
                <w:rFonts w:eastAsia="Times New Roman" w:cs="Times New Roman"/>
                <w:b/>
                <w:bCs/>
                <w:color w:val="1D4579"/>
                <w:sz w:val="20"/>
                <w:szCs w:val="20"/>
                <w:shd w:val="clear" w:color="auto" w:fill="FFFFFF"/>
              </w:rPr>
              <w:t>Text-only page</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47792982" w14:textId="77777777" w:rsidR="007B3F29" w:rsidRPr="002855F0" w:rsidRDefault="007B3F29" w:rsidP="00C2710B">
            <w:pPr>
              <w:spacing w:after="0" w:line="240" w:lineRule="auto"/>
              <w:rPr>
                <w:rFonts w:ascii="Times" w:eastAsia="Times New Roman" w:hAnsi="Times" w:cs="Times New Roman"/>
                <w:sz w:val="20"/>
                <w:szCs w:val="20"/>
              </w:rPr>
            </w:pPr>
            <w:r w:rsidRPr="002855F0">
              <w:rPr>
                <w:rFonts w:ascii="Verdana" w:eastAsia="Times New Roman" w:hAnsi="Verdana" w:cs="Times New Roman"/>
                <w:color w:val="000000"/>
                <w:sz w:val="18"/>
                <w:szCs w:val="18"/>
                <w:shd w:val="clear" w:color="auto" w:fill="FFFFFF"/>
              </w:rPr>
              <w:t>A text-only page, with equivalent information or functionality, shall be provided to make a web site comply with the provisions of these standards, when compliance cannot be accomplished in any other way. The content of the text-only page shall be updated whenever the primary page changes.</w:t>
            </w:r>
          </w:p>
          <w:p w14:paraId="5E3F4CCA" w14:textId="77777777" w:rsidR="007B3F29" w:rsidRPr="00502295" w:rsidRDefault="007B3F29" w:rsidP="00B65A37">
            <w:pPr>
              <w:spacing w:after="0" w:line="240" w:lineRule="auto"/>
              <w:rPr>
                <w:rFonts w:eastAsia="Times New Roman" w:cs="Times New Roman"/>
                <w:color w:val="000000"/>
                <w:sz w:val="20"/>
                <w:szCs w:val="20"/>
                <w:shd w:val="clear" w:color="auto" w:fill="FFFFFF"/>
              </w:rPr>
            </w:pPr>
          </w:p>
        </w:tc>
        <w:tc>
          <w:tcPr>
            <w:tcW w:w="243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E3A3A98" w14:textId="77777777" w:rsidR="007B3F29" w:rsidRPr="002855F0" w:rsidRDefault="007B3F29" w:rsidP="00C2710B">
            <w:pPr>
              <w:shd w:val="clear" w:color="auto" w:fill="FFFFFF"/>
              <w:spacing w:before="120" w:after="120" w:line="270" w:lineRule="atLeast"/>
              <w:textAlignment w:val="baseline"/>
              <w:rPr>
                <w:rFonts w:ascii="Verdana" w:hAnsi="Verdana" w:cs="Times New Roman"/>
                <w:color w:val="000000"/>
                <w:sz w:val="18"/>
                <w:szCs w:val="18"/>
              </w:rPr>
            </w:pPr>
            <w:r w:rsidRPr="002855F0">
              <w:rPr>
                <w:rFonts w:ascii="Verdana" w:hAnsi="Verdana" w:cs="Times New Roman"/>
                <w:color w:val="000000"/>
                <w:sz w:val="18"/>
                <w:szCs w:val="18"/>
              </w:rPr>
              <w:t>Text-only pages must contain equivalent information or functionality as the primary pages. Also, the text-only page shall be updated whenever the primary page changes.</w:t>
            </w:r>
          </w:p>
          <w:p w14:paraId="6AE68EF1" w14:textId="77777777" w:rsidR="007B3F29" w:rsidRPr="002855F0" w:rsidRDefault="007B3F29" w:rsidP="00C2710B">
            <w:pPr>
              <w:shd w:val="clear" w:color="auto" w:fill="FFFFFF"/>
              <w:spacing w:before="120" w:after="120" w:line="270" w:lineRule="atLeast"/>
              <w:textAlignment w:val="baseline"/>
              <w:rPr>
                <w:rFonts w:ascii="Verdana" w:hAnsi="Verdana" w:cs="Times New Roman"/>
                <w:color w:val="000000"/>
                <w:sz w:val="18"/>
                <w:szCs w:val="18"/>
              </w:rPr>
            </w:pPr>
            <w:r w:rsidRPr="002855F0">
              <w:rPr>
                <w:rFonts w:ascii="Verdana" w:hAnsi="Verdana" w:cs="Times New Roman"/>
                <w:color w:val="000000"/>
                <w:sz w:val="18"/>
                <w:szCs w:val="18"/>
              </w:rPr>
              <w:t>Example HTML source code: &lt;div ID="</w:t>
            </w:r>
            <w:proofErr w:type="spellStart"/>
            <w:r w:rsidRPr="002855F0">
              <w:rPr>
                <w:rFonts w:ascii="Verdana" w:hAnsi="Verdana" w:cs="Times New Roman"/>
                <w:color w:val="000000"/>
                <w:sz w:val="18"/>
                <w:szCs w:val="18"/>
              </w:rPr>
              <w:t>textonly</w:t>
            </w:r>
            <w:proofErr w:type="spellEnd"/>
            <w:r w:rsidRPr="002855F0">
              <w:rPr>
                <w:rFonts w:ascii="Verdana" w:hAnsi="Verdana" w:cs="Times New Roman"/>
                <w:color w:val="000000"/>
                <w:sz w:val="18"/>
                <w:szCs w:val="18"/>
              </w:rPr>
              <w:t>"&gt; &lt;p&gt;&lt;a HREF="</w:t>
            </w:r>
            <w:proofErr w:type="gramStart"/>
            <w:r w:rsidRPr="002855F0">
              <w:rPr>
                <w:rFonts w:ascii="Verdana" w:hAnsi="Verdana" w:cs="Times New Roman"/>
                <w:color w:val="000000"/>
                <w:sz w:val="18"/>
                <w:szCs w:val="18"/>
              </w:rPr>
              <w:t>..</w:t>
            </w:r>
            <w:proofErr w:type="gramEnd"/>
            <w:r w:rsidRPr="002855F0">
              <w:rPr>
                <w:rFonts w:ascii="Verdana" w:hAnsi="Verdana" w:cs="Times New Roman"/>
                <w:color w:val="000000"/>
                <w:sz w:val="18"/>
                <w:szCs w:val="18"/>
              </w:rPr>
              <w:t>/</w:t>
            </w:r>
            <w:proofErr w:type="spellStart"/>
            <w:r w:rsidRPr="002855F0">
              <w:rPr>
                <w:rFonts w:ascii="Verdana" w:hAnsi="Verdana" w:cs="Times New Roman"/>
                <w:color w:val="000000"/>
                <w:sz w:val="18"/>
                <w:szCs w:val="18"/>
              </w:rPr>
              <w:t>textonly</w:t>
            </w:r>
            <w:proofErr w:type="spellEnd"/>
            <w:r w:rsidRPr="002855F0">
              <w:rPr>
                <w:rFonts w:ascii="Verdana" w:hAnsi="Verdana" w:cs="Times New Roman"/>
                <w:color w:val="000000"/>
                <w:sz w:val="18"/>
                <w:szCs w:val="18"/>
              </w:rPr>
              <w:t>/default.asp"&gt;Text Only&lt;/a&gt; &lt;/p&gt;&lt;/div&gt;</w:t>
            </w:r>
          </w:p>
          <w:p w14:paraId="3D71DC7E" w14:textId="77777777" w:rsidR="007B3F29" w:rsidRPr="00502295" w:rsidRDefault="007B3F29" w:rsidP="00B65A37">
            <w:pPr>
              <w:spacing w:after="0" w:line="240" w:lineRule="auto"/>
              <w:rPr>
                <w:rFonts w:eastAsia="Times New Roman" w:cs="Times New Roman"/>
                <w:color w:val="000000"/>
                <w:sz w:val="20"/>
                <w:szCs w:val="20"/>
                <w:shd w:val="clear" w:color="auto" w:fill="FFFFFF"/>
              </w:rPr>
            </w:pPr>
          </w:p>
        </w:tc>
        <w:tc>
          <w:tcPr>
            <w:tcW w:w="297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27963DE" w14:textId="77777777" w:rsidR="00D4355B" w:rsidRPr="00AD219D" w:rsidRDefault="00D4355B" w:rsidP="00DF6398">
            <w:pPr>
              <w:spacing w:after="0" w:line="240" w:lineRule="auto"/>
              <w:jc w:val="center"/>
              <w:rPr>
                <w:rFonts w:eastAsia="Times New Roman" w:cs="Times New Roman"/>
                <w:b/>
                <w:color w:val="7B7B7B" w:themeColor="accent3" w:themeShade="BF"/>
                <w:sz w:val="20"/>
                <w:szCs w:val="20"/>
              </w:rPr>
            </w:pPr>
          </w:p>
          <w:p w14:paraId="26E8F498" w14:textId="77777777" w:rsidR="00D4355B" w:rsidRPr="00AD219D" w:rsidRDefault="00D4355B" w:rsidP="00DF6398">
            <w:pPr>
              <w:spacing w:after="0" w:line="240" w:lineRule="auto"/>
              <w:jc w:val="center"/>
              <w:rPr>
                <w:rFonts w:eastAsia="Times New Roman" w:cs="Times New Roman"/>
                <w:b/>
                <w:color w:val="7B7B7B" w:themeColor="accent3" w:themeShade="BF"/>
                <w:sz w:val="20"/>
                <w:szCs w:val="20"/>
              </w:rPr>
            </w:pPr>
            <w:r w:rsidRPr="00AD219D">
              <w:rPr>
                <w:rFonts w:eastAsia="Times New Roman" w:cs="Times New Roman"/>
                <w:b/>
                <w:color w:val="7B7B7B" w:themeColor="accent3" w:themeShade="BF"/>
                <w:sz w:val="20"/>
                <w:szCs w:val="20"/>
              </w:rPr>
              <w:t>Things to consider:</w:t>
            </w:r>
          </w:p>
          <w:p w14:paraId="51FC3BEA" w14:textId="77777777" w:rsidR="00D4355B" w:rsidRPr="00AD219D" w:rsidRDefault="00D4355B" w:rsidP="00DF6398">
            <w:pPr>
              <w:spacing w:after="0" w:line="240" w:lineRule="auto"/>
              <w:jc w:val="center"/>
              <w:rPr>
                <w:rFonts w:eastAsia="Times New Roman" w:cs="Times New Roman"/>
                <w:color w:val="7B7B7B" w:themeColor="accent3" w:themeShade="BF"/>
                <w:sz w:val="20"/>
                <w:szCs w:val="20"/>
              </w:rPr>
            </w:pPr>
            <w:proofErr w:type="gramStart"/>
            <w:r w:rsidRPr="00AD219D">
              <w:rPr>
                <w:rFonts w:eastAsia="Times New Roman" w:cs="Times New Roman"/>
                <w:color w:val="7B7B7B" w:themeColor="accent3" w:themeShade="BF"/>
                <w:sz w:val="20"/>
                <w:szCs w:val="20"/>
              </w:rPr>
              <w:t>alt</w:t>
            </w:r>
            <w:proofErr w:type="gramEnd"/>
            <w:r w:rsidRPr="00AD219D">
              <w:rPr>
                <w:rFonts w:eastAsia="Times New Roman" w:cs="Times New Roman"/>
                <w:color w:val="7B7B7B" w:themeColor="accent3" w:themeShade="BF"/>
                <w:sz w:val="20"/>
                <w:szCs w:val="20"/>
              </w:rPr>
              <w:t xml:space="preserve"> text for images and controls that may not have labels on them.</w:t>
            </w:r>
          </w:p>
          <w:p w14:paraId="549371E6" w14:textId="77777777" w:rsidR="00D4355B" w:rsidRPr="00AD219D" w:rsidRDefault="00D4355B" w:rsidP="00DF6398">
            <w:pPr>
              <w:spacing w:after="0" w:line="240" w:lineRule="auto"/>
              <w:jc w:val="center"/>
              <w:rPr>
                <w:rFonts w:eastAsia="Times New Roman" w:cs="Times New Roman"/>
                <w:color w:val="7B7B7B" w:themeColor="accent3" w:themeShade="BF"/>
                <w:sz w:val="20"/>
                <w:szCs w:val="20"/>
              </w:rPr>
            </w:pPr>
          </w:p>
          <w:p w14:paraId="378561FE" w14:textId="220462E9" w:rsidR="00D4355B" w:rsidRPr="00AD219D" w:rsidRDefault="00D4355B" w:rsidP="00DF6398">
            <w:pPr>
              <w:spacing w:after="0" w:line="240" w:lineRule="auto"/>
              <w:jc w:val="center"/>
              <w:rPr>
                <w:rFonts w:eastAsia="Times New Roman" w:cs="Times New Roman"/>
                <w:color w:val="7B7B7B" w:themeColor="accent3" w:themeShade="BF"/>
                <w:sz w:val="20"/>
                <w:szCs w:val="20"/>
              </w:rPr>
            </w:pPr>
            <w:r w:rsidRPr="00AD219D">
              <w:rPr>
                <w:rFonts w:eastAsia="Times New Roman" w:cs="Times New Roman"/>
                <w:color w:val="7B7B7B" w:themeColor="accent3" w:themeShade="BF"/>
                <w:sz w:val="20"/>
                <w:szCs w:val="20"/>
              </w:rPr>
              <w:t>If you were to remove all</w:t>
            </w:r>
            <w:r w:rsidR="00492B73">
              <w:rPr>
                <w:rFonts w:eastAsia="Times New Roman" w:cs="Times New Roman"/>
                <w:color w:val="7B7B7B" w:themeColor="accent3" w:themeShade="BF"/>
                <w:sz w:val="20"/>
                <w:szCs w:val="20"/>
              </w:rPr>
              <w:t xml:space="preserve"> </w:t>
            </w:r>
            <w:proofErr w:type="spellStart"/>
            <w:r w:rsidR="00492B73">
              <w:rPr>
                <w:rFonts w:eastAsia="Times New Roman" w:cs="Times New Roman"/>
                <w:color w:val="7B7B7B" w:themeColor="accent3" w:themeShade="BF"/>
                <w:sz w:val="20"/>
                <w:szCs w:val="20"/>
              </w:rPr>
              <w:t>css</w:t>
            </w:r>
            <w:proofErr w:type="spellEnd"/>
            <w:r w:rsidR="00492B73">
              <w:rPr>
                <w:rFonts w:eastAsia="Times New Roman" w:cs="Times New Roman"/>
                <w:color w:val="7B7B7B" w:themeColor="accent3" w:themeShade="BF"/>
                <w:sz w:val="20"/>
                <w:szCs w:val="20"/>
              </w:rPr>
              <w:t xml:space="preserve"> styling, the html content sh</w:t>
            </w:r>
            <w:r w:rsidRPr="00AD219D">
              <w:rPr>
                <w:rFonts w:eastAsia="Times New Roman" w:cs="Times New Roman"/>
                <w:color w:val="7B7B7B" w:themeColor="accent3" w:themeShade="BF"/>
                <w:sz w:val="20"/>
                <w:szCs w:val="20"/>
              </w:rPr>
              <w:t>ould still be comprehensible and navigable.</w:t>
            </w:r>
          </w:p>
          <w:p w14:paraId="130D1429" w14:textId="77777777" w:rsidR="00D4355B" w:rsidRPr="00AD219D" w:rsidRDefault="00D4355B" w:rsidP="00DF6398">
            <w:pPr>
              <w:spacing w:after="0" w:line="240" w:lineRule="auto"/>
              <w:jc w:val="center"/>
              <w:rPr>
                <w:rFonts w:eastAsia="Times New Roman" w:cs="Times New Roman"/>
                <w:color w:val="7B7B7B" w:themeColor="accent3" w:themeShade="BF"/>
                <w:sz w:val="20"/>
                <w:szCs w:val="20"/>
              </w:rPr>
            </w:pPr>
          </w:p>
          <w:p w14:paraId="77CB15EC" w14:textId="77777777" w:rsidR="00D4355B" w:rsidRPr="00AD219D" w:rsidRDefault="00D4355B" w:rsidP="00DF6398">
            <w:pPr>
              <w:spacing w:after="0" w:line="240" w:lineRule="auto"/>
              <w:jc w:val="center"/>
              <w:rPr>
                <w:rFonts w:eastAsia="Times New Roman" w:cs="Times New Roman"/>
                <w:color w:val="7B7B7B" w:themeColor="accent3" w:themeShade="BF"/>
                <w:sz w:val="20"/>
                <w:szCs w:val="20"/>
              </w:rPr>
            </w:pPr>
            <w:r w:rsidRPr="00AD219D">
              <w:rPr>
                <w:rFonts w:eastAsia="Times New Roman" w:cs="Times New Roman"/>
                <w:color w:val="7B7B7B" w:themeColor="accent3" w:themeShade="BF"/>
                <w:sz w:val="20"/>
                <w:szCs w:val="20"/>
              </w:rPr>
              <w:t>To verify compliance, copy and save html page source and open in browser.</w:t>
            </w:r>
          </w:p>
          <w:p w14:paraId="542491F5" w14:textId="34F84757" w:rsidR="007B3F29" w:rsidRPr="00502295" w:rsidRDefault="00E70AE2" w:rsidP="00D2418D">
            <w:pPr>
              <w:spacing w:after="0" w:line="240" w:lineRule="auto"/>
              <w:jc w:val="center"/>
              <w:rPr>
                <w:rFonts w:eastAsia="Times New Roman" w:cs="Times New Roman"/>
                <w:sz w:val="20"/>
                <w:szCs w:val="20"/>
              </w:rPr>
            </w:pPr>
            <w:r w:rsidRPr="00CD3AEB">
              <w:rPr>
                <w:rFonts w:eastAsia="Times New Roman" w:cs="Times New Roman"/>
                <w:color w:val="0070C0"/>
                <w:sz w:val="20"/>
                <w:szCs w:val="20"/>
              </w:rPr>
              <w:t>Definitely not all information is in text only as confirmed with the images. So not Compliant.</w:t>
            </w:r>
          </w:p>
        </w:tc>
      </w:tr>
      <w:tr w:rsidR="001038EF" w:rsidRPr="00D2418D" w14:paraId="6697E7C8" w14:textId="77777777" w:rsidTr="00163C3C">
        <w:tc>
          <w:tcPr>
            <w:tcW w:w="43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B6CF94A" w14:textId="31E0FD58" w:rsidR="001038EF" w:rsidRDefault="00DD371B" w:rsidP="00D2418D">
            <w:pPr>
              <w:spacing w:after="0" w:line="240" w:lineRule="auto"/>
              <w:rPr>
                <w:rFonts w:ascii="Calibri" w:eastAsia="Times New Roman" w:hAnsi="Calibri" w:cs="Times New Roman"/>
              </w:rPr>
            </w:pPr>
            <w:r>
              <w:rPr>
                <w:noProof/>
              </w:rPr>
              <mc:AlternateContent>
                <mc:Choice Requires="wps">
                  <w:drawing>
                    <wp:anchor distT="0" distB="0" distL="114300" distR="114300" simplePos="0" relativeHeight="251666432" behindDoc="0" locked="0" layoutInCell="1" allowOverlap="1" wp14:anchorId="0F4E43F5" wp14:editId="107649AA">
                      <wp:simplePos x="0" y="0"/>
                      <wp:positionH relativeFrom="column">
                        <wp:posOffset>-28684</wp:posOffset>
                      </wp:positionH>
                      <wp:positionV relativeFrom="paragraph">
                        <wp:posOffset>1371600</wp:posOffset>
                      </wp:positionV>
                      <wp:extent cx="228600" cy="22860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97648" id="Rectangle 9" o:spid="_x0000_s1026" style="position:absolute;margin-left:-2.25pt;margin-top:108pt;width:18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" fillcolor="red" strokecolor="#5b9bd5 [3204]" strokeweight=".5pt"/>
                  </w:pict>
                </mc:Fallback>
              </mc:AlternateContent>
            </w:r>
            <w:r w:rsidR="001038EF">
              <w:rPr>
                <w:rFonts w:ascii="Calibri" w:eastAsia="Times New Roman" w:hAnsi="Calibri" w:cs="Times New Roman"/>
              </w:rPr>
              <w:t>2.3</w:t>
            </w:r>
          </w:p>
        </w:tc>
        <w:tc>
          <w:tcPr>
            <w:tcW w:w="20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7EA47B4C" w14:textId="125BCF10" w:rsidR="001038EF" w:rsidRDefault="001038EF" w:rsidP="00D2418D">
            <w:pPr>
              <w:spacing w:after="0" w:line="240" w:lineRule="auto"/>
              <w:rPr>
                <w:rFonts w:eastAsia="Times New Roman" w:cs="Times New Roman"/>
                <w:b/>
                <w:bCs/>
                <w:color w:val="1D4579"/>
                <w:sz w:val="20"/>
                <w:szCs w:val="20"/>
                <w:shd w:val="clear" w:color="auto" w:fill="FFFFFF"/>
              </w:rPr>
            </w:pPr>
            <w:r w:rsidRPr="00502295">
              <w:rPr>
                <w:rFonts w:eastAsia="Times New Roman" w:cs="Times New Roman"/>
                <w:b/>
                <w:bCs/>
                <w:color w:val="1D4579"/>
                <w:sz w:val="20"/>
                <w:szCs w:val="20"/>
                <w:shd w:val="clear" w:color="auto" w:fill="FFFFFF"/>
              </w:rPr>
              <w:t>Style Sheets</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67236683" w14:textId="77777777" w:rsidR="001038EF" w:rsidRPr="00502295" w:rsidRDefault="001038EF" w:rsidP="00604165">
            <w:pPr>
              <w:spacing w:after="0" w:line="240" w:lineRule="auto"/>
              <w:rPr>
                <w:rFonts w:eastAsia="Times New Roman" w:cs="Times New Roman"/>
                <w:sz w:val="20"/>
                <w:szCs w:val="20"/>
              </w:rPr>
            </w:pPr>
            <w:r w:rsidRPr="00502295">
              <w:rPr>
                <w:rFonts w:eastAsia="Times New Roman" w:cs="Times New Roman"/>
                <w:color w:val="000000"/>
                <w:sz w:val="20"/>
                <w:szCs w:val="20"/>
                <w:shd w:val="clear" w:color="auto" w:fill="FFFFFF"/>
              </w:rPr>
              <w:t>Documents shall be organized so they are readable without requiring an associated style sheet.</w:t>
            </w:r>
          </w:p>
          <w:p w14:paraId="071B16A3" w14:textId="77777777" w:rsidR="001038EF" w:rsidRPr="00502295" w:rsidRDefault="001038EF" w:rsidP="00C2710B">
            <w:pPr>
              <w:spacing w:after="0" w:line="240" w:lineRule="auto"/>
              <w:rPr>
                <w:rFonts w:eastAsia="Times New Roman" w:cs="Times New Roman"/>
                <w:color w:val="000000"/>
                <w:sz w:val="20"/>
                <w:szCs w:val="20"/>
                <w:shd w:val="clear" w:color="auto" w:fill="FFFFFF"/>
              </w:rPr>
            </w:pPr>
          </w:p>
        </w:tc>
        <w:tc>
          <w:tcPr>
            <w:tcW w:w="243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420974A" w14:textId="77777777" w:rsidR="001038EF" w:rsidRPr="00502295" w:rsidRDefault="001038EF" w:rsidP="00604165">
            <w:pPr>
              <w:shd w:val="clear" w:color="auto" w:fill="FFFFFF"/>
              <w:spacing w:before="120" w:after="120" w:line="270" w:lineRule="atLeast"/>
              <w:textAlignment w:val="baseline"/>
              <w:rPr>
                <w:rFonts w:cs="Times New Roman"/>
                <w:color w:val="000000"/>
                <w:sz w:val="20"/>
                <w:szCs w:val="20"/>
              </w:rPr>
            </w:pPr>
            <w:r w:rsidRPr="00502295">
              <w:rPr>
                <w:rFonts w:cs="Times New Roman"/>
                <w:color w:val="000000"/>
                <w:sz w:val="20"/>
                <w:szCs w:val="20"/>
              </w:rPr>
              <w:t>For good access, therefore, it is critical that designers ensure that their web pages do not interfere with user-defined style sheets.</w:t>
            </w:r>
          </w:p>
          <w:p w14:paraId="0158DAB6" w14:textId="77777777" w:rsidR="001038EF" w:rsidRPr="00502295" w:rsidRDefault="001038EF" w:rsidP="00604165">
            <w:pPr>
              <w:shd w:val="clear" w:color="auto" w:fill="FFFFFF"/>
              <w:spacing w:before="120" w:after="120" w:line="270" w:lineRule="atLeast"/>
              <w:textAlignment w:val="baseline"/>
              <w:rPr>
                <w:rFonts w:cs="Times New Roman"/>
                <w:color w:val="000000"/>
                <w:sz w:val="20"/>
                <w:szCs w:val="20"/>
              </w:rPr>
            </w:pPr>
            <w:r w:rsidRPr="00502295">
              <w:rPr>
                <w:rFonts w:cs="Times New Roman"/>
                <w:color w:val="000000"/>
                <w:sz w:val="20"/>
                <w:szCs w:val="20"/>
              </w:rPr>
              <w:t>In general, the "safest" and most useful form of style sheets are "external" style sheets, in which the style rules are set up in a separate file. An example of an external style sheet is:</w:t>
            </w:r>
          </w:p>
          <w:p w14:paraId="48CB3003" w14:textId="77777777" w:rsidR="001038EF" w:rsidRPr="00502295" w:rsidRDefault="001038EF" w:rsidP="00604165">
            <w:pPr>
              <w:shd w:val="clear" w:color="auto" w:fill="FFFFFF"/>
              <w:spacing w:before="120" w:after="120" w:line="270" w:lineRule="atLeast"/>
              <w:textAlignment w:val="baseline"/>
              <w:rPr>
                <w:rFonts w:cs="Times New Roman"/>
                <w:color w:val="000000"/>
                <w:sz w:val="20"/>
                <w:szCs w:val="20"/>
              </w:rPr>
            </w:pPr>
            <w:r w:rsidRPr="00502295">
              <w:rPr>
                <w:rFonts w:cs="Times New Roman"/>
                <w:color w:val="000000"/>
                <w:sz w:val="20"/>
                <w:szCs w:val="20"/>
              </w:rPr>
              <w:t xml:space="preserve">Example of source code: &lt;link </w:t>
            </w:r>
            <w:proofErr w:type="spellStart"/>
            <w:r w:rsidRPr="00502295">
              <w:rPr>
                <w:rFonts w:cs="Times New Roman"/>
                <w:color w:val="000000"/>
                <w:sz w:val="20"/>
                <w:szCs w:val="20"/>
              </w:rPr>
              <w:t>rel</w:t>
            </w:r>
            <w:proofErr w:type="spellEnd"/>
            <w:r w:rsidRPr="00502295">
              <w:rPr>
                <w:rFonts w:cs="Times New Roman"/>
                <w:color w:val="000000"/>
                <w:sz w:val="20"/>
                <w:szCs w:val="20"/>
              </w:rPr>
              <w:t xml:space="preserve">=stylesheet type="text / </w:t>
            </w:r>
            <w:proofErr w:type="spellStart"/>
            <w:r w:rsidRPr="00502295">
              <w:rPr>
                <w:rFonts w:cs="Times New Roman"/>
                <w:color w:val="000000"/>
                <w:sz w:val="20"/>
                <w:szCs w:val="20"/>
              </w:rPr>
              <w:t>css</w:t>
            </w:r>
            <w:proofErr w:type="spellEnd"/>
            <w:r w:rsidRPr="00502295">
              <w:rPr>
                <w:rFonts w:cs="Times New Roman"/>
                <w:color w:val="000000"/>
                <w:sz w:val="20"/>
                <w:szCs w:val="20"/>
              </w:rPr>
              <w:t xml:space="preserve">" </w:t>
            </w:r>
            <w:proofErr w:type="spellStart"/>
            <w:r w:rsidRPr="00502295">
              <w:rPr>
                <w:rFonts w:cs="Times New Roman"/>
                <w:color w:val="000000"/>
                <w:sz w:val="20"/>
                <w:szCs w:val="20"/>
              </w:rPr>
              <w:t>href</w:t>
            </w:r>
            <w:proofErr w:type="spellEnd"/>
            <w:r w:rsidRPr="00502295">
              <w:rPr>
                <w:rFonts w:cs="Times New Roman"/>
                <w:color w:val="000000"/>
                <w:sz w:val="20"/>
                <w:szCs w:val="20"/>
              </w:rPr>
              <w:t>="/section508.css&gt;</w:t>
            </w:r>
          </w:p>
          <w:p w14:paraId="35FDD043" w14:textId="77777777" w:rsidR="001038EF" w:rsidRPr="00502295" w:rsidRDefault="001038EF" w:rsidP="00604165">
            <w:pPr>
              <w:spacing w:after="0" w:line="240" w:lineRule="auto"/>
              <w:rPr>
                <w:rFonts w:eastAsia="Times New Roman" w:cs="Times New Roman"/>
                <w:sz w:val="20"/>
                <w:szCs w:val="20"/>
              </w:rPr>
            </w:pPr>
            <w:r w:rsidRPr="00502295">
              <w:rPr>
                <w:rFonts w:eastAsia="Times New Roman" w:cs="Times New Roman"/>
                <w:sz w:val="20"/>
                <w:szCs w:val="20"/>
              </w:rPr>
              <w:t> </w:t>
            </w:r>
          </w:p>
          <w:p w14:paraId="354020CA" w14:textId="77777777" w:rsidR="001038EF" w:rsidRPr="00502295" w:rsidRDefault="001038EF" w:rsidP="00C2710B">
            <w:pPr>
              <w:spacing w:after="0" w:line="240" w:lineRule="auto"/>
              <w:rPr>
                <w:rFonts w:eastAsia="Times New Roman" w:cs="Times New Roman"/>
                <w:color w:val="000000"/>
                <w:sz w:val="20"/>
                <w:szCs w:val="20"/>
                <w:shd w:val="clear" w:color="auto" w:fill="FFFFFF"/>
              </w:rPr>
            </w:pPr>
          </w:p>
        </w:tc>
        <w:tc>
          <w:tcPr>
            <w:tcW w:w="297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652B723B" w14:textId="77777777" w:rsidR="001038EF" w:rsidRPr="00502295" w:rsidRDefault="001038EF" w:rsidP="00604165">
            <w:pPr>
              <w:spacing w:after="0" w:line="240" w:lineRule="auto"/>
              <w:rPr>
                <w:rFonts w:eastAsia="Times New Roman" w:cs="Times New Roman"/>
                <w:sz w:val="20"/>
                <w:szCs w:val="20"/>
              </w:rPr>
            </w:pPr>
            <w:r w:rsidRPr="00502295">
              <w:rPr>
                <w:rFonts w:eastAsia="Times New Roman" w:cs="Times New Roman"/>
                <w:sz w:val="20"/>
                <w:szCs w:val="20"/>
              </w:rPr>
              <w:t> </w:t>
            </w:r>
          </w:p>
          <w:p w14:paraId="4ECA1DBF" w14:textId="17DDBB80" w:rsidR="001038EF" w:rsidRDefault="001038EF" w:rsidP="00604165">
            <w:pPr>
              <w:spacing w:after="0" w:line="240" w:lineRule="auto"/>
              <w:rPr>
                <w:rFonts w:eastAsia="Times New Roman" w:cs="Times New Roman"/>
                <w:sz w:val="20"/>
                <w:szCs w:val="20"/>
              </w:rPr>
            </w:pPr>
            <w:r w:rsidRPr="00502295">
              <w:rPr>
                <w:rFonts w:eastAsia="Times New Roman" w:cs="Times New Roman"/>
                <w:sz w:val="20"/>
                <w:szCs w:val="20"/>
              </w:rPr>
              <w:t> </w:t>
            </w:r>
          </w:p>
          <w:p w14:paraId="7836BA59" w14:textId="455A1FA2" w:rsidR="001038EF" w:rsidRDefault="00934A1E" w:rsidP="00934A1E">
            <w:pPr>
              <w:spacing w:after="0" w:line="240" w:lineRule="auto"/>
              <w:rPr>
                <w:rFonts w:ascii="Calibri" w:eastAsia="Times New Roman" w:hAnsi="Calibri" w:cs="Times New Roman"/>
                <w:color w:val="757070"/>
              </w:rPr>
            </w:pPr>
            <w:r w:rsidRPr="00CD3AEB">
              <w:rPr>
                <w:rFonts w:ascii="Calibri" w:eastAsia="Times New Roman" w:hAnsi="Calibri" w:cs="Times New Roman"/>
                <w:color w:val="0070C0"/>
              </w:rPr>
              <w:t xml:space="preserve">Compliant because the text is still readable even without the style sheets. However, some parts may not be in order down the page depending on the div tag used. </w:t>
            </w:r>
          </w:p>
        </w:tc>
      </w:tr>
      <w:tr w:rsidR="007B3F29" w:rsidRPr="00D2418D" w14:paraId="27769BF2" w14:textId="77777777" w:rsidTr="00163C3C">
        <w:tc>
          <w:tcPr>
            <w:tcW w:w="43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7D6E618C" w14:textId="5D8FD8B9" w:rsidR="007B3F29" w:rsidRPr="00D2418D" w:rsidRDefault="00C2710B" w:rsidP="00D2418D">
            <w:pPr>
              <w:spacing w:after="0" w:line="240" w:lineRule="auto"/>
              <w:rPr>
                <w:rFonts w:ascii="Calibri" w:eastAsia="Times New Roman" w:hAnsi="Calibri" w:cs="Times New Roman"/>
              </w:rPr>
            </w:pPr>
            <w:r>
              <w:rPr>
                <w:rFonts w:ascii="Calibri" w:eastAsia="Times New Roman" w:hAnsi="Calibri" w:cs="Times New Roman"/>
              </w:rPr>
              <w:t>1.</w:t>
            </w:r>
            <w:r w:rsidR="001038EF">
              <w:rPr>
                <w:rFonts w:ascii="Calibri" w:eastAsia="Times New Roman" w:hAnsi="Calibri" w:cs="Times New Roman"/>
              </w:rPr>
              <w:t>4</w:t>
            </w:r>
            <w:r w:rsidR="008612E6">
              <w:rPr>
                <w:noProof/>
              </w:rPr>
              <mc:AlternateContent>
                <mc:Choice Requires="wps">
                  <w:drawing>
                    <wp:anchor distT="0" distB="0" distL="114300" distR="114300" simplePos="0" relativeHeight="251678720" behindDoc="0" locked="0" layoutInCell="1" allowOverlap="1" wp14:anchorId="727A2977" wp14:editId="54AA2DB5">
                      <wp:simplePos x="0" y="0"/>
                      <wp:positionH relativeFrom="column">
                        <wp:posOffset>-40005</wp:posOffset>
                      </wp:positionH>
                      <wp:positionV relativeFrom="paragraph">
                        <wp:posOffset>535940</wp:posOffset>
                      </wp:positionV>
                      <wp:extent cx="228600" cy="22860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tx1">
                                  <a:lumMod val="75000"/>
                                  <a:lumOff val="2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3D96D" id="Rectangle 16" o:spid="_x0000_s1026" style="position:absolute;margin-left:-3.15pt;margin-top:42.2pt;width:18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" fillcolor="#404040 [2429]" strokecolor="#5b9bd5 [3204]" strokeweight=".5pt"/>
                  </w:pict>
                </mc:Fallback>
              </mc:AlternateContent>
            </w:r>
          </w:p>
        </w:tc>
        <w:tc>
          <w:tcPr>
            <w:tcW w:w="20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EA1343E" w14:textId="38EEDDBD" w:rsidR="007B3F29" w:rsidRDefault="007B3F29" w:rsidP="00D2418D">
            <w:pPr>
              <w:spacing w:after="0" w:line="240" w:lineRule="auto"/>
              <w:rPr>
                <w:rFonts w:eastAsia="Times New Roman" w:cs="Times New Roman"/>
                <w:b/>
                <w:bCs/>
                <w:color w:val="1D4579"/>
                <w:sz w:val="20"/>
                <w:szCs w:val="20"/>
                <w:shd w:val="clear" w:color="auto" w:fill="FFFFFF"/>
              </w:rPr>
            </w:pPr>
            <w:r>
              <w:rPr>
                <w:rFonts w:eastAsia="Times New Roman" w:cs="Times New Roman"/>
                <w:b/>
                <w:bCs/>
                <w:color w:val="1D4579"/>
                <w:sz w:val="20"/>
                <w:szCs w:val="20"/>
                <w:shd w:val="clear" w:color="auto" w:fill="FFFFFF"/>
              </w:rPr>
              <w:t>Redundant links</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3EBD70B4" w14:textId="77777777" w:rsidR="007B3F29" w:rsidRPr="00502295" w:rsidRDefault="007B3F29" w:rsidP="00C2710B">
            <w:pPr>
              <w:spacing w:after="0" w:line="240" w:lineRule="auto"/>
              <w:rPr>
                <w:rFonts w:eastAsia="Times New Roman" w:cs="Times New Roman"/>
                <w:sz w:val="20"/>
                <w:szCs w:val="20"/>
              </w:rPr>
            </w:pPr>
            <w:r w:rsidRPr="00502295">
              <w:rPr>
                <w:rFonts w:eastAsia="Times New Roman" w:cs="Times New Roman"/>
                <w:color w:val="000000"/>
                <w:sz w:val="20"/>
                <w:szCs w:val="20"/>
                <w:shd w:val="clear" w:color="auto" w:fill="FFFFFF"/>
              </w:rPr>
              <w:t>Redundant text links shall be provided for each active region of a server-side image map.</w:t>
            </w:r>
          </w:p>
          <w:p w14:paraId="595DF614" w14:textId="77777777" w:rsidR="007B3F29" w:rsidRPr="002855F0" w:rsidRDefault="007B3F29" w:rsidP="00C2710B">
            <w:pPr>
              <w:spacing w:after="0" w:line="240" w:lineRule="auto"/>
              <w:rPr>
                <w:rFonts w:ascii="Verdana" w:eastAsia="Times New Roman" w:hAnsi="Verdana" w:cs="Times New Roman"/>
                <w:color w:val="000000"/>
                <w:sz w:val="18"/>
                <w:szCs w:val="18"/>
                <w:shd w:val="clear" w:color="auto" w:fill="FFFFFF"/>
              </w:rPr>
            </w:pPr>
          </w:p>
        </w:tc>
        <w:tc>
          <w:tcPr>
            <w:tcW w:w="243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4998974" w14:textId="77777777" w:rsidR="007B3F29" w:rsidRPr="00502295" w:rsidRDefault="007B3F29" w:rsidP="00C2710B">
            <w:pPr>
              <w:spacing w:after="0" w:line="240" w:lineRule="auto"/>
              <w:rPr>
                <w:rFonts w:eastAsia="Times New Roman" w:cs="Times New Roman"/>
                <w:sz w:val="20"/>
                <w:szCs w:val="20"/>
              </w:rPr>
            </w:pPr>
            <w:r w:rsidRPr="00502295">
              <w:rPr>
                <w:rFonts w:eastAsia="Times New Roman" w:cs="Times New Roman"/>
                <w:color w:val="000000"/>
                <w:sz w:val="20"/>
                <w:szCs w:val="20"/>
                <w:shd w:val="clear" w:color="auto" w:fill="FFFFFF"/>
              </w:rPr>
              <w:t xml:space="preserve">If needed, does a redundant text link provide access to the page for anyone not able to see or accurately click on the </w:t>
            </w:r>
            <w:proofErr w:type="gramStart"/>
            <w:r w:rsidRPr="00502295">
              <w:rPr>
                <w:rFonts w:eastAsia="Times New Roman" w:cs="Times New Roman"/>
                <w:color w:val="000000"/>
                <w:sz w:val="20"/>
                <w:szCs w:val="20"/>
                <w:shd w:val="clear" w:color="auto" w:fill="FFFFFF"/>
              </w:rPr>
              <w:t>map.</w:t>
            </w:r>
            <w:proofErr w:type="gramEnd"/>
          </w:p>
          <w:p w14:paraId="04B64904" w14:textId="77777777" w:rsidR="007B3F29" w:rsidRPr="002855F0" w:rsidRDefault="007B3F29" w:rsidP="00C2710B">
            <w:pPr>
              <w:shd w:val="clear" w:color="auto" w:fill="FFFFFF"/>
              <w:spacing w:before="120" w:after="120" w:line="270" w:lineRule="atLeast"/>
              <w:textAlignment w:val="baseline"/>
              <w:rPr>
                <w:rFonts w:ascii="Verdana" w:hAnsi="Verdana" w:cs="Times New Roman"/>
                <w:color w:val="000000"/>
                <w:sz w:val="18"/>
                <w:szCs w:val="18"/>
              </w:rPr>
            </w:pPr>
          </w:p>
        </w:tc>
        <w:tc>
          <w:tcPr>
            <w:tcW w:w="297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9DDAACD" w14:textId="77777777" w:rsidR="00B12FF9" w:rsidRDefault="00B12FF9" w:rsidP="00D2418D">
            <w:pPr>
              <w:spacing w:after="0" w:line="240" w:lineRule="auto"/>
              <w:jc w:val="center"/>
              <w:rPr>
                <w:rFonts w:ascii="Calibri" w:eastAsia="Times New Roman" w:hAnsi="Calibri" w:cs="Times New Roman"/>
                <w:color w:val="757070"/>
              </w:rPr>
            </w:pPr>
          </w:p>
          <w:p w14:paraId="601BD992" w14:textId="18ED050E" w:rsidR="007B3F29" w:rsidRPr="00502295" w:rsidRDefault="00E70AE2" w:rsidP="00D2418D">
            <w:pPr>
              <w:spacing w:after="0" w:line="240" w:lineRule="auto"/>
              <w:jc w:val="center"/>
              <w:rPr>
                <w:rFonts w:eastAsia="Times New Roman" w:cs="Times New Roman"/>
                <w:sz w:val="20"/>
                <w:szCs w:val="20"/>
              </w:rPr>
            </w:pPr>
            <w:r w:rsidRPr="005C4815">
              <w:rPr>
                <w:rFonts w:eastAsia="Times New Roman" w:cs="Times New Roman"/>
                <w:color w:val="0070C0"/>
                <w:sz w:val="20"/>
                <w:szCs w:val="20"/>
              </w:rPr>
              <w:t>Not the main Front Picture, but the other links do have texted links below the image along with the image being a link as well.</w:t>
            </w:r>
            <w:r w:rsidR="00CD3AEB" w:rsidRPr="005C4815">
              <w:rPr>
                <w:rFonts w:eastAsia="Times New Roman" w:cs="Times New Roman"/>
                <w:color w:val="0070C0"/>
                <w:sz w:val="20"/>
                <w:szCs w:val="20"/>
              </w:rPr>
              <w:t xml:space="preserve"> Not Compliant. </w:t>
            </w:r>
          </w:p>
        </w:tc>
      </w:tr>
      <w:tr w:rsidR="00692CC5" w:rsidRPr="00D2418D" w14:paraId="128935E4" w14:textId="77777777" w:rsidTr="00163C3C">
        <w:tc>
          <w:tcPr>
            <w:tcW w:w="43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34163B5" w14:textId="29F42191" w:rsidR="00692CC5" w:rsidRDefault="00692CC5" w:rsidP="00D2418D">
            <w:pPr>
              <w:spacing w:after="0" w:line="240" w:lineRule="auto"/>
              <w:rPr>
                <w:rFonts w:ascii="Calibri" w:eastAsia="Times New Roman" w:hAnsi="Calibri" w:cs="Times New Roman"/>
              </w:rPr>
            </w:pPr>
            <w:r>
              <w:rPr>
                <w:rFonts w:ascii="Calibri" w:eastAsia="Times New Roman" w:hAnsi="Calibri" w:cs="Times New Roman"/>
              </w:rPr>
              <w:t>1.5</w:t>
            </w:r>
          </w:p>
        </w:tc>
        <w:tc>
          <w:tcPr>
            <w:tcW w:w="20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E9B0AD2" w14:textId="4D285E68" w:rsidR="00692CC5" w:rsidRDefault="00692CC5" w:rsidP="00D2418D">
            <w:pPr>
              <w:spacing w:after="0" w:line="240" w:lineRule="auto"/>
              <w:rPr>
                <w:rFonts w:eastAsia="Times New Roman" w:cs="Times New Roman"/>
                <w:b/>
                <w:bCs/>
                <w:color w:val="1D4579"/>
                <w:sz w:val="20"/>
                <w:szCs w:val="20"/>
                <w:shd w:val="clear" w:color="auto" w:fill="FFFFFF"/>
              </w:rPr>
            </w:pPr>
            <w:r>
              <w:rPr>
                <w:rFonts w:eastAsia="Times New Roman" w:cs="Times New Roman"/>
                <w:b/>
                <w:bCs/>
                <w:color w:val="1D4579"/>
                <w:sz w:val="20"/>
                <w:szCs w:val="20"/>
                <w:shd w:val="clear" w:color="auto" w:fill="FFFFFF"/>
              </w:rPr>
              <w:t>Tables</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20BAA116" w14:textId="77777777" w:rsidR="00692CC5" w:rsidRPr="008713A6" w:rsidRDefault="00692CC5" w:rsidP="00604165">
            <w:pPr>
              <w:spacing w:after="0" w:line="240" w:lineRule="auto"/>
              <w:rPr>
                <w:rFonts w:ascii="Times" w:eastAsia="Times New Roman" w:hAnsi="Times" w:cs="Times New Roman"/>
                <w:sz w:val="20"/>
                <w:szCs w:val="20"/>
              </w:rPr>
            </w:pPr>
            <w:r w:rsidRPr="008713A6">
              <w:rPr>
                <w:rFonts w:ascii="Verdana" w:eastAsia="Times New Roman" w:hAnsi="Verdana" w:cs="Times New Roman"/>
                <w:color w:val="000000"/>
                <w:sz w:val="18"/>
                <w:szCs w:val="18"/>
                <w:shd w:val="clear" w:color="auto" w:fill="FFFFFF"/>
              </w:rPr>
              <w:t xml:space="preserve">Row and column headers shall be </w:t>
            </w:r>
            <w:r w:rsidRPr="008713A6">
              <w:rPr>
                <w:rFonts w:ascii="Verdana" w:eastAsia="Times New Roman" w:hAnsi="Verdana" w:cs="Times New Roman"/>
                <w:color w:val="000000"/>
                <w:sz w:val="18"/>
                <w:szCs w:val="18"/>
                <w:shd w:val="clear" w:color="auto" w:fill="FFFFFF"/>
              </w:rPr>
              <w:lastRenderedPageBreak/>
              <w:t>identified for data tables.</w:t>
            </w:r>
          </w:p>
          <w:p w14:paraId="32C292A6" w14:textId="15B882D5" w:rsidR="00692CC5" w:rsidRDefault="00DD371B" w:rsidP="00604165">
            <w:pPr>
              <w:spacing w:after="0" w:line="240" w:lineRule="auto"/>
              <w:rPr>
                <w:rFonts w:eastAsia="Times New Roman" w:cs="Times New Roman"/>
                <w:sz w:val="20"/>
                <w:szCs w:val="20"/>
              </w:rPr>
            </w:pPr>
            <w:r>
              <w:rPr>
                <w:noProof/>
              </w:rPr>
              <mc:AlternateContent>
                <mc:Choice Requires="wps">
                  <w:drawing>
                    <wp:anchor distT="0" distB="0" distL="114300" distR="114300" simplePos="0" relativeHeight="251668480" behindDoc="0" locked="0" layoutInCell="1" allowOverlap="1" wp14:anchorId="5D23D9E9" wp14:editId="0DD5CB70">
                      <wp:simplePos x="0" y="0"/>
                      <wp:positionH relativeFrom="column">
                        <wp:posOffset>-1631227</wp:posOffset>
                      </wp:positionH>
                      <wp:positionV relativeFrom="paragraph">
                        <wp:posOffset>34290</wp:posOffset>
                      </wp:positionV>
                      <wp:extent cx="228600" cy="228600"/>
                      <wp:effectExtent l="0" t="0" r="25400" b="25400"/>
                      <wp:wrapNone/>
                      <wp:docPr id="11" name="Rectangle 11"/>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0517B" id="Rectangle 11" o:spid="_x0000_s1026" style="position:absolute;margin-left:-128.45pt;margin-top:2.7pt;width:18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" fillcolor="red" strokecolor="#5b9bd5 [3204]" strokeweight=".5pt"/>
                  </w:pict>
                </mc:Fallback>
              </mc:AlternateContent>
            </w:r>
          </w:p>
          <w:p w14:paraId="6D80B2FC" w14:textId="77777777" w:rsidR="00692CC5" w:rsidRPr="008713A6" w:rsidRDefault="00692CC5" w:rsidP="00604165">
            <w:pPr>
              <w:spacing w:after="0" w:line="240" w:lineRule="auto"/>
              <w:rPr>
                <w:rFonts w:ascii="Times" w:eastAsia="Times New Roman" w:hAnsi="Times" w:cs="Times New Roman"/>
                <w:sz w:val="20"/>
                <w:szCs w:val="20"/>
              </w:rPr>
            </w:pPr>
            <w:r w:rsidRPr="008713A6">
              <w:rPr>
                <w:rFonts w:ascii="Verdana" w:eastAsia="Times New Roman" w:hAnsi="Verdana" w:cs="Times New Roman"/>
                <w:color w:val="000000"/>
                <w:sz w:val="18"/>
                <w:szCs w:val="18"/>
                <w:shd w:val="clear" w:color="auto" w:fill="FFFFFF"/>
              </w:rPr>
              <w:t>Markup shall be used to associate data cells and header cells for data tables that have two or more logical levels of row or column headers.</w:t>
            </w:r>
          </w:p>
          <w:p w14:paraId="6CFADBA0" w14:textId="77777777" w:rsidR="00692CC5" w:rsidRPr="00502295" w:rsidRDefault="00692CC5" w:rsidP="00C2710B">
            <w:pPr>
              <w:spacing w:after="0" w:line="240" w:lineRule="auto"/>
              <w:rPr>
                <w:rFonts w:eastAsia="Times New Roman" w:cs="Times New Roman"/>
                <w:color w:val="000000"/>
                <w:sz w:val="20"/>
                <w:szCs w:val="20"/>
                <w:shd w:val="clear" w:color="auto" w:fill="FFFFFF"/>
              </w:rPr>
            </w:pPr>
          </w:p>
        </w:tc>
        <w:tc>
          <w:tcPr>
            <w:tcW w:w="243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7D5F4EBA" w14:textId="77777777" w:rsidR="00692CC5" w:rsidRPr="008713A6" w:rsidRDefault="00692CC5" w:rsidP="00604165">
            <w:pPr>
              <w:spacing w:after="0" w:line="240" w:lineRule="auto"/>
              <w:rPr>
                <w:rFonts w:ascii="Times" w:eastAsia="Times New Roman" w:hAnsi="Times" w:cs="Times New Roman"/>
                <w:sz w:val="20"/>
                <w:szCs w:val="20"/>
              </w:rPr>
            </w:pPr>
            <w:r>
              <w:rPr>
                <w:rFonts w:ascii="Verdana" w:eastAsia="Times New Roman" w:hAnsi="Verdana" w:cs="Times New Roman"/>
                <w:color w:val="000000"/>
                <w:sz w:val="18"/>
                <w:szCs w:val="18"/>
                <w:shd w:val="clear" w:color="auto" w:fill="FFFFFF"/>
              </w:rPr>
              <w:lastRenderedPageBreak/>
              <w:t>W</w:t>
            </w:r>
            <w:r w:rsidRPr="008713A6">
              <w:rPr>
                <w:rFonts w:ascii="Verdana" w:eastAsia="Times New Roman" w:hAnsi="Verdana" w:cs="Times New Roman"/>
                <w:color w:val="000000"/>
                <w:sz w:val="18"/>
                <w:szCs w:val="18"/>
                <w:shd w:val="clear" w:color="auto" w:fill="FFFFFF"/>
              </w:rPr>
              <w:t xml:space="preserve">hen information is displayed in a table </w:t>
            </w:r>
            <w:r w:rsidRPr="008713A6">
              <w:rPr>
                <w:rFonts w:ascii="Verdana" w:eastAsia="Times New Roman" w:hAnsi="Verdana" w:cs="Times New Roman"/>
                <w:color w:val="000000"/>
                <w:sz w:val="18"/>
                <w:szCs w:val="18"/>
                <w:shd w:val="clear" w:color="auto" w:fill="FFFFFF"/>
              </w:rPr>
              <w:lastRenderedPageBreak/>
              <w:t>format, the information shall be laid out using appropriate table tags as opposed to using a preformatted table in association with the "&lt;pre&gt;" tag. </w:t>
            </w:r>
          </w:p>
          <w:p w14:paraId="6EC871F2" w14:textId="77777777" w:rsidR="00692CC5" w:rsidRPr="00502295" w:rsidRDefault="00692CC5" w:rsidP="00C2710B">
            <w:pPr>
              <w:spacing w:after="0" w:line="240" w:lineRule="auto"/>
              <w:rPr>
                <w:rFonts w:eastAsia="Times New Roman" w:cs="Times New Roman"/>
                <w:color w:val="000000"/>
                <w:sz w:val="20"/>
                <w:szCs w:val="20"/>
                <w:shd w:val="clear" w:color="auto" w:fill="FFFFFF"/>
              </w:rPr>
            </w:pPr>
          </w:p>
        </w:tc>
        <w:tc>
          <w:tcPr>
            <w:tcW w:w="297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343DC9E1" w14:textId="77777777" w:rsidR="00E97A11" w:rsidRDefault="00E97A11" w:rsidP="00D2418D">
            <w:pPr>
              <w:spacing w:after="0" w:line="240" w:lineRule="auto"/>
              <w:jc w:val="center"/>
              <w:rPr>
                <w:rFonts w:eastAsia="Times New Roman" w:cs="Times New Roman"/>
                <w:color w:val="7B7B7B" w:themeColor="accent3" w:themeShade="BF"/>
                <w:sz w:val="20"/>
                <w:szCs w:val="20"/>
              </w:rPr>
            </w:pPr>
          </w:p>
          <w:p w14:paraId="5896ABD8" w14:textId="77777777" w:rsidR="00692CC5" w:rsidRDefault="00692CC5" w:rsidP="00D2418D">
            <w:pPr>
              <w:spacing w:after="0" w:line="240" w:lineRule="auto"/>
              <w:jc w:val="center"/>
              <w:rPr>
                <w:rFonts w:ascii="Calibri" w:eastAsia="Times New Roman" w:hAnsi="Calibri" w:cs="Times New Roman"/>
                <w:color w:val="757070"/>
              </w:rPr>
            </w:pPr>
          </w:p>
          <w:p w14:paraId="1AC8559D" w14:textId="01BA29C4" w:rsidR="000D161F" w:rsidRPr="00020278" w:rsidRDefault="00020278" w:rsidP="00D2418D">
            <w:pPr>
              <w:spacing w:after="0" w:line="240" w:lineRule="auto"/>
              <w:jc w:val="center"/>
              <w:rPr>
                <w:rFonts w:ascii="Calibri" w:eastAsia="Times New Roman" w:hAnsi="Calibri" w:cs="Times New Roman"/>
                <w:color w:val="757070"/>
              </w:rPr>
            </w:pPr>
            <w:r w:rsidRPr="005C4815">
              <w:rPr>
                <w:rFonts w:ascii="Calibri" w:eastAsia="Times New Roman" w:hAnsi="Calibri" w:cs="Times New Roman"/>
                <w:color w:val="0070C0"/>
              </w:rPr>
              <w:lastRenderedPageBreak/>
              <w:t>I did not see any formal tables on the home page. So this does not apply for the home screen. Compliant</w:t>
            </w:r>
          </w:p>
        </w:tc>
      </w:tr>
      <w:tr w:rsidR="00692CC5" w:rsidRPr="00D2418D" w14:paraId="525EDF27" w14:textId="77777777" w:rsidTr="00163C3C">
        <w:tc>
          <w:tcPr>
            <w:tcW w:w="43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448C28D6" w14:textId="49B70FCC" w:rsidR="00692CC5" w:rsidRDefault="00CB17D1" w:rsidP="00D2418D">
            <w:pPr>
              <w:spacing w:after="0" w:line="240" w:lineRule="auto"/>
              <w:rPr>
                <w:rFonts w:ascii="Calibri" w:eastAsia="Times New Roman" w:hAnsi="Calibri" w:cs="Times New Roman"/>
              </w:rPr>
            </w:pPr>
            <w:r>
              <w:rPr>
                <w:noProof/>
              </w:rPr>
              <w:lastRenderedPageBreak/>
              <mc:AlternateContent>
                <mc:Choice Requires="wps">
                  <w:drawing>
                    <wp:anchor distT="0" distB="0" distL="114300" distR="114300" simplePos="0" relativeHeight="251670528" behindDoc="0" locked="0" layoutInCell="1" allowOverlap="1" wp14:anchorId="23A55267" wp14:editId="5B9456B5">
                      <wp:simplePos x="0" y="0"/>
                      <wp:positionH relativeFrom="column">
                        <wp:posOffset>-34399</wp:posOffset>
                      </wp:positionH>
                      <wp:positionV relativeFrom="paragraph">
                        <wp:posOffset>1099820</wp:posOffset>
                      </wp:positionV>
                      <wp:extent cx="228600" cy="228600"/>
                      <wp:effectExtent l="0" t="0" r="25400" b="25400"/>
                      <wp:wrapNone/>
                      <wp:docPr id="12" name="Rectangle 12"/>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89007" id="Rectangle 12" o:spid="_x0000_s1026" style="position:absolute;margin-left:-2.7pt;margin-top:86.6pt;width:18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" fillcolor="red" strokecolor="#5b9bd5 [3204]" strokeweight=".5pt"/>
                  </w:pict>
                </mc:Fallback>
              </mc:AlternateContent>
            </w:r>
            <w:r w:rsidR="00692CC5">
              <w:rPr>
                <w:rFonts w:ascii="Calibri" w:eastAsia="Times New Roman" w:hAnsi="Calibri" w:cs="Times New Roman"/>
              </w:rPr>
              <w:t>1.6</w:t>
            </w:r>
          </w:p>
        </w:tc>
        <w:tc>
          <w:tcPr>
            <w:tcW w:w="20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0076FAF" w14:textId="6F720DA1" w:rsidR="00692CC5" w:rsidRDefault="00692CC5" w:rsidP="00D2418D">
            <w:pPr>
              <w:spacing w:after="0" w:line="240" w:lineRule="auto"/>
              <w:rPr>
                <w:rFonts w:eastAsia="Times New Roman" w:cs="Times New Roman"/>
                <w:b/>
                <w:bCs/>
                <w:color w:val="1D4579"/>
                <w:sz w:val="20"/>
                <w:szCs w:val="20"/>
                <w:shd w:val="clear" w:color="auto" w:fill="FFFFFF"/>
              </w:rPr>
            </w:pPr>
            <w:r>
              <w:rPr>
                <w:rFonts w:eastAsia="Times New Roman" w:cs="Times New Roman"/>
                <w:b/>
                <w:bCs/>
                <w:color w:val="1D4579"/>
                <w:sz w:val="20"/>
                <w:szCs w:val="20"/>
                <w:shd w:val="clear" w:color="auto" w:fill="FFFFFF"/>
              </w:rPr>
              <w:t>Script language</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581C264" w14:textId="77777777" w:rsidR="00692CC5" w:rsidRPr="007610FD" w:rsidRDefault="00692CC5" w:rsidP="00934A1E">
            <w:pPr>
              <w:shd w:val="clear" w:color="auto" w:fill="FFFF00"/>
              <w:spacing w:after="0" w:line="240" w:lineRule="auto"/>
              <w:rPr>
                <w:rFonts w:ascii="Times" w:eastAsia="Times New Roman" w:hAnsi="Times" w:cs="Times New Roman"/>
                <w:sz w:val="20"/>
                <w:szCs w:val="20"/>
              </w:rPr>
            </w:pPr>
            <w:r w:rsidRPr="007610FD">
              <w:rPr>
                <w:rFonts w:ascii="Verdana" w:eastAsia="Times New Roman" w:hAnsi="Verdana" w:cs="Times New Roman"/>
                <w:color w:val="000000"/>
                <w:sz w:val="18"/>
                <w:szCs w:val="18"/>
                <w:shd w:val="clear" w:color="auto" w:fill="FFFFFF"/>
              </w:rPr>
              <w:t>When pages utilize scripting languages to display content, or to create interface elements, the information provided by the script shall be identified with functional text that can be read by assistive technology.</w:t>
            </w:r>
          </w:p>
          <w:p w14:paraId="48547387" w14:textId="5E0B3531" w:rsidR="00692CC5" w:rsidRPr="008713A6" w:rsidRDefault="00692CC5" w:rsidP="00604165">
            <w:pPr>
              <w:spacing w:after="0" w:line="240" w:lineRule="auto"/>
              <w:rPr>
                <w:rFonts w:ascii="Verdana" w:eastAsia="Times New Roman" w:hAnsi="Verdana" w:cs="Times New Roman"/>
                <w:color w:val="000000"/>
                <w:sz w:val="18"/>
                <w:szCs w:val="18"/>
                <w:shd w:val="clear" w:color="auto" w:fill="FFFFFF"/>
              </w:rPr>
            </w:pPr>
            <w:r w:rsidRPr="00502295">
              <w:rPr>
                <w:rFonts w:eastAsia="Times New Roman" w:cs="Times New Roman"/>
                <w:sz w:val="20"/>
                <w:szCs w:val="20"/>
              </w:rPr>
              <w:t> </w:t>
            </w:r>
          </w:p>
        </w:tc>
        <w:tc>
          <w:tcPr>
            <w:tcW w:w="243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6F0481D9" w14:textId="77777777" w:rsidR="00692CC5" w:rsidRPr="007610FD" w:rsidRDefault="00692CC5" w:rsidP="00604165">
            <w:pPr>
              <w:spacing w:after="0" w:line="240" w:lineRule="auto"/>
              <w:rPr>
                <w:rFonts w:ascii="Times" w:eastAsia="Times New Roman" w:hAnsi="Times" w:cs="Times New Roman"/>
                <w:sz w:val="20"/>
                <w:szCs w:val="20"/>
              </w:rPr>
            </w:pPr>
            <w:r w:rsidRPr="007610FD">
              <w:rPr>
                <w:rFonts w:ascii="Verdana" w:eastAsia="Times New Roman" w:hAnsi="Verdana" w:cs="Times New Roman"/>
                <w:color w:val="000000"/>
                <w:sz w:val="18"/>
                <w:szCs w:val="18"/>
                <w:shd w:val="clear" w:color="auto" w:fill="FFFFFF"/>
              </w:rPr>
              <w:t>Web page authors have a responsibility to provide script information in a fashion that can be read by assistive technology. When authors do not put functional text with a script, a screen reader will often read the content of the script itself in a meaningless jumble of numbers and letters. Although this jumble is text, it cannot be interpreted or used.</w:t>
            </w:r>
          </w:p>
          <w:p w14:paraId="6AE0CB8C" w14:textId="77777777" w:rsidR="00692CC5" w:rsidRDefault="00692CC5" w:rsidP="00604165">
            <w:pPr>
              <w:spacing w:after="0" w:line="240" w:lineRule="auto"/>
              <w:rPr>
                <w:rFonts w:ascii="Verdana" w:eastAsia="Times New Roman" w:hAnsi="Verdana" w:cs="Times New Roman"/>
                <w:color w:val="000000"/>
                <w:sz w:val="18"/>
                <w:szCs w:val="18"/>
                <w:shd w:val="clear" w:color="auto" w:fill="FFFFFF"/>
              </w:rPr>
            </w:pPr>
          </w:p>
        </w:tc>
        <w:tc>
          <w:tcPr>
            <w:tcW w:w="297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4C66FCF0" w14:textId="77777777" w:rsidR="00511D2F" w:rsidRPr="00511D2F" w:rsidRDefault="00511D2F" w:rsidP="00D2418D">
            <w:pPr>
              <w:spacing w:after="0" w:line="240" w:lineRule="auto"/>
              <w:jc w:val="center"/>
              <w:rPr>
                <w:rFonts w:eastAsia="Times New Roman" w:cs="Times New Roman"/>
                <w:b/>
                <w:color w:val="7B7B7B" w:themeColor="accent3" w:themeShade="BF"/>
                <w:sz w:val="20"/>
                <w:szCs w:val="20"/>
              </w:rPr>
            </w:pPr>
            <w:r w:rsidRPr="00511D2F">
              <w:rPr>
                <w:rFonts w:eastAsia="Times New Roman" w:cs="Times New Roman"/>
                <w:b/>
                <w:color w:val="7B7B7B" w:themeColor="accent3" w:themeShade="BF"/>
                <w:sz w:val="20"/>
                <w:szCs w:val="20"/>
              </w:rPr>
              <w:t>Things to consider:</w:t>
            </w:r>
          </w:p>
          <w:p w14:paraId="46D6C343" w14:textId="181FC9F9" w:rsidR="00511D2F" w:rsidRPr="00511D2F" w:rsidRDefault="00511D2F" w:rsidP="00D2418D">
            <w:pPr>
              <w:spacing w:after="0" w:line="240" w:lineRule="auto"/>
              <w:jc w:val="center"/>
              <w:rPr>
                <w:rFonts w:eastAsia="Times New Roman" w:cs="Times New Roman"/>
                <w:color w:val="7B7B7B" w:themeColor="accent3" w:themeShade="BF"/>
                <w:sz w:val="20"/>
                <w:szCs w:val="20"/>
              </w:rPr>
            </w:pPr>
            <w:r w:rsidRPr="00511D2F">
              <w:rPr>
                <w:rFonts w:eastAsia="Times New Roman" w:cs="Times New Roman"/>
                <w:color w:val="7B7B7B" w:themeColor="accent3" w:themeShade="BF"/>
                <w:sz w:val="20"/>
                <w:szCs w:val="20"/>
              </w:rPr>
              <w:t>508 site is a good example of links and navigation controls being read correctly by screen reader:</w:t>
            </w:r>
          </w:p>
          <w:p w14:paraId="16942136" w14:textId="78E21E03" w:rsidR="00511D2F" w:rsidRDefault="00DD2B8E" w:rsidP="00D2418D">
            <w:pPr>
              <w:spacing w:after="0" w:line="240" w:lineRule="auto"/>
              <w:jc w:val="center"/>
              <w:rPr>
                <w:rFonts w:eastAsia="Times New Roman" w:cs="Times New Roman"/>
                <w:sz w:val="20"/>
                <w:szCs w:val="20"/>
              </w:rPr>
            </w:pPr>
            <w:hyperlink r:id="rId5" w:anchor="main-container" w:history="1">
              <w:r w:rsidR="00511D2F" w:rsidRPr="00222D91">
                <w:rPr>
                  <w:rStyle w:val="Hyperlink"/>
                  <w:rFonts w:eastAsia="Times New Roman" w:cs="Times New Roman"/>
                  <w:sz w:val="20"/>
                  <w:szCs w:val="20"/>
                </w:rPr>
                <w:t>http://www.access-board.gov/guidelines-and-standards/communications-and-it/about-the-section-508-standards/guide-to-the-section-508-standards/web-based-intranet-and-internet-information-and-applications-1194-22#main-container</w:t>
              </w:r>
            </w:hyperlink>
          </w:p>
          <w:p w14:paraId="028A9D1C" w14:textId="77777777" w:rsidR="00511D2F" w:rsidRDefault="00511D2F" w:rsidP="00511D2F">
            <w:pPr>
              <w:spacing w:after="0" w:line="240" w:lineRule="auto"/>
              <w:rPr>
                <w:rFonts w:eastAsia="Times New Roman" w:cs="Times New Roman"/>
                <w:sz w:val="20"/>
                <w:szCs w:val="20"/>
              </w:rPr>
            </w:pPr>
          </w:p>
          <w:p w14:paraId="4D90FC11" w14:textId="465DD0CB" w:rsidR="00511D2F" w:rsidRDefault="00511D2F" w:rsidP="00D2418D">
            <w:pPr>
              <w:spacing w:after="0" w:line="240" w:lineRule="auto"/>
              <w:jc w:val="center"/>
              <w:rPr>
                <w:rFonts w:eastAsia="Times New Roman" w:cs="Times New Roman"/>
                <w:sz w:val="20"/>
                <w:szCs w:val="20"/>
              </w:rPr>
            </w:pPr>
            <w:proofErr w:type="spellStart"/>
            <w:r w:rsidRPr="00511D2F">
              <w:rPr>
                <w:rFonts w:eastAsia="Times New Roman" w:cs="Times New Roman"/>
                <w:color w:val="7B7B7B" w:themeColor="accent3" w:themeShade="BF"/>
                <w:sz w:val="20"/>
                <w:szCs w:val="20"/>
              </w:rPr>
              <w:t>Isolani</w:t>
            </w:r>
            <w:proofErr w:type="spellEnd"/>
            <w:r w:rsidRPr="00511D2F">
              <w:rPr>
                <w:rFonts w:eastAsia="Times New Roman" w:cs="Times New Roman"/>
                <w:color w:val="7B7B7B" w:themeColor="accent3" w:themeShade="BF"/>
                <w:sz w:val="20"/>
                <w:szCs w:val="20"/>
              </w:rPr>
              <w:t xml:space="preserve"> site is a good example of content on a page being read correctly by the screen reader:</w:t>
            </w:r>
            <w:r>
              <w:rPr>
                <w:rFonts w:eastAsia="Times New Roman" w:cs="Times New Roman"/>
                <w:sz w:val="20"/>
                <w:szCs w:val="20"/>
              </w:rPr>
              <w:t xml:space="preserve"> </w:t>
            </w:r>
            <w:hyperlink r:id="rId6" w:history="1">
              <w:r w:rsidRPr="00222D91">
                <w:rPr>
                  <w:rStyle w:val="Hyperlink"/>
                  <w:rFonts w:eastAsia="Times New Roman" w:cs="Times New Roman"/>
                  <w:sz w:val="20"/>
                  <w:szCs w:val="20"/>
                </w:rPr>
                <w:t>http://isolani.co.uk/articles/accessibilityOfTextOnlyWebsites.html</w:t>
              </w:r>
            </w:hyperlink>
          </w:p>
          <w:p w14:paraId="4CED9AF7" w14:textId="095CF0DD" w:rsidR="00511D2F" w:rsidRPr="00502295" w:rsidRDefault="00511D2F" w:rsidP="00D2418D">
            <w:pPr>
              <w:spacing w:after="0" w:line="240" w:lineRule="auto"/>
              <w:jc w:val="center"/>
              <w:rPr>
                <w:rFonts w:eastAsia="Times New Roman" w:cs="Times New Roman"/>
                <w:sz w:val="20"/>
                <w:szCs w:val="20"/>
              </w:rPr>
            </w:pPr>
          </w:p>
        </w:tc>
      </w:tr>
      <w:tr w:rsidR="00C2302B" w:rsidRPr="00D2418D" w14:paraId="0047068B" w14:textId="77777777" w:rsidTr="0016460B">
        <w:tc>
          <w:tcPr>
            <w:tcW w:w="439"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7DEBF565" w14:textId="4BCAE098" w:rsidR="00C2302B" w:rsidRPr="002A2A7E" w:rsidRDefault="00C2302B" w:rsidP="00D2418D">
            <w:pPr>
              <w:spacing w:after="0" w:line="240" w:lineRule="auto"/>
              <w:rPr>
                <w:rFonts w:ascii="Calibri" w:eastAsia="Times New Roman" w:hAnsi="Calibri" w:cs="Times New Roman"/>
                <w:sz w:val="24"/>
                <w:szCs w:val="24"/>
              </w:rPr>
            </w:pPr>
            <w:r w:rsidRPr="002A2A7E">
              <w:rPr>
                <w:rFonts w:ascii="Calibri" w:eastAsia="Times New Roman" w:hAnsi="Calibri" w:cs="Times New Roman"/>
                <w:sz w:val="24"/>
                <w:szCs w:val="24"/>
              </w:rPr>
              <w:t>2</w:t>
            </w:r>
          </w:p>
        </w:tc>
        <w:tc>
          <w:tcPr>
            <w:tcW w:w="9451" w:type="dxa"/>
            <w:gridSpan w:val="4"/>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60322F22" w14:textId="3EB9F6D3" w:rsidR="00C2302B" w:rsidRPr="00502295" w:rsidRDefault="001F1B68" w:rsidP="00C749D6">
            <w:pPr>
              <w:spacing w:after="0" w:line="240" w:lineRule="auto"/>
              <w:jc w:val="center"/>
              <w:rPr>
                <w:rFonts w:eastAsia="Times New Roman" w:cs="Times New Roman"/>
                <w:sz w:val="20"/>
                <w:szCs w:val="20"/>
              </w:rPr>
            </w:pPr>
            <w:r>
              <w:rPr>
                <w:rFonts w:eastAsia="Times New Roman" w:cs="Times New Roman"/>
                <w:sz w:val="20"/>
                <w:szCs w:val="20"/>
              </w:rPr>
              <w:t>Display</w:t>
            </w:r>
            <w:r w:rsidR="001F6680">
              <w:rPr>
                <w:rFonts w:eastAsia="Times New Roman" w:cs="Times New Roman"/>
                <w:sz w:val="20"/>
                <w:szCs w:val="20"/>
              </w:rPr>
              <w:t xml:space="preserve"> and Navigation</w:t>
            </w:r>
          </w:p>
        </w:tc>
      </w:tr>
      <w:tr w:rsidR="00D2418D" w:rsidRPr="00D2418D" w14:paraId="6A0AE531" w14:textId="77777777" w:rsidTr="00163C3C">
        <w:tc>
          <w:tcPr>
            <w:tcW w:w="43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FD2B825" w14:textId="467B9FE7" w:rsidR="00D2418D" w:rsidRPr="00D2418D" w:rsidRDefault="00B90704" w:rsidP="00D2418D">
            <w:pPr>
              <w:spacing w:after="0" w:line="240" w:lineRule="auto"/>
              <w:rPr>
                <w:rFonts w:ascii="Calibri" w:eastAsia="Times New Roman" w:hAnsi="Calibri" w:cs="Times New Roman"/>
              </w:rPr>
            </w:pPr>
            <w:r>
              <w:rPr>
                <w:noProof/>
              </w:rPr>
              <mc:AlternateContent>
                <mc:Choice Requires="wps">
                  <w:drawing>
                    <wp:anchor distT="0" distB="0" distL="114300" distR="114300" simplePos="0" relativeHeight="251695104" behindDoc="0" locked="0" layoutInCell="1" allowOverlap="1" wp14:anchorId="1338D324" wp14:editId="0FB22F13">
                      <wp:simplePos x="0" y="0"/>
                      <wp:positionH relativeFrom="column">
                        <wp:posOffset>-36830</wp:posOffset>
                      </wp:positionH>
                      <wp:positionV relativeFrom="paragraph">
                        <wp:posOffset>582295</wp:posOffset>
                      </wp:positionV>
                      <wp:extent cx="228600" cy="228600"/>
                      <wp:effectExtent l="0" t="0" r="25400" b="25400"/>
                      <wp:wrapNone/>
                      <wp:docPr id="24" name="Rectangle 24"/>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E54BB" id="Rectangle 24" o:spid="_x0000_s1026" style="position:absolute;margin-left:-2.9pt;margin-top:45.85pt;width:18pt;height:1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" fillcolor="red" strokecolor="#5b9bd5 [3204]" strokeweight=".5pt"/>
                  </w:pict>
                </mc:Fallback>
              </mc:AlternateContent>
            </w:r>
            <w:r w:rsidR="00290262">
              <w:rPr>
                <w:rFonts w:ascii="Calibri" w:eastAsia="Times New Roman" w:hAnsi="Calibri" w:cs="Times New Roman"/>
              </w:rPr>
              <w:t>2.1</w:t>
            </w:r>
          </w:p>
        </w:tc>
        <w:tc>
          <w:tcPr>
            <w:tcW w:w="20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11EF3F62" w14:textId="6ECEC375" w:rsidR="00D2418D" w:rsidRPr="001F1B68" w:rsidRDefault="007B54FB" w:rsidP="00D2418D">
            <w:pPr>
              <w:spacing w:after="0" w:line="240" w:lineRule="auto"/>
              <w:rPr>
                <w:rFonts w:eastAsia="Times New Roman" w:cs="Times New Roman"/>
                <w:color w:val="1D4579"/>
                <w:sz w:val="20"/>
                <w:szCs w:val="20"/>
              </w:rPr>
            </w:pPr>
            <w:r w:rsidRPr="001F1B68">
              <w:rPr>
                <w:rFonts w:eastAsia="Times New Roman" w:cs="Times New Roman"/>
                <w:b/>
                <w:bCs/>
                <w:color w:val="1D4579"/>
                <w:sz w:val="20"/>
                <w:szCs w:val="20"/>
                <w:shd w:val="clear" w:color="auto" w:fill="FFFFFF"/>
              </w:rPr>
              <w:t>Color</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0AC276FF" w14:textId="77777777" w:rsidR="007B54FB" w:rsidRPr="001F1B68" w:rsidRDefault="007B54FB" w:rsidP="007B54FB">
            <w:pPr>
              <w:spacing w:after="0" w:line="240" w:lineRule="auto"/>
              <w:rPr>
                <w:rFonts w:eastAsia="Times New Roman" w:cs="Times New Roman"/>
                <w:sz w:val="20"/>
                <w:szCs w:val="20"/>
              </w:rPr>
            </w:pPr>
            <w:r w:rsidRPr="001F1B68">
              <w:rPr>
                <w:rFonts w:eastAsia="Times New Roman" w:cs="Times New Roman"/>
                <w:color w:val="000000"/>
                <w:sz w:val="20"/>
                <w:szCs w:val="20"/>
                <w:shd w:val="clear" w:color="auto" w:fill="FFFFFF"/>
              </w:rPr>
              <w:t>Web pages shall be designed so that all information conveyed with color is also available without color, for example from context or markup.</w:t>
            </w:r>
          </w:p>
          <w:p w14:paraId="225F4F98" w14:textId="7830FF63" w:rsidR="00D2418D" w:rsidRPr="001F1B68" w:rsidRDefault="00D2418D" w:rsidP="00D2418D">
            <w:pPr>
              <w:spacing w:after="0" w:line="240" w:lineRule="auto"/>
              <w:rPr>
                <w:rFonts w:eastAsia="Times New Roman" w:cs="Times New Roman"/>
                <w:sz w:val="20"/>
                <w:szCs w:val="20"/>
              </w:rPr>
            </w:pPr>
          </w:p>
        </w:tc>
        <w:tc>
          <w:tcPr>
            <w:tcW w:w="243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120D8EC8" w14:textId="6B517F7B" w:rsidR="007B54FB" w:rsidRPr="001F1B68" w:rsidRDefault="007B54FB" w:rsidP="007B54FB">
            <w:pPr>
              <w:spacing w:after="0" w:line="240" w:lineRule="auto"/>
              <w:rPr>
                <w:rFonts w:eastAsia="Times New Roman" w:cs="Times New Roman"/>
                <w:sz w:val="20"/>
                <w:szCs w:val="20"/>
              </w:rPr>
            </w:pPr>
            <w:r w:rsidRPr="001F1B68">
              <w:rPr>
                <w:rFonts w:eastAsia="Times New Roman" w:cs="Times New Roman"/>
                <w:color w:val="000000"/>
                <w:sz w:val="20"/>
                <w:szCs w:val="20"/>
                <w:shd w:val="clear" w:color="auto" w:fill="FFFFFF"/>
              </w:rPr>
              <w:t>If color is used to enhance identification of important features, some other method of identification, such as text labels, must be combined with the use of color.</w:t>
            </w:r>
          </w:p>
          <w:p w14:paraId="7B9968E3" w14:textId="77777777" w:rsidR="00D2418D" w:rsidRPr="001F1B68" w:rsidRDefault="00D2418D" w:rsidP="00D2418D">
            <w:pPr>
              <w:spacing w:after="0" w:line="240" w:lineRule="auto"/>
              <w:rPr>
                <w:rFonts w:eastAsia="Times New Roman" w:cs="Times New Roman"/>
                <w:sz w:val="20"/>
                <w:szCs w:val="20"/>
              </w:rPr>
            </w:pPr>
            <w:r w:rsidRPr="001F1B68">
              <w:rPr>
                <w:rFonts w:eastAsia="Times New Roman" w:cs="Times New Roman"/>
                <w:sz w:val="20"/>
                <w:szCs w:val="20"/>
              </w:rPr>
              <w:t> </w:t>
            </w:r>
          </w:p>
        </w:tc>
        <w:tc>
          <w:tcPr>
            <w:tcW w:w="297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C87BE2B" w14:textId="1AE727E7" w:rsidR="00896316" w:rsidRDefault="00D2418D" w:rsidP="00896316">
            <w:pPr>
              <w:spacing w:after="0" w:line="240" w:lineRule="auto"/>
              <w:rPr>
                <w:rFonts w:eastAsia="Times New Roman" w:cs="Times New Roman"/>
                <w:sz w:val="20"/>
                <w:szCs w:val="20"/>
              </w:rPr>
            </w:pPr>
            <w:r w:rsidRPr="00502295">
              <w:rPr>
                <w:rFonts w:eastAsia="Times New Roman" w:cs="Times New Roman"/>
                <w:sz w:val="20"/>
                <w:szCs w:val="20"/>
              </w:rPr>
              <w:t> </w:t>
            </w:r>
            <w:r w:rsidR="00896316">
              <w:rPr>
                <w:rFonts w:eastAsia="Times New Roman" w:cs="Times New Roman"/>
                <w:sz w:val="20"/>
                <w:szCs w:val="20"/>
              </w:rPr>
              <w:t xml:space="preserve"> </w:t>
            </w:r>
          </w:p>
          <w:p w14:paraId="0E9759DB" w14:textId="77777777" w:rsidR="00896316" w:rsidRDefault="00896316" w:rsidP="00896316">
            <w:pPr>
              <w:spacing w:after="0" w:line="240" w:lineRule="auto"/>
              <w:rPr>
                <w:rFonts w:eastAsia="Times New Roman" w:cs="Times New Roman"/>
                <w:sz w:val="20"/>
                <w:szCs w:val="20"/>
              </w:rPr>
            </w:pPr>
          </w:p>
          <w:p w14:paraId="57C073E3" w14:textId="77777777" w:rsidR="00D2418D" w:rsidRPr="00502295" w:rsidRDefault="00D2418D" w:rsidP="00D2418D">
            <w:pPr>
              <w:spacing w:after="0" w:line="240" w:lineRule="auto"/>
              <w:rPr>
                <w:rFonts w:eastAsia="Times New Roman" w:cs="Times New Roman"/>
                <w:sz w:val="20"/>
                <w:szCs w:val="20"/>
              </w:rPr>
            </w:pPr>
          </w:p>
          <w:p w14:paraId="5B722D05" w14:textId="6FD01E3A" w:rsidR="00D2418D" w:rsidRPr="005C4815" w:rsidRDefault="00CD3AEB" w:rsidP="00D2418D">
            <w:pPr>
              <w:spacing w:after="0" w:line="240" w:lineRule="auto"/>
              <w:ind w:left="540"/>
              <w:rPr>
                <w:rFonts w:eastAsia="Times New Roman" w:cs="Times New Roman"/>
                <w:color w:val="0070C0"/>
                <w:sz w:val="20"/>
                <w:szCs w:val="20"/>
              </w:rPr>
            </w:pPr>
            <w:r>
              <w:rPr>
                <w:rFonts w:eastAsia="Times New Roman" w:cs="Times New Roman"/>
                <w:color w:val="7B7B7B" w:themeColor="accent3" w:themeShade="BF"/>
                <w:sz w:val="20"/>
                <w:szCs w:val="20"/>
              </w:rPr>
              <w:t xml:space="preserve">      </w:t>
            </w:r>
            <w:r w:rsidRPr="005C4815">
              <w:rPr>
                <w:rFonts w:eastAsia="Times New Roman" w:cs="Times New Roman"/>
                <w:color w:val="0070C0"/>
                <w:sz w:val="20"/>
                <w:szCs w:val="20"/>
              </w:rPr>
              <w:t>Not Compliant</w:t>
            </w:r>
          </w:p>
          <w:p w14:paraId="46360430" w14:textId="709D647A" w:rsidR="00D2418D" w:rsidRPr="005C4815" w:rsidRDefault="00E73DE2" w:rsidP="00E73DE2">
            <w:pPr>
              <w:spacing w:after="0" w:line="240" w:lineRule="auto"/>
              <w:jc w:val="center"/>
              <w:rPr>
                <w:rFonts w:eastAsia="Times New Roman" w:cs="Times New Roman"/>
                <w:b/>
                <w:color w:val="0070C0"/>
                <w:sz w:val="20"/>
                <w:szCs w:val="20"/>
              </w:rPr>
            </w:pPr>
            <w:r w:rsidRPr="005C4815">
              <w:rPr>
                <w:rFonts w:eastAsia="Times New Roman" w:cs="Times New Roman"/>
                <w:b/>
                <w:color w:val="0070C0"/>
                <w:sz w:val="20"/>
                <w:szCs w:val="20"/>
              </w:rPr>
              <w:t>Things to consider:</w:t>
            </w:r>
          </w:p>
          <w:p w14:paraId="30F28B15" w14:textId="77777777" w:rsidR="00E73DE2" w:rsidRPr="005C4815" w:rsidRDefault="00E73DE2" w:rsidP="00E73DE2">
            <w:pPr>
              <w:spacing w:after="0" w:line="240" w:lineRule="auto"/>
              <w:jc w:val="center"/>
              <w:rPr>
                <w:rFonts w:eastAsia="Times New Roman" w:cs="Times New Roman"/>
                <w:color w:val="0070C0"/>
                <w:sz w:val="20"/>
                <w:szCs w:val="20"/>
              </w:rPr>
            </w:pPr>
            <w:r w:rsidRPr="005C4815">
              <w:rPr>
                <w:rFonts w:eastAsia="Times New Roman" w:cs="Times New Roman"/>
                <w:color w:val="0070C0"/>
                <w:sz w:val="20"/>
                <w:szCs w:val="20"/>
              </w:rPr>
              <w:t>Alert messaging</w:t>
            </w:r>
          </w:p>
          <w:p w14:paraId="0052DBC0" w14:textId="77777777" w:rsidR="00E73DE2" w:rsidRPr="005C4815" w:rsidRDefault="00E73DE2" w:rsidP="00D2418D">
            <w:pPr>
              <w:spacing w:after="0" w:line="240" w:lineRule="auto"/>
              <w:rPr>
                <w:rFonts w:eastAsia="Times New Roman" w:cs="Times New Roman"/>
                <w:color w:val="0070C0"/>
                <w:sz w:val="20"/>
                <w:szCs w:val="20"/>
              </w:rPr>
            </w:pPr>
          </w:p>
          <w:p w14:paraId="214B8A71" w14:textId="77777777" w:rsidR="00D2418D" w:rsidRPr="00502295" w:rsidRDefault="00D2418D" w:rsidP="00D2418D">
            <w:pPr>
              <w:spacing w:after="0" w:line="240" w:lineRule="auto"/>
              <w:rPr>
                <w:rFonts w:eastAsia="Times New Roman" w:cs="Times New Roman"/>
                <w:sz w:val="20"/>
                <w:szCs w:val="20"/>
              </w:rPr>
            </w:pPr>
            <w:r w:rsidRPr="00502295">
              <w:rPr>
                <w:rFonts w:eastAsia="Times New Roman" w:cs="Times New Roman"/>
                <w:sz w:val="20"/>
                <w:szCs w:val="20"/>
              </w:rPr>
              <w:t> </w:t>
            </w:r>
          </w:p>
        </w:tc>
      </w:tr>
      <w:tr w:rsidR="00D2418D" w:rsidRPr="00D2418D" w14:paraId="1C4E49B4" w14:textId="77777777" w:rsidTr="00163C3C">
        <w:tc>
          <w:tcPr>
            <w:tcW w:w="43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B115A0E" w14:textId="7E3AFFDF" w:rsidR="00D2418D" w:rsidRPr="00D2418D" w:rsidRDefault="00F55F5C" w:rsidP="00D2418D">
            <w:pPr>
              <w:spacing w:after="0" w:line="240" w:lineRule="auto"/>
              <w:rPr>
                <w:rFonts w:ascii="Calibri" w:eastAsia="Times New Roman" w:hAnsi="Calibri" w:cs="Times New Roman"/>
              </w:rPr>
            </w:pPr>
            <w:r>
              <w:rPr>
                <w:noProof/>
              </w:rPr>
              <mc:AlternateContent>
                <mc:Choice Requires="wps">
                  <w:drawing>
                    <wp:anchor distT="0" distB="0" distL="114300" distR="114300" simplePos="0" relativeHeight="251676672" behindDoc="0" locked="0" layoutInCell="1" allowOverlap="1" wp14:anchorId="746FD103" wp14:editId="48FA16A7">
                      <wp:simplePos x="0" y="0"/>
                      <wp:positionH relativeFrom="column">
                        <wp:posOffset>-31750</wp:posOffset>
                      </wp:positionH>
                      <wp:positionV relativeFrom="paragraph">
                        <wp:posOffset>544830</wp:posOffset>
                      </wp:positionV>
                      <wp:extent cx="228600" cy="22860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93CE9A" id="Rectangle 15" o:spid="_x0000_s1026" style="position:absolute;margin-left:-2.5pt;margin-top:42.9pt;width:18pt;height: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" fillcolor="red" strokecolor="#5b9bd5 [3204]" strokeweight=".5pt"/>
                  </w:pict>
                </mc:Fallback>
              </mc:AlternateContent>
            </w:r>
            <w:r w:rsidR="00290262">
              <w:rPr>
                <w:rFonts w:ascii="Calibri" w:eastAsia="Times New Roman" w:hAnsi="Calibri" w:cs="Times New Roman"/>
              </w:rPr>
              <w:t>2.3</w:t>
            </w:r>
          </w:p>
        </w:tc>
        <w:tc>
          <w:tcPr>
            <w:tcW w:w="20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23B89C3C" w14:textId="3ED66BD5" w:rsidR="00D2418D" w:rsidRPr="00502295" w:rsidRDefault="00AC7A4F" w:rsidP="00D2418D">
            <w:pPr>
              <w:spacing w:after="0" w:line="240" w:lineRule="auto"/>
              <w:rPr>
                <w:rFonts w:eastAsia="Times New Roman" w:cs="Times New Roman"/>
                <w:color w:val="1D4579"/>
                <w:sz w:val="20"/>
                <w:szCs w:val="20"/>
              </w:rPr>
            </w:pPr>
            <w:r>
              <w:rPr>
                <w:rFonts w:eastAsia="Times New Roman" w:cs="Times New Roman"/>
                <w:b/>
                <w:bCs/>
                <w:color w:val="1D4579"/>
                <w:sz w:val="20"/>
                <w:szCs w:val="20"/>
                <w:shd w:val="clear" w:color="auto" w:fill="FFFFFF"/>
              </w:rPr>
              <w:t>Identify and activate</w:t>
            </w:r>
            <w:r w:rsidR="00857A72">
              <w:rPr>
                <w:rFonts w:eastAsia="Times New Roman" w:cs="Times New Roman"/>
                <w:b/>
                <w:bCs/>
                <w:color w:val="1D4579"/>
                <w:sz w:val="20"/>
                <w:szCs w:val="20"/>
                <w:shd w:val="clear" w:color="auto" w:fill="FFFFFF"/>
              </w:rPr>
              <w:t xml:space="preserve"> maps</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1C58BD37" w14:textId="77777777" w:rsidR="00502295" w:rsidRPr="00502295" w:rsidRDefault="00502295" w:rsidP="00502295">
            <w:pPr>
              <w:spacing w:after="0" w:line="240" w:lineRule="auto"/>
              <w:rPr>
                <w:rFonts w:eastAsia="Times New Roman" w:cs="Times New Roman"/>
                <w:sz w:val="20"/>
                <w:szCs w:val="20"/>
              </w:rPr>
            </w:pPr>
            <w:r w:rsidRPr="00502295">
              <w:rPr>
                <w:rFonts w:eastAsia="Times New Roman" w:cs="Times New Roman"/>
                <w:color w:val="000000"/>
                <w:sz w:val="20"/>
                <w:szCs w:val="20"/>
                <w:shd w:val="clear" w:color="auto" w:fill="FFFFFF"/>
              </w:rPr>
              <w:t xml:space="preserve">Client-side image maps shall be provided instead of server-side image maps except where the regions cannot be defined with an </w:t>
            </w:r>
            <w:r w:rsidRPr="00502295">
              <w:rPr>
                <w:rFonts w:eastAsia="Times New Roman" w:cs="Times New Roman"/>
                <w:color w:val="000000"/>
                <w:sz w:val="20"/>
                <w:szCs w:val="20"/>
                <w:shd w:val="clear" w:color="auto" w:fill="FFFFFF"/>
              </w:rPr>
              <w:lastRenderedPageBreak/>
              <w:t>available geometric shape.</w:t>
            </w:r>
          </w:p>
          <w:p w14:paraId="7C4E78C5" w14:textId="00281275" w:rsidR="00D2418D" w:rsidRPr="00502295" w:rsidRDefault="00D2418D" w:rsidP="00D2418D">
            <w:pPr>
              <w:spacing w:after="0" w:line="240" w:lineRule="auto"/>
              <w:rPr>
                <w:rFonts w:eastAsia="Times New Roman" w:cs="Times New Roman"/>
                <w:sz w:val="20"/>
                <w:szCs w:val="20"/>
              </w:rPr>
            </w:pPr>
          </w:p>
        </w:tc>
        <w:tc>
          <w:tcPr>
            <w:tcW w:w="243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15D15F14" w14:textId="7CD70DAA" w:rsidR="00857A72" w:rsidRPr="00857A72" w:rsidRDefault="00857A72" w:rsidP="00857A72">
            <w:pPr>
              <w:spacing w:after="0" w:line="240" w:lineRule="auto"/>
              <w:rPr>
                <w:rFonts w:ascii="Times" w:eastAsia="Times New Roman" w:hAnsi="Times" w:cs="Times New Roman"/>
                <w:sz w:val="20"/>
                <w:szCs w:val="20"/>
              </w:rPr>
            </w:pPr>
            <w:r>
              <w:rPr>
                <w:rFonts w:ascii="Verdana" w:eastAsia="Times New Roman" w:hAnsi="Verdana" w:cs="Times New Roman"/>
                <w:color w:val="000000"/>
                <w:sz w:val="18"/>
                <w:szCs w:val="18"/>
                <w:shd w:val="clear" w:color="auto" w:fill="FFFFFF"/>
              </w:rPr>
              <w:lastRenderedPageBreak/>
              <w:t>Can s</w:t>
            </w:r>
            <w:r w:rsidRPr="00857A72">
              <w:rPr>
                <w:rFonts w:ascii="Verdana" w:eastAsia="Times New Roman" w:hAnsi="Verdana" w:cs="Times New Roman"/>
                <w:color w:val="000000"/>
                <w:sz w:val="18"/>
                <w:szCs w:val="18"/>
                <w:shd w:val="clear" w:color="auto" w:fill="FFFFFF"/>
              </w:rPr>
              <w:t>o</w:t>
            </w:r>
            <w:r>
              <w:rPr>
                <w:rFonts w:ascii="Verdana" w:eastAsia="Times New Roman" w:hAnsi="Verdana" w:cs="Times New Roman"/>
                <w:color w:val="000000"/>
                <w:sz w:val="18"/>
                <w:szCs w:val="18"/>
                <w:shd w:val="clear" w:color="auto" w:fill="FFFFFF"/>
              </w:rPr>
              <w:t xml:space="preserve">meone using a screen reader </w:t>
            </w:r>
            <w:r w:rsidRPr="00857A72">
              <w:rPr>
                <w:rFonts w:ascii="Verdana" w:eastAsia="Times New Roman" w:hAnsi="Verdana" w:cs="Times New Roman"/>
                <w:color w:val="000000"/>
                <w:sz w:val="18"/>
                <w:szCs w:val="18"/>
                <w:shd w:val="clear" w:color="auto" w:fill="FFFFFF"/>
              </w:rPr>
              <w:t xml:space="preserve">easily identify </w:t>
            </w:r>
            <w:r>
              <w:rPr>
                <w:rFonts w:ascii="Verdana" w:eastAsia="Times New Roman" w:hAnsi="Verdana" w:cs="Times New Roman"/>
                <w:color w:val="000000"/>
                <w:sz w:val="18"/>
                <w:szCs w:val="18"/>
                <w:shd w:val="clear" w:color="auto" w:fill="FFFFFF"/>
              </w:rPr>
              <w:t>and activate regions of the map</w:t>
            </w:r>
            <w:r w:rsidR="00AC7A4F">
              <w:rPr>
                <w:rFonts w:ascii="Verdana" w:eastAsia="Times New Roman" w:hAnsi="Verdana" w:cs="Times New Roman"/>
                <w:color w:val="000000"/>
                <w:sz w:val="18"/>
                <w:szCs w:val="18"/>
                <w:shd w:val="clear" w:color="auto" w:fill="FFFFFF"/>
              </w:rPr>
              <w:t>.</w:t>
            </w:r>
          </w:p>
          <w:p w14:paraId="566444C8" w14:textId="5330E516" w:rsidR="00D2418D" w:rsidRPr="00502295" w:rsidRDefault="00D2418D" w:rsidP="00D2418D">
            <w:pPr>
              <w:spacing w:after="0" w:line="240" w:lineRule="auto"/>
              <w:rPr>
                <w:rFonts w:eastAsia="Times New Roman" w:cs="Times New Roman"/>
                <w:sz w:val="20"/>
                <w:szCs w:val="20"/>
              </w:rPr>
            </w:pPr>
          </w:p>
        </w:tc>
        <w:tc>
          <w:tcPr>
            <w:tcW w:w="297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FAF9840" w14:textId="77777777" w:rsidR="00D2418D" w:rsidRPr="00502295" w:rsidRDefault="00D2418D" w:rsidP="00D2418D">
            <w:pPr>
              <w:spacing w:after="0" w:line="240" w:lineRule="auto"/>
              <w:rPr>
                <w:rFonts w:eastAsia="Times New Roman" w:cs="Times New Roman"/>
                <w:sz w:val="20"/>
                <w:szCs w:val="20"/>
              </w:rPr>
            </w:pPr>
            <w:r w:rsidRPr="00502295">
              <w:rPr>
                <w:rFonts w:eastAsia="Times New Roman" w:cs="Times New Roman"/>
                <w:sz w:val="20"/>
                <w:szCs w:val="20"/>
              </w:rPr>
              <w:t> </w:t>
            </w:r>
          </w:p>
          <w:p w14:paraId="6E70C928" w14:textId="103BB679" w:rsidR="00D2418D" w:rsidRPr="005C4815" w:rsidRDefault="00D2418D" w:rsidP="00D2418D">
            <w:pPr>
              <w:spacing w:after="0" w:line="240" w:lineRule="auto"/>
              <w:rPr>
                <w:rFonts w:eastAsia="Times New Roman" w:cs="Times New Roman"/>
                <w:color w:val="0070C0"/>
                <w:sz w:val="20"/>
                <w:szCs w:val="20"/>
              </w:rPr>
            </w:pPr>
            <w:r w:rsidRPr="00502295">
              <w:rPr>
                <w:rFonts w:eastAsia="Times New Roman" w:cs="Times New Roman"/>
                <w:sz w:val="20"/>
                <w:szCs w:val="20"/>
              </w:rPr>
              <w:t> </w:t>
            </w:r>
            <w:r w:rsidR="005C4815" w:rsidRPr="005C4815">
              <w:rPr>
                <w:rFonts w:eastAsia="Times New Roman" w:cs="Times New Roman"/>
                <w:color w:val="0070C0"/>
                <w:sz w:val="20"/>
                <w:szCs w:val="20"/>
              </w:rPr>
              <w:t xml:space="preserve">Compliant because </w:t>
            </w:r>
            <w:proofErr w:type="spellStart"/>
            <w:r w:rsidR="005C4815" w:rsidRPr="005C4815">
              <w:rPr>
                <w:rFonts w:eastAsia="Times New Roman" w:cs="Times New Roman"/>
                <w:color w:val="0070C0"/>
                <w:sz w:val="20"/>
                <w:szCs w:val="20"/>
              </w:rPr>
              <w:t>Esri</w:t>
            </w:r>
            <w:proofErr w:type="spellEnd"/>
            <w:r w:rsidR="005C4815" w:rsidRPr="005C4815">
              <w:rPr>
                <w:rFonts w:eastAsia="Times New Roman" w:cs="Times New Roman"/>
                <w:color w:val="0070C0"/>
                <w:sz w:val="20"/>
                <w:szCs w:val="20"/>
              </w:rPr>
              <w:t xml:space="preserve"> does not have server-side image maps.</w:t>
            </w:r>
          </w:p>
          <w:p w14:paraId="3201544A" w14:textId="113B6E95" w:rsidR="0061660C" w:rsidRDefault="0061660C" w:rsidP="00B55EB0">
            <w:pPr>
              <w:spacing w:after="0" w:line="240" w:lineRule="auto"/>
              <w:rPr>
                <w:rFonts w:ascii="Calibri" w:eastAsia="Times New Roman" w:hAnsi="Calibri" w:cs="Times New Roman"/>
                <w:color w:val="757070"/>
              </w:rPr>
            </w:pPr>
          </w:p>
          <w:p w14:paraId="0E919BDC" w14:textId="77777777" w:rsidR="00C56E37" w:rsidRDefault="00C56E37" w:rsidP="00F70A9D">
            <w:pPr>
              <w:spacing w:after="0" w:line="240" w:lineRule="auto"/>
              <w:jc w:val="center"/>
              <w:rPr>
                <w:rFonts w:ascii="Calibri" w:eastAsia="Times New Roman" w:hAnsi="Calibri" w:cs="Times New Roman"/>
                <w:color w:val="757070"/>
              </w:rPr>
            </w:pPr>
            <w:r>
              <w:rPr>
                <w:rFonts w:ascii="Calibri" w:eastAsia="Times New Roman" w:hAnsi="Calibri" w:cs="Times New Roman"/>
                <w:color w:val="757070"/>
              </w:rPr>
              <w:t>Example of this working:</w:t>
            </w:r>
          </w:p>
          <w:p w14:paraId="0314FFA6" w14:textId="501D501A" w:rsidR="00C56E37" w:rsidRDefault="00DD2B8E" w:rsidP="00F70A9D">
            <w:pPr>
              <w:spacing w:after="0" w:line="240" w:lineRule="auto"/>
              <w:jc w:val="center"/>
              <w:rPr>
                <w:rFonts w:eastAsia="Times New Roman" w:cs="Times New Roman"/>
                <w:color w:val="757070"/>
                <w:sz w:val="20"/>
                <w:szCs w:val="20"/>
              </w:rPr>
            </w:pPr>
            <w:hyperlink r:id="rId7" w:anchor="visualization-demo" w:history="1">
              <w:r w:rsidR="001174B6" w:rsidRPr="00222D91">
                <w:rPr>
                  <w:rStyle w:val="Hyperlink"/>
                  <w:rFonts w:eastAsia="Times New Roman" w:cs="Times New Roman"/>
                  <w:sz w:val="20"/>
                  <w:szCs w:val="20"/>
                </w:rPr>
                <w:t>https://developers.arcgis.com/en/#visualization-demo</w:t>
              </w:r>
            </w:hyperlink>
          </w:p>
          <w:p w14:paraId="3F45B399" w14:textId="77777777" w:rsidR="001174B6" w:rsidRPr="00502295" w:rsidRDefault="001174B6" w:rsidP="00F70A9D">
            <w:pPr>
              <w:spacing w:after="0" w:line="240" w:lineRule="auto"/>
              <w:jc w:val="center"/>
              <w:rPr>
                <w:rFonts w:eastAsia="Times New Roman" w:cs="Times New Roman"/>
                <w:color w:val="757070"/>
                <w:sz w:val="20"/>
                <w:szCs w:val="20"/>
              </w:rPr>
            </w:pPr>
          </w:p>
          <w:p w14:paraId="662E610E" w14:textId="77777777" w:rsidR="00D2418D" w:rsidRPr="00502295" w:rsidRDefault="00D2418D" w:rsidP="00140C49">
            <w:pPr>
              <w:spacing w:after="0" w:line="240" w:lineRule="auto"/>
              <w:jc w:val="center"/>
              <w:rPr>
                <w:rFonts w:eastAsia="Times New Roman" w:cs="Times New Roman"/>
                <w:sz w:val="20"/>
                <w:szCs w:val="20"/>
              </w:rPr>
            </w:pPr>
          </w:p>
        </w:tc>
      </w:tr>
      <w:tr w:rsidR="00D2418D" w:rsidRPr="00D2418D" w14:paraId="67D66B22" w14:textId="77777777" w:rsidTr="00163C3C">
        <w:tc>
          <w:tcPr>
            <w:tcW w:w="43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36B53AC" w14:textId="4E79F6F9" w:rsidR="00D2418D" w:rsidRPr="00D2418D" w:rsidRDefault="00F55F5C" w:rsidP="00D2418D">
            <w:pPr>
              <w:spacing w:after="0" w:line="240" w:lineRule="auto"/>
              <w:rPr>
                <w:rFonts w:ascii="Calibri" w:eastAsia="Times New Roman" w:hAnsi="Calibri" w:cs="Times New Roman"/>
              </w:rPr>
            </w:pPr>
            <w:r>
              <w:rPr>
                <w:noProof/>
              </w:rPr>
              <w:lastRenderedPageBreak/>
              <mc:AlternateContent>
                <mc:Choice Requires="wps">
                  <w:drawing>
                    <wp:anchor distT="0" distB="0" distL="114300" distR="114300" simplePos="0" relativeHeight="251674624" behindDoc="0" locked="0" layoutInCell="1" allowOverlap="1" wp14:anchorId="42247CAB" wp14:editId="3D95BE6D">
                      <wp:simplePos x="0" y="0"/>
                      <wp:positionH relativeFrom="column">
                        <wp:posOffset>-31859</wp:posOffset>
                      </wp:positionH>
                      <wp:positionV relativeFrom="paragraph">
                        <wp:posOffset>550545</wp:posOffset>
                      </wp:positionV>
                      <wp:extent cx="228600" cy="228600"/>
                      <wp:effectExtent l="0" t="0" r="25400" b="25400"/>
                      <wp:wrapNone/>
                      <wp:docPr id="14" name="Rectangle 14"/>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65222" id="Rectangle 14" o:spid="_x0000_s1026" style="position:absolute;margin-left:-2.5pt;margin-top:43.35pt;width:18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" fillcolor="red" strokecolor="#5b9bd5 [3204]" strokeweight=".5pt"/>
                  </w:pict>
                </mc:Fallback>
              </mc:AlternateContent>
            </w:r>
            <w:r w:rsidR="00290262">
              <w:rPr>
                <w:rFonts w:ascii="Calibri" w:eastAsia="Times New Roman" w:hAnsi="Calibri" w:cs="Times New Roman"/>
              </w:rPr>
              <w:t>2.</w:t>
            </w:r>
            <w:r w:rsidR="001F6680">
              <w:rPr>
                <w:rFonts w:ascii="Calibri" w:eastAsia="Times New Roman" w:hAnsi="Calibri" w:cs="Times New Roman"/>
              </w:rPr>
              <w:t>4</w:t>
            </w:r>
          </w:p>
        </w:tc>
        <w:tc>
          <w:tcPr>
            <w:tcW w:w="20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0775BABD" w14:textId="67C3DC0D" w:rsidR="00D2418D" w:rsidRPr="00502295" w:rsidRDefault="00D97DD4" w:rsidP="00D2418D">
            <w:pPr>
              <w:spacing w:after="0" w:line="240" w:lineRule="auto"/>
              <w:rPr>
                <w:rFonts w:eastAsia="Times New Roman" w:cs="Times New Roman"/>
                <w:color w:val="1D4579"/>
                <w:sz w:val="20"/>
                <w:szCs w:val="20"/>
              </w:rPr>
            </w:pPr>
            <w:r>
              <w:rPr>
                <w:rFonts w:eastAsia="Times New Roman" w:cs="Times New Roman"/>
                <w:b/>
                <w:bCs/>
                <w:color w:val="1D4579"/>
                <w:sz w:val="20"/>
                <w:szCs w:val="20"/>
                <w:shd w:val="clear" w:color="auto" w:fill="FFFFFF"/>
              </w:rPr>
              <w:t>Frames and navigation</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3E6C417" w14:textId="77777777" w:rsidR="00362B18" w:rsidRPr="00362B18" w:rsidRDefault="00362B18" w:rsidP="00362B18">
            <w:pPr>
              <w:spacing w:after="0" w:line="240" w:lineRule="auto"/>
              <w:rPr>
                <w:rFonts w:ascii="Times" w:eastAsia="Times New Roman" w:hAnsi="Times" w:cs="Times New Roman"/>
                <w:sz w:val="20"/>
                <w:szCs w:val="20"/>
              </w:rPr>
            </w:pPr>
            <w:r w:rsidRPr="00362B18">
              <w:rPr>
                <w:rFonts w:ascii="Verdana" w:eastAsia="Times New Roman" w:hAnsi="Verdana" w:cs="Times New Roman"/>
                <w:color w:val="000000"/>
                <w:sz w:val="18"/>
                <w:szCs w:val="18"/>
                <w:shd w:val="clear" w:color="auto" w:fill="FFFFFF"/>
              </w:rPr>
              <w:t>Frames shall be titled with text that facilitates frame identification and navigation.</w:t>
            </w:r>
          </w:p>
          <w:p w14:paraId="4A89A28D" w14:textId="60E4C858" w:rsidR="00D2418D" w:rsidRPr="00502295" w:rsidRDefault="00D2418D" w:rsidP="00D2418D">
            <w:pPr>
              <w:spacing w:after="0" w:line="240" w:lineRule="auto"/>
              <w:rPr>
                <w:rFonts w:eastAsia="Times New Roman" w:cs="Times New Roman"/>
                <w:sz w:val="20"/>
                <w:szCs w:val="20"/>
              </w:rPr>
            </w:pPr>
          </w:p>
        </w:tc>
        <w:tc>
          <w:tcPr>
            <w:tcW w:w="243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62C75A0" w14:textId="02857F2D" w:rsidR="00362B18" w:rsidRPr="00362B18" w:rsidRDefault="00362B18" w:rsidP="00362B18">
            <w:pPr>
              <w:spacing w:after="0" w:line="240" w:lineRule="auto"/>
              <w:rPr>
                <w:rFonts w:ascii="Times" w:eastAsia="Times New Roman" w:hAnsi="Times" w:cs="Times New Roman"/>
                <w:sz w:val="20"/>
                <w:szCs w:val="20"/>
              </w:rPr>
            </w:pPr>
            <w:r>
              <w:rPr>
                <w:rFonts w:ascii="Verdana" w:eastAsia="Times New Roman" w:hAnsi="Verdana" w:cs="Times New Roman"/>
                <w:color w:val="000000"/>
                <w:sz w:val="18"/>
                <w:szCs w:val="18"/>
                <w:shd w:val="clear" w:color="auto" w:fill="FFFFFF"/>
              </w:rPr>
              <w:t xml:space="preserve">Are the differences between the frames </w:t>
            </w:r>
            <w:r w:rsidRPr="00362B18">
              <w:rPr>
                <w:rFonts w:ascii="Verdana" w:eastAsia="Times New Roman" w:hAnsi="Verdana" w:cs="Times New Roman"/>
                <w:color w:val="000000"/>
                <w:sz w:val="18"/>
                <w:szCs w:val="18"/>
                <w:shd w:val="clear" w:color="auto" w:fill="FFFFFF"/>
              </w:rPr>
              <w:t>clearly established</w:t>
            </w:r>
            <w:r>
              <w:rPr>
                <w:rFonts w:ascii="Verdana" w:eastAsia="Times New Roman" w:hAnsi="Verdana" w:cs="Times New Roman"/>
                <w:color w:val="000000"/>
                <w:sz w:val="18"/>
                <w:szCs w:val="18"/>
                <w:shd w:val="clear" w:color="auto" w:fill="FFFFFF"/>
              </w:rPr>
              <w:t xml:space="preserve"> and can be read by screen reader.</w:t>
            </w:r>
          </w:p>
          <w:p w14:paraId="1D2DD66A" w14:textId="6224BB25" w:rsidR="00D2418D" w:rsidRPr="00502295" w:rsidRDefault="00D2418D" w:rsidP="00D2418D">
            <w:pPr>
              <w:spacing w:after="0" w:line="240" w:lineRule="auto"/>
              <w:rPr>
                <w:rFonts w:eastAsia="Times New Roman" w:cs="Times New Roman"/>
                <w:sz w:val="20"/>
                <w:szCs w:val="20"/>
              </w:rPr>
            </w:pPr>
          </w:p>
        </w:tc>
        <w:tc>
          <w:tcPr>
            <w:tcW w:w="297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3635ECA" w14:textId="02A43158" w:rsidR="00805A59" w:rsidRPr="0010683C" w:rsidRDefault="0010683C" w:rsidP="00805A59">
            <w:pPr>
              <w:spacing w:after="0" w:line="240" w:lineRule="auto"/>
              <w:jc w:val="center"/>
              <w:rPr>
                <w:rFonts w:eastAsia="Times New Roman" w:cs="Times New Roman"/>
                <w:color w:val="0070C0"/>
                <w:sz w:val="20"/>
                <w:szCs w:val="20"/>
              </w:rPr>
            </w:pPr>
            <w:r w:rsidRPr="0010683C">
              <w:rPr>
                <w:rFonts w:eastAsia="Times New Roman" w:cs="Times New Roman"/>
                <w:color w:val="0070C0"/>
                <w:sz w:val="20"/>
                <w:szCs w:val="20"/>
              </w:rPr>
              <w:t>On Esri.com there are no iframes. But where there are iframes elsewhere on different links, we do not comply. But for Esri.com it does comply</w:t>
            </w:r>
          </w:p>
          <w:p w14:paraId="0A00A962" w14:textId="77777777" w:rsidR="00805A59" w:rsidRPr="008B1DCE" w:rsidRDefault="00805A59" w:rsidP="00805A59">
            <w:pPr>
              <w:spacing w:after="0" w:line="240" w:lineRule="auto"/>
              <w:jc w:val="center"/>
              <w:rPr>
                <w:rFonts w:ascii="Calibri" w:eastAsia="Times New Roman" w:hAnsi="Calibri" w:cs="Times New Roman"/>
                <w:b/>
                <w:color w:val="757070"/>
              </w:rPr>
            </w:pPr>
            <w:r w:rsidRPr="008B1DCE">
              <w:rPr>
                <w:rFonts w:ascii="Calibri" w:eastAsia="Times New Roman" w:hAnsi="Calibri" w:cs="Times New Roman"/>
                <w:b/>
                <w:color w:val="757070"/>
              </w:rPr>
              <w:t>Things to consider:</w:t>
            </w:r>
          </w:p>
          <w:p w14:paraId="566ED5DD" w14:textId="77777777" w:rsidR="00805A59" w:rsidRDefault="00805A59" w:rsidP="00805A59">
            <w:pPr>
              <w:spacing w:after="0" w:line="240" w:lineRule="auto"/>
              <w:jc w:val="center"/>
              <w:rPr>
                <w:rFonts w:ascii="Calibri" w:eastAsia="Times New Roman" w:hAnsi="Calibri" w:cs="Times New Roman"/>
                <w:color w:val="757070"/>
              </w:rPr>
            </w:pPr>
            <w:r>
              <w:rPr>
                <w:rFonts w:ascii="Calibri" w:eastAsia="Times New Roman" w:hAnsi="Calibri" w:cs="Times New Roman"/>
                <w:color w:val="757070"/>
              </w:rPr>
              <w:t>All content should be accessible by the screen reader.</w:t>
            </w:r>
          </w:p>
          <w:p w14:paraId="750F6123" w14:textId="77777777" w:rsidR="00805A59" w:rsidRDefault="00805A59" w:rsidP="00805A59">
            <w:pPr>
              <w:spacing w:after="0" w:line="240" w:lineRule="auto"/>
              <w:jc w:val="center"/>
              <w:rPr>
                <w:rFonts w:ascii="Calibri" w:eastAsia="Times New Roman" w:hAnsi="Calibri" w:cs="Times New Roman"/>
                <w:color w:val="757070"/>
              </w:rPr>
            </w:pPr>
          </w:p>
          <w:p w14:paraId="6347CABD" w14:textId="6A0E8475" w:rsidR="00604165" w:rsidRPr="00502295" w:rsidRDefault="00805A59" w:rsidP="00805A59">
            <w:pPr>
              <w:spacing w:after="0" w:line="240" w:lineRule="auto"/>
              <w:jc w:val="center"/>
              <w:rPr>
                <w:rFonts w:eastAsia="Times New Roman" w:cs="Times New Roman"/>
                <w:sz w:val="20"/>
                <w:szCs w:val="20"/>
              </w:rPr>
            </w:pPr>
            <w:r>
              <w:rPr>
                <w:rFonts w:ascii="Calibri" w:eastAsia="Times New Roman" w:hAnsi="Calibri" w:cs="Times New Roman"/>
                <w:color w:val="757070"/>
              </w:rPr>
              <w:t>That goes for both grids (cells and column headers) and general content and headers on the page.</w:t>
            </w:r>
          </w:p>
          <w:p w14:paraId="5768BAE3" w14:textId="77777777" w:rsidR="00D2418D" w:rsidRPr="00502295" w:rsidRDefault="00D2418D" w:rsidP="00D2418D">
            <w:pPr>
              <w:spacing w:after="0" w:line="240" w:lineRule="auto"/>
              <w:rPr>
                <w:rFonts w:eastAsia="Times New Roman" w:cs="Times New Roman"/>
                <w:sz w:val="20"/>
                <w:szCs w:val="20"/>
              </w:rPr>
            </w:pPr>
            <w:r w:rsidRPr="00502295">
              <w:rPr>
                <w:rFonts w:eastAsia="Times New Roman" w:cs="Times New Roman"/>
                <w:sz w:val="20"/>
                <w:szCs w:val="20"/>
              </w:rPr>
              <w:t> </w:t>
            </w:r>
          </w:p>
        </w:tc>
      </w:tr>
      <w:tr w:rsidR="00D2418D" w:rsidRPr="00D2418D" w14:paraId="2B6D8A9D" w14:textId="77777777" w:rsidTr="00163C3C">
        <w:tc>
          <w:tcPr>
            <w:tcW w:w="43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0E7A5E5" w14:textId="6A4C467E" w:rsidR="00D2418D" w:rsidRPr="00D2418D" w:rsidRDefault="00A721C1" w:rsidP="00D2418D">
            <w:pPr>
              <w:spacing w:after="0" w:line="240" w:lineRule="auto"/>
              <w:rPr>
                <w:rFonts w:ascii="Calibri" w:eastAsia="Times New Roman" w:hAnsi="Calibri" w:cs="Times New Roman"/>
              </w:rPr>
            </w:pPr>
            <w:r>
              <w:rPr>
                <w:noProof/>
              </w:rPr>
              <mc:AlternateContent>
                <mc:Choice Requires="wps">
                  <w:drawing>
                    <wp:anchor distT="0" distB="0" distL="114300" distR="114300" simplePos="0" relativeHeight="251693056" behindDoc="0" locked="0" layoutInCell="1" allowOverlap="1" wp14:anchorId="357F35A7" wp14:editId="1FA84D33">
                      <wp:simplePos x="0" y="0"/>
                      <wp:positionH relativeFrom="column">
                        <wp:posOffset>-40005</wp:posOffset>
                      </wp:positionH>
                      <wp:positionV relativeFrom="paragraph">
                        <wp:posOffset>1125220</wp:posOffset>
                      </wp:positionV>
                      <wp:extent cx="228600" cy="228600"/>
                      <wp:effectExtent l="0" t="0" r="25400" b="25400"/>
                      <wp:wrapNone/>
                      <wp:docPr id="23" name="Rectangle 23"/>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40404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EFAF4" id="Rectangle 23" o:spid="_x0000_s1026" style="position:absolute;margin-left:-3.15pt;margin-top:88.6pt;width:18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" fillcolor="#404040" strokecolor="#5b9bd5 [3204]" strokeweight=".5pt"/>
                  </w:pict>
                </mc:Fallback>
              </mc:AlternateContent>
            </w:r>
            <w:r w:rsidR="00290262">
              <w:rPr>
                <w:rFonts w:ascii="Calibri" w:eastAsia="Times New Roman" w:hAnsi="Calibri" w:cs="Times New Roman"/>
              </w:rPr>
              <w:t>2.</w:t>
            </w:r>
            <w:r w:rsidR="001F6680">
              <w:rPr>
                <w:rFonts w:ascii="Calibri" w:eastAsia="Times New Roman" w:hAnsi="Calibri" w:cs="Times New Roman"/>
              </w:rPr>
              <w:t>5</w:t>
            </w:r>
          </w:p>
        </w:tc>
        <w:tc>
          <w:tcPr>
            <w:tcW w:w="20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1D43A74" w14:textId="7BC5004C" w:rsidR="00D2418D" w:rsidRPr="00502295" w:rsidRDefault="00B22F65" w:rsidP="00D2418D">
            <w:pPr>
              <w:spacing w:after="0" w:line="240" w:lineRule="auto"/>
              <w:rPr>
                <w:rFonts w:eastAsia="Times New Roman" w:cs="Times New Roman"/>
                <w:color w:val="1D4579"/>
                <w:sz w:val="20"/>
                <w:szCs w:val="20"/>
              </w:rPr>
            </w:pPr>
            <w:r>
              <w:rPr>
                <w:rFonts w:eastAsia="Times New Roman" w:cs="Times New Roman"/>
                <w:b/>
                <w:bCs/>
                <w:color w:val="1D4579"/>
                <w:sz w:val="20"/>
                <w:szCs w:val="20"/>
                <w:shd w:val="clear" w:color="auto" w:fill="FFFFFF"/>
              </w:rPr>
              <w:t>Applet and plug-ins</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771F43D" w14:textId="77777777" w:rsidR="00686DEB" w:rsidRPr="00686DEB" w:rsidRDefault="00686DEB" w:rsidP="00686DEB">
            <w:pPr>
              <w:spacing w:after="0" w:line="240" w:lineRule="auto"/>
              <w:rPr>
                <w:rFonts w:ascii="Times" w:eastAsia="Times New Roman" w:hAnsi="Times" w:cs="Times New Roman"/>
                <w:sz w:val="20"/>
                <w:szCs w:val="20"/>
              </w:rPr>
            </w:pPr>
            <w:r w:rsidRPr="00686DEB">
              <w:rPr>
                <w:rFonts w:ascii="Verdana" w:eastAsia="Times New Roman" w:hAnsi="Verdana" w:cs="Times New Roman"/>
                <w:color w:val="000000"/>
                <w:sz w:val="18"/>
                <w:szCs w:val="18"/>
                <w:shd w:val="clear" w:color="auto" w:fill="FFFFFF"/>
              </w:rPr>
              <w:t>When a web page requires that an applet, plug-in or other application be present on the client system to interpret page content, the page must provide a link to a plug-in or applet that complies with §1194.21(a) through (l).</w:t>
            </w:r>
          </w:p>
          <w:p w14:paraId="35D33C13" w14:textId="6608B76E" w:rsidR="00D2418D" w:rsidRPr="00502295" w:rsidRDefault="00D2418D" w:rsidP="00D2418D">
            <w:pPr>
              <w:spacing w:after="0" w:line="240" w:lineRule="auto"/>
              <w:rPr>
                <w:rFonts w:eastAsia="Times New Roman" w:cs="Times New Roman"/>
                <w:sz w:val="20"/>
                <w:szCs w:val="20"/>
              </w:rPr>
            </w:pPr>
          </w:p>
        </w:tc>
        <w:tc>
          <w:tcPr>
            <w:tcW w:w="243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2E3309E0" w14:textId="77777777" w:rsidR="00B22F65" w:rsidRPr="00B22F65" w:rsidRDefault="00B22F65" w:rsidP="00B22F65">
            <w:pPr>
              <w:spacing w:after="0" w:line="240" w:lineRule="auto"/>
              <w:rPr>
                <w:rFonts w:ascii="Times" w:eastAsia="Times New Roman" w:hAnsi="Times" w:cs="Times New Roman"/>
                <w:sz w:val="20"/>
                <w:szCs w:val="20"/>
              </w:rPr>
            </w:pPr>
            <w:r w:rsidRPr="00B22F65">
              <w:rPr>
                <w:rFonts w:ascii="Verdana" w:eastAsia="Times New Roman" w:hAnsi="Verdana" w:cs="Times New Roman"/>
                <w:color w:val="000000"/>
                <w:sz w:val="18"/>
                <w:szCs w:val="18"/>
                <w:shd w:val="clear" w:color="auto" w:fill="FFFFFF"/>
              </w:rPr>
              <w:t>This provision places a responsibility on the web page author to know that a compliant application exists, before requiring a plug-in.</w:t>
            </w:r>
          </w:p>
          <w:p w14:paraId="60CA282F" w14:textId="77777777" w:rsidR="00B22F65" w:rsidRPr="00B22F65" w:rsidRDefault="00B22F65" w:rsidP="00B22F65">
            <w:pPr>
              <w:spacing w:after="0" w:line="240" w:lineRule="auto"/>
              <w:rPr>
                <w:rFonts w:ascii="Times" w:eastAsia="Times New Roman" w:hAnsi="Times" w:cs="Times New Roman"/>
                <w:sz w:val="20"/>
                <w:szCs w:val="20"/>
              </w:rPr>
            </w:pPr>
            <w:r w:rsidRPr="00B22F65">
              <w:rPr>
                <w:rFonts w:ascii="Verdana" w:eastAsia="Times New Roman" w:hAnsi="Verdana" w:cs="Times New Roman"/>
                <w:color w:val="000000"/>
                <w:sz w:val="18"/>
                <w:szCs w:val="18"/>
                <w:shd w:val="clear" w:color="auto" w:fill="FFFFFF"/>
              </w:rPr>
              <w:t>This provision requires that web pages that provide content such as Real Audio or PDF (Adobe Acrobat's Portable Document Format) files also provide a link to a plug-in that will meet the software provisions. </w:t>
            </w:r>
          </w:p>
          <w:p w14:paraId="036103BE" w14:textId="5D0544F3" w:rsidR="00D2418D" w:rsidRPr="00502295" w:rsidRDefault="00D2418D" w:rsidP="00D2418D">
            <w:pPr>
              <w:spacing w:after="0" w:line="240" w:lineRule="auto"/>
              <w:rPr>
                <w:rFonts w:eastAsia="Times New Roman" w:cs="Times New Roman"/>
                <w:sz w:val="20"/>
                <w:szCs w:val="20"/>
              </w:rPr>
            </w:pPr>
          </w:p>
        </w:tc>
        <w:tc>
          <w:tcPr>
            <w:tcW w:w="297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BD930D8" w14:textId="77777777" w:rsidR="00D2418D" w:rsidRPr="00502295" w:rsidRDefault="00D2418D" w:rsidP="00D2418D">
            <w:pPr>
              <w:spacing w:after="0" w:line="240" w:lineRule="auto"/>
              <w:rPr>
                <w:rFonts w:eastAsia="Times New Roman" w:cs="Times New Roman"/>
                <w:color w:val="757070"/>
                <w:sz w:val="20"/>
                <w:szCs w:val="20"/>
              </w:rPr>
            </w:pPr>
            <w:r w:rsidRPr="00502295">
              <w:rPr>
                <w:rFonts w:eastAsia="Times New Roman" w:cs="Times New Roman"/>
                <w:color w:val="757070"/>
                <w:sz w:val="20"/>
                <w:szCs w:val="20"/>
              </w:rPr>
              <w:t> </w:t>
            </w:r>
          </w:p>
          <w:p w14:paraId="54430D99" w14:textId="558C74CE" w:rsidR="00D2418D" w:rsidRPr="00502295" w:rsidRDefault="00163AF2" w:rsidP="007C40E9">
            <w:pPr>
              <w:spacing w:after="0" w:line="240" w:lineRule="auto"/>
              <w:jc w:val="center"/>
              <w:rPr>
                <w:rFonts w:eastAsia="Times New Roman" w:cs="Times New Roman"/>
                <w:sz w:val="20"/>
                <w:szCs w:val="20"/>
              </w:rPr>
            </w:pPr>
            <w:r w:rsidRPr="00163AF2">
              <w:rPr>
                <w:rFonts w:eastAsia="Times New Roman" w:cs="Times New Roman"/>
                <w:color w:val="0070C0"/>
                <w:sz w:val="20"/>
                <w:szCs w:val="20"/>
              </w:rPr>
              <w:t xml:space="preserve">There is no video or audio on esri.com home/main page. So this is compliant. However, this may not apply to other </w:t>
            </w:r>
            <w:proofErr w:type="spellStart"/>
            <w:r w:rsidRPr="00163AF2">
              <w:rPr>
                <w:rFonts w:eastAsia="Times New Roman" w:cs="Times New Roman"/>
                <w:color w:val="0070C0"/>
                <w:sz w:val="20"/>
                <w:szCs w:val="20"/>
              </w:rPr>
              <w:t>Esri</w:t>
            </w:r>
            <w:proofErr w:type="spellEnd"/>
            <w:r w:rsidRPr="00163AF2">
              <w:rPr>
                <w:rFonts w:eastAsia="Times New Roman" w:cs="Times New Roman"/>
                <w:color w:val="0070C0"/>
                <w:sz w:val="20"/>
                <w:szCs w:val="20"/>
              </w:rPr>
              <w:t xml:space="preserve"> sites</w:t>
            </w:r>
          </w:p>
        </w:tc>
      </w:tr>
      <w:tr w:rsidR="00D2418D" w:rsidRPr="00D2418D" w14:paraId="6B67484B" w14:textId="77777777" w:rsidTr="00163C3C">
        <w:tc>
          <w:tcPr>
            <w:tcW w:w="43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246B6F52" w14:textId="0DA56686" w:rsidR="00D2418D" w:rsidRPr="00D2418D" w:rsidRDefault="00A721C1" w:rsidP="00D2418D">
            <w:pPr>
              <w:spacing w:after="0" w:line="240" w:lineRule="auto"/>
              <w:rPr>
                <w:rFonts w:ascii="Calibri" w:eastAsia="Times New Roman" w:hAnsi="Calibri" w:cs="Times New Roman"/>
              </w:rPr>
            </w:pPr>
            <w:r>
              <w:rPr>
                <w:noProof/>
              </w:rPr>
              <mc:AlternateContent>
                <mc:Choice Requires="wps">
                  <w:drawing>
                    <wp:anchor distT="0" distB="0" distL="114300" distR="114300" simplePos="0" relativeHeight="251691008" behindDoc="0" locked="0" layoutInCell="1" allowOverlap="1" wp14:anchorId="16AD85E2" wp14:editId="16A66C34">
                      <wp:simplePos x="0" y="0"/>
                      <wp:positionH relativeFrom="column">
                        <wp:posOffset>-31750</wp:posOffset>
                      </wp:positionH>
                      <wp:positionV relativeFrom="paragraph">
                        <wp:posOffset>525780</wp:posOffset>
                      </wp:positionV>
                      <wp:extent cx="228600" cy="228600"/>
                      <wp:effectExtent l="0" t="0" r="25400" b="25400"/>
                      <wp:wrapNone/>
                      <wp:docPr id="22" name="Rectangle 22"/>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40404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36D13" id="Rectangle 22" o:spid="_x0000_s1026" style="position:absolute;margin-left:-2.5pt;margin-top:41.4pt;width:18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" fillcolor="#404040" strokecolor="#5b9bd5 [3204]" strokeweight=".5pt"/>
                  </w:pict>
                </mc:Fallback>
              </mc:AlternateContent>
            </w:r>
            <w:r w:rsidR="00290262">
              <w:rPr>
                <w:rFonts w:ascii="Calibri" w:eastAsia="Times New Roman" w:hAnsi="Calibri" w:cs="Times New Roman"/>
              </w:rPr>
              <w:t>2.</w:t>
            </w:r>
            <w:r w:rsidR="001F6680">
              <w:rPr>
                <w:rFonts w:ascii="Calibri" w:eastAsia="Times New Roman" w:hAnsi="Calibri" w:cs="Times New Roman"/>
              </w:rPr>
              <w:t>6</w:t>
            </w:r>
          </w:p>
        </w:tc>
        <w:tc>
          <w:tcPr>
            <w:tcW w:w="20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89A5ECD" w14:textId="3E496B1B" w:rsidR="00D2418D" w:rsidRPr="00502295" w:rsidRDefault="00B22F65" w:rsidP="00D2418D">
            <w:pPr>
              <w:spacing w:after="0" w:line="240" w:lineRule="auto"/>
              <w:rPr>
                <w:rFonts w:eastAsia="Times New Roman" w:cs="Times New Roman"/>
                <w:color w:val="1D4579"/>
                <w:sz w:val="20"/>
                <w:szCs w:val="20"/>
              </w:rPr>
            </w:pPr>
            <w:r>
              <w:rPr>
                <w:rFonts w:eastAsia="Times New Roman" w:cs="Times New Roman"/>
                <w:b/>
                <w:bCs/>
                <w:color w:val="1D4579"/>
                <w:sz w:val="20"/>
                <w:szCs w:val="20"/>
                <w:shd w:val="clear" w:color="auto" w:fill="FFFFFF"/>
              </w:rPr>
              <w:t>Electronic forms</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4FD6DC3" w14:textId="77777777" w:rsidR="00B22F65" w:rsidRPr="00B22F65" w:rsidRDefault="00B22F65" w:rsidP="00B22F65">
            <w:pPr>
              <w:spacing w:after="0" w:line="240" w:lineRule="auto"/>
              <w:rPr>
                <w:rFonts w:ascii="Times" w:eastAsia="Times New Roman" w:hAnsi="Times" w:cs="Times New Roman"/>
                <w:sz w:val="20"/>
                <w:szCs w:val="20"/>
              </w:rPr>
            </w:pPr>
            <w:r w:rsidRPr="00B22F65">
              <w:rPr>
                <w:rFonts w:ascii="Verdana" w:eastAsia="Times New Roman" w:hAnsi="Verdana" w:cs="Times New Roman"/>
                <w:color w:val="000000"/>
                <w:sz w:val="18"/>
                <w:szCs w:val="18"/>
                <w:shd w:val="clear" w:color="auto" w:fill="FFFFFF"/>
              </w:rPr>
              <w:t>When electronic forms are designed to be completed on-line, the form shall allow people using assistive technology to access the information, field elements, and functionality required for completion and submission of the form, including all directions and cues.</w:t>
            </w:r>
          </w:p>
          <w:p w14:paraId="6533B949" w14:textId="6F247730" w:rsidR="00D2418D" w:rsidRPr="00502295" w:rsidRDefault="00D2418D" w:rsidP="00D2418D">
            <w:pPr>
              <w:spacing w:after="0" w:line="240" w:lineRule="auto"/>
              <w:rPr>
                <w:rFonts w:eastAsia="Times New Roman" w:cs="Times New Roman"/>
                <w:sz w:val="20"/>
                <w:szCs w:val="20"/>
              </w:rPr>
            </w:pPr>
          </w:p>
        </w:tc>
        <w:tc>
          <w:tcPr>
            <w:tcW w:w="243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DC8B38E" w14:textId="77777777" w:rsidR="00B22F65" w:rsidRPr="00B22F65" w:rsidRDefault="00B22F65" w:rsidP="00B22F65">
            <w:pPr>
              <w:spacing w:after="0" w:line="240" w:lineRule="auto"/>
              <w:rPr>
                <w:rFonts w:ascii="Times" w:eastAsia="Times New Roman" w:hAnsi="Times" w:cs="Times New Roman"/>
                <w:sz w:val="20"/>
                <w:szCs w:val="20"/>
              </w:rPr>
            </w:pPr>
            <w:proofErr w:type="gramStart"/>
            <w:r w:rsidRPr="00B22F65">
              <w:rPr>
                <w:rFonts w:ascii="Verdana" w:eastAsia="Times New Roman" w:hAnsi="Verdana" w:cs="Times New Roman"/>
                <w:color w:val="000000"/>
                <w:sz w:val="18"/>
                <w:szCs w:val="18"/>
                <w:shd w:val="clear" w:color="auto" w:fill="FFFFFF"/>
              </w:rPr>
              <w:t>making</w:t>
            </w:r>
            <w:proofErr w:type="gramEnd"/>
            <w:r w:rsidRPr="00B22F65">
              <w:rPr>
                <w:rFonts w:ascii="Verdana" w:eastAsia="Times New Roman" w:hAnsi="Verdana" w:cs="Times New Roman"/>
                <w:color w:val="000000"/>
                <w:sz w:val="18"/>
                <w:szCs w:val="18"/>
                <w:shd w:val="clear" w:color="auto" w:fill="FFFFFF"/>
              </w:rPr>
              <w:t xml:space="preserve"> HTML form elements accessible to assistive technology.</w:t>
            </w:r>
          </w:p>
          <w:p w14:paraId="27C6B444" w14:textId="77777777" w:rsidR="000C605C" w:rsidRPr="00502295" w:rsidRDefault="000C605C" w:rsidP="00C22364">
            <w:pPr>
              <w:spacing w:after="0" w:line="240" w:lineRule="auto"/>
              <w:rPr>
                <w:rFonts w:eastAsia="Times New Roman" w:cs="Times New Roman"/>
                <w:sz w:val="20"/>
                <w:szCs w:val="20"/>
              </w:rPr>
            </w:pPr>
          </w:p>
          <w:p w14:paraId="0CFE67CD" w14:textId="77777777" w:rsidR="000C605C" w:rsidRPr="00502295" w:rsidRDefault="000C605C" w:rsidP="00C22364">
            <w:pPr>
              <w:spacing w:after="0" w:line="240" w:lineRule="auto"/>
              <w:rPr>
                <w:rFonts w:eastAsia="Times New Roman" w:cs="Times New Roman"/>
                <w:sz w:val="20"/>
                <w:szCs w:val="20"/>
              </w:rPr>
            </w:pPr>
          </w:p>
          <w:p w14:paraId="16E0E7CF" w14:textId="77777777" w:rsidR="000C605C" w:rsidRPr="00502295" w:rsidRDefault="000C605C" w:rsidP="00C22364">
            <w:pPr>
              <w:spacing w:after="0" w:line="240" w:lineRule="auto"/>
              <w:rPr>
                <w:rFonts w:eastAsia="Times New Roman" w:cs="Times New Roman"/>
                <w:sz w:val="20"/>
                <w:szCs w:val="20"/>
              </w:rPr>
            </w:pPr>
          </w:p>
          <w:p w14:paraId="4D29BCDA" w14:textId="77777777" w:rsidR="000C605C" w:rsidRPr="00502295" w:rsidRDefault="000C605C" w:rsidP="00C22364">
            <w:pPr>
              <w:spacing w:after="0" w:line="240" w:lineRule="auto"/>
              <w:rPr>
                <w:rFonts w:eastAsia="Times New Roman" w:cs="Times New Roman"/>
                <w:sz w:val="20"/>
                <w:szCs w:val="20"/>
              </w:rPr>
            </w:pPr>
          </w:p>
          <w:p w14:paraId="553ECA11" w14:textId="77777777" w:rsidR="000C605C" w:rsidRPr="00502295" w:rsidRDefault="000C605C" w:rsidP="00C22364">
            <w:pPr>
              <w:spacing w:after="0" w:line="240" w:lineRule="auto"/>
              <w:rPr>
                <w:rFonts w:eastAsia="Times New Roman" w:cs="Times New Roman"/>
                <w:sz w:val="20"/>
                <w:szCs w:val="20"/>
              </w:rPr>
            </w:pPr>
          </w:p>
          <w:p w14:paraId="64DAC3F7" w14:textId="77777777" w:rsidR="000C605C" w:rsidRPr="00502295" w:rsidRDefault="000C605C" w:rsidP="00C22364">
            <w:pPr>
              <w:spacing w:after="0" w:line="240" w:lineRule="auto"/>
              <w:rPr>
                <w:rFonts w:eastAsia="Times New Roman" w:cs="Times New Roman"/>
                <w:sz w:val="20"/>
                <w:szCs w:val="20"/>
              </w:rPr>
            </w:pPr>
          </w:p>
          <w:p w14:paraId="379CDA1C" w14:textId="77777777" w:rsidR="000C605C" w:rsidRPr="00502295" w:rsidRDefault="000C605C" w:rsidP="00C22364">
            <w:pPr>
              <w:spacing w:after="0" w:line="240" w:lineRule="auto"/>
              <w:rPr>
                <w:rFonts w:eastAsia="Times New Roman" w:cs="Times New Roman"/>
                <w:sz w:val="20"/>
                <w:szCs w:val="20"/>
              </w:rPr>
            </w:pPr>
          </w:p>
          <w:p w14:paraId="176835EC" w14:textId="77777777" w:rsidR="000C605C" w:rsidRPr="00502295" w:rsidRDefault="000C605C" w:rsidP="00C22364">
            <w:pPr>
              <w:spacing w:after="0" w:line="240" w:lineRule="auto"/>
              <w:rPr>
                <w:rFonts w:eastAsia="Times New Roman" w:cs="Times New Roman"/>
                <w:sz w:val="20"/>
                <w:szCs w:val="20"/>
              </w:rPr>
            </w:pPr>
          </w:p>
        </w:tc>
        <w:tc>
          <w:tcPr>
            <w:tcW w:w="297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13E958BB" w14:textId="0C06394A" w:rsidR="00D2418D" w:rsidRPr="00504694" w:rsidRDefault="00504694" w:rsidP="00D2418D">
            <w:pPr>
              <w:spacing w:after="0" w:line="240" w:lineRule="auto"/>
              <w:jc w:val="center"/>
              <w:rPr>
                <w:rFonts w:eastAsia="Times New Roman" w:cs="Times New Roman"/>
                <w:color w:val="0070C0"/>
                <w:sz w:val="20"/>
                <w:szCs w:val="20"/>
              </w:rPr>
            </w:pPr>
            <w:r w:rsidRPr="00504694">
              <w:rPr>
                <w:rFonts w:eastAsia="Times New Roman" w:cs="Times New Roman"/>
                <w:color w:val="0070C0"/>
                <w:sz w:val="20"/>
                <w:szCs w:val="20"/>
              </w:rPr>
              <w:t xml:space="preserve">Once again there are no forms on the esri.com home page. So it is compliant but may not be compliant on other </w:t>
            </w:r>
            <w:proofErr w:type="spellStart"/>
            <w:r w:rsidRPr="00504694">
              <w:rPr>
                <w:rFonts w:eastAsia="Times New Roman" w:cs="Times New Roman"/>
                <w:color w:val="0070C0"/>
                <w:sz w:val="20"/>
                <w:szCs w:val="20"/>
              </w:rPr>
              <w:t>Esri</w:t>
            </w:r>
            <w:proofErr w:type="spellEnd"/>
            <w:r w:rsidRPr="00504694">
              <w:rPr>
                <w:rFonts w:eastAsia="Times New Roman" w:cs="Times New Roman"/>
                <w:color w:val="0070C0"/>
                <w:sz w:val="20"/>
                <w:szCs w:val="20"/>
              </w:rPr>
              <w:t xml:space="preserve"> sites. </w:t>
            </w:r>
          </w:p>
          <w:p w14:paraId="79FDC809" w14:textId="77777777" w:rsidR="00D2418D" w:rsidRPr="00502295" w:rsidRDefault="00D2418D" w:rsidP="00D2418D">
            <w:pPr>
              <w:spacing w:after="0" w:line="240" w:lineRule="auto"/>
              <w:ind w:left="540"/>
              <w:rPr>
                <w:rFonts w:eastAsia="Times New Roman" w:cs="Times New Roman"/>
                <w:sz w:val="20"/>
                <w:szCs w:val="20"/>
              </w:rPr>
            </w:pPr>
          </w:p>
          <w:p w14:paraId="779D13FD" w14:textId="4A904462" w:rsidR="00B55EB0" w:rsidRPr="00502295" w:rsidRDefault="00D2418D" w:rsidP="00B55EB0">
            <w:pPr>
              <w:spacing w:after="0" w:line="240" w:lineRule="auto"/>
              <w:jc w:val="center"/>
              <w:rPr>
                <w:rFonts w:eastAsia="Times New Roman" w:cs="Times New Roman"/>
                <w:color w:val="757070"/>
                <w:sz w:val="20"/>
                <w:szCs w:val="20"/>
              </w:rPr>
            </w:pPr>
            <w:r w:rsidRPr="00502295">
              <w:rPr>
                <w:rFonts w:eastAsia="Times New Roman" w:cs="Times New Roman"/>
                <w:color w:val="757070"/>
                <w:sz w:val="20"/>
                <w:szCs w:val="20"/>
              </w:rPr>
              <w:t> </w:t>
            </w:r>
          </w:p>
          <w:p w14:paraId="17EFF3C3" w14:textId="2398F70D" w:rsidR="00D2418D" w:rsidRPr="00502295" w:rsidRDefault="00D2418D" w:rsidP="00D2418D">
            <w:pPr>
              <w:spacing w:after="0" w:line="240" w:lineRule="auto"/>
              <w:jc w:val="center"/>
              <w:rPr>
                <w:rFonts w:eastAsia="Times New Roman" w:cs="Times New Roman"/>
                <w:color w:val="757070"/>
                <w:sz w:val="20"/>
                <w:szCs w:val="20"/>
              </w:rPr>
            </w:pPr>
          </w:p>
        </w:tc>
      </w:tr>
      <w:tr w:rsidR="00290262" w:rsidRPr="00D2418D" w14:paraId="15D5B1D3" w14:textId="77777777" w:rsidTr="00163C3C">
        <w:tc>
          <w:tcPr>
            <w:tcW w:w="43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70389F0" w14:textId="59F8B25A" w:rsidR="00290262" w:rsidRPr="00D2418D" w:rsidRDefault="003636C8" w:rsidP="00D2418D">
            <w:pPr>
              <w:spacing w:after="0" w:line="240" w:lineRule="auto"/>
              <w:rPr>
                <w:rFonts w:ascii="Calibri" w:eastAsia="Times New Roman" w:hAnsi="Calibri" w:cs="Times New Roman"/>
              </w:rPr>
            </w:pPr>
            <w:r>
              <w:rPr>
                <w:noProof/>
              </w:rPr>
              <w:lastRenderedPageBreak/>
              <mc:AlternateContent>
                <mc:Choice Requires="wps">
                  <w:drawing>
                    <wp:anchor distT="0" distB="0" distL="114300" distR="114300" simplePos="0" relativeHeight="251672576" behindDoc="0" locked="0" layoutInCell="1" allowOverlap="1" wp14:anchorId="3C2B9039" wp14:editId="34DF01A9">
                      <wp:simplePos x="0" y="0"/>
                      <wp:positionH relativeFrom="column">
                        <wp:posOffset>-37465</wp:posOffset>
                      </wp:positionH>
                      <wp:positionV relativeFrom="paragraph">
                        <wp:posOffset>433070</wp:posOffset>
                      </wp:positionV>
                      <wp:extent cx="228600" cy="228600"/>
                      <wp:effectExtent l="0" t="0" r="25400" b="25400"/>
                      <wp:wrapNone/>
                      <wp:docPr id="13" name="Rectangle 13"/>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C4463" id="Rectangle 13" o:spid="_x0000_s1026" style="position:absolute;margin-left:-2.95pt;margin-top:34.1pt;width:18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" fillcolor="red" strokecolor="#5b9bd5 [3204]" strokeweight=".5pt"/>
                  </w:pict>
                </mc:Fallback>
              </mc:AlternateContent>
            </w:r>
            <w:r w:rsidR="00290262">
              <w:rPr>
                <w:rFonts w:ascii="Calibri" w:eastAsia="Times New Roman" w:hAnsi="Calibri" w:cs="Times New Roman"/>
              </w:rPr>
              <w:t>2.</w:t>
            </w:r>
            <w:r w:rsidR="001F6680">
              <w:rPr>
                <w:rFonts w:ascii="Calibri" w:eastAsia="Times New Roman" w:hAnsi="Calibri" w:cs="Times New Roman"/>
              </w:rPr>
              <w:t>7</w:t>
            </w:r>
          </w:p>
        </w:tc>
        <w:tc>
          <w:tcPr>
            <w:tcW w:w="20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7DCF6BB0" w14:textId="0B11227D" w:rsidR="00290262" w:rsidRDefault="00290262" w:rsidP="00D2418D">
            <w:pPr>
              <w:spacing w:after="0" w:line="240" w:lineRule="auto"/>
              <w:rPr>
                <w:rFonts w:eastAsia="Times New Roman" w:cs="Times New Roman"/>
                <w:b/>
                <w:bCs/>
                <w:color w:val="1D4579"/>
                <w:sz w:val="20"/>
                <w:szCs w:val="20"/>
                <w:shd w:val="clear" w:color="auto" w:fill="FFFFFF"/>
              </w:rPr>
            </w:pPr>
            <w:r>
              <w:rPr>
                <w:rFonts w:eastAsia="Times New Roman" w:cs="Times New Roman"/>
                <w:b/>
                <w:bCs/>
                <w:color w:val="1D4579"/>
                <w:sz w:val="20"/>
                <w:szCs w:val="20"/>
                <w:shd w:val="clear" w:color="auto" w:fill="FFFFFF"/>
              </w:rPr>
              <w:t>Navigation skipping</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2B64CDFC" w14:textId="77777777" w:rsidR="00290262" w:rsidRPr="00B22F65" w:rsidRDefault="00290262" w:rsidP="0097442B">
            <w:pPr>
              <w:spacing w:after="0" w:line="240" w:lineRule="auto"/>
              <w:rPr>
                <w:rFonts w:ascii="Times" w:eastAsia="Times New Roman" w:hAnsi="Times" w:cs="Times New Roman"/>
                <w:sz w:val="20"/>
                <w:szCs w:val="20"/>
              </w:rPr>
            </w:pPr>
            <w:r w:rsidRPr="00B22F65">
              <w:rPr>
                <w:rFonts w:ascii="Verdana" w:eastAsia="Times New Roman" w:hAnsi="Verdana" w:cs="Times New Roman"/>
                <w:color w:val="000000"/>
                <w:sz w:val="18"/>
                <w:szCs w:val="18"/>
                <w:shd w:val="clear" w:color="auto" w:fill="FFFFFF"/>
              </w:rPr>
              <w:t>A method shall be provided that permits users to skip repetitive navigation links.</w:t>
            </w:r>
          </w:p>
          <w:p w14:paraId="19634549" w14:textId="1E130021" w:rsidR="00290262" w:rsidRPr="00B22F65" w:rsidRDefault="00290262" w:rsidP="00B22F65">
            <w:pPr>
              <w:spacing w:after="0" w:line="240" w:lineRule="auto"/>
              <w:rPr>
                <w:rFonts w:ascii="Verdana" w:eastAsia="Times New Roman" w:hAnsi="Verdana" w:cs="Times New Roman"/>
                <w:color w:val="000000"/>
                <w:sz w:val="18"/>
                <w:szCs w:val="18"/>
                <w:shd w:val="clear" w:color="auto" w:fill="FFFFFF"/>
              </w:rPr>
            </w:pPr>
          </w:p>
        </w:tc>
        <w:tc>
          <w:tcPr>
            <w:tcW w:w="243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53EF557" w14:textId="77777777" w:rsidR="00290262" w:rsidRPr="00B22F65" w:rsidRDefault="00290262" w:rsidP="0097442B">
            <w:pPr>
              <w:spacing w:after="0" w:line="240" w:lineRule="auto"/>
              <w:rPr>
                <w:rFonts w:ascii="Times" w:eastAsia="Times New Roman" w:hAnsi="Times" w:cs="Times New Roman"/>
                <w:sz w:val="20"/>
                <w:szCs w:val="20"/>
              </w:rPr>
            </w:pPr>
            <w:r>
              <w:rPr>
                <w:rFonts w:ascii="Verdana" w:eastAsia="Times New Roman" w:hAnsi="Verdana" w:cs="Times New Roman"/>
                <w:color w:val="000000"/>
                <w:sz w:val="18"/>
                <w:szCs w:val="18"/>
                <w:shd w:val="clear" w:color="auto" w:fill="FFFFFF"/>
              </w:rPr>
              <w:t>T</w:t>
            </w:r>
            <w:r w:rsidRPr="00B22F65">
              <w:rPr>
                <w:rFonts w:ascii="Verdana" w:eastAsia="Times New Roman" w:hAnsi="Verdana" w:cs="Times New Roman"/>
                <w:color w:val="000000"/>
                <w:sz w:val="18"/>
                <w:szCs w:val="18"/>
                <w:shd w:val="clear" w:color="auto" w:fill="FFFFFF"/>
              </w:rPr>
              <w:t>he section 508 rule requires that when repetitive navigational links are used, there must be a mechanism for users to skip repetitive navigational links.</w:t>
            </w:r>
          </w:p>
          <w:p w14:paraId="1065CF39" w14:textId="77777777" w:rsidR="00290262" w:rsidRPr="00B22F65" w:rsidRDefault="00290262" w:rsidP="00B22F65">
            <w:pPr>
              <w:spacing w:after="0" w:line="240" w:lineRule="auto"/>
              <w:rPr>
                <w:rFonts w:ascii="Verdana" w:eastAsia="Times New Roman" w:hAnsi="Verdana" w:cs="Times New Roman"/>
                <w:color w:val="000000"/>
                <w:sz w:val="18"/>
                <w:szCs w:val="18"/>
                <w:shd w:val="clear" w:color="auto" w:fill="FFFFFF"/>
              </w:rPr>
            </w:pPr>
          </w:p>
        </w:tc>
        <w:tc>
          <w:tcPr>
            <w:tcW w:w="297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65C9FF13" w14:textId="077DB4BC" w:rsidR="00235316" w:rsidRPr="00504694" w:rsidRDefault="00504694" w:rsidP="00D2418D">
            <w:pPr>
              <w:spacing w:after="0" w:line="240" w:lineRule="auto"/>
              <w:jc w:val="center"/>
              <w:rPr>
                <w:rFonts w:eastAsia="Times New Roman" w:cs="Times New Roman"/>
                <w:color w:val="0070C0"/>
                <w:sz w:val="20"/>
                <w:szCs w:val="20"/>
              </w:rPr>
            </w:pPr>
            <w:r w:rsidRPr="00504694">
              <w:rPr>
                <w:rFonts w:eastAsia="Times New Roman" w:cs="Times New Roman"/>
                <w:color w:val="0070C0"/>
                <w:sz w:val="20"/>
                <w:szCs w:val="20"/>
              </w:rPr>
              <w:t>This is not a case for esri.com but for other sites, there are available options to skip to which section the user wants. So in that</w:t>
            </w:r>
            <w:r>
              <w:rPr>
                <w:rFonts w:eastAsia="Times New Roman" w:cs="Times New Roman"/>
                <w:color w:val="0070C0"/>
                <w:sz w:val="20"/>
                <w:szCs w:val="20"/>
              </w:rPr>
              <w:t xml:space="preserve"> way,</w:t>
            </w:r>
            <w:r w:rsidRPr="00504694">
              <w:rPr>
                <w:rFonts w:eastAsia="Times New Roman" w:cs="Times New Roman"/>
                <w:color w:val="0070C0"/>
                <w:sz w:val="20"/>
                <w:szCs w:val="20"/>
              </w:rPr>
              <w:t xml:space="preserve"> </w:t>
            </w:r>
            <w:r>
              <w:rPr>
                <w:rFonts w:eastAsia="Times New Roman" w:cs="Times New Roman"/>
                <w:color w:val="0070C0"/>
                <w:sz w:val="20"/>
                <w:szCs w:val="20"/>
              </w:rPr>
              <w:t xml:space="preserve">it may be </w:t>
            </w:r>
            <w:r w:rsidRPr="00504694">
              <w:rPr>
                <w:rFonts w:eastAsia="Times New Roman" w:cs="Times New Roman"/>
                <w:color w:val="0070C0"/>
                <w:sz w:val="20"/>
                <w:szCs w:val="20"/>
              </w:rPr>
              <w:t xml:space="preserve">Compliant. However, </w:t>
            </w:r>
            <w:r>
              <w:rPr>
                <w:rFonts w:eastAsia="Times New Roman" w:cs="Times New Roman"/>
                <w:color w:val="0070C0"/>
                <w:sz w:val="20"/>
                <w:szCs w:val="20"/>
              </w:rPr>
              <w:t xml:space="preserve">it </w:t>
            </w:r>
            <w:r w:rsidRPr="00504694">
              <w:rPr>
                <w:rFonts w:eastAsia="Times New Roman" w:cs="Times New Roman"/>
                <w:color w:val="0070C0"/>
                <w:sz w:val="20"/>
                <w:szCs w:val="20"/>
              </w:rPr>
              <w:t xml:space="preserve">may not be </w:t>
            </w:r>
            <w:r>
              <w:rPr>
                <w:rFonts w:eastAsia="Times New Roman" w:cs="Times New Roman"/>
                <w:color w:val="0070C0"/>
                <w:sz w:val="20"/>
                <w:szCs w:val="20"/>
              </w:rPr>
              <w:t>in other</w:t>
            </w:r>
            <w:r w:rsidRPr="00504694">
              <w:rPr>
                <w:rFonts w:eastAsia="Times New Roman" w:cs="Times New Roman"/>
                <w:color w:val="0070C0"/>
                <w:sz w:val="20"/>
                <w:szCs w:val="20"/>
              </w:rPr>
              <w:t xml:space="preserve"> case</w:t>
            </w:r>
            <w:r>
              <w:rPr>
                <w:rFonts w:eastAsia="Times New Roman" w:cs="Times New Roman"/>
                <w:color w:val="0070C0"/>
                <w:sz w:val="20"/>
                <w:szCs w:val="20"/>
              </w:rPr>
              <w:t>s</w:t>
            </w:r>
            <w:r w:rsidRPr="00504694">
              <w:rPr>
                <w:rFonts w:eastAsia="Times New Roman" w:cs="Times New Roman"/>
                <w:color w:val="0070C0"/>
                <w:sz w:val="20"/>
                <w:szCs w:val="20"/>
              </w:rPr>
              <w:t xml:space="preserve"> for all sites.</w:t>
            </w:r>
          </w:p>
          <w:p w14:paraId="309ACA39" w14:textId="77777777" w:rsidR="00235316" w:rsidRPr="008B1DCE" w:rsidRDefault="00235316" w:rsidP="00D2418D">
            <w:pPr>
              <w:spacing w:after="0" w:line="240" w:lineRule="auto"/>
              <w:jc w:val="center"/>
              <w:rPr>
                <w:rFonts w:eastAsia="Times New Roman" w:cs="Times New Roman"/>
                <w:b/>
                <w:color w:val="757070"/>
                <w:sz w:val="20"/>
                <w:szCs w:val="20"/>
              </w:rPr>
            </w:pPr>
            <w:r w:rsidRPr="008B1DCE">
              <w:rPr>
                <w:rFonts w:eastAsia="Times New Roman" w:cs="Times New Roman"/>
                <w:b/>
                <w:color w:val="757070"/>
                <w:sz w:val="20"/>
                <w:szCs w:val="20"/>
              </w:rPr>
              <w:t>Things to consider:</w:t>
            </w:r>
          </w:p>
          <w:p w14:paraId="4241FEDF" w14:textId="1A6A735C" w:rsidR="00235316" w:rsidRDefault="00235316" w:rsidP="00D2418D">
            <w:pPr>
              <w:spacing w:after="0" w:line="240" w:lineRule="auto"/>
              <w:jc w:val="center"/>
              <w:rPr>
                <w:rFonts w:eastAsia="Times New Roman" w:cs="Times New Roman"/>
                <w:color w:val="757070"/>
                <w:sz w:val="20"/>
                <w:szCs w:val="20"/>
              </w:rPr>
            </w:pPr>
            <w:r>
              <w:rPr>
                <w:rFonts w:eastAsia="Times New Roman" w:cs="Times New Roman"/>
                <w:color w:val="757070"/>
                <w:sz w:val="20"/>
                <w:szCs w:val="20"/>
              </w:rPr>
              <w:t>Allow for skipping through navigation to content.</w:t>
            </w:r>
          </w:p>
          <w:p w14:paraId="3D4CB17E" w14:textId="77777777" w:rsidR="00235316" w:rsidRDefault="00235316" w:rsidP="00D2418D">
            <w:pPr>
              <w:spacing w:after="0" w:line="240" w:lineRule="auto"/>
              <w:jc w:val="center"/>
              <w:rPr>
                <w:rFonts w:eastAsia="Times New Roman" w:cs="Times New Roman"/>
                <w:color w:val="757070"/>
                <w:sz w:val="20"/>
                <w:szCs w:val="20"/>
              </w:rPr>
            </w:pPr>
          </w:p>
          <w:p w14:paraId="2A84327B" w14:textId="44FE27AA" w:rsidR="00290262" w:rsidRDefault="00235316" w:rsidP="00D2418D">
            <w:pPr>
              <w:spacing w:after="0" w:line="240" w:lineRule="auto"/>
              <w:jc w:val="center"/>
              <w:rPr>
                <w:rFonts w:eastAsia="Times New Roman" w:cs="Times New Roman"/>
                <w:color w:val="757070"/>
                <w:sz w:val="20"/>
                <w:szCs w:val="20"/>
              </w:rPr>
            </w:pPr>
            <w:r>
              <w:rPr>
                <w:rFonts w:eastAsia="Times New Roman" w:cs="Times New Roman"/>
                <w:color w:val="757070"/>
                <w:sz w:val="20"/>
                <w:szCs w:val="20"/>
              </w:rPr>
              <w:t xml:space="preserve">See </w:t>
            </w:r>
            <w:r w:rsidR="005F358E">
              <w:rPr>
                <w:rFonts w:eastAsia="Times New Roman" w:cs="Times New Roman"/>
                <w:color w:val="757070"/>
                <w:sz w:val="20"/>
                <w:szCs w:val="20"/>
              </w:rPr>
              <w:t xml:space="preserve">Google </w:t>
            </w:r>
            <w:r w:rsidR="00891473">
              <w:rPr>
                <w:rFonts w:eastAsia="Times New Roman" w:cs="Times New Roman"/>
                <w:color w:val="757070"/>
                <w:sz w:val="20"/>
                <w:szCs w:val="20"/>
              </w:rPr>
              <w:t>example:</w:t>
            </w:r>
          </w:p>
          <w:p w14:paraId="2CCB7F0C" w14:textId="7EF57BB8" w:rsidR="00891473" w:rsidRPr="00502295" w:rsidRDefault="00891473" w:rsidP="00D2418D">
            <w:pPr>
              <w:spacing w:after="0" w:line="240" w:lineRule="auto"/>
              <w:jc w:val="center"/>
              <w:rPr>
                <w:rFonts w:eastAsia="Times New Roman" w:cs="Times New Roman"/>
                <w:color w:val="757070"/>
                <w:sz w:val="20"/>
                <w:szCs w:val="20"/>
              </w:rPr>
            </w:pPr>
            <w:r>
              <w:rPr>
                <w:rFonts w:eastAsia="Times New Roman" w:cs="Times New Roman"/>
                <w:noProof/>
                <w:color w:val="757070"/>
                <w:sz w:val="20"/>
                <w:szCs w:val="20"/>
              </w:rPr>
              <w:drawing>
                <wp:inline distT="0" distB="0" distL="0" distR="0" wp14:anchorId="59E435A3" wp14:editId="32BAE386">
                  <wp:extent cx="1769745" cy="1386205"/>
                  <wp:effectExtent l="0" t="0" r="825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9745" cy="1386205"/>
                          </a:xfrm>
                          <a:prstGeom prst="rect">
                            <a:avLst/>
                          </a:prstGeom>
                          <a:noFill/>
                          <a:ln>
                            <a:noFill/>
                          </a:ln>
                        </pic:spPr>
                      </pic:pic>
                    </a:graphicData>
                  </a:graphic>
                </wp:inline>
              </w:drawing>
            </w:r>
          </w:p>
        </w:tc>
      </w:tr>
      <w:tr w:rsidR="00C749D6" w:rsidRPr="00D2418D" w14:paraId="4288FCC6" w14:textId="77777777" w:rsidTr="0016460B">
        <w:tc>
          <w:tcPr>
            <w:tcW w:w="439"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744D57E2" w14:textId="2C916CE8" w:rsidR="00C749D6" w:rsidRPr="00CA3B36" w:rsidRDefault="00290262" w:rsidP="00D2418D">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3</w:t>
            </w:r>
          </w:p>
        </w:tc>
        <w:tc>
          <w:tcPr>
            <w:tcW w:w="9451" w:type="dxa"/>
            <w:gridSpan w:val="4"/>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56317602" w14:textId="77777777" w:rsidR="00C749D6" w:rsidRPr="00502295" w:rsidRDefault="00C749D6" w:rsidP="00D42B11">
            <w:pPr>
              <w:spacing w:after="0" w:line="240" w:lineRule="auto"/>
              <w:jc w:val="center"/>
              <w:rPr>
                <w:rFonts w:eastAsia="Times New Roman" w:cs="Times New Roman"/>
                <w:sz w:val="20"/>
                <w:szCs w:val="20"/>
              </w:rPr>
            </w:pPr>
            <w:r w:rsidRPr="00502295">
              <w:rPr>
                <w:rFonts w:eastAsia="Times New Roman" w:cs="Times New Roman"/>
                <w:sz w:val="20"/>
                <w:szCs w:val="20"/>
              </w:rPr>
              <w:t>T</w:t>
            </w:r>
            <w:r w:rsidR="00D42B11" w:rsidRPr="00502295">
              <w:rPr>
                <w:rFonts w:eastAsia="Times New Roman" w:cs="Times New Roman"/>
                <w:sz w:val="20"/>
                <w:szCs w:val="20"/>
              </w:rPr>
              <w:t>im</w:t>
            </w:r>
            <w:r w:rsidRPr="00502295">
              <w:rPr>
                <w:rFonts w:eastAsia="Times New Roman" w:cs="Times New Roman"/>
                <w:sz w:val="20"/>
                <w:szCs w:val="20"/>
              </w:rPr>
              <w:t>ing</w:t>
            </w:r>
          </w:p>
        </w:tc>
      </w:tr>
      <w:tr w:rsidR="00D2418D" w:rsidRPr="00D2418D" w14:paraId="2667A4AC" w14:textId="77777777" w:rsidTr="00163C3C">
        <w:tc>
          <w:tcPr>
            <w:tcW w:w="43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1C560DCD" w14:textId="4A523EF1" w:rsidR="00D2418D" w:rsidRPr="00D2418D" w:rsidRDefault="008612E6" w:rsidP="00D2418D">
            <w:pPr>
              <w:spacing w:after="0" w:line="240" w:lineRule="auto"/>
              <w:rPr>
                <w:rFonts w:ascii="Calibri" w:eastAsia="Times New Roman" w:hAnsi="Calibri" w:cs="Times New Roman"/>
              </w:rPr>
            </w:pPr>
            <w:r>
              <w:rPr>
                <w:noProof/>
              </w:rPr>
              <mc:AlternateContent>
                <mc:Choice Requires="wps">
                  <w:drawing>
                    <wp:anchor distT="0" distB="0" distL="114300" distR="114300" simplePos="0" relativeHeight="251688960" behindDoc="0" locked="0" layoutInCell="1" allowOverlap="1" wp14:anchorId="7AD57BA8" wp14:editId="0991D618">
                      <wp:simplePos x="0" y="0"/>
                      <wp:positionH relativeFrom="column">
                        <wp:posOffset>-30480</wp:posOffset>
                      </wp:positionH>
                      <wp:positionV relativeFrom="paragraph">
                        <wp:posOffset>441960</wp:posOffset>
                      </wp:positionV>
                      <wp:extent cx="228600" cy="2286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40404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74426" id="Rectangle 21" o:spid="_x0000_s1026" style="position:absolute;margin-left:-2.4pt;margin-top:34.8pt;width:18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" fillcolor="#404040" strokecolor="#5b9bd5 [3204]" strokeweight=".5pt"/>
                  </w:pict>
                </mc:Fallback>
              </mc:AlternateContent>
            </w:r>
            <w:r w:rsidR="00290262">
              <w:rPr>
                <w:rFonts w:ascii="Calibri" w:eastAsia="Times New Roman" w:hAnsi="Calibri" w:cs="Times New Roman"/>
              </w:rPr>
              <w:t>3</w:t>
            </w:r>
            <w:r w:rsidR="00D2418D" w:rsidRPr="00D2418D">
              <w:rPr>
                <w:rFonts w:ascii="Calibri" w:eastAsia="Times New Roman" w:hAnsi="Calibri" w:cs="Times New Roman"/>
              </w:rPr>
              <w:t>.1</w:t>
            </w:r>
          </w:p>
        </w:tc>
        <w:tc>
          <w:tcPr>
            <w:tcW w:w="20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2C5C2B18" w14:textId="77777777" w:rsidR="00D2418D" w:rsidRPr="00502295" w:rsidRDefault="00D2418D" w:rsidP="00D2418D">
            <w:pPr>
              <w:spacing w:after="0" w:line="240" w:lineRule="auto"/>
              <w:rPr>
                <w:rFonts w:eastAsia="Times New Roman" w:cs="Times New Roman"/>
                <w:color w:val="1D4579"/>
                <w:sz w:val="20"/>
                <w:szCs w:val="20"/>
              </w:rPr>
            </w:pPr>
            <w:r w:rsidRPr="00502295">
              <w:rPr>
                <w:rFonts w:eastAsia="Times New Roman" w:cs="Times New Roman"/>
                <w:b/>
                <w:bCs/>
                <w:color w:val="1D4579"/>
                <w:sz w:val="20"/>
                <w:szCs w:val="20"/>
                <w:shd w:val="clear" w:color="auto" w:fill="FFFFFF"/>
              </w:rPr>
              <w:t>Response Times</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6EE0558" w14:textId="77777777" w:rsidR="00D2418D" w:rsidRPr="00502295" w:rsidRDefault="00D2418D" w:rsidP="00D2418D">
            <w:pPr>
              <w:spacing w:after="0" w:line="240" w:lineRule="auto"/>
              <w:rPr>
                <w:rFonts w:eastAsia="Times New Roman" w:cs="Times New Roman"/>
                <w:sz w:val="20"/>
                <w:szCs w:val="20"/>
              </w:rPr>
            </w:pPr>
            <w:r w:rsidRPr="00502295">
              <w:rPr>
                <w:rFonts w:eastAsia="Times New Roman" w:cs="Times New Roman"/>
                <w:sz w:val="20"/>
                <w:szCs w:val="20"/>
              </w:rPr>
              <w:t>Provide an option to adjust response times on timed instructions or allow the instructions to persist.</w:t>
            </w:r>
          </w:p>
        </w:tc>
        <w:tc>
          <w:tcPr>
            <w:tcW w:w="243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44FE1B3" w14:textId="77777777" w:rsidR="00D2418D" w:rsidRPr="00502295" w:rsidRDefault="00C22364" w:rsidP="00C22364">
            <w:pPr>
              <w:spacing w:after="0" w:line="240" w:lineRule="auto"/>
              <w:rPr>
                <w:rFonts w:eastAsia="Times New Roman" w:cs="Times New Roman"/>
                <w:sz w:val="20"/>
                <w:szCs w:val="20"/>
              </w:rPr>
            </w:pPr>
            <w:r w:rsidRPr="00502295">
              <w:rPr>
                <w:rFonts w:eastAsia="Times New Roman" w:cs="Times New Roman"/>
                <w:sz w:val="20"/>
                <w:szCs w:val="20"/>
              </w:rPr>
              <w:t>If the application</w:t>
            </w:r>
            <w:r w:rsidR="00D2418D" w:rsidRPr="00502295">
              <w:rPr>
                <w:rFonts w:eastAsia="Times New Roman" w:cs="Times New Roman"/>
                <w:sz w:val="20"/>
                <w:szCs w:val="20"/>
              </w:rPr>
              <w:t xml:space="preserve"> </w:t>
            </w:r>
            <w:r w:rsidRPr="00502295">
              <w:rPr>
                <w:rFonts w:eastAsia="Times New Roman" w:cs="Times New Roman"/>
                <w:sz w:val="20"/>
                <w:szCs w:val="20"/>
              </w:rPr>
              <w:t>contains</w:t>
            </w:r>
            <w:r w:rsidR="00D2418D" w:rsidRPr="00502295">
              <w:rPr>
                <w:rFonts w:eastAsia="Times New Roman" w:cs="Times New Roman"/>
                <w:sz w:val="20"/>
                <w:szCs w:val="20"/>
              </w:rPr>
              <w:t xml:space="preserve"> timed instructions</w:t>
            </w:r>
            <w:r w:rsidR="00503FF3" w:rsidRPr="00502295">
              <w:rPr>
                <w:rFonts w:eastAsia="Times New Roman" w:cs="Times New Roman"/>
                <w:sz w:val="20"/>
                <w:szCs w:val="20"/>
              </w:rPr>
              <w:t>,</w:t>
            </w:r>
            <w:r w:rsidR="00D2418D" w:rsidRPr="00502295">
              <w:rPr>
                <w:rFonts w:eastAsia="Times New Roman" w:cs="Times New Roman"/>
                <w:sz w:val="20"/>
                <w:szCs w:val="20"/>
              </w:rPr>
              <w:t xml:space="preserve"> </w:t>
            </w:r>
            <w:r w:rsidRPr="00502295">
              <w:rPr>
                <w:rFonts w:eastAsia="Times New Roman" w:cs="Times New Roman"/>
                <w:sz w:val="20"/>
                <w:szCs w:val="20"/>
              </w:rPr>
              <w:t>does it</w:t>
            </w:r>
            <w:r w:rsidR="00D2418D" w:rsidRPr="00502295">
              <w:rPr>
                <w:rFonts w:eastAsia="Times New Roman" w:cs="Times New Roman"/>
                <w:sz w:val="20"/>
                <w:szCs w:val="20"/>
              </w:rPr>
              <w:t xml:space="preserve"> alert the user that the application will time out and provide the ability to indicate that additional time is </w:t>
            </w:r>
            <w:r w:rsidRPr="00502295">
              <w:rPr>
                <w:rFonts w:eastAsia="Times New Roman" w:cs="Times New Roman"/>
                <w:sz w:val="20"/>
                <w:szCs w:val="20"/>
              </w:rPr>
              <w:t>needed?</w:t>
            </w:r>
          </w:p>
        </w:tc>
        <w:tc>
          <w:tcPr>
            <w:tcW w:w="297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17927CFA" w14:textId="77777777" w:rsidR="00D2418D" w:rsidRPr="00502295" w:rsidRDefault="00D2418D" w:rsidP="00D2418D">
            <w:pPr>
              <w:spacing w:after="0" w:line="240" w:lineRule="auto"/>
              <w:jc w:val="center"/>
              <w:rPr>
                <w:rFonts w:eastAsia="Times New Roman" w:cs="Times New Roman"/>
                <w:color w:val="757070"/>
                <w:sz w:val="20"/>
                <w:szCs w:val="20"/>
              </w:rPr>
            </w:pPr>
            <w:r w:rsidRPr="00502295">
              <w:rPr>
                <w:rFonts w:eastAsia="Times New Roman" w:cs="Times New Roman"/>
                <w:color w:val="757070"/>
                <w:sz w:val="20"/>
                <w:szCs w:val="20"/>
              </w:rPr>
              <w:t> </w:t>
            </w:r>
          </w:p>
          <w:p w14:paraId="69D13A57" w14:textId="77777777" w:rsidR="00D2418D" w:rsidRPr="00502295" w:rsidRDefault="00D2418D" w:rsidP="00D2418D">
            <w:pPr>
              <w:spacing w:after="0" w:line="240" w:lineRule="auto"/>
              <w:jc w:val="center"/>
              <w:rPr>
                <w:rFonts w:eastAsia="Times New Roman" w:cs="Times New Roman"/>
                <w:color w:val="757070"/>
                <w:sz w:val="20"/>
                <w:szCs w:val="20"/>
              </w:rPr>
            </w:pPr>
            <w:r w:rsidRPr="00502295">
              <w:rPr>
                <w:rFonts w:eastAsia="Times New Roman" w:cs="Times New Roman"/>
                <w:color w:val="757070"/>
                <w:sz w:val="20"/>
                <w:szCs w:val="20"/>
              </w:rPr>
              <w:t> </w:t>
            </w:r>
          </w:p>
          <w:p w14:paraId="5C6B9608" w14:textId="4A372DD6" w:rsidR="00D2418D" w:rsidRPr="00502295" w:rsidRDefault="00EE692A" w:rsidP="00D2418D">
            <w:pPr>
              <w:spacing w:after="0" w:line="240" w:lineRule="auto"/>
              <w:jc w:val="center"/>
              <w:rPr>
                <w:rFonts w:eastAsia="Times New Roman" w:cs="Times New Roman"/>
                <w:color w:val="757070"/>
                <w:sz w:val="20"/>
                <w:szCs w:val="20"/>
              </w:rPr>
            </w:pPr>
            <w:r w:rsidRPr="00EE692A">
              <w:rPr>
                <w:rFonts w:eastAsia="Times New Roman" w:cs="Times New Roman"/>
                <w:color w:val="0070C0"/>
                <w:sz w:val="20"/>
                <w:szCs w:val="20"/>
              </w:rPr>
              <w:t>This does not apply to esri.com but for sites that may have timed sessions, It will need to be investigated. So for the home page it is compliant, since it does not apply here.</w:t>
            </w:r>
          </w:p>
        </w:tc>
      </w:tr>
      <w:tr w:rsidR="00D2418D" w:rsidRPr="00D2418D" w14:paraId="05960781" w14:textId="77777777" w:rsidTr="00163C3C">
        <w:tc>
          <w:tcPr>
            <w:tcW w:w="43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125264F" w14:textId="5ABE6D31" w:rsidR="00D2418D" w:rsidRPr="00D2418D" w:rsidRDefault="008612E6" w:rsidP="00D2418D">
            <w:pPr>
              <w:spacing w:after="0" w:line="240" w:lineRule="auto"/>
              <w:rPr>
                <w:rFonts w:ascii="Calibri" w:eastAsia="Times New Roman" w:hAnsi="Calibri" w:cs="Times New Roman"/>
              </w:rPr>
            </w:pPr>
            <w:r>
              <w:rPr>
                <w:noProof/>
              </w:rPr>
              <mc:AlternateContent>
                <mc:Choice Requires="wps">
                  <w:drawing>
                    <wp:anchor distT="0" distB="0" distL="114300" distR="114300" simplePos="0" relativeHeight="251684864" behindDoc="0" locked="0" layoutInCell="1" allowOverlap="1" wp14:anchorId="3579B6CF" wp14:editId="71808DF7">
                      <wp:simplePos x="0" y="0"/>
                      <wp:positionH relativeFrom="column">
                        <wp:posOffset>-30480</wp:posOffset>
                      </wp:positionH>
                      <wp:positionV relativeFrom="paragraph">
                        <wp:posOffset>582295</wp:posOffset>
                      </wp:positionV>
                      <wp:extent cx="228600" cy="228600"/>
                      <wp:effectExtent l="0" t="0" r="25400" b="25400"/>
                      <wp:wrapNone/>
                      <wp:docPr id="19" name="Rectangle 19"/>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40404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1ABF5" id="Rectangle 19" o:spid="_x0000_s1026" style="position:absolute;margin-left:-2.4pt;margin-top:45.85pt;width:18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" fillcolor="#404040" strokecolor="#5b9bd5 [3204]" strokeweight=".5pt"/>
                  </w:pict>
                </mc:Fallback>
              </mc:AlternateContent>
            </w:r>
            <w:r w:rsidR="00290262">
              <w:rPr>
                <w:rFonts w:ascii="Calibri" w:eastAsia="Times New Roman" w:hAnsi="Calibri" w:cs="Times New Roman"/>
              </w:rPr>
              <w:t>3</w:t>
            </w:r>
            <w:r w:rsidR="00D2418D" w:rsidRPr="00D2418D">
              <w:rPr>
                <w:rFonts w:ascii="Calibri" w:eastAsia="Times New Roman" w:hAnsi="Calibri" w:cs="Times New Roman"/>
              </w:rPr>
              <w:t>.2</w:t>
            </w:r>
          </w:p>
        </w:tc>
        <w:tc>
          <w:tcPr>
            <w:tcW w:w="20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93B9E02" w14:textId="77777777" w:rsidR="00D2418D" w:rsidRPr="00502295" w:rsidRDefault="00D2418D" w:rsidP="00D2418D">
            <w:pPr>
              <w:spacing w:after="0" w:line="240" w:lineRule="auto"/>
              <w:rPr>
                <w:rFonts w:eastAsia="Times New Roman" w:cs="Times New Roman"/>
                <w:color w:val="1D4579"/>
                <w:sz w:val="20"/>
                <w:szCs w:val="20"/>
              </w:rPr>
            </w:pPr>
            <w:r w:rsidRPr="00502295">
              <w:rPr>
                <w:rFonts w:eastAsia="Times New Roman" w:cs="Times New Roman"/>
                <w:b/>
                <w:bCs/>
                <w:color w:val="1D4579"/>
                <w:sz w:val="20"/>
                <w:szCs w:val="20"/>
                <w:shd w:val="clear" w:color="auto" w:fill="FFFFFF"/>
              </w:rPr>
              <w:t>Flashing or blinking text, objects, or other elements</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F298F90" w14:textId="77777777" w:rsidR="00D2418D" w:rsidRPr="00502295" w:rsidRDefault="00D2418D" w:rsidP="00D2418D">
            <w:pPr>
              <w:spacing w:after="0" w:line="240" w:lineRule="auto"/>
              <w:rPr>
                <w:rFonts w:eastAsia="Times New Roman" w:cs="Times New Roman"/>
                <w:sz w:val="20"/>
                <w:szCs w:val="20"/>
              </w:rPr>
            </w:pPr>
            <w:r w:rsidRPr="00502295">
              <w:rPr>
                <w:rFonts w:eastAsia="Times New Roman" w:cs="Times New Roman"/>
                <w:sz w:val="20"/>
                <w:szCs w:val="20"/>
              </w:rPr>
              <w:t>Do not use flashing or blinking text, objects, or other elements having a flash or blink frequency greater than 2 Hz and lower than 55 Hz.</w:t>
            </w:r>
          </w:p>
        </w:tc>
        <w:tc>
          <w:tcPr>
            <w:tcW w:w="243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875632D" w14:textId="77777777" w:rsidR="00D2418D" w:rsidRPr="00502295" w:rsidRDefault="00D2418D" w:rsidP="001F378F">
            <w:pPr>
              <w:spacing w:after="0" w:line="240" w:lineRule="auto"/>
              <w:rPr>
                <w:rFonts w:eastAsia="Times New Roman" w:cs="Times New Roman"/>
                <w:sz w:val="20"/>
                <w:szCs w:val="20"/>
              </w:rPr>
            </w:pPr>
            <w:r w:rsidRPr="00502295">
              <w:rPr>
                <w:rFonts w:eastAsia="Times New Roman" w:cs="Times New Roman"/>
                <w:sz w:val="20"/>
                <w:szCs w:val="20"/>
              </w:rPr>
              <w:t>If the application use</w:t>
            </w:r>
            <w:r w:rsidR="001F378F" w:rsidRPr="00502295">
              <w:rPr>
                <w:rFonts w:eastAsia="Times New Roman" w:cs="Times New Roman"/>
                <w:sz w:val="20"/>
                <w:szCs w:val="20"/>
              </w:rPr>
              <w:t>s</w:t>
            </w:r>
            <w:r w:rsidRPr="00502295">
              <w:rPr>
                <w:rFonts w:eastAsia="Times New Roman" w:cs="Times New Roman"/>
                <w:sz w:val="20"/>
                <w:szCs w:val="20"/>
              </w:rPr>
              <w:t xml:space="preserve"> blinking elements, </w:t>
            </w:r>
            <w:r w:rsidR="001F378F" w:rsidRPr="00502295">
              <w:rPr>
                <w:rFonts w:eastAsia="Times New Roman" w:cs="Times New Roman"/>
                <w:sz w:val="20"/>
                <w:szCs w:val="20"/>
              </w:rPr>
              <w:t>are</w:t>
            </w:r>
            <w:r w:rsidRPr="00502295">
              <w:rPr>
                <w:rFonts w:eastAsia="Times New Roman" w:cs="Times New Roman"/>
                <w:sz w:val="20"/>
                <w:szCs w:val="20"/>
              </w:rPr>
              <w:t xml:space="preserve"> frequencies that are less than 2Hz or greater than 55Hz</w:t>
            </w:r>
            <w:r w:rsidR="001F378F" w:rsidRPr="00502295">
              <w:rPr>
                <w:rFonts w:eastAsia="Times New Roman" w:cs="Times New Roman"/>
                <w:sz w:val="20"/>
                <w:szCs w:val="20"/>
              </w:rPr>
              <w:t xml:space="preserve"> used?</w:t>
            </w:r>
          </w:p>
        </w:tc>
        <w:tc>
          <w:tcPr>
            <w:tcW w:w="297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4900ED6" w14:textId="41E64016" w:rsidR="00D2418D" w:rsidRPr="00502295" w:rsidRDefault="00EE692A" w:rsidP="00F70A9D">
            <w:pPr>
              <w:spacing w:after="0" w:line="240" w:lineRule="auto"/>
              <w:jc w:val="center"/>
              <w:rPr>
                <w:rFonts w:eastAsia="Times New Roman" w:cs="Times New Roman"/>
                <w:sz w:val="20"/>
                <w:szCs w:val="20"/>
              </w:rPr>
            </w:pPr>
            <w:r w:rsidRPr="00EE692A">
              <w:rPr>
                <w:rFonts w:eastAsia="Times New Roman" w:cs="Times New Roman"/>
                <w:color w:val="0070C0"/>
                <w:sz w:val="20"/>
                <w:szCs w:val="20"/>
              </w:rPr>
              <w:t>There are no blinking or flashing texts or objects. So this is Compliant</w:t>
            </w:r>
          </w:p>
        </w:tc>
      </w:tr>
      <w:tr w:rsidR="00480DC7" w:rsidRPr="00D2418D" w14:paraId="71B36B87" w14:textId="77777777" w:rsidTr="0016460B">
        <w:tc>
          <w:tcPr>
            <w:tcW w:w="439"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67AA9895" w14:textId="3F5520EB" w:rsidR="00480DC7" w:rsidRPr="00CA3B36" w:rsidRDefault="00290262" w:rsidP="00D2418D">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4</w:t>
            </w:r>
          </w:p>
        </w:tc>
        <w:tc>
          <w:tcPr>
            <w:tcW w:w="9451" w:type="dxa"/>
            <w:gridSpan w:val="4"/>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16AC793A" w14:textId="77777777" w:rsidR="00480DC7" w:rsidRPr="00502295" w:rsidRDefault="00480DC7" w:rsidP="0061660C">
            <w:pPr>
              <w:spacing w:after="0" w:line="240" w:lineRule="auto"/>
              <w:jc w:val="center"/>
              <w:rPr>
                <w:rFonts w:eastAsia="Times New Roman" w:cs="Times New Roman"/>
                <w:sz w:val="20"/>
                <w:szCs w:val="20"/>
              </w:rPr>
            </w:pPr>
            <w:r w:rsidRPr="00502295">
              <w:rPr>
                <w:rFonts w:eastAsia="Times New Roman" w:cs="Times New Roman"/>
                <w:sz w:val="20"/>
                <w:szCs w:val="20"/>
              </w:rPr>
              <w:t>Sounds and Multimedia</w:t>
            </w:r>
          </w:p>
        </w:tc>
      </w:tr>
      <w:tr w:rsidR="007B3F29" w:rsidRPr="00D2418D" w14:paraId="494DD5A4" w14:textId="77777777" w:rsidTr="00163C3C">
        <w:tc>
          <w:tcPr>
            <w:tcW w:w="43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72D215D3" w14:textId="588763D7" w:rsidR="007B3F29" w:rsidRPr="00D2418D" w:rsidRDefault="008612E6" w:rsidP="00D2418D">
            <w:pPr>
              <w:spacing w:after="0" w:line="240" w:lineRule="auto"/>
              <w:rPr>
                <w:rFonts w:ascii="Calibri" w:eastAsia="Times New Roman" w:hAnsi="Calibri" w:cs="Times New Roman"/>
              </w:rPr>
            </w:pPr>
            <w:r>
              <w:rPr>
                <w:noProof/>
              </w:rPr>
              <mc:AlternateContent>
                <mc:Choice Requires="wps">
                  <w:drawing>
                    <wp:anchor distT="0" distB="0" distL="114300" distR="114300" simplePos="0" relativeHeight="251686912" behindDoc="0" locked="0" layoutInCell="1" allowOverlap="1" wp14:anchorId="1C2861FB" wp14:editId="6BD33969">
                      <wp:simplePos x="0" y="0"/>
                      <wp:positionH relativeFrom="column">
                        <wp:posOffset>-37574</wp:posOffset>
                      </wp:positionH>
                      <wp:positionV relativeFrom="paragraph">
                        <wp:posOffset>580390</wp:posOffset>
                      </wp:positionV>
                      <wp:extent cx="228600" cy="2286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40404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30877" id="Rectangle 20" o:spid="_x0000_s1026" style="position:absolute;margin-left:-2.95pt;margin-top:45.7pt;width:18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" fillcolor="#404040" strokecolor="#5b9bd5 [3204]" strokeweight=".5pt"/>
                  </w:pict>
                </mc:Fallback>
              </mc:AlternateContent>
            </w:r>
            <w:r w:rsidR="00290262">
              <w:rPr>
                <w:rFonts w:ascii="Calibri" w:eastAsia="Times New Roman" w:hAnsi="Calibri" w:cs="Times New Roman"/>
              </w:rPr>
              <w:t>4.1</w:t>
            </w:r>
          </w:p>
        </w:tc>
        <w:tc>
          <w:tcPr>
            <w:tcW w:w="20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09C36DF" w14:textId="5CC20C2A" w:rsidR="007B3F29" w:rsidRDefault="007B3F29" w:rsidP="00D2418D">
            <w:pPr>
              <w:spacing w:after="0" w:line="240" w:lineRule="auto"/>
              <w:rPr>
                <w:rFonts w:eastAsia="Times New Roman" w:cs="Times New Roman"/>
                <w:b/>
                <w:bCs/>
                <w:color w:val="1D4579"/>
                <w:sz w:val="20"/>
                <w:szCs w:val="20"/>
                <w:shd w:val="clear" w:color="auto" w:fill="FFFFFF"/>
              </w:rPr>
            </w:pPr>
            <w:r>
              <w:rPr>
                <w:rFonts w:eastAsia="Times New Roman" w:cs="Times New Roman"/>
                <w:b/>
                <w:bCs/>
                <w:color w:val="1D4579"/>
                <w:sz w:val="20"/>
                <w:szCs w:val="20"/>
                <w:shd w:val="clear" w:color="auto" w:fill="FFFFFF"/>
              </w:rPr>
              <w:t xml:space="preserve">Multimedia </w:t>
            </w:r>
            <w:r w:rsidRPr="00502295">
              <w:rPr>
                <w:rFonts w:eastAsia="Times New Roman" w:cs="Times New Roman"/>
                <w:b/>
                <w:bCs/>
                <w:color w:val="1D4579"/>
                <w:sz w:val="20"/>
                <w:szCs w:val="20"/>
                <w:shd w:val="clear" w:color="auto" w:fill="FFFFFF"/>
              </w:rPr>
              <w:t>Equivalent</w:t>
            </w:r>
            <w:r>
              <w:rPr>
                <w:rFonts w:eastAsia="Times New Roman" w:cs="Times New Roman"/>
                <w:b/>
                <w:bCs/>
                <w:color w:val="1D4579"/>
                <w:sz w:val="20"/>
                <w:szCs w:val="20"/>
                <w:shd w:val="clear" w:color="auto" w:fill="FFFFFF"/>
              </w:rPr>
              <w:t>s</w:t>
            </w:r>
          </w:p>
        </w:tc>
        <w:tc>
          <w:tcPr>
            <w:tcW w:w="198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B5998ED" w14:textId="77777777" w:rsidR="007B3F29" w:rsidRPr="00502295" w:rsidRDefault="007B3F29" w:rsidP="00C2710B">
            <w:pPr>
              <w:spacing w:after="0" w:line="240" w:lineRule="auto"/>
              <w:rPr>
                <w:rFonts w:eastAsia="Times New Roman" w:cs="Times New Roman"/>
                <w:sz w:val="20"/>
                <w:szCs w:val="20"/>
              </w:rPr>
            </w:pPr>
            <w:r w:rsidRPr="00502295">
              <w:rPr>
                <w:rFonts w:eastAsia="Times New Roman" w:cs="Times New Roman"/>
                <w:color w:val="000000"/>
                <w:sz w:val="20"/>
                <w:szCs w:val="20"/>
                <w:shd w:val="clear" w:color="auto" w:fill="FFFFFF"/>
              </w:rPr>
              <w:t>Equivalent alternatives for any multimedia presentation shall be synchronized with the presentation.</w:t>
            </w:r>
          </w:p>
          <w:p w14:paraId="03F1ACC2" w14:textId="77777777" w:rsidR="007B3F29" w:rsidRPr="00B22F65" w:rsidRDefault="007B3F29" w:rsidP="00B22F65">
            <w:pPr>
              <w:spacing w:after="0" w:line="240" w:lineRule="auto"/>
              <w:rPr>
                <w:rFonts w:ascii="Verdana" w:eastAsia="Times New Roman" w:hAnsi="Verdana" w:cs="Times New Roman"/>
                <w:color w:val="000000"/>
                <w:sz w:val="18"/>
                <w:szCs w:val="18"/>
                <w:shd w:val="clear" w:color="auto" w:fill="FFFFFF"/>
              </w:rPr>
            </w:pPr>
          </w:p>
        </w:tc>
        <w:tc>
          <w:tcPr>
            <w:tcW w:w="243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74C84A1" w14:textId="77777777" w:rsidR="007B3F29" w:rsidRPr="00502295" w:rsidRDefault="007B3F29" w:rsidP="00C2710B">
            <w:pPr>
              <w:spacing w:after="0" w:line="240" w:lineRule="auto"/>
              <w:rPr>
                <w:rFonts w:eastAsia="Times New Roman" w:cs="Times New Roman"/>
                <w:sz w:val="20"/>
                <w:szCs w:val="20"/>
              </w:rPr>
            </w:pPr>
            <w:r w:rsidRPr="00502295">
              <w:rPr>
                <w:rFonts w:eastAsia="Times New Roman" w:cs="Times New Roman"/>
                <w:color w:val="000000"/>
                <w:sz w:val="20"/>
                <w:szCs w:val="20"/>
                <w:shd w:val="clear" w:color="auto" w:fill="FFFFFF"/>
              </w:rPr>
              <w:t>When an audio portion of a multimedia production is captioned, as required in provision (a), the captioning must be synchronized with the audio. </w:t>
            </w:r>
          </w:p>
          <w:p w14:paraId="697D343D" w14:textId="77777777" w:rsidR="007B3F29" w:rsidRDefault="007B3F29" w:rsidP="00B22F65">
            <w:pPr>
              <w:spacing w:after="0" w:line="240" w:lineRule="auto"/>
              <w:rPr>
                <w:rFonts w:ascii="Verdana" w:eastAsia="Times New Roman" w:hAnsi="Verdana" w:cs="Times New Roman"/>
                <w:color w:val="000000"/>
                <w:sz w:val="18"/>
                <w:szCs w:val="18"/>
                <w:shd w:val="clear" w:color="auto" w:fill="FFFFFF"/>
              </w:rPr>
            </w:pPr>
          </w:p>
        </w:tc>
        <w:tc>
          <w:tcPr>
            <w:tcW w:w="297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34A027B" w14:textId="422D2E58" w:rsidR="007B3F29" w:rsidRPr="00502295" w:rsidRDefault="00EE692A" w:rsidP="0061660C">
            <w:pPr>
              <w:spacing w:after="0" w:line="240" w:lineRule="auto"/>
              <w:jc w:val="center"/>
              <w:rPr>
                <w:rFonts w:eastAsia="Times New Roman" w:cs="Times New Roman"/>
                <w:color w:val="757070"/>
                <w:sz w:val="20"/>
                <w:szCs w:val="20"/>
              </w:rPr>
            </w:pPr>
            <w:r w:rsidRPr="00EE692A">
              <w:rPr>
                <w:rFonts w:ascii="Calibri" w:eastAsia="Times New Roman" w:hAnsi="Calibri" w:cs="Times New Roman"/>
                <w:color w:val="0070C0"/>
              </w:rPr>
              <w:t xml:space="preserve">This does not apply on esri.com, but on other sites, this does not comply. </w:t>
            </w:r>
          </w:p>
        </w:tc>
      </w:tr>
    </w:tbl>
    <w:p w14:paraId="58282F69" w14:textId="77777777" w:rsidR="000C605C" w:rsidRDefault="000C605C" w:rsidP="00E54422">
      <w:pPr>
        <w:spacing w:after="0" w:line="240" w:lineRule="auto"/>
        <w:rPr>
          <w:rFonts w:ascii="Calibri" w:eastAsia="Times New Roman" w:hAnsi="Calibri" w:cs="Times New Roman"/>
          <w:b/>
          <w:bCs/>
          <w:color w:val="1E4E79"/>
          <w:sz w:val="32"/>
          <w:szCs w:val="32"/>
        </w:rPr>
      </w:pPr>
    </w:p>
    <w:p w14:paraId="2DFEEB21" w14:textId="77777777" w:rsidR="00903E31" w:rsidRDefault="00903E31" w:rsidP="00E54422">
      <w:pPr>
        <w:spacing w:after="0" w:line="240" w:lineRule="auto"/>
        <w:rPr>
          <w:rFonts w:ascii="Calibri" w:eastAsia="Times New Roman" w:hAnsi="Calibri" w:cs="Times New Roman"/>
          <w:b/>
          <w:bCs/>
          <w:color w:val="1E4E79"/>
          <w:sz w:val="32"/>
          <w:szCs w:val="32"/>
        </w:rPr>
      </w:pPr>
    </w:p>
    <w:p w14:paraId="278F134D" w14:textId="77777777" w:rsidR="00903E31" w:rsidRDefault="00903E31" w:rsidP="00E54422">
      <w:pPr>
        <w:spacing w:after="0" w:line="240" w:lineRule="auto"/>
        <w:rPr>
          <w:rFonts w:ascii="Calibri" w:eastAsia="Times New Roman" w:hAnsi="Calibri" w:cs="Times New Roman"/>
          <w:b/>
          <w:bCs/>
          <w:color w:val="1E4E79"/>
          <w:sz w:val="32"/>
          <w:szCs w:val="32"/>
        </w:rPr>
      </w:pPr>
    </w:p>
    <w:p w14:paraId="36E4414C" w14:textId="77777777" w:rsidR="00903E31" w:rsidRDefault="00903E31" w:rsidP="00E54422">
      <w:pPr>
        <w:spacing w:after="0" w:line="240" w:lineRule="auto"/>
        <w:rPr>
          <w:rFonts w:ascii="Calibri" w:eastAsia="Times New Roman" w:hAnsi="Calibri" w:cs="Times New Roman"/>
          <w:b/>
          <w:bCs/>
          <w:color w:val="1E4E79"/>
          <w:sz w:val="32"/>
          <w:szCs w:val="32"/>
        </w:rPr>
      </w:pPr>
    </w:p>
    <w:p w14:paraId="6DA9CFA8" w14:textId="77777777" w:rsidR="00903E31" w:rsidRDefault="00903E31" w:rsidP="00E54422">
      <w:pPr>
        <w:spacing w:after="0" w:line="240" w:lineRule="auto"/>
        <w:rPr>
          <w:rFonts w:ascii="Calibri" w:eastAsia="Times New Roman" w:hAnsi="Calibri" w:cs="Times New Roman"/>
          <w:b/>
          <w:bCs/>
          <w:color w:val="1E4E79"/>
          <w:sz w:val="32"/>
          <w:szCs w:val="32"/>
        </w:rPr>
      </w:pPr>
    </w:p>
    <w:p w14:paraId="0B87B02C" w14:textId="77777777" w:rsidR="00195A6B" w:rsidRDefault="00195A6B" w:rsidP="00E54422">
      <w:pPr>
        <w:spacing w:after="0" w:line="240" w:lineRule="auto"/>
        <w:rPr>
          <w:rFonts w:ascii="Calibri" w:eastAsia="Times New Roman" w:hAnsi="Calibri" w:cs="Times New Roman"/>
          <w:b/>
          <w:bCs/>
          <w:color w:val="1E4E79"/>
          <w:sz w:val="32"/>
          <w:szCs w:val="32"/>
        </w:rPr>
      </w:pPr>
    </w:p>
    <w:p w14:paraId="6F7E3769" w14:textId="77777777" w:rsidR="00195A6B" w:rsidRDefault="00195A6B" w:rsidP="00E54422">
      <w:pPr>
        <w:spacing w:after="0" w:line="240" w:lineRule="auto"/>
        <w:rPr>
          <w:rFonts w:ascii="Calibri" w:eastAsia="Times New Roman" w:hAnsi="Calibri" w:cs="Times New Roman"/>
          <w:b/>
          <w:bCs/>
          <w:color w:val="1E4E79"/>
          <w:sz w:val="32"/>
          <w:szCs w:val="32"/>
        </w:rPr>
      </w:pPr>
    </w:p>
    <w:p w14:paraId="5820B685" w14:textId="77777777" w:rsidR="00195A6B" w:rsidRDefault="00195A6B" w:rsidP="00E54422">
      <w:pPr>
        <w:spacing w:after="0" w:line="240" w:lineRule="auto"/>
        <w:rPr>
          <w:rFonts w:ascii="Calibri" w:eastAsia="Times New Roman" w:hAnsi="Calibri" w:cs="Times New Roman"/>
          <w:b/>
          <w:bCs/>
          <w:color w:val="1E4E79"/>
          <w:sz w:val="32"/>
          <w:szCs w:val="32"/>
        </w:rPr>
      </w:pPr>
    </w:p>
    <w:p w14:paraId="18AFBD24" w14:textId="77777777" w:rsidR="00684911" w:rsidRPr="0070173B" w:rsidRDefault="00E54422" w:rsidP="00E54422">
      <w:pPr>
        <w:spacing w:after="0" w:line="240" w:lineRule="auto"/>
        <w:rPr>
          <w:rFonts w:ascii="Calibri" w:eastAsia="Times New Roman" w:hAnsi="Calibri" w:cs="Times New Roman"/>
          <w:color w:val="1E4E79"/>
          <w:sz w:val="32"/>
          <w:szCs w:val="32"/>
        </w:rPr>
      </w:pPr>
      <w:r w:rsidRPr="00E54422">
        <w:rPr>
          <w:rFonts w:ascii="Calibri" w:eastAsia="Times New Roman" w:hAnsi="Calibri" w:cs="Times New Roman"/>
          <w:b/>
          <w:bCs/>
          <w:color w:val="1E4E79"/>
          <w:sz w:val="32"/>
          <w:szCs w:val="32"/>
        </w:rPr>
        <w:t>References</w:t>
      </w:r>
    </w:p>
    <w:p w14:paraId="28F7DA6F" w14:textId="77777777" w:rsidR="00F95390" w:rsidRDefault="00F95390" w:rsidP="00E54422">
      <w:pPr>
        <w:spacing w:after="0" w:line="240" w:lineRule="auto"/>
      </w:pPr>
    </w:p>
    <w:p w14:paraId="2EAF9C4A" w14:textId="020D214C" w:rsidR="00903E31" w:rsidRDefault="00684911" w:rsidP="00E54422">
      <w:pPr>
        <w:spacing w:after="0" w:line="240" w:lineRule="auto"/>
      </w:pPr>
      <w:r>
        <w:t xml:space="preserve">508 </w:t>
      </w:r>
      <w:r w:rsidR="00416A7B">
        <w:t>W</w:t>
      </w:r>
      <w:r w:rsidR="00903E31">
        <w:t xml:space="preserve">eb </w:t>
      </w:r>
      <w:r>
        <w:t>Guidelines and Checklist</w:t>
      </w:r>
    </w:p>
    <w:p w14:paraId="3C2FAA5D" w14:textId="220B7E74" w:rsidR="00427D82" w:rsidRPr="00903E31" w:rsidRDefault="00DD2B8E" w:rsidP="00E54422">
      <w:pPr>
        <w:spacing w:after="0" w:line="240" w:lineRule="auto"/>
      </w:pPr>
      <w:hyperlink r:id="rId9" w:history="1">
        <w:r w:rsidR="00427D82" w:rsidRPr="0035139F">
          <w:rPr>
            <w:rStyle w:val="Hyperlink"/>
            <w:rFonts w:ascii="Calibri" w:eastAsia="Times New Roman" w:hAnsi="Calibri" w:cs="Times New Roman"/>
          </w:rPr>
          <w:t>http://www.access-board.gov/guidelines-and-standards/communications-and-it/about-the-section-508-standards/guide-to-the-section-508-standards/web-based-intranet-and-internet-information-and-applications-1194-22</w:t>
        </w:r>
      </w:hyperlink>
    </w:p>
    <w:p w14:paraId="784688D1" w14:textId="1FAB6AA7" w:rsidR="00427D82" w:rsidRDefault="00DD2B8E" w:rsidP="00E54422">
      <w:pPr>
        <w:spacing w:after="0" w:line="240" w:lineRule="auto"/>
        <w:rPr>
          <w:rStyle w:val="Hyperlink"/>
          <w:rFonts w:ascii="Calibri" w:eastAsia="Times New Roman" w:hAnsi="Calibri" w:cs="Times New Roman"/>
        </w:rPr>
      </w:pPr>
      <w:hyperlink r:id="rId10" w:history="1">
        <w:r w:rsidR="00427D82" w:rsidRPr="0035139F">
          <w:rPr>
            <w:rStyle w:val="Hyperlink"/>
            <w:rFonts w:ascii="Calibri" w:eastAsia="Times New Roman" w:hAnsi="Calibri" w:cs="Times New Roman"/>
          </w:rPr>
          <w:t>http://www.w3.org/TR/WCAG10/full-checklist.html</w:t>
        </w:r>
      </w:hyperlink>
    </w:p>
    <w:p w14:paraId="17A29A3D" w14:textId="77777777" w:rsidR="00903E31" w:rsidRDefault="00DD2B8E" w:rsidP="00903E31">
      <w:pPr>
        <w:spacing w:after="0" w:line="240" w:lineRule="auto"/>
        <w:rPr>
          <w:rFonts w:ascii="Calibri" w:eastAsia="Times New Roman" w:hAnsi="Calibri" w:cs="Times New Roman"/>
          <w:color w:val="0000FF"/>
          <w:u w:val="single"/>
        </w:rPr>
      </w:pPr>
      <w:hyperlink r:id="rId11" w:history="1">
        <w:r w:rsidR="00903E31" w:rsidRPr="00E54422">
          <w:rPr>
            <w:rFonts w:ascii="Calibri" w:eastAsia="Times New Roman" w:hAnsi="Calibri" w:cs="Times New Roman"/>
            <w:color w:val="0000FF"/>
            <w:u w:val="single"/>
          </w:rPr>
          <w:t>http://www.uspto.gov/about/offices/cio/section508/web_checklist.pdf</w:t>
        </w:r>
      </w:hyperlink>
    </w:p>
    <w:p w14:paraId="14F66569" w14:textId="66EA5000" w:rsidR="002379DE" w:rsidRDefault="00DD2B8E" w:rsidP="00903E31">
      <w:pPr>
        <w:spacing w:after="0" w:line="240" w:lineRule="auto"/>
        <w:rPr>
          <w:rFonts w:ascii="Calibri" w:eastAsia="Times New Roman" w:hAnsi="Calibri" w:cs="Times New Roman"/>
          <w:color w:val="000000"/>
        </w:rPr>
      </w:pPr>
      <w:hyperlink r:id="rId12" w:history="1">
        <w:r w:rsidR="002379DE" w:rsidRPr="00222D91">
          <w:rPr>
            <w:rStyle w:val="Hyperlink"/>
            <w:rFonts w:ascii="Calibri" w:eastAsia="Times New Roman" w:hAnsi="Calibri" w:cs="Times New Roman"/>
          </w:rPr>
          <w:t>https://slack-files.com/files-pri-safe/T02SQSKSR-F042K0FDG/web_accessibility_checklist.pdf?c=1426636788-ef057770b419add3fe7daba93f358a441666b559</w:t>
        </w:r>
      </w:hyperlink>
    </w:p>
    <w:p w14:paraId="18A0676A" w14:textId="77777777" w:rsidR="002379DE" w:rsidRPr="00E54422" w:rsidRDefault="002379DE" w:rsidP="00903E31">
      <w:pPr>
        <w:spacing w:after="0" w:line="240" w:lineRule="auto"/>
        <w:rPr>
          <w:rFonts w:ascii="Calibri" w:eastAsia="Times New Roman" w:hAnsi="Calibri" w:cs="Times New Roman"/>
          <w:color w:val="000000"/>
        </w:rPr>
      </w:pPr>
    </w:p>
    <w:p w14:paraId="1EC8C7B8" w14:textId="77777777" w:rsidR="00903E31" w:rsidRDefault="00903E31" w:rsidP="00E54422">
      <w:pPr>
        <w:spacing w:after="0" w:line="240" w:lineRule="auto"/>
        <w:rPr>
          <w:rFonts w:ascii="Calibri" w:eastAsia="Times New Roman" w:hAnsi="Calibri" w:cs="Times New Roman"/>
          <w:color w:val="000000"/>
        </w:rPr>
      </w:pPr>
    </w:p>
    <w:p w14:paraId="26905213" w14:textId="4309FA64" w:rsidR="00903E31" w:rsidRDefault="00903E31" w:rsidP="00E54422">
      <w:pPr>
        <w:spacing w:after="0" w:line="240" w:lineRule="auto"/>
      </w:pPr>
      <w:r>
        <w:t xml:space="preserve">Example of online accessibility checklist </w:t>
      </w:r>
    </w:p>
    <w:p w14:paraId="293CF6B2" w14:textId="77777777" w:rsidR="00E54422" w:rsidRDefault="00DD2B8E" w:rsidP="00E54422">
      <w:pPr>
        <w:spacing w:after="0" w:line="240" w:lineRule="auto"/>
        <w:rPr>
          <w:rFonts w:ascii="Calibri" w:eastAsia="Times New Roman" w:hAnsi="Calibri" w:cs="Times New Roman"/>
          <w:color w:val="0000FF"/>
          <w:u w:val="single"/>
        </w:rPr>
      </w:pPr>
      <w:hyperlink r:id="rId13" w:history="1">
        <w:r w:rsidR="00E54422" w:rsidRPr="00E54422">
          <w:rPr>
            <w:rFonts w:ascii="Calibri" w:eastAsia="Times New Roman" w:hAnsi="Calibri" w:cs="Times New Roman"/>
            <w:color w:val="0000FF"/>
            <w:u w:val="single"/>
          </w:rPr>
          <w:t>http://www-03.ibm.com/able/guidelines/software/accesssoftware.html</w:t>
        </w:r>
      </w:hyperlink>
    </w:p>
    <w:p w14:paraId="22D0C423" w14:textId="77777777" w:rsidR="00684911" w:rsidRPr="00E54422" w:rsidRDefault="00DD2B8E" w:rsidP="00684911">
      <w:pPr>
        <w:spacing w:after="0" w:line="240" w:lineRule="auto"/>
        <w:rPr>
          <w:rFonts w:ascii="Calibri" w:eastAsia="Times New Roman" w:hAnsi="Calibri" w:cs="Times New Roman"/>
          <w:color w:val="000000"/>
        </w:rPr>
      </w:pPr>
      <w:hyperlink r:id="rId14" w:history="1">
        <w:r w:rsidR="00684911" w:rsidRPr="00E54422">
          <w:rPr>
            <w:rFonts w:ascii="Calibri" w:eastAsia="Times New Roman" w:hAnsi="Calibri" w:cs="Times New Roman"/>
            <w:color w:val="0000FF"/>
            <w:u w:val="single"/>
          </w:rPr>
          <w:t>http://www-03.ibm.com/able/access_ibm/disability.html</w:t>
        </w:r>
      </w:hyperlink>
    </w:p>
    <w:p w14:paraId="563B65F9" w14:textId="77777777" w:rsidR="00903E31" w:rsidRDefault="00903E31" w:rsidP="00684911">
      <w:pPr>
        <w:spacing w:after="0" w:line="240" w:lineRule="auto"/>
      </w:pPr>
    </w:p>
    <w:p w14:paraId="70D79A3A" w14:textId="1A44A35A" w:rsidR="00903E31" w:rsidRDefault="00903E31" w:rsidP="00684911">
      <w:pPr>
        <w:spacing w:after="0" w:line="240" w:lineRule="auto"/>
      </w:pPr>
      <w:r>
        <w:t>About 508</w:t>
      </w:r>
    </w:p>
    <w:p w14:paraId="3E013268" w14:textId="77777777" w:rsidR="00684911" w:rsidRPr="00E54422" w:rsidRDefault="00DD2B8E" w:rsidP="00684911">
      <w:pPr>
        <w:spacing w:after="0" w:line="240" w:lineRule="auto"/>
        <w:rPr>
          <w:rFonts w:ascii="Calibri" w:eastAsia="Times New Roman" w:hAnsi="Calibri" w:cs="Times New Roman"/>
          <w:color w:val="000000"/>
        </w:rPr>
      </w:pPr>
      <w:hyperlink r:id="rId15" w:history="1">
        <w:r w:rsidR="00684911" w:rsidRPr="00E54422">
          <w:rPr>
            <w:rFonts w:ascii="Calibri" w:eastAsia="Times New Roman" w:hAnsi="Calibri" w:cs="Times New Roman"/>
            <w:color w:val="0000FF"/>
            <w:u w:val="single"/>
          </w:rPr>
          <w:t>http://www.sitepoint.com/designing-disabilities-section-508-international-accessibility-compliance-beginners/</w:t>
        </w:r>
      </w:hyperlink>
    </w:p>
    <w:p w14:paraId="08522287" w14:textId="77777777" w:rsidR="00684911" w:rsidRPr="00E54422" w:rsidRDefault="00DD2B8E" w:rsidP="00684911">
      <w:pPr>
        <w:spacing w:after="0" w:line="240" w:lineRule="auto"/>
        <w:rPr>
          <w:rFonts w:ascii="Calibri" w:eastAsia="Times New Roman" w:hAnsi="Calibri" w:cs="Times New Roman"/>
          <w:color w:val="000000"/>
        </w:rPr>
      </w:pPr>
      <w:hyperlink r:id="rId16" w:history="1">
        <w:r w:rsidR="00684911" w:rsidRPr="00E54422">
          <w:rPr>
            <w:rFonts w:ascii="Calibri" w:eastAsia="Times New Roman" w:hAnsi="Calibri" w:cs="Times New Roman"/>
            <w:color w:val="0000FF"/>
            <w:u w:val="single"/>
          </w:rPr>
          <w:t>http://viget.com/inspire/a-designers-guide-to-accessibility-and-508-compliance</w:t>
        </w:r>
      </w:hyperlink>
    </w:p>
    <w:p w14:paraId="5203539B" w14:textId="77777777" w:rsidR="00684911" w:rsidRDefault="00684911" w:rsidP="00E54422">
      <w:pPr>
        <w:spacing w:after="0" w:line="240" w:lineRule="auto"/>
      </w:pPr>
    </w:p>
    <w:p w14:paraId="64AB54D9" w14:textId="77777777" w:rsidR="00684911" w:rsidRDefault="00684911" w:rsidP="00E54422">
      <w:pPr>
        <w:spacing w:after="0" w:line="240" w:lineRule="auto"/>
      </w:pPr>
      <w:r>
        <w:t>Examples of Assistive Technology</w:t>
      </w:r>
    </w:p>
    <w:p w14:paraId="1BE2E61F" w14:textId="77777777" w:rsidR="00E54422" w:rsidRPr="00E54422" w:rsidRDefault="00DD2B8E" w:rsidP="00E54422">
      <w:pPr>
        <w:spacing w:after="0" w:line="240" w:lineRule="auto"/>
        <w:rPr>
          <w:rFonts w:ascii="Calibri" w:eastAsia="Times New Roman" w:hAnsi="Calibri" w:cs="Times New Roman"/>
          <w:color w:val="000000"/>
        </w:rPr>
      </w:pPr>
      <w:hyperlink r:id="rId17" w:history="1">
        <w:r w:rsidR="00E54422" w:rsidRPr="00E54422">
          <w:rPr>
            <w:rFonts w:ascii="Calibri" w:eastAsia="Times New Roman" w:hAnsi="Calibri" w:cs="Times New Roman"/>
            <w:color w:val="0000FF"/>
            <w:u w:val="single"/>
          </w:rPr>
          <w:t>http://www.microsoft.com/enable/at/types.aspx</w:t>
        </w:r>
      </w:hyperlink>
    </w:p>
    <w:p w14:paraId="6AA2EC34" w14:textId="77777777" w:rsidR="00E54422" w:rsidRPr="00E54422" w:rsidRDefault="00E54422" w:rsidP="00E54422">
      <w:pPr>
        <w:spacing w:after="0" w:line="240" w:lineRule="auto"/>
        <w:rPr>
          <w:rFonts w:ascii="Calibri" w:eastAsia="Times New Roman" w:hAnsi="Calibri" w:cs="Times New Roman"/>
          <w:color w:val="000000"/>
        </w:rPr>
      </w:pPr>
    </w:p>
    <w:p w14:paraId="074C88E5" w14:textId="77777777" w:rsidR="00820391" w:rsidRDefault="00820391"/>
    <w:p w14:paraId="1E2C724A" w14:textId="77777777" w:rsidR="00820391" w:rsidRDefault="00820391"/>
    <w:sectPr w:rsidR="00820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4E57"/>
    <w:multiLevelType w:val="multilevel"/>
    <w:tmpl w:val="70BC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A7196D"/>
    <w:multiLevelType w:val="multilevel"/>
    <w:tmpl w:val="4424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F63854"/>
    <w:multiLevelType w:val="multilevel"/>
    <w:tmpl w:val="3DB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513865"/>
    <w:multiLevelType w:val="multilevel"/>
    <w:tmpl w:val="7354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491E44"/>
    <w:multiLevelType w:val="multilevel"/>
    <w:tmpl w:val="99A0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E16440"/>
    <w:multiLevelType w:val="multilevel"/>
    <w:tmpl w:val="50F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6C345D"/>
    <w:multiLevelType w:val="multilevel"/>
    <w:tmpl w:val="3010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8C01C2"/>
    <w:multiLevelType w:val="multilevel"/>
    <w:tmpl w:val="201A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BB1DD6"/>
    <w:multiLevelType w:val="multilevel"/>
    <w:tmpl w:val="8BF4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BD02FC"/>
    <w:multiLevelType w:val="multilevel"/>
    <w:tmpl w:val="7844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1266C4"/>
    <w:multiLevelType w:val="multilevel"/>
    <w:tmpl w:val="5FA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197EEA"/>
    <w:multiLevelType w:val="multilevel"/>
    <w:tmpl w:val="4DFC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DB13C3"/>
    <w:multiLevelType w:val="multilevel"/>
    <w:tmpl w:val="AD0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AA3A15"/>
    <w:multiLevelType w:val="multilevel"/>
    <w:tmpl w:val="13FE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6534E7"/>
    <w:multiLevelType w:val="multilevel"/>
    <w:tmpl w:val="6488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217EDC"/>
    <w:multiLevelType w:val="multilevel"/>
    <w:tmpl w:val="43C2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A929A8"/>
    <w:multiLevelType w:val="multilevel"/>
    <w:tmpl w:val="7C10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4"/>
  </w:num>
  <w:num w:numId="3">
    <w:abstractNumId w:val="16"/>
  </w:num>
  <w:num w:numId="4">
    <w:abstractNumId w:val="7"/>
  </w:num>
  <w:num w:numId="5">
    <w:abstractNumId w:val="11"/>
  </w:num>
  <w:num w:numId="6">
    <w:abstractNumId w:val="15"/>
  </w:num>
  <w:num w:numId="7">
    <w:abstractNumId w:val="12"/>
  </w:num>
  <w:num w:numId="8">
    <w:abstractNumId w:val="3"/>
  </w:num>
  <w:num w:numId="9">
    <w:abstractNumId w:val="4"/>
  </w:num>
  <w:num w:numId="10">
    <w:abstractNumId w:val="6"/>
  </w:num>
  <w:num w:numId="11">
    <w:abstractNumId w:val="10"/>
  </w:num>
  <w:num w:numId="12">
    <w:abstractNumId w:val="1"/>
  </w:num>
  <w:num w:numId="13">
    <w:abstractNumId w:val="13"/>
  </w:num>
  <w:num w:numId="14">
    <w:abstractNumId w:val="0"/>
  </w:num>
  <w:num w:numId="15">
    <w:abstractNumId w:val="5"/>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4F2"/>
    <w:rsid w:val="00020278"/>
    <w:rsid w:val="000A24F2"/>
    <w:rsid w:val="000C605C"/>
    <w:rsid w:val="000D161F"/>
    <w:rsid w:val="001038EF"/>
    <w:rsid w:val="0010683C"/>
    <w:rsid w:val="001174B6"/>
    <w:rsid w:val="001178E6"/>
    <w:rsid w:val="00140C49"/>
    <w:rsid w:val="001423E3"/>
    <w:rsid w:val="00163AF2"/>
    <w:rsid w:val="00163C3C"/>
    <w:rsid w:val="0016460B"/>
    <w:rsid w:val="0018502C"/>
    <w:rsid w:val="00195A6B"/>
    <w:rsid w:val="001D3AA2"/>
    <w:rsid w:val="001E53E3"/>
    <w:rsid w:val="001F1B68"/>
    <w:rsid w:val="001F378F"/>
    <w:rsid w:val="001F6680"/>
    <w:rsid w:val="00235316"/>
    <w:rsid w:val="002379DE"/>
    <w:rsid w:val="0026335E"/>
    <w:rsid w:val="002855F0"/>
    <w:rsid w:val="00290262"/>
    <w:rsid w:val="002912A5"/>
    <w:rsid w:val="00292C50"/>
    <w:rsid w:val="002A19BC"/>
    <w:rsid w:val="002A2A7E"/>
    <w:rsid w:val="002B5147"/>
    <w:rsid w:val="002C3D39"/>
    <w:rsid w:val="00303FDF"/>
    <w:rsid w:val="003062D9"/>
    <w:rsid w:val="00342272"/>
    <w:rsid w:val="00362B18"/>
    <w:rsid w:val="003636C8"/>
    <w:rsid w:val="003C1745"/>
    <w:rsid w:val="003D7C60"/>
    <w:rsid w:val="003E7D0F"/>
    <w:rsid w:val="003F6B02"/>
    <w:rsid w:val="00416A7B"/>
    <w:rsid w:val="00427D82"/>
    <w:rsid w:val="004301DA"/>
    <w:rsid w:val="00450C68"/>
    <w:rsid w:val="00480DC7"/>
    <w:rsid w:val="004856E6"/>
    <w:rsid w:val="00485CBA"/>
    <w:rsid w:val="00492B73"/>
    <w:rsid w:val="004F1CA7"/>
    <w:rsid w:val="00502295"/>
    <w:rsid w:val="005031A6"/>
    <w:rsid w:val="00503FF3"/>
    <w:rsid w:val="00504694"/>
    <w:rsid w:val="00511D2F"/>
    <w:rsid w:val="00535B03"/>
    <w:rsid w:val="0059217E"/>
    <w:rsid w:val="005C4815"/>
    <w:rsid w:val="005D2A4A"/>
    <w:rsid w:val="005F358E"/>
    <w:rsid w:val="00603B15"/>
    <w:rsid w:val="00604165"/>
    <w:rsid w:val="00611106"/>
    <w:rsid w:val="0061660C"/>
    <w:rsid w:val="006772BA"/>
    <w:rsid w:val="00684911"/>
    <w:rsid w:val="00686DEB"/>
    <w:rsid w:val="00692CC5"/>
    <w:rsid w:val="00694CC5"/>
    <w:rsid w:val="006A50D8"/>
    <w:rsid w:val="007014E7"/>
    <w:rsid w:val="0070173B"/>
    <w:rsid w:val="00701998"/>
    <w:rsid w:val="0071618F"/>
    <w:rsid w:val="007276F9"/>
    <w:rsid w:val="007610FD"/>
    <w:rsid w:val="00794890"/>
    <w:rsid w:val="007A4B4F"/>
    <w:rsid w:val="007A7BBB"/>
    <w:rsid w:val="007B3F29"/>
    <w:rsid w:val="007B54FB"/>
    <w:rsid w:val="007C0EE0"/>
    <w:rsid w:val="007C2287"/>
    <w:rsid w:val="007C40E9"/>
    <w:rsid w:val="007C678D"/>
    <w:rsid w:val="007D5BB1"/>
    <w:rsid w:val="007E2A9D"/>
    <w:rsid w:val="007E3E59"/>
    <w:rsid w:val="00805A59"/>
    <w:rsid w:val="00820391"/>
    <w:rsid w:val="0084068D"/>
    <w:rsid w:val="008442C3"/>
    <w:rsid w:val="008549FA"/>
    <w:rsid w:val="00857A72"/>
    <w:rsid w:val="008612E6"/>
    <w:rsid w:val="008713A6"/>
    <w:rsid w:val="0088074D"/>
    <w:rsid w:val="00891473"/>
    <w:rsid w:val="00896316"/>
    <w:rsid w:val="008B1DCE"/>
    <w:rsid w:val="008B24C9"/>
    <w:rsid w:val="008D5C2F"/>
    <w:rsid w:val="008F2448"/>
    <w:rsid w:val="00903E31"/>
    <w:rsid w:val="00903FE2"/>
    <w:rsid w:val="009223D2"/>
    <w:rsid w:val="00934A1E"/>
    <w:rsid w:val="00964575"/>
    <w:rsid w:val="0097442B"/>
    <w:rsid w:val="00976B1E"/>
    <w:rsid w:val="00981833"/>
    <w:rsid w:val="009A1585"/>
    <w:rsid w:val="00A24549"/>
    <w:rsid w:val="00A40C05"/>
    <w:rsid w:val="00A6564B"/>
    <w:rsid w:val="00A721C1"/>
    <w:rsid w:val="00A81011"/>
    <w:rsid w:val="00A85B96"/>
    <w:rsid w:val="00AB22DE"/>
    <w:rsid w:val="00AC76EC"/>
    <w:rsid w:val="00AC7A4F"/>
    <w:rsid w:val="00AD219D"/>
    <w:rsid w:val="00B12FF9"/>
    <w:rsid w:val="00B22F65"/>
    <w:rsid w:val="00B24E43"/>
    <w:rsid w:val="00B55EB0"/>
    <w:rsid w:val="00B6126D"/>
    <w:rsid w:val="00B65A37"/>
    <w:rsid w:val="00B90704"/>
    <w:rsid w:val="00BB2BC8"/>
    <w:rsid w:val="00BD2764"/>
    <w:rsid w:val="00BD6EA2"/>
    <w:rsid w:val="00C11F99"/>
    <w:rsid w:val="00C22364"/>
    <w:rsid w:val="00C2302B"/>
    <w:rsid w:val="00C2710B"/>
    <w:rsid w:val="00C43507"/>
    <w:rsid w:val="00C43DAD"/>
    <w:rsid w:val="00C520E6"/>
    <w:rsid w:val="00C55D70"/>
    <w:rsid w:val="00C56E37"/>
    <w:rsid w:val="00C749D6"/>
    <w:rsid w:val="00C919E6"/>
    <w:rsid w:val="00CA3B36"/>
    <w:rsid w:val="00CB17D1"/>
    <w:rsid w:val="00CB36C8"/>
    <w:rsid w:val="00CD3AEB"/>
    <w:rsid w:val="00D2418D"/>
    <w:rsid w:val="00D374A5"/>
    <w:rsid w:val="00D41E9F"/>
    <w:rsid w:val="00D42B11"/>
    <w:rsid w:val="00D4355B"/>
    <w:rsid w:val="00D441EF"/>
    <w:rsid w:val="00D54E99"/>
    <w:rsid w:val="00D716F9"/>
    <w:rsid w:val="00D91F0A"/>
    <w:rsid w:val="00D97DD4"/>
    <w:rsid w:val="00DB4A47"/>
    <w:rsid w:val="00DB7172"/>
    <w:rsid w:val="00DD2B8E"/>
    <w:rsid w:val="00DD371B"/>
    <w:rsid w:val="00DF6398"/>
    <w:rsid w:val="00E32F59"/>
    <w:rsid w:val="00E54422"/>
    <w:rsid w:val="00E70AE2"/>
    <w:rsid w:val="00E73DE2"/>
    <w:rsid w:val="00E92BB9"/>
    <w:rsid w:val="00E97A11"/>
    <w:rsid w:val="00EC5D6A"/>
    <w:rsid w:val="00EC78A1"/>
    <w:rsid w:val="00ED6462"/>
    <w:rsid w:val="00EE692A"/>
    <w:rsid w:val="00EF0B93"/>
    <w:rsid w:val="00F06C88"/>
    <w:rsid w:val="00F20B21"/>
    <w:rsid w:val="00F4080C"/>
    <w:rsid w:val="00F55F5C"/>
    <w:rsid w:val="00F70A9D"/>
    <w:rsid w:val="00F73174"/>
    <w:rsid w:val="00F95390"/>
    <w:rsid w:val="00FA770A"/>
    <w:rsid w:val="00FE4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FE087"/>
  <w15:docId w15:val="{18620053-8F23-4235-A82A-8D184422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4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2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41EF"/>
    <w:rPr>
      <w:color w:val="0563C1" w:themeColor="hyperlink"/>
      <w:u w:val="single"/>
    </w:rPr>
  </w:style>
  <w:style w:type="character" w:styleId="FollowedHyperlink">
    <w:name w:val="FollowedHyperlink"/>
    <w:basedOn w:val="DefaultParagraphFont"/>
    <w:uiPriority w:val="99"/>
    <w:semiHidden/>
    <w:unhideWhenUsed/>
    <w:rsid w:val="00140C49"/>
    <w:rPr>
      <w:color w:val="954F72" w:themeColor="followedHyperlink"/>
      <w:u w:val="single"/>
    </w:rPr>
  </w:style>
  <w:style w:type="paragraph" w:styleId="BalloonText">
    <w:name w:val="Balloon Text"/>
    <w:basedOn w:val="Normal"/>
    <w:link w:val="BalloonTextChar"/>
    <w:uiPriority w:val="99"/>
    <w:semiHidden/>
    <w:unhideWhenUsed/>
    <w:rsid w:val="00B65A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5A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98578">
      <w:bodyDiv w:val="1"/>
      <w:marLeft w:val="0"/>
      <w:marRight w:val="0"/>
      <w:marTop w:val="0"/>
      <w:marBottom w:val="0"/>
      <w:divBdr>
        <w:top w:val="none" w:sz="0" w:space="0" w:color="auto"/>
        <w:left w:val="none" w:sz="0" w:space="0" w:color="auto"/>
        <w:bottom w:val="none" w:sz="0" w:space="0" w:color="auto"/>
        <w:right w:val="none" w:sz="0" w:space="0" w:color="auto"/>
      </w:divBdr>
    </w:div>
    <w:div w:id="91513587">
      <w:bodyDiv w:val="1"/>
      <w:marLeft w:val="0"/>
      <w:marRight w:val="0"/>
      <w:marTop w:val="0"/>
      <w:marBottom w:val="0"/>
      <w:divBdr>
        <w:top w:val="none" w:sz="0" w:space="0" w:color="auto"/>
        <w:left w:val="none" w:sz="0" w:space="0" w:color="auto"/>
        <w:bottom w:val="none" w:sz="0" w:space="0" w:color="auto"/>
        <w:right w:val="none" w:sz="0" w:space="0" w:color="auto"/>
      </w:divBdr>
    </w:div>
    <w:div w:id="125783653">
      <w:bodyDiv w:val="1"/>
      <w:marLeft w:val="0"/>
      <w:marRight w:val="0"/>
      <w:marTop w:val="0"/>
      <w:marBottom w:val="0"/>
      <w:divBdr>
        <w:top w:val="none" w:sz="0" w:space="0" w:color="auto"/>
        <w:left w:val="none" w:sz="0" w:space="0" w:color="auto"/>
        <w:bottom w:val="none" w:sz="0" w:space="0" w:color="auto"/>
        <w:right w:val="none" w:sz="0" w:space="0" w:color="auto"/>
      </w:divBdr>
    </w:div>
    <w:div w:id="147134495">
      <w:bodyDiv w:val="1"/>
      <w:marLeft w:val="0"/>
      <w:marRight w:val="0"/>
      <w:marTop w:val="0"/>
      <w:marBottom w:val="0"/>
      <w:divBdr>
        <w:top w:val="none" w:sz="0" w:space="0" w:color="auto"/>
        <w:left w:val="none" w:sz="0" w:space="0" w:color="auto"/>
        <w:bottom w:val="none" w:sz="0" w:space="0" w:color="auto"/>
        <w:right w:val="none" w:sz="0" w:space="0" w:color="auto"/>
      </w:divBdr>
    </w:div>
    <w:div w:id="239104652">
      <w:bodyDiv w:val="1"/>
      <w:marLeft w:val="0"/>
      <w:marRight w:val="0"/>
      <w:marTop w:val="0"/>
      <w:marBottom w:val="0"/>
      <w:divBdr>
        <w:top w:val="none" w:sz="0" w:space="0" w:color="auto"/>
        <w:left w:val="none" w:sz="0" w:space="0" w:color="auto"/>
        <w:bottom w:val="none" w:sz="0" w:space="0" w:color="auto"/>
        <w:right w:val="none" w:sz="0" w:space="0" w:color="auto"/>
      </w:divBdr>
    </w:div>
    <w:div w:id="262881027">
      <w:bodyDiv w:val="1"/>
      <w:marLeft w:val="0"/>
      <w:marRight w:val="0"/>
      <w:marTop w:val="0"/>
      <w:marBottom w:val="0"/>
      <w:divBdr>
        <w:top w:val="none" w:sz="0" w:space="0" w:color="auto"/>
        <w:left w:val="none" w:sz="0" w:space="0" w:color="auto"/>
        <w:bottom w:val="none" w:sz="0" w:space="0" w:color="auto"/>
        <w:right w:val="none" w:sz="0" w:space="0" w:color="auto"/>
      </w:divBdr>
    </w:div>
    <w:div w:id="313949160">
      <w:bodyDiv w:val="1"/>
      <w:marLeft w:val="0"/>
      <w:marRight w:val="0"/>
      <w:marTop w:val="0"/>
      <w:marBottom w:val="0"/>
      <w:divBdr>
        <w:top w:val="none" w:sz="0" w:space="0" w:color="auto"/>
        <w:left w:val="none" w:sz="0" w:space="0" w:color="auto"/>
        <w:bottom w:val="none" w:sz="0" w:space="0" w:color="auto"/>
        <w:right w:val="none" w:sz="0" w:space="0" w:color="auto"/>
      </w:divBdr>
    </w:div>
    <w:div w:id="314838018">
      <w:bodyDiv w:val="1"/>
      <w:marLeft w:val="0"/>
      <w:marRight w:val="0"/>
      <w:marTop w:val="0"/>
      <w:marBottom w:val="0"/>
      <w:divBdr>
        <w:top w:val="none" w:sz="0" w:space="0" w:color="auto"/>
        <w:left w:val="none" w:sz="0" w:space="0" w:color="auto"/>
        <w:bottom w:val="none" w:sz="0" w:space="0" w:color="auto"/>
        <w:right w:val="none" w:sz="0" w:space="0" w:color="auto"/>
      </w:divBdr>
    </w:div>
    <w:div w:id="355547765">
      <w:bodyDiv w:val="1"/>
      <w:marLeft w:val="0"/>
      <w:marRight w:val="0"/>
      <w:marTop w:val="0"/>
      <w:marBottom w:val="0"/>
      <w:divBdr>
        <w:top w:val="none" w:sz="0" w:space="0" w:color="auto"/>
        <w:left w:val="none" w:sz="0" w:space="0" w:color="auto"/>
        <w:bottom w:val="none" w:sz="0" w:space="0" w:color="auto"/>
        <w:right w:val="none" w:sz="0" w:space="0" w:color="auto"/>
      </w:divBdr>
    </w:div>
    <w:div w:id="425660545">
      <w:bodyDiv w:val="1"/>
      <w:marLeft w:val="0"/>
      <w:marRight w:val="0"/>
      <w:marTop w:val="0"/>
      <w:marBottom w:val="0"/>
      <w:divBdr>
        <w:top w:val="none" w:sz="0" w:space="0" w:color="auto"/>
        <w:left w:val="none" w:sz="0" w:space="0" w:color="auto"/>
        <w:bottom w:val="none" w:sz="0" w:space="0" w:color="auto"/>
        <w:right w:val="none" w:sz="0" w:space="0" w:color="auto"/>
      </w:divBdr>
    </w:div>
    <w:div w:id="477115826">
      <w:bodyDiv w:val="1"/>
      <w:marLeft w:val="0"/>
      <w:marRight w:val="0"/>
      <w:marTop w:val="0"/>
      <w:marBottom w:val="0"/>
      <w:divBdr>
        <w:top w:val="none" w:sz="0" w:space="0" w:color="auto"/>
        <w:left w:val="none" w:sz="0" w:space="0" w:color="auto"/>
        <w:bottom w:val="none" w:sz="0" w:space="0" w:color="auto"/>
        <w:right w:val="none" w:sz="0" w:space="0" w:color="auto"/>
      </w:divBdr>
    </w:div>
    <w:div w:id="483813927">
      <w:bodyDiv w:val="1"/>
      <w:marLeft w:val="0"/>
      <w:marRight w:val="0"/>
      <w:marTop w:val="0"/>
      <w:marBottom w:val="0"/>
      <w:divBdr>
        <w:top w:val="none" w:sz="0" w:space="0" w:color="auto"/>
        <w:left w:val="none" w:sz="0" w:space="0" w:color="auto"/>
        <w:bottom w:val="none" w:sz="0" w:space="0" w:color="auto"/>
        <w:right w:val="none" w:sz="0" w:space="0" w:color="auto"/>
      </w:divBdr>
    </w:div>
    <w:div w:id="537205801">
      <w:bodyDiv w:val="1"/>
      <w:marLeft w:val="0"/>
      <w:marRight w:val="0"/>
      <w:marTop w:val="0"/>
      <w:marBottom w:val="0"/>
      <w:divBdr>
        <w:top w:val="none" w:sz="0" w:space="0" w:color="auto"/>
        <w:left w:val="none" w:sz="0" w:space="0" w:color="auto"/>
        <w:bottom w:val="none" w:sz="0" w:space="0" w:color="auto"/>
        <w:right w:val="none" w:sz="0" w:space="0" w:color="auto"/>
      </w:divBdr>
    </w:div>
    <w:div w:id="566309511">
      <w:bodyDiv w:val="1"/>
      <w:marLeft w:val="0"/>
      <w:marRight w:val="0"/>
      <w:marTop w:val="0"/>
      <w:marBottom w:val="0"/>
      <w:divBdr>
        <w:top w:val="none" w:sz="0" w:space="0" w:color="auto"/>
        <w:left w:val="none" w:sz="0" w:space="0" w:color="auto"/>
        <w:bottom w:val="none" w:sz="0" w:space="0" w:color="auto"/>
        <w:right w:val="none" w:sz="0" w:space="0" w:color="auto"/>
      </w:divBdr>
    </w:div>
    <w:div w:id="585268443">
      <w:bodyDiv w:val="1"/>
      <w:marLeft w:val="0"/>
      <w:marRight w:val="0"/>
      <w:marTop w:val="0"/>
      <w:marBottom w:val="0"/>
      <w:divBdr>
        <w:top w:val="none" w:sz="0" w:space="0" w:color="auto"/>
        <w:left w:val="none" w:sz="0" w:space="0" w:color="auto"/>
        <w:bottom w:val="none" w:sz="0" w:space="0" w:color="auto"/>
        <w:right w:val="none" w:sz="0" w:space="0" w:color="auto"/>
      </w:divBdr>
    </w:div>
    <w:div w:id="605697452">
      <w:bodyDiv w:val="1"/>
      <w:marLeft w:val="0"/>
      <w:marRight w:val="0"/>
      <w:marTop w:val="0"/>
      <w:marBottom w:val="0"/>
      <w:divBdr>
        <w:top w:val="none" w:sz="0" w:space="0" w:color="auto"/>
        <w:left w:val="none" w:sz="0" w:space="0" w:color="auto"/>
        <w:bottom w:val="none" w:sz="0" w:space="0" w:color="auto"/>
        <w:right w:val="none" w:sz="0" w:space="0" w:color="auto"/>
      </w:divBdr>
    </w:div>
    <w:div w:id="608128237">
      <w:bodyDiv w:val="1"/>
      <w:marLeft w:val="0"/>
      <w:marRight w:val="0"/>
      <w:marTop w:val="0"/>
      <w:marBottom w:val="0"/>
      <w:divBdr>
        <w:top w:val="none" w:sz="0" w:space="0" w:color="auto"/>
        <w:left w:val="none" w:sz="0" w:space="0" w:color="auto"/>
        <w:bottom w:val="none" w:sz="0" w:space="0" w:color="auto"/>
        <w:right w:val="none" w:sz="0" w:space="0" w:color="auto"/>
      </w:divBdr>
      <w:divsChild>
        <w:div w:id="1447000647">
          <w:marLeft w:val="0"/>
          <w:marRight w:val="0"/>
          <w:marTop w:val="0"/>
          <w:marBottom w:val="0"/>
          <w:divBdr>
            <w:top w:val="none" w:sz="0" w:space="0" w:color="auto"/>
            <w:left w:val="none" w:sz="0" w:space="0" w:color="auto"/>
            <w:bottom w:val="none" w:sz="0" w:space="0" w:color="auto"/>
            <w:right w:val="none" w:sz="0" w:space="0" w:color="auto"/>
          </w:divBdr>
        </w:div>
      </w:divsChild>
    </w:div>
    <w:div w:id="692536361">
      <w:bodyDiv w:val="1"/>
      <w:marLeft w:val="0"/>
      <w:marRight w:val="0"/>
      <w:marTop w:val="0"/>
      <w:marBottom w:val="0"/>
      <w:divBdr>
        <w:top w:val="none" w:sz="0" w:space="0" w:color="auto"/>
        <w:left w:val="none" w:sz="0" w:space="0" w:color="auto"/>
        <w:bottom w:val="none" w:sz="0" w:space="0" w:color="auto"/>
        <w:right w:val="none" w:sz="0" w:space="0" w:color="auto"/>
      </w:divBdr>
    </w:div>
    <w:div w:id="697120839">
      <w:bodyDiv w:val="1"/>
      <w:marLeft w:val="0"/>
      <w:marRight w:val="0"/>
      <w:marTop w:val="0"/>
      <w:marBottom w:val="0"/>
      <w:divBdr>
        <w:top w:val="none" w:sz="0" w:space="0" w:color="auto"/>
        <w:left w:val="none" w:sz="0" w:space="0" w:color="auto"/>
        <w:bottom w:val="none" w:sz="0" w:space="0" w:color="auto"/>
        <w:right w:val="none" w:sz="0" w:space="0" w:color="auto"/>
      </w:divBdr>
    </w:div>
    <w:div w:id="861433503">
      <w:bodyDiv w:val="1"/>
      <w:marLeft w:val="0"/>
      <w:marRight w:val="0"/>
      <w:marTop w:val="0"/>
      <w:marBottom w:val="0"/>
      <w:divBdr>
        <w:top w:val="none" w:sz="0" w:space="0" w:color="auto"/>
        <w:left w:val="none" w:sz="0" w:space="0" w:color="auto"/>
        <w:bottom w:val="none" w:sz="0" w:space="0" w:color="auto"/>
        <w:right w:val="none" w:sz="0" w:space="0" w:color="auto"/>
      </w:divBdr>
    </w:div>
    <w:div w:id="879980532">
      <w:bodyDiv w:val="1"/>
      <w:marLeft w:val="0"/>
      <w:marRight w:val="0"/>
      <w:marTop w:val="0"/>
      <w:marBottom w:val="0"/>
      <w:divBdr>
        <w:top w:val="none" w:sz="0" w:space="0" w:color="auto"/>
        <w:left w:val="none" w:sz="0" w:space="0" w:color="auto"/>
        <w:bottom w:val="none" w:sz="0" w:space="0" w:color="auto"/>
        <w:right w:val="none" w:sz="0" w:space="0" w:color="auto"/>
      </w:divBdr>
    </w:div>
    <w:div w:id="893665860">
      <w:bodyDiv w:val="1"/>
      <w:marLeft w:val="0"/>
      <w:marRight w:val="0"/>
      <w:marTop w:val="0"/>
      <w:marBottom w:val="0"/>
      <w:divBdr>
        <w:top w:val="none" w:sz="0" w:space="0" w:color="auto"/>
        <w:left w:val="none" w:sz="0" w:space="0" w:color="auto"/>
        <w:bottom w:val="none" w:sz="0" w:space="0" w:color="auto"/>
        <w:right w:val="none" w:sz="0" w:space="0" w:color="auto"/>
      </w:divBdr>
    </w:div>
    <w:div w:id="1058364063">
      <w:bodyDiv w:val="1"/>
      <w:marLeft w:val="0"/>
      <w:marRight w:val="0"/>
      <w:marTop w:val="0"/>
      <w:marBottom w:val="0"/>
      <w:divBdr>
        <w:top w:val="none" w:sz="0" w:space="0" w:color="auto"/>
        <w:left w:val="none" w:sz="0" w:space="0" w:color="auto"/>
        <w:bottom w:val="none" w:sz="0" w:space="0" w:color="auto"/>
        <w:right w:val="none" w:sz="0" w:space="0" w:color="auto"/>
      </w:divBdr>
    </w:div>
    <w:div w:id="1193884174">
      <w:bodyDiv w:val="1"/>
      <w:marLeft w:val="0"/>
      <w:marRight w:val="0"/>
      <w:marTop w:val="0"/>
      <w:marBottom w:val="0"/>
      <w:divBdr>
        <w:top w:val="none" w:sz="0" w:space="0" w:color="auto"/>
        <w:left w:val="none" w:sz="0" w:space="0" w:color="auto"/>
        <w:bottom w:val="none" w:sz="0" w:space="0" w:color="auto"/>
        <w:right w:val="none" w:sz="0" w:space="0" w:color="auto"/>
      </w:divBdr>
    </w:div>
    <w:div w:id="1257323491">
      <w:bodyDiv w:val="1"/>
      <w:marLeft w:val="0"/>
      <w:marRight w:val="0"/>
      <w:marTop w:val="0"/>
      <w:marBottom w:val="0"/>
      <w:divBdr>
        <w:top w:val="none" w:sz="0" w:space="0" w:color="auto"/>
        <w:left w:val="none" w:sz="0" w:space="0" w:color="auto"/>
        <w:bottom w:val="none" w:sz="0" w:space="0" w:color="auto"/>
        <w:right w:val="none" w:sz="0" w:space="0" w:color="auto"/>
      </w:divBdr>
    </w:div>
    <w:div w:id="1274705433">
      <w:bodyDiv w:val="1"/>
      <w:marLeft w:val="0"/>
      <w:marRight w:val="0"/>
      <w:marTop w:val="0"/>
      <w:marBottom w:val="0"/>
      <w:divBdr>
        <w:top w:val="none" w:sz="0" w:space="0" w:color="auto"/>
        <w:left w:val="none" w:sz="0" w:space="0" w:color="auto"/>
        <w:bottom w:val="none" w:sz="0" w:space="0" w:color="auto"/>
        <w:right w:val="none" w:sz="0" w:space="0" w:color="auto"/>
      </w:divBdr>
    </w:div>
    <w:div w:id="1465270736">
      <w:bodyDiv w:val="1"/>
      <w:marLeft w:val="0"/>
      <w:marRight w:val="0"/>
      <w:marTop w:val="0"/>
      <w:marBottom w:val="0"/>
      <w:divBdr>
        <w:top w:val="none" w:sz="0" w:space="0" w:color="auto"/>
        <w:left w:val="none" w:sz="0" w:space="0" w:color="auto"/>
        <w:bottom w:val="none" w:sz="0" w:space="0" w:color="auto"/>
        <w:right w:val="none" w:sz="0" w:space="0" w:color="auto"/>
      </w:divBdr>
    </w:div>
    <w:div w:id="1485010284">
      <w:bodyDiv w:val="1"/>
      <w:marLeft w:val="0"/>
      <w:marRight w:val="0"/>
      <w:marTop w:val="0"/>
      <w:marBottom w:val="0"/>
      <w:divBdr>
        <w:top w:val="none" w:sz="0" w:space="0" w:color="auto"/>
        <w:left w:val="none" w:sz="0" w:space="0" w:color="auto"/>
        <w:bottom w:val="none" w:sz="0" w:space="0" w:color="auto"/>
        <w:right w:val="none" w:sz="0" w:space="0" w:color="auto"/>
      </w:divBdr>
    </w:div>
    <w:div w:id="1509634330">
      <w:bodyDiv w:val="1"/>
      <w:marLeft w:val="0"/>
      <w:marRight w:val="0"/>
      <w:marTop w:val="0"/>
      <w:marBottom w:val="0"/>
      <w:divBdr>
        <w:top w:val="none" w:sz="0" w:space="0" w:color="auto"/>
        <w:left w:val="none" w:sz="0" w:space="0" w:color="auto"/>
        <w:bottom w:val="none" w:sz="0" w:space="0" w:color="auto"/>
        <w:right w:val="none" w:sz="0" w:space="0" w:color="auto"/>
      </w:divBdr>
    </w:div>
    <w:div w:id="1520847009">
      <w:bodyDiv w:val="1"/>
      <w:marLeft w:val="0"/>
      <w:marRight w:val="0"/>
      <w:marTop w:val="0"/>
      <w:marBottom w:val="0"/>
      <w:divBdr>
        <w:top w:val="none" w:sz="0" w:space="0" w:color="auto"/>
        <w:left w:val="none" w:sz="0" w:space="0" w:color="auto"/>
        <w:bottom w:val="none" w:sz="0" w:space="0" w:color="auto"/>
        <w:right w:val="none" w:sz="0" w:space="0" w:color="auto"/>
      </w:divBdr>
      <w:divsChild>
        <w:div w:id="812676820">
          <w:marLeft w:val="0"/>
          <w:marRight w:val="0"/>
          <w:marTop w:val="0"/>
          <w:marBottom w:val="0"/>
          <w:divBdr>
            <w:top w:val="none" w:sz="0" w:space="0" w:color="auto"/>
            <w:left w:val="none" w:sz="0" w:space="0" w:color="auto"/>
            <w:bottom w:val="none" w:sz="0" w:space="0" w:color="auto"/>
            <w:right w:val="none" w:sz="0" w:space="0" w:color="auto"/>
          </w:divBdr>
        </w:div>
      </w:divsChild>
    </w:div>
    <w:div w:id="1544487794">
      <w:bodyDiv w:val="1"/>
      <w:marLeft w:val="0"/>
      <w:marRight w:val="0"/>
      <w:marTop w:val="0"/>
      <w:marBottom w:val="0"/>
      <w:divBdr>
        <w:top w:val="none" w:sz="0" w:space="0" w:color="auto"/>
        <w:left w:val="none" w:sz="0" w:space="0" w:color="auto"/>
        <w:bottom w:val="none" w:sz="0" w:space="0" w:color="auto"/>
        <w:right w:val="none" w:sz="0" w:space="0" w:color="auto"/>
      </w:divBdr>
    </w:div>
    <w:div w:id="1587182261">
      <w:bodyDiv w:val="1"/>
      <w:marLeft w:val="0"/>
      <w:marRight w:val="0"/>
      <w:marTop w:val="0"/>
      <w:marBottom w:val="0"/>
      <w:divBdr>
        <w:top w:val="none" w:sz="0" w:space="0" w:color="auto"/>
        <w:left w:val="none" w:sz="0" w:space="0" w:color="auto"/>
        <w:bottom w:val="none" w:sz="0" w:space="0" w:color="auto"/>
        <w:right w:val="none" w:sz="0" w:space="0" w:color="auto"/>
      </w:divBdr>
    </w:div>
    <w:div w:id="1640181502">
      <w:bodyDiv w:val="1"/>
      <w:marLeft w:val="0"/>
      <w:marRight w:val="0"/>
      <w:marTop w:val="0"/>
      <w:marBottom w:val="0"/>
      <w:divBdr>
        <w:top w:val="none" w:sz="0" w:space="0" w:color="auto"/>
        <w:left w:val="none" w:sz="0" w:space="0" w:color="auto"/>
        <w:bottom w:val="none" w:sz="0" w:space="0" w:color="auto"/>
        <w:right w:val="none" w:sz="0" w:space="0" w:color="auto"/>
      </w:divBdr>
    </w:div>
    <w:div w:id="1662615384">
      <w:bodyDiv w:val="1"/>
      <w:marLeft w:val="0"/>
      <w:marRight w:val="0"/>
      <w:marTop w:val="0"/>
      <w:marBottom w:val="0"/>
      <w:divBdr>
        <w:top w:val="none" w:sz="0" w:space="0" w:color="auto"/>
        <w:left w:val="none" w:sz="0" w:space="0" w:color="auto"/>
        <w:bottom w:val="none" w:sz="0" w:space="0" w:color="auto"/>
        <w:right w:val="none" w:sz="0" w:space="0" w:color="auto"/>
      </w:divBdr>
      <w:divsChild>
        <w:div w:id="1974629767">
          <w:marLeft w:val="0"/>
          <w:marRight w:val="0"/>
          <w:marTop w:val="0"/>
          <w:marBottom w:val="0"/>
          <w:divBdr>
            <w:top w:val="none" w:sz="0" w:space="0" w:color="auto"/>
            <w:left w:val="none" w:sz="0" w:space="0" w:color="auto"/>
            <w:bottom w:val="none" w:sz="0" w:space="0" w:color="auto"/>
            <w:right w:val="none" w:sz="0" w:space="0" w:color="auto"/>
          </w:divBdr>
        </w:div>
      </w:divsChild>
    </w:div>
    <w:div w:id="1692490644">
      <w:bodyDiv w:val="1"/>
      <w:marLeft w:val="0"/>
      <w:marRight w:val="0"/>
      <w:marTop w:val="0"/>
      <w:marBottom w:val="0"/>
      <w:divBdr>
        <w:top w:val="none" w:sz="0" w:space="0" w:color="auto"/>
        <w:left w:val="none" w:sz="0" w:space="0" w:color="auto"/>
        <w:bottom w:val="none" w:sz="0" w:space="0" w:color="auto"/>
        <w:right w:val="none" w:sz="0" w:space="0" w:color="auto"/>
      </w:divBdr>
    </w:div>
    <w:div w:id="1759593494">
      <w:bodyDiv w:val="1"/>
      <w:marLeft w:val="0"/>
      <w:marRight w:val="0"/>
      <w:marTop w:val="0"/>
      <w:marBottom w:val="0"/>
      <w:divBdr>
        <w:top w:val="none" w:sz="0" w:space="0" w:color="auto"/>
        <w:left w:val="none" w:sz="0" w:space="0" w:color="auto"/>
        <w:bottom w:val="none" w:sz="0" w:space="0" w:color="auto"/>
        <w:right w:val="none" w:sz="0" w:space="0" w:color="auto"/>
      </w:divBdr>
    </w:div>
    <w:div w:id="1785726493">
      <w:bodyDiv w:val="1"/>
      <w:marLeft w:val="0"/>
      <w:marRight w:val="0"/>
      <w:marTop w:val="0"/>
      <w:marBottom w:val="0"/>
      <w:divBdr>
        <w:top w:val="none" w:sz="0" w:space="0" w:color="auto"/>
        <w:left w:val="none" w:sz="0" w:space="0" w:color="auto"/>
        <w:bottom w:val="none" w:sz="0" w:space="0" w:color="auto"/>
        <w:right w:val="none" w:sz="0" w:space="0" w:color="auto"/>
      </w:divBdr>
    </w:div>
    <w:div w:id="2047947979">
      <w:bodyDiv w:val="1"/>
      <w:marLeft w:val="0"/>
      <w:marRight w:val="0"/>
      <w:marTop w:val="0"/>
      <w:marBottom w:val="0"/>
      <w:divBdr>
        <w:top w:val="none" w:sz="0" w:space="0" w:color="auto"/>
        <w:left w:val="none" w:sz="0" w:space="0" w:color="auto"/>
        <w:bottom w:val="none" w:sz="0" w:space="0" w:color="auto"/>
        <w:right w:val="none" w:sz="0" w:space="0" w:color="auto"/>
      </w:divBdr>
    </w:div>
    <w:div w:id="214165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03.ibm.com/able/guidelines/software/accesssoftwar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arcgis.com/en/" TargetMode="External"/><Relationship Id="rId12" Type="http://schemas.openxmlformats.org/officeDocument/2006/relationships/hyperlink" Target="https://slack-files.com/files-pri-safe/T02SQSKSR-F042K0FDG/web_accessibility_checklist.pdf?c=1426636788-ef057770b419add3fe7daba93f358a441666b559" TargetMode="External"/><Relationship Id="rId17" Type="http://schemas.openxmlformats.org/officeDocument/2006/relationships/hyperlink" Target="http://www.microsoft.com/enable/at/types.aspx" TargetMode="External"/><Relationship Id="rId2" Type="http://schemas.openxmlformats.org/officeDocument/2006/relationships/styles" Target="styles.xml"/><Relationship Id="rId16" Type="http://schemas.openxmlformats.org/officeDocument/2006/relationships/hyperlink" Target="http://viget.com/inspire/a-designers-guide-to-accessibility-and-508-compliance" TargetMode="External"/><Relationship Id="rId1" Type="http://schemas.openxmlformats.org/officeDocument/2006/relationships/numbering" Target="numbering.xml"/><Relationship Id="rId6" Type="http://schemas.openxmlformats.org/officeDocument/2006/relationships/hyperlink" Target="http://isolani.co.uk/articles/accessibilityOfTextOnlyWebsites.html" TargetMode="External"/><Relationship Id="rId11" Type="http://schemas.openxmlformats.org/officeDocument/2006/relationships/hyperlink" Target="http://www.uspto.gov/about/offices/cio/section508/web_checklist.pdf" TargetMode="External"/><Relationship Id="rId5" Type="http://schemas.openxmlformats.org/officeDocument/2006/relationships/hyperlink" Target="http://www.access-board.gov/guidelines-and-standards/communications-and-it/about-the-section-508-standards/guide-to-the-section-508-standards/web-based-intranet-and-internet-information-and-applications-1194-22" TargetMode="External"/><Relationship Id="rId15" Type="http://schemas.openxmlformats.org/officeDocument/2006/relationships/hyperlink" Target="http://www.sitepoint.com/designing-disabilities-section-508-international-accessibility-compliance-beginners/" TargetMode="External"/><Relationship Id="rId10" Type="http://schemas.openxmlformats.org/officeDocument/2006/relationships/hyperlink" Target="http://www.w3.org/TR/WCAG10/full-checklis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cess-board.gov/guidelines-and-standards/communications-and-it/about-the-section-508-standards/guide-to-the-section-508-standards/web-based-intranet-and-internet-information-and-applications-1194-22" TargetMode="External"/><Relationship Id="rId14" Type="http://schemas.openxmlformats.org/officeDocument/2006/relationships/hyperlink" Target="http://www-03.ibm.com/able/access_ibm/disabi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6</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11585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Coleman</dc:creator>
  <cp:keywords/>
  <dc:description/>
  <cp:lastModifiedBy>Jonathan Wesner</cp:lastModifiedBy>
  <cp:revision>9</cp:revision>
  <dcterms:created xsi:type="dcterms:W3CDTF">2015-05-19T15:36:00Z</dcterms:created>
  <dcterms:modified xsi:type="dcterms:W3CDTF">2015-05-21T16:05:00Z</dcterms:modified>
</cp:coreProperties>
</file>