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ff0wo7ewf9hv" w:id="0"/>
      <w:bookmarkEnd w:id="0"/>
      <w:r w:rsidDel="00000000" w:rsidR="00000000" w:rsidRPr="00000000">
        <w:rPr>
          <w:rtl w:val="0"/>
        </w:rPr>
        <w:t xml:space="preserve">EECS 268 2020 Spring Final Exam </w: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sz w:val="40"/>
          <w:szCs w:val="40"/>
          <w:rtl w:val="0"/>
        </w:rPr>
        <w:t xml:space="preserve">Possible Points: 114pts</w:t>
      </w:r>
    </w:p>
    <w:p w:rsidR="00000000" w:rsidDel="00000000" w:rsidP="00000000" w:rsidRDefault="00000000" w:rsidRPr="00000000" w14:paraId="00000003">
      <w:pPr>
        <w:rPr>
          <w:sz w:val="40"/>
          <w:szCs w:val="40"/>
          <w:u w:val="single"/>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Due Date: Wednesday May 13th 11:59:59am (noon)</w:t>
      </w:r>
    </w:p>
    <w:p w:rsidR="00000000" w:rsidDel="00000000" w:rsidP="00000000" w:rsidRDefault="00000000" w:rsidRPr="00000000" w14:paraId="00000005">
      <w:pPr>
        <w:rPr>
          <w:sz w:val="40"/>
          <w:szCs w:val="40"/>
        </w:rPr>
      </w:pPr>
      <w:r w:rsidDel="00000000" w:rsidR="00000000" w:rsidRPr="00000000">
        <w:rPr>
          <w:sz w:val="40"/>
          <w:szCs w:val="40"/>
          <w:rtl w:val="0"/>
        </w:rPr>
        <w:t xml:space="preserve">Submit via email to your Lab TA</w:t>
      </w:r>
    </w:p>
    <w:p w:rsidR="00000000" w:rsidDel="00000000" w:rsidP="00000000" w:rsidRDefault="00000000" w:rsidRPr="00000000" w14:paraId="00000006">
      <w:pPr>
        <w:rPr>
          <w:sz w:val="40"/>
          <w:szCs w:val="40"/>
          <w:u w:val="single"/>
        </w:rPr>
      </w:pPr>
      <w:r w:rsidDel="00000000" w:rsidR="00000000" w:rsidRPr="00000000">
        <w:rPr>
          <w:rtl w:val="0"/>
        </w:rPr>
      </w:r>
    </w:p>
    <w:p w:rsidR="00000000" w:rsidDel="00000000" w:rsidP="00000000" w:rsidRDefault="00000000" w:rsidRPr="00000000" w14:paraId="00000007">
      <w:pPr>
        <w:rPr>
          <w:sz w:val="40"/>
          <w:szCs w:val="40"/>
          <w:u w:val="single"/>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28"/>
          <w:szCs w:val="28"/>
          <w:rtl w:val="0"/>
        </w:rPr>
        <w:t xml:space="preserve">Place an X in the box that applies to you:</w:t>
      </w:r>
      <w:r w:rsidDel="00000000" w:rsidR="00000000" w:rsidRPr="00000000">
        <w:rPr>
          <w:rtl w:val="0"/>
        </w:rPr>
      </w:r>
    </w:p>
    <w:tbl>
      <w:tblPr>
        <w:tblStyle w:val="Table1"/>
        <w:tblW w:w="6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705"/>
        <w:tblGridChange w:id="0">
          <w:tblGrid>
            <w:gridCol w:w="588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I am in the MWF section (officially)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I am in the TR section (officially)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0D">
      <w:pPr>
        <w:pStyle w:val="Heading1"/>
        <w:widowControl w:val="0"/>
        <w:tabs>
          <w:tab w:val="left" w:pos="0"/>
        </w:tabs>
        <w:spacing w:after="0" w:before="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pStyle w:val="Heading1"/>
        <w:widowControl w:val="0"/>
        <w:tabs>
          <w:tab w:val="left" w:pos="0"/>
        </w:tabs>
        <w:spacing w:after="0" w:before="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pStyle w:val="Heading1"/>
        <w:widowControl w:val="0"/>
        <w:tabs>
          <w:tab w:val="left" w:pos="0"/>
        </w:tabs>
        <w:spacing w:after="0" w:before="0" w:line="276" w:lineRule="auto"/>
        <w:rPr>
          <w:b w:val="1"/>
          <w:sz w:val="36"/>
          <w:szCs w:val="36"/>
        </w:rPr>
      </w:pPr>
      <w:r w:rsidDel="00000000" w:rsidR="00000000" w:rsidRPr="00000000">
        <w:rPr>
          <w:sz w:val="36"/>
          <w:szCs w:val="36"/>
          <w:rtl w:val="0"/>
        </w:rPr>
        <w:t xml:space="preserve">Next, read and sign the following page.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sz w:val="24"/>
          <w:szCs w:val="24"/>
        </w:rPr>
      </w:pPr>
      <w:bookmarkStart w:colFirst="0" w:colLast="0" w:name="_ic9q8r7is68o" w:id="1"/>
      <w:bookmarkEnd w:id="1"/>
      <w:r w:rsidDel="00000000" w:rsidR="00000000" w:rsidRPr="00000000">
        <w:rPr>
          <w:u w:val="single"/>
          <w:rtl w:val="0"/>
        </w:rPr>
        <w:t xml:space="preserve">Rules (Read These!)</w:t>
      </w:r>
      <w:r w:rsidDel="00000000" w:rsidR="00000000" w:rsidRPr="00000000">
        <w:rPr>
          <w:rtl w:val="0"/>
        </w:rPr>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DO NOT alter the formatting of the test. Any changes to formatting could result in grading errors</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Only mark your answers within designated answer boxes</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Read and sign below</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Hi EECS 268 students. I know you just got this take home exam off the internet, but can you promise me, or more importantly, promise yourself that you'll take this exam without any unauthorized aid?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Unauthorized aid: google searches, the materials or help of other students, past exams, help from the undergrad staff or GTAs, any compilers (e.g. don't just put the code tracing problems in a compiler and run them)</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But since we're in such a crazy world and our class didn't go as planned, I am fine with you using the following authorized aid: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Authorized resources: your notes, your labs (the code, not the compiler), the online lectures I made for you, your amazing brain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I'd like this exam to still be an assessment of your skill and understanding.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If you agree to this, then please type your name in the box below. If you can't agree to it, then I'm afraid I won't grade your exam. Afterall, I'm not here to test how well you can google things. That's what your job will do.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KUID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yyc30agra22w" w:id="2"/>
      <w:bookmarkEnd w:id="2"/>
      <w:r w:rsidDel="00000000" w:rsidR="00000000" w:rsidRPr="00000000">
        <w:rPr>
          <w:rtl w:val="0"/>
        </w:rPr>
        <w:t xml:space="preserve">Provided Code: LinkedList.h</w:t>
      </w:r>
    </w:p>
    <w:p w:rsidR="00000000" w:rsidDel="00000000" w:rsidP="00000000" w:rsidRDefault="00000000" w:rsidRPr="00000000" w14:paraId="0000002A">
      <w:pPr>
        <w:rPr/>
      </w:pPr>
      <w:r w:rsidDel="00000000" w:rsidR="00000000" w:rsidRPr="00000000">
        <w:rPr>
          <w:rtl w:val="0"/>
        </w:rPr>
        <w:t xml:space="preserve">For questions that ask you to use a LinkedList, below are the public methods you may call. </w:t>
      </w:r>
    </w:p>
    <w:p w:rsidR="00000000" w:rsidDel="00000000" w:rsidP="00000000" w:rsidRDefault="00000000" w:rsidRPr="00000000" w14:paraId="0000002B">
      <w:pPr>
        <w:rPr/>
      </w:pPr>
      <w:r w:rsidDel="00000000" w:rsidR="00000000" w:rsidRPr="00000000">
        <w:rPr>
          <w:rtl w:val="0"/>
        </w:rPr>
        <w:t xml:space="preserve">REMINDER: Indexing starts at 1 in our Linked List</w:t>
      </w:r>
    </w:p>
    <w:p w:rsidR="00000000" w:rsidDel="00000000" w:rsidP="00000000" w:rsidRDefault="00000000" w:rsidRPr="00000000" w14:paraId="0000002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12" w:lineRule="auto"/>
              <w:rPr>
                <w:rFonts w:ascii="Courier New" w:cs="Courier New" w:eastAsia="Courier New" w:hAnsi="Courier New"/>
                <w:sz w:val="19"/>
                <w:szCs w:val="19"/>
                <w:shd w:fill="f9f9f9" w:val="clear"/>
              </w:rPr>
            </w:pPr>
            <w:r w:rsidDel="00000000" w:rsidR="00000000" w:rsidRPr="00000000">
              <w:rPr>
                <w:rFonts w:ascii="Courier New" w:cs="Courier New" w:eastAsia="Courier New" w:hAnsi="Courier New"/>
                <w:sz w:val="19"/>
                <w:szCs w:val="19"/>
                <w:shd w:fill="f9f9f9" w:val="clear"/>
                <w:rtl w:val="0"/>
              </w:rPr>
              <w:t xml:space="preserve">#include "Node.h"</w:t>
            </w:r>
          </w:p>
          <w:p w:rsidR="00000000" w:rsidDel="00000000" w:rsidP="00000000" w:rsidRDefault="00000000" w:rsidRPr="00000000" w14:paraId="0000002E">
            <w:pPr>
              <w:widowControl w:val="0"/>
              <w:spacing w:line="312" w:lineRule="auto"/>
              <w:rPr>
                <w:rFonts w:ascii="Courier New" w:cs="Courier New" w:eastAsia="Courier New" w:hAnsi="Courier New"/>
                <w:sz w:val="19"/>
                <w:szCs w:val="19"/>
                <w:shd w:fill="f9f9f9" w:val="clear"/>
              </w:rPr>
            </w:pPr>
            <w:r w:rsidDel="00000000" w:rsidR="00000000" w:rsidRPr="00000000">
              <w:rPr>
                <w:rFonts w:ascii="Courier New" w:cs="Courier New" w:eastAsia="Courier New" w:hAnsi="Courier New"/>
                <w:sz w:val="19"/>
                <w:szCs w:val="19"/>
                <w:shd w:fill="f9f9f9" w:val="clear"/>
                <w:rtl w:val="0"/>
              </w:rPr>
              <w:t xml:space="preserve">#include "ListInterface.h" </w:t>
            </w:r>
          </w:p>
          <w:p w:rsidR="00000000" w:rsidDel="00000000" w:rsidP="00000000" w:rsidRDefault="00000000" w:rsidRPr="00000000" w14:paraId="0000002F">
            <w:pPr>
              <w:widowControl w:val="0"/>
              <w:spacing w:line="312" w:lineRule="auto"/>
              <w:rPr>
                <w:rFonts w:ascii="Courier New" w:cs="Courier New" w:eastAsia="Courier New" w:hAnsi="Courier New"/>
                <w:sz w:val="19"/>
                <w:szCs w:val="19"/>
                <w:shd w:fill="f9f9f9" w:val="clear"/>
              </w:rPr>
            </w:pPr>
            <w:r w:rsidDel="00000000" w:rsidR="00000000" w:rsidRPr="00000000">
              <w:rPr>
                <w:rFonts w:ascii="Courier New" w:cs="Courier New" w:eastAsia="Courier New" w:hAnsi="Courier New"/>
                <w:sz w:val="19"/>
                <w:szCs w:val="19"/>
                <w:shd w:fill="f9f9f9" w:val="clear"/>
                <w:rtl w:val="0"/>
              </w:rPr>
              <w:t xml:space="preserve">#include &lt;stdexcept&gt; //For runtime_error </w:t>
              <w:br w:type="textWrapping"/>
              <w:t xml:space="preserve">template &lt;typename T&gt;</w:t>
            </w:r>
          </w:p>
          <w:p w:rsidR="00000000" w:rsidDel="00000000" w:rsidP="00000000" w:rsidRDefault="00000000" w:rsidRPr="00000000" w14:paraId="00000030">
            <w:pPr>
              <w:widowControl w:val="0"/>
              <w:spacing w:line="312" w:lineRule="auto"/>
              <w:rPr>
                <w:rFonts w:ascii="Courier New" w:cs="Courier New" w:eastAsia="Courier New" w:hAnsi="Courier New"/>
                <w:sz w:val="19"/>
                <w:szCs w:val="19"/>
                <w:shd w:fill="f9f9f9" w:val="clear"/>
              </w:rPr>
            </w:pPr>
            <w:r w:rsidDel="00000000" w:rsidR="00000000" w:rsidRPr="00000000">
              <w:rPr>
                <w:rFonts w:ascii="Courier New" w:cs="Courier New" w:eastAsia="Courier New" w:hAnsi="Courier New"/>
                <w:sz w:val="19"/>
                <w:szCs w:val="19"/>
                <w:shd w:fill="f9f9f9" w:val="clear"/>
                <w:rtl w:val="0"/>
              </w:rPr>
              <w:t xml:space="preserve">class LinkedList : public ListInterface&lt;T&gt;</w:t>
              <w:br w:type="textWrapping"/>
              <w:t xml:space="preserve">{</w:t>
              <w:br w:type="textWrapping"/>
              <w:t xml:space="preserve">     private:</w:t>
              <w:br w:type="textWrapping"/>
              <w:t xml:space="preserve">     Node&lt;T&gt;* m_front;</w:t>
              <w:br w:type="textWrapping"/>
              <w:t xml:space="preserve">     int m_length;</w:t>
              <w:br w:type="textWrapping"/>
              <w:t xml:space="preserve">    </w:t>
              <w:br w:type="textWrapping"/>
              <w:t xml:space="preserve">     public:</w:t>
              <w:br w:type="textWrapping"/>
              <w:t xml:space="preserve">     LinkedList();</w:t>
              <w:br w:type="textWrapping"/>
              <w:t xml:space="preserve">     LinkedList(const LinkedList&amp; original);</w:t>
              <w:br w:type="textWrapping"/>
              <w:t xml:space="preserve">     ~LinkedList();</w:t>
              <w:br w:type="textWrapping"/>
              <w:t xml:space="preserve">     void operator=(const LinkedList&amp; original);</w:t>
              <w:br w:type="textWrapping"/>
              <w:t xml:space="preserve">     bool isEmpty() const;</w:t>
              <w:br w:type="textWrapping"/>
              <w:t xml:space="preserve">     int getLength() const;</w:t>
              <w:br w:type="textWrapping"/>
              <w:t xml:space="preserve">     void insert(int position, T entry);  //can throw runtime_error</w:t>
              <w:br w:type="textWrapping"/>
              <w:t xml:space="preserve">     void remove(int position); //can throw runtime_error</w:t>
              <w:br w:type="textWrapping"/>
              <w:t xml:space="preserve">     void clear(); </w:t>
              <w:br w:type="textWrapping"/>
              <w:t xml:space="preserve">     T getEntry(int position) const; //can throw runtime_error</w:t>
              <w:br w:type="textWrapping"/>
              <w:t xml:space="preserve">     void replace(int position, T newEntry); //can throw runtime_error</w:t>
              <w:br w:type="textWrapping"/>
              <w:t xml:space="preserve">};</w:t>
            </w:r>
          </w:p>
          <w:p w:rsidR="00000000" w:rsidDel="00000000" w:rsidP="00000000" w:rsidRDefault="00000000" w:rsidRPr="00000000" w14:paraId="00000031">
            <w:pPr>
              <w:widowControl w:val="0"/>
              <w:spacing w:line="312" w:lineRule="auto"/>
              <w:rPr/>
            </w:pPr>
            <w:r w:rsidDel="00000000" w:rsidR="00000000" w:rsidRPr="00000000">
              <w:rPr>
                <w:rFonts w:ascii="Courier New" w:cs="Courier New" w:eastAsia="Courier New" w:hAnsi="Courier New"/>
                <w:sz w:val="19"/>
                <w:szCs w:val="19"/>
                <w:shd w:fill="f9f9f9" w:val="clear"/>
                <w:rtl w:val="0"/>
              </w:rPr>
              <w:t xml:space="preserve">#include "LinkedList.cpp"</w:t>
              <w:br w:type="textWrapping"/>
              <w:t xml:space="preserve">#endif</w:t>
            </w:r>
            <w:r w:rsidDel="00000000" w:rsidR="00000000" w:rsidRPr="00000000">
              <w:rPr>
                <w:rtl w:val="0"/>
              </w:rPr>
            </w:r>
          </w:p>
        </w:tc>
      </w:tr>
    </w:tbl>
    <w:p w:rsidR="00000000" w:rsidDel="00000000" w:rsidP="00000000" w:rsidRDefault="00000000" w:rsidRPr="00000000" w14:paraId="00000032">
      <w:pPr>
        <w:pStyle w:val="Heading1"/>
        <w:spacing w:line="259.20000000000005" w:lineRule="auto"/>
        <w:rPr/>
      </w:pPr>
      <w:bookmarkStart w:colFirst="0" w:colLast="0" w:name="_ninfkml2gebm"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sonivflnqcq1" w:id="4"/>
      <w:bookmarkEnd w:id="4"/>
      <w:r w:rsidDel="00000000" w:rsidR="00000000" w:rsidRPr="00000000">
        <w:rPr>
          <w:rtl w:val="0"/>
        </w:rPr>
        <w:t xml:space="preserve">[10pts] Code Writing: Using Lists</w:t>
      </w:r>
    </w:p>
    <w:p w:rsidR="00000000" w:rsidDel="00000000" w:rsidP="00000000" w:rsidRDefault="00000000" w:rsidRPr="00000000" w14:paraId="00000034">
      <w:pPr>
        <w:rPr/>
      </w:pPr>
      <w:r w:rsidDel="00000000" w:rsidR="00000000" w:rsidRPr="00000000">
        <w:rPr>
          <w:rtl w:val="0"/>
        </w:rPr>
        <w:t xml:space="preserve">Assume you are in main.cpp. Define the free-floating function (not scoped to any class) called </w:t>
      </w:r>
      <w:r w:rsidDel="00000000" w:rsidR="00000000" w:rsidRPr="00000000">
        <w:rPr>
          <w:i w:val="1"/>
          <w:rtl w:val="0"/>
        </w:rPr>
        <w:t xml:space="preserve">replaceAll.</w:t>
      </w:r>
      <w:r w:rsidDel="00000000" w:rsidR="00000000" w:rsidRPr="00000000">
        <w:rPr>
          <w:rtl w:val="0"/>
        </w:rPr>
        <w:t xml:space="preserve"> This function takes a LinkedList by reference, and two values. It then replaces all occurrences of </w:t>
      </w:r>
      <w:r w:rsidDel="00000000" w:rsidR="00000000" w:rsidRPr="00000000">
        <w:rPr>
          <w:i w:val="1"/>
          <w:rtl w:val="0"/>
        </w:rPr>
        <w:t xml:space="preserve">targetValue</w:t>
      </w:r>
      <w:r w:rsidDel="00000000" w:rsidR="00000000" w:rsidRPr="00000000">
        <w:rPr>
          <w:rtl w:val="0"/>
        </w:rPr>
        <w:t xml:space="preserve"> with </w:t>
      </w:r>
      <w:r w:rsidDel="00000000" w:rsidR="00000000" w:rsidRPr="00000000">
        <w:rPr>
          <w:i w:val="1"/>
          <w:rtl w:val="0"/>
        </w:rPr>
        <w:t xml:space="preserve">replacementValue</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Example, if the original list contained: 1,3,2,4,3,9,5 </w:t>
      </w:r>
    </w:p>
    <w:p w:rsidR="00000000" w:rsidDel="00000000" w:rsidP="00000000" w:rsidRDefault="00000000" w:rsidRPr="00000000" w14:paraId="00000036">
      <w:pPr>
        <w:rPr>
          <w:i w:val="1"/>
        </w:rPr>
      </w:pPr>
      <w:r w:rsidDel="00000000" w:rsidR="00000000" w:rsidRPr="00000000">
        <w:rPr>
          <w:rtl w:val="0"/>
        </w:rPr>
        <w:t xml:space="preserve">then a call to replaceAll looked like: </w:t>
      </w:r>
      <w:r w:rsidDel="00000000" w:rsidR="00000000" w:rsidRPr="00000000">
        <w:rPr>
          <w:i w:val="1"/>
          <w:rtl w:val="0"/>
        </w:rPr>
        <w:t xml:space="preserve">replaceAll( originalList, 3, 9);</w:t>
      </w:r>
    </w:p>
    <w:p w:rsidR="00000000" w:rsidDel="00000000" w:rsidP="00000000" w:rsidRDefault="00000000" w:rsidRPr="00000000" w14:paraId="00000037">
      <w:pPr>
        <w:rPr/>
      </w:pPr>
      <w:r w:rsidDel="00000000" w:rsidR="00000000" w:rsidRPr="00000000">
        <w:rPr>
          <w:rtl w:val="0"/>
        </w:rPr>
        <w:t xml:space="preserve">the list would then contain: 1,9,2,4,9,9,5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may assume that the type T has a working copy constructor and overloaded assignment operator, and that you can declare a T like this:</w:t>
      </w:r>
    </w:p>
    <w:p w:rsidR="00000000" w:rsidDel="00000000" w:rsidP="00000000" w:rsidRDefault="00000000" w:rsidRPr="00000000" w14:paraId="0000003A">
      <w:pPr>
        <w:rPr>
          <w:rFonts w:ascii="Courier" w:cs="Courier" w:eastAsia="Courier" w:hAnsi="Courier"/>
        </w:rPr>
      </w:pPr>
      <w:r w:rsidDel="00000000" w:rsidR="00000000" w:rsidRPr="00000000">
        <w:rPr>
          <w:rFonts w:ascii="Courier" w:cs="Courier" w:eastAsia="Courier" w:hAnsi="Courier"/>
          <w:rtl w:val="0"/>
        </w:rPr>
        <w:t xml:space="preserve">T temp;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REMINDER: You may only use the LinkedList methods provided earlier in the exam.</w:t>
      </w:r>
    </w:p>
    <w:p w:rsidR="00000000" w:rsidDel="00000000" w:rsidP="00000000" w:rsidRDefault="00000000" w:rsidRPr="00000000" w14:paraId="0000003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ourier" w:cs="Courier" w:eastAsia="Courier" w:hAnsi="Courier"/>
              </w:rPr>
            </w:pPr>
            <w:r w:rsidDel="00000000" w:rsidR="00000000" w:rsidRPr="00000000">
              <w:rPr>
                <w:rFonts w:ascii="Courier" w:cs="Courier" w:eastAsia="Courier" w:hAnsi="Courier"/>
                <w:rtl w:val="0"/>
              </w:rPr>
              <w:t xml:space="preserve">//inside main.cpp (NOT a member method of LinkedList!)</w:t>
            </w:r>
          </w:p>
          <w:p w:rsidR="00000000" w:rsidDel="00000000" w:rsidP="00000000" w:rsidRDefault="00000000" w:rsidRPr="00000000" w14:paraId="0000003F">
            <w:pPr>
              <w:rPr>
                <w:rFonts w:ascii="Courier" w:cs="Courier" w:eastAsia="Courier" w:hAnsi="Courier"/>
              </w:rPr>
            </w:pPr>
            <w:r w:rsidDel="00000000" w:rsidR="00000000" w:rsidRPr="00000000">
              <w:rPr>
                <w:rFonts w:ascii="Courier" w:cs="Courier" w:eastAsia="Courier" w:hAnsi="Courier"/>
                <w:rtl w:val="0"/>
              </w:rPr>
              <w:t xml:space="preserve">template &lt;typename T&gt;</w:t>
            </w:r>
          </w:p>
          <w:p w:rsidR="00000000" w:rsidDel="00000000" w:rsidP="00000000" w:rsidRDefault="00000000" w:rsidRPr="00000000" w14:paraId="00000040">
            <w:pPr>
              <w:rPr>
                <w:rFonts w:ascii="Courier" w:cs="Courier" w:eastAsia="Courier" w:hAnsi="Courier"/>
              </w:rPr>
            </w:pPr>
            <w:r w:rsidDel="00000000" w:rsidR="00000000" w:rsidRPr="00000000">
              <w:rPr>
                <w:rFonts w:ascii="Courier" w:cs="Courier" w:eastAsia="Courier" w:hAnsi="Courier"/>
                <w:rtl w:val="0"/>
              </w:rPr>
              <w:t xml:space="preserve">void replaceAll(LinkedList&lt;T&gt;&amp; list, </w:t>
            </w:r>
          </w:p>
          <w:p w:rsidR="00000000" w:rsidDel="00000000" w:rsidP="00000000" w:rsidRDefault="00000000" w:rsidRPr="00000000" w14:paraId="00000041">
            <w:pPr>
              <w:rPr>
                <w:rFonts w:ascii="Courier" w:cs="Courier" w:eastAsia="Courier" w:hAnsi="Courier"/>
              </w:rPr>
            </w:pPr>
            <w:r w:rsidDel="00000000" w:rsidR="00000000" w:rsidRPr="00000000">
              <w:rPr>
                <w:rFonts w:ascii="Courier" w:cs="Courier" w:eastAsia="Courier" w:hAnsi="Courier"/>
                <w:rtl w:val="0"/>
              </w:rPr>
              <w:t xml:space="preserve">                T targetValue, </w:t>
            </w:r>
          </w:p>
          <w:p w:rsidR="00000000" w:rsidDel="00000000" w:rsidP="00000000" w:rsidRDefault="00000000" w:rsidRPr="00000000" w14:paraId="00000042">
            <w:pPr>
              <w:rPr>
                <w:rFonts w:ascii="Courier" w:cs="Courier" w:eastAsia="Courier" w:hAnsi="Courier"/>
              </w:rPr>
            </w:pPr>
            <w:r w:rsidDel="00000000" w:rsidR="00000000" w:rsidRPr="00000000">
              <w:rPr>
                <w:rFonts w:ascii="Courier" w:cs="Courier" w:eastAsia="Courier" w:hAnsi="Courier"/>
                <w:rtl w:val="0"/>
              </w:rPr>
              <w:t xml:space="preserve">                T replacementValue){</w:t>
            </w:r>
          </w:p>
          <w:p w:rsidR="00000000" w:rsidDel="00000000" w:rsidP="00000000" w:rsidRDefault="00000000" w:rsidRPr="00000000" w14:paraId="00000043">
            <w:pPr>
              <w:rPr>
                <w:rFonts w:ascii="Courier" w:cs="Courier" w:eastAsia="Courier" w:hAnsi="Courier"/>
              </w:rPr>
            </w:pPr>
            <w:r w:rsidDel="00000000" w:rsidR="00000000" w:rsidRPr="00000000">
              <w:rPr>
                <w:rFonts w:ascii="Courier" w:cs="Courier" w:eastAsia="Courier" w:hAnsi="Courier"/>
                <w:rtl w:val="0"/>
              </w:rPr>
              <w:t xml:space="preserve">      //Your definition below</w:t>
            </w:r>
          </w:p>
          <w:p w:rsidR="00000000" w:rsidDel="00000000" w:rsidP="00000000" w:rsidRDefault="00000000" w:rsidRPr="00000000" w14:paraId="00000044">
            <w:pPr>
              <w:rPr>
                <w:rFonts w:ascii="Courier" w:cs="Courier" w:eastAsia="Courier" w:hAnsi="Courier"/>
              </w:rPr>
            </w:pPr>
            <w:r w:rsidDel="00000000" w:rsidR="00000000" w:rsidRPr="00000000">
              <w:rPr>
                <w:rtl w:val="0"/>
              </w:rPr>
            </w:r>
          </w:p>
          <w:p w:rsidR="00000000" w:rsidDel="00000000" w:rsidP="00000000" w:rsidRDefault="00000000" w:rsidRPr="00000000" w14:paraId="00000045">
            <w:pPr>
              <w:rPr>
                <w:rFonts w:ascii="Courier" w:cs="Courier" w:eastAsia="Courier" w:hAnsi="Courier"/>
              </w:rPr>
            </w:pPr>
            <w:r w:rsidDel="00000000" w:rsidR="00000000" w:rsidRPr="00000000">
              <w:rPr>
                <w:rtl w:val="0"/>
              </w:rPr>
            </w:r>
          </w:p>
          <w:p w:rsidR="00000000" w:rsidDel="00000000" w:rsidP="00000000" w:rsidRDefault="00000000" w:rsidRPr="00000000" w14:paraId="00000046">
            <w:pPr>
              <w:rPr>
                <w:rFonts w:ascii="Courier" w:cs="Courier" w:eastAsia="Courier" w:hAnsi="Courier"/>
              </w:rPr>
            </w:pPr>
            <w:r w:rsidDel="00000000" w:rsidR="00000000" w:rsidRPr="00000000">
              <w:rPr>
                <w:rtl w:val="0"/>
              </w:rPr>
            </w:r>
          </w:p>
          <w:p w:rsidR="00000000" w:rsidDel="00000000" w:rsidP="00000000" w:rsidRDefault="00000000" w:rsidRPr="00000000" w14:paraId="00000047">
            <w:pPr>
              <w:rPr>
                <w:rFonts w:ascii="Courier" w:cs="Courier" w:eastAsia="Courier" w:hAnsi="Courier"/>
              </w:rPr>
            </w:pPr>
            <w:r w:rsidDel="00000000" w:rsidR="00000000" w:rsidRPr="00000000">
              <w:rPr>
                <w:rtl w:val="0"/>
              </w:rPr>
            </w:r>
          </w:p>
          <w:p w:rsidR="00000000" w:rsidDel="00000000" w:rsidP="00000000" w:rsidRDefault="00000000" w:rsidRPr="00000000" w14:paraId="00000048">
            <w:pPr>
              <w:rPr>
                <w:rFonts w:ascii="Courier" w:cs="Courier" w:eastAsia="Courier" w:hAnsi="Courier"/>
              </w:rPr>
            </w:pPr>
            <w:r w:rsidDel="00000000" w:rsidR="00000000" w:rsidRPr="00000000">
              <w:rPr>
                <w:rtl w:val="0"/>
              </w:rPr>
            </w:r>
          </w:p>
          <w:p w:rsidR="00000000" w:rsidDel="00000000" w:rsidP="00000000" w:rsidRDefault="00000000" w:rsidRPr="00000000" w14:paraId="00000049">
            <w:pPr>
              <w:rPr>
                <w:rFonts w:ascii="Courier" w:cs="Courier" w:eastAsia="Courier" w:hAnsi="Courier"/>
              </w:rPr>
            </w:pPr>
            <w:r w:rsidDel="00000000" w:rsidR="00000000" w:rsidRPr="00000000">
              <w:rPr>
                <w:rtl w:val="0"/>
              </w:rPr>
            </w:r>
          </w:p>
          <w:p w:rsidR="00000000" w:rsidDel="00000000" w:rsidP="00000000" w:rsidRDefault="00000000" w:rsidRPr="00000000" w14:paraId="0000004A">
            <w:pPr>
              <w:rPr>
                <w:rFonts w:ascii="Courier" w:cs="Courier" w:eastAsia="Courier" w:hAnsi="Courier"/>
              </w:rPr>
            </w:pPr>
            <w:r w:rsidDel="00000000" w:rsidR="00000000" w:rsidRPr="00000000">
              <w:rPr>
                <w:rtl w:val="0"/>
              </w:rPr>
            </w:r>
          </w:p>
          <w:p w:rsidR="00000000" w:rsidDel="00000000" w:rsidP="00000000" w:rsidRDefault="00000000" w:rsidRPr="00000000" w14:paraId="0000004B">
            <w:pPr>
              <w:rPr>
                <w:rFonts w:ascii="Courier" w:cs="Courier" w:eastAsia="Courier" w:hAnsi="Courier"/>
              </w:rPr>
            </w:pPr>
            <w:r w:rsidDel="00000000" w:rsidR="00000000" w:rsidRPr="00000000">
              <w:rPr>
                <w:rtl w:val="0"/>
              </w:rPr>
            </w:r>
          </w:p>
          <w:p w:rsidR="00000000" w:rsidDel="00000000" w:rsidP="00000000" w:rsidRDefault="00000000" w:rsidRPr="00000000" w14:paraId="0000004C">
            <w:pPr>
              <w:rPr>
                <w:rFonts w:ascii="Courier" w:cs="Courier" w:eastAsia="Courier" w:hAnsi="Courier"/>
              </w:rPr>
            </w:pPr>
            <w:r w:rsidDel="00000000" w:rsidR="00000000" w:rsidRPr="00000000">
              <w:rPr>
                <w:rtl w:val="0"/>
              </w:rPr>
            </w:r>
          </w:p>
          <w:p w:rsidR="00000000" w:rsidDel="00000000" w:rsidP="00000000" w:rsidRDefault="00000000" w:rsidRPr="00000000" w14:paraId="0000004D">
            <w:pPr>
              <w:rPr>
                <w:rFonts w:ascii="Courier" w:cs="Courier" w:eastAsia="Courier" w:hAnsi="Courier"/>
              </w:rPr>
            </w:pPr>
            <w:r w:rsidDel="00000000" w:rsidR="00000000" w:rsidRPr="00000000">
              <w:rPr>
                <w:rtl w:val="0"/>
              </w:rPr>
            </w:r>
          </w:p>
          <w:p w:rsidR="00000000" w:rsidDel="00000000" w:rsidP="00000000" w:rsidRDefault="00000000" w:rsidRPr="00000000" w14:paraId="0000004E">
            <w:pPr>
              <w:rPr>
                <w:rFonts w:ascii="Courier" w:cs="Courier" w:eastAsia="Courier" w:hAnsi="Courier"/>
              </w:rPr>
            </w:pPr>
            <w:r w:rsidDel="00000000" w:rsidR="00000000" w:rsidRPr="00000000">
              <w:rPr>
                <w:rtl w:val="0"/>
              </w:rPr>
            </w:r>
          </w:p>
          <w:p w:rsidR="00000000" w:rsidDel="00000000" w:rsidP="00000000" w:rsidRDefault="00000000" w:rsidRPr="00000000" w14:paraId="0000004F">
            <w:pPr>
              <w:rPr>
                <w:rFonts w:ascii="Courier" w:cs="Courier" w:eastAsia="Courier" w:hAnsi="Courier"/>
              </w:rPr>
            </w:pPr>
            <w:r w:rsidDel="00000000" w:rsidR="00000000" w:rsidRPr="00000000">
              <w:rPr>
                <w:rtl w:val="0"/>
              </w:rPr>
            </w:r>
          </w:p>
          <w:p w:rsidR="00000000" w:rsidDel="00000000" w:rsidP="00000000" w:rsidRDefault="00000000" w:rsidRPr="00000000" w14:paraId="00000050">
            <w:pPr>
              <w:rPr>
                <w:rFonts w:ascii="Courier" w:cs="Courier" w:eastAsia="Courier" w:hAnsi="Courier"/>
              </w:rPr>
            </w:pPr>
            <w:r w:rsidDel="00000000" w:rsidR="00000000" w:rsidRPr="00000000">
              <w:rPr>
                <w:rtl w:val="0"/>
              </w:rPr>
            </w:r>
          </w:p>
          <w:p w:rsidR="00000000" w:rsidDel="00000000" w:rsidP="00000000" w:rsidRDefault="00000000" w:rsidRPr="00000000" w14:paraId="00000051">
            <w:pPr>
              <w:rPr>
                <w:rFonts w:ascii="Courier" w:cs="Courier" w:eastAsia="Courier" w:hAnsi="Courier"/>
              </w:rPr>
            </w:pPr>
            <w:r w:rsidDel="00000000" w:rsidR="00000000" w:rsidRPr="00000000">
              <w:rPr>
                <w:rtl w:val="0"/>
              </w:rPr>
            </w:r>
          </w:p>
          <w:p w:rsidR="00000000" w:rsidDel="00000000" w:rsidP="00000000" w:rsidRDefault="00000000" w:rsidRPr="00000000" w14:paraId="00000052">
            <w:pPr>
              <w:rPr>
                <w:rFonts w:ascii="Courier" w:cs="Courier" w:eastAsia="Courier" w:hAnsi="Courier"/>
              </w:rPr>
            </w:pPr>
            <w:r w:rsidDel="00000000" w:rsidR="00000000" w:rsidRPr="00000000">
              <w:rPr>
                <w:rtl w:val="0"/>
              </w:rPr>
            </w:r>
          </w:p>
          <w:p w:rsidR="00000000" w:rsidDel="00000000" w:rsidP="00000000" w:rsidRDefault="00000000" w:rsidRPr="00000000" w14:paraId="00000053">
            <w:pPr>
              <w:rPr>
                <w:rFonts w:ascii="Courier" w:cs="Courier" w:eastAsia="Courier" w:hAnsi="Courier"/>
              </w:rPr>
            </w:pPr>
            <w:r w:rsidDel="00000000" w:rsidR="00000000" w:rsidRPr="00000000">
              <w:rPr>
                <w:rtl w:val="0"/>
              </w:rPr>
            </w:r>
          </w:p>
          <w:p w:rsidR="00000000" w:rsidDel="00000000" w:rsidP="00000000" w:rsidRDefault="00000000" w:rsidRPr="00000000" w14:paraId="00000054">
            <w:pPr>
              <w:rPr>
                <w:rFonts w:ascii="Courier" w:cs="Courier" w:eastAsia="Courier" w:hAnsi="Courier"/>
              </w:rPr>
            </w:pPr>
            <w:r w:rsidDel="00000000" w:rsidR="00000000" w:rsidRPr="00000000">
              <w:rPr>
                <w:rtl w:val="0"/>
              </w:rPr>
            </w:r>
          </w:p>
          <w:p w:rsidR="00000000" w:rsidDel="00000000" w:rsidP="00000000" w:rsidRDefault="00000000" w:rsidRPr="00000000" w14:paraId="00000055">
            <w:pPr>
              <w:rPr>
                <w:rFonts w:ascii="Courier" w:cs="Courier" w:eastAsia="Courier" w:hAnsi="Courier"/>
              </w:rPr>
            </w:pPr>
            <w:r w:rsidDel="00000000" w:rsidR="00000000" w:rsidRPr="00000000">
              <w:rPr>
                <w:rtl w:val="0"/>
              </w:rPr>
            </w:r>
          </w:p>
          <w:p w:rsidR="00000000" w:rsidDel="00000000" w:rsidP="00000000" w:rsidRDefault="00000000" w:rsidRPr="00000000" w14:paraId="00000056">
            <w:pPr>
              <w:rPr>
                <w:rFonts w:ascii="Courier" w:cs="Courier" w:eastAsia="Courier" w:hAnsi="Couri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259.20000000000005" w:lineRule="auto"/>
        <w:rPr/>
      </w:pPr>
      <w:bookmarkStart w:colFirst="0" w:colLast="0" w:name="_h3abt7u9nng3" w:id="5"/>
      <w:bookmarkEnd w:id="5"/>
      <w:r w:rsidDel="00000000" w:rsidR="00000000" w:rsidRPr="00000000">
        <w:rPr>
          <w:rtl w:val="0"/>
        </w:rPr>
        <w:t xml:space="preserve">[10pts] Code writing: Heaps</w:t>
      </w:r>
    </w:p>
    <w:p w:rsidR="00000000" w:rsidDel="00000000" w:rsidP="00000000" w:rsidRDefault="00000000" w:rsidRPr="00000000" w14:paraId="00000059">
      <w:pPr>
        <w:rPr/>
      </w:pPr>
      <w:r w:rsidDel="00000000" w:rsidR="00000000" w:rsidRPr="00000000">
        <w:rPr>
          <w:rtl w:val="0"/>
        </w:rPr>
        <w:t xml:space="preserve">Assume you are in a MinHeap.cpp. This class is an array-based implementation of a Min Heap and has the following member variables: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int m_arraySize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int m_heapSize</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 m_array</w:t>
      </w:r>
    </w:p>
    <w:p w:rsidR="00000000" w:rsidDel="00000000" w:rsidP="00000000" w:rsidRDefault="00000000" w:rsidRPr="00000000" w14:paraId="0000005D">
      <w:pPr>
        <w:rPr/>
      </w:pPr>
      <w:r w:rsidDel="00000000" w:rsidR="00000000" w:rsidRPr="00000000">
        <w:rPr>
          <w:rtl w:val="0"/>
        </w:rPr>
        <w:t xml:space="preserve">Define a private upheap method that would appropriately assist the given public add method:</w:t>
      </w:r>
    </w:p>
    <w:p w:rsidR="00000000" w:rsidDel="00000000" w:rsidP="00000000" w:rsidRDefault="00000000" w:rsidRPr="00000000" w14:paraId="0000005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MinHeap&lt;T&gt;::add(T entry)</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if(m_size &lt;= m_heapSize)</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resize(); //increases heap size to be adequate</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m_array[m_heapSize]= entry; </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upheap(m_heapSize); </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m_heapSize++;</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Courier New" w:cs="Courier New" w:eastAsia="Courier New" w:hAnsi="Courier New"/>
                <w:rtl w:val="0"/>
              </w:rPr>
              <w:t xml:space="preserve">template &lt;typename T&gt;</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void MinHeap&lt;T&gt;::upheap(int index)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//your code below</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9eflioajjw13" w:id="6"/>
      <w:bookmarkEnd w:id="6"/>
      <w:r w:rsidDel="00000000" w:rsidR="00000000" w:rsidRPr="00000000">
        <w:rPr>
          <w:rtl w:val="0"/>
        </w:rPr>
        <w:t xml:space="preserve">[10pts] Code Writing: Recursion</w:t>
      </w:r>
    </w:p>
    <w:p w:rsidR="00000000" w:rsidDel="00000000" w:rsidP="00000000" w:rsidRDefault="00000000" w:rsidRPr="00000000" w14:paraId="00000080">
      <w:pPr>
        <w:rPr/>
      </w:pPr>
      <w:r w:rsidDel="00000000" w:rsidR="00000000" w:rsidRPr="00000000">
        <w:rPr>
          <w:rtl w:val="0"/>
        </w:rPr>
        <w:t xml:space="preserve">Define a recursive function to calculate the nth Gibbonnacci number. The Gibbonnacci sequence is a lesser-known numerical sequence that is defined recursively: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Assuming n&gt;= 1 there are some set values for n when n is 1, 2, or 3...</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Gibb( 1 ) ⇒ 3</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Gibb( 2 ) ⇒ 10</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Gibb( 3 ) ⇒ 1983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all n &gt; 3, it is defined recursively…</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Gibb( n ) ⇒  Gibb(n-1) + Gibb(n-2) + Gibb(n-3)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Below, write a recursive definition (NO LOOPS ALLOWED) for calculating the nth number in the Gibbonnacci sequence. You may not alter the parameter list.</w:t>
      </w:r>
    </w:p>
    <w:p w:rsidR="00000000" w:rsidDel="00000000" w:rsidP="00000000" w:rsidRDefault="00000000" w:rsidRPr="00000000" w14:paraId="0000008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int Gibb( int n) {</w:t>
            </w:r>
          </w:p>
          <w:p w:rsidR="00000000" w:rsidDel="00000000" w:rsidP="00000000" w:rsidRDefault="00000000" w:rsidRPr="00000000" w14:paraId="0000008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//Your definition here</w:t>
            </w:r>
          </w:p>
          <w:p w:rsidR="00000000" w:rsidDel="00000000" w:rsidP="00000000" w:rsidRDefault="00000000" w:rsidRPr="00000000" w14:paraId="0000008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n23jawkzg6z8" w:id="7"/>
      <w:bookmarkEnd w:id="7"/>
      <w:r w:rsidDel="00000000" w:rsidR="00000000" w:rsidRPr="00000000">
        <w:rPr>
          <w:rtl w:val="0"/>
        </w:rPr>
        <w:t xml:space="preserve">[15pts] Code writing: Binary Trees</w:t>
      </w:r>
    </w:p>
    <w:p w:rsidR="00000000" w:rsidDel="00000000" w:rsidP="00000000" w:rsidRDefault="00000000" w:rsidRPr="00000000" w14:paraId="000000A4">
      <w:pPr>
        <w:rPr/>
      </w:pPr>
      <w:r w:rsidDel="00000000" w:rsidR="00000000" w:rsidRPr="00000000">
        <w:rPr>
          <w:rtl w:val="0"/>
        </w:rPr>
        <w:t xml:space="preserve">Assume you are in a Binary Tree implementation. The only private member variable is a BNode&lt;T&gt;* m_root. You must define a method, </w:t>
      </w:r>
      <w:r w:rsidDel="00000000" w:rsidR="00000000" w:rsidRPr="00000000">
        <w:rPr>
          <w:i w:val="1"/>
          <w:rtl w:val="0"/>
        </w:rPr>
        <w:t xml:space="preserve">countFullParents</w:t>
      </w:r>
      <w:r w:rsidDel="00000000" w:rsidR="00000000" w:rsidRPr="00000000">
        <w:rPr>
          <w:rtl w:val="0"/>
        </w:rPr>
        <w:t xml:space="preserve">, that returns the number of nodes that have exactly two (2) children. You will define a public facing method that takes zero parameters and a private recursive method that takes a BNode&lt;T&gt;* representing a subtree.</w:t>
      </w:r>
    </w:p>
    <w:p w:rsidR="00000000" w:rsidDel="00000000" w:rsidP="00000000" w:rsidRDefault="00000000" w:rsidRPr="00000000" w14:paraId="000000A5">
      <w:pPr>
        <w:pStyle w:val="Heading2"/>
        <w:ind w:firstLine="720"/>
        <w:rPr/>
      </w:pPr>
      <w:bookmarkStart w:colFirst="0" w:colLast="0" w:name="_vcahtyom9ibm" w:id="8"/>
      <w:bookmarkEnd w:id="8"/>
      <w:r w:rsidDel="00000000" w:rsidR="00000000" w:rsidRPr="00000000">
        <w:rPr>
          <w:rtl w:val="0"/>
        </w:rPr>
        <w:t xml:space="preserve">[5pts] Binary Trees: part 1</w:t>
      </w:r>
    </w:p>
    <w:p w:rsidR="00000000" w:rsidDel="00000000" w:rsidP="00000000" w:rsidRDefault="00000000" w:rsidRPr="00000000" w14:paraId="000000A6">
      <w:pPr>
        <w:ind w:firstLine="720"/>
        <w:rPr>
          <w:rFonts w:ascii="Courier New" w:cs="Courier New" w:eastAsia="Courier New" w:hAnsi="Courier New"/>
        </w:rPr>
      </w:pPr>
      <w:r w:rsidDel="00000000" w:rsidR="00000000" w:rsidRPr="00000000">
        <w:rPr>
          <w:rtl w:val="0"/>
        </w:rPr>
      </w:r>
    </w:p>
    <w:tbl>
      <w:tblPr>
        <w:tblStyle w:val="Table8"/>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BinaryTree&lt;T&gt;::countFullParents() const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//your definition below</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6">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ind w:firstLine="720"/>
        <w:rPr>
          <w:rFonts w:ascii="Courier New" w:cs="Courier New" w:eastAsia="Courier New" w:hAnsi="Courier New"/>
        </w:rPr>
      </w:pPr>
      <w:bookmarkStart w:colFirst="0" w:colLast="0" w:name="_yma1pam1ivck" w:id="9"/>
      <w:bookmarkEnd w:id="9"/>
      <w:r w:rsidDel="00000000" w:rsidR="00000000" w:rsidRPr="00000000">
        <w:rPr>
          <w:rtl w:val="0"/>
        </w:rPr>
        <w:t xml:space="preserve">[10pts] Binary Trees: part 2</w:t>
      </w:r>
      <w:r w:rsidDel="00000000" w:rsidR="00000000" w:rsidRPr="00000000">
        <w:rPr>
          <w:rtl w:val="0"/>
        </w:rPr>
      </w:r>
    </w:p>
    <w:tbl>
      <w:tblPr>
        <w:tblStyle w:val="Table9"/>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BinaryTree&lt;T&gt;::countFullParents(BNode&lt;T&gt;* subtree) const</w:t>
            </w:r>
          </w:p>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//your definition below</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widowControl w:val="0"/>
        <w:tabs>
          <w:tab w:val="left" w:pos="707"/>
        </w:tabs>
        <w:spacing w:line="276" w:lineRule="auto"/>
        <w:rPr/>
      </w:pPr>
      <w:bookmarkStart w:colFirst="0" w:colLast="0" w:name="_jniis9hpzz62" w:id="10"/>
      <w:bookmarkEnd w:id="10"/>
      <w:r w:rsidDel="00000000" w:rsidR="00000000" w:rsidRPr="00000000">
        <w:rPr>
          <w:rtl w:val="0"/>
        </w:rPr>
        <w:t xml:space="preserve">[12pts] Binary Trees</w:t>
      </w:r>
    </w:p>
    <w:p w:rsidR="00000000" w:rsidDel="00000000" w:rsidP="00000000" w:rsidRDefault="00000000" w:rsidRPr="00000000" w14:paraId="000000F4">
      <w:pPr>
        <w:widowControl w:val="0"/>
        <w:tabs>
          <w:tab w:val="left" w:pos="707"/>
        </w:tabs>
        <w:spacing w:line="276" w:lineRule="auto"/>
        <w:rPr/>
      </w:pPr>
      <w:r w:rsidDel="00000000" w:rsidR="00000000" w:rsidRPr="00000000">
        <w:rPr>
          <w:rtl w:val="0"/>
        </w:rPr>
        <w:t xml:space="preserve">[3pts each] Confirm all that apply to the following graph (yes/no): </w:t>
      </w:r>
    </w:p>
    <w:p w:rsidR="00000000" w:rsidDel="00000000" w:rsidP="00000000" w:rsidRDefault="00000000" w:rsidRPr="00000000" w14:paraId="000000F5">
      <w:pPr>
        <w:widowControl w:val="0"/>
        <w:numPr>
          <w:ilvl w:val="0"/>
          <w:numId w:val="4"/>
        </w:numPr>
        <w:tabs>
          <w:tab w:val="left" w:pos="707"/>
        </w:tabs>
        <w:spacing w:line="276" w:lineRule="auto"/>
        <w:ind w:left="720" w:hanging="360"/>
      </w:pPr>
      <w:r w:rsidDel="00000000" w:rsidR="00000000" w:rsidRPr="00000000">
        <w:rPr>
          <w:rtl w:val="0"/>
        </w:rPr>
        <w:t xml:space="preserve">Is it a valid tree?</w:t>
      </w:r>
    </w:p>
    <w:tbl>
      <w:tblPr>
        <w:tblStyle w:val="Table10"/>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7">
      <w:pPr>
        <w:widowControl w:val="0"/>
        <w:numPr>
          <w:ilvl w:val="0"/>
          <w:numId w:val="4"/>
        </w:numPr>
        <w:tabs>
          <w:tab w:val="left" w:pos="707"/>
        </w:tabs>
        <w:spacing w:line="276" w:lineRule="auto"/>
        <w:ind w:left="720" w:hanging="360"/>
      </w:pPr>
      <w:r w:rsidDel="00000000" w:rsidR="00000000" w:rsidRPr="00000000">
        <w:rPr>
          <w:rtl w:val="0"/>
        </w:rPr>
        <w:t xml:space="preserve">Is it a valid binary tree?</w:t>
      </w:r>
    </w:p>
    <w:tbl>
      <w:tblPr>
        <w:tblStyle w:val="Table11"/>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widowControl w:val="0"/>
        <w:numPr>
          <w:ilvl w:val="0"/>
          <w:numId w:val="4"/>
        </w:numPr>
        <w:tabs>
          <w:tab w:val="left" w:pos="707"/>
        </w:tabs>
        <w:spacing w:line="276" w:lineRule="auto"/>
        <w:ind w:left="720" w:hanging="360"/>
      </w:pPr>
      <w:r w:rsidDel="00000000" w:rsidR="00000000" w:rsidRPr="00000000">
        <w:rPr>
          <w:rtl w:val="0"/>
        </w:rPr>
        <w:t xml:space="preserve">Is it a valid Binary Search Tree?</w:t>
      </w:r>
    </w:p>
    <w:tbl>
      <w:tblPr>
        <w:tblStyle w:val="Table12"/>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B">
      <w:pPr>
        <w:widowControl w:val="0"/>
        <w:numPr>
          <w:ilvl w:val="0"/>
          <w:numId w:val="4"/>
        </w:numPr>
        <w:tabs>
          <w:tab w:val="left" w:pos="707"/>
        </w:tabs>
        <w:spacing w:line="276" w:lineRule="auto"/>
        <w:ind w:left="720" w:hanging="360"/>
      </w:pPr>
      <w:r w:rsidDel="00000000" w:rsidR="00000000" w:rsidRPr="00000000">
        <w:rPr>
          <w:rtl w:val="0"/>
        </w:rPr>
        <w:t xml:space="preserve">Is it a valid Max Heap?</w:t>
      </w:r>
    </w:p>
    <w:tbl>
      <w:tblPr>
        <w:tblStyle w:val="Table13"/>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0FE">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0FF">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00">
      <w:pPr>
        <w:widowControl w:val="0"/>
        <w:tabs>
          <w:tab w:val="left" w:pos="707"/>
        </w:tabs>
        <w:spacing w:line="276" w:lineRule="auto"/>
        <w:rPr/>
      </w:pPr>
      <w:r w:rsidDel="00000000" w:rsidR="00000000" w:rsidRPr="00000000">
        <w:rPr/>
        <w:drawing>
          <wp:inline distB="114300" distT="114300" distL="114300" distR="114300">
            <wp:extent cx="5734050" cy="3797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259.20000000000005" w:lineRule="auto"/>
        <w:rPr/>
      </w:pPr>
      <w:bookmarkStart w:colFirst="0" w:colLast="0" w:name="_b543n6o8s3qz" w:id="11"/>
      <w:bookmarkEnd w:id="11"/>
      <w:r w:rsidDel="00000000" w:rsidR="00000000" w:rsidRPr="00000000">
        <w:rPr>
          <w:rtl w:val="0"/>
        </w:rPr>
        <w:t xml:space="preserve">[15pts] Binary Search Trees: Traversal</w:t>
      </w:r>
    </w:p>
    <w:p w:rsidR="00000000" w:rsidDel="00000000" w:rsidP="00000000" w:rsidRDefault="00000000" w:rsidRPr="00000000" w14:paraId="00000106">
      <w:pPr>
        <w:rPr/>
      </w:pPr>
      <w:r w:rsidDel="00000000" w:rsidR="00000000" w:rsidRPr="00000000">
        <w:rPr/>
        <w:drawing>
          <wp:inline distB="114300" distT="114300" distL="114300" distR="114300">
            <wp:extent cx="5734050" cy="317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Write the order in which the nodes would be visited in Pre, In, and Post order traversal. Each traversal is </w:t>
      </w:r>
      <w:r w:rsidDel="00000000" w:rsidR="00000000" w:rsidRPr="00000000">
        <w:rPr>
          <w:b w:val="1"/>
          <w:rtl w:val="0"/>
        </w:rPr>
        <w:t xml:space="preserve">all or nothing</w:t>
      </w:r>
      <w:r w:rsidDel="00000000" w:rsidR="00000000" w:rsidRPr="00000000">
        <w:rPr>
          <w:rtl w:val="0"/>
        </w:rPr>
        <w:t xml:space="preserve">, so double check your work.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14"/>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790"/>
        <w:tblGridChange w:id="0">
          <w:tblGrid>
            <w:gridCol w:w="1185"/>
            <w:gridCol w:w="8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Traversal [5pts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c>
      </w:tr>
    </w:tbl>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bookmarkStart w:colFirst="0" w:colLast="0" w:name="_3x4etycdtz7g" w:id="12"/>
      <w:bookmarkEnd w:id="12"/>
      <w:r w:rsidDel="00000000" w:rsidR="00000000" w:rsidRPr="00000000">
        <w:rPr>
          <w:rtl w:val="0"/>
        </w:rPr>
        <w:t xml:space="preserve">[6pts] Binary Trees: Removal</w:t>
      </w:r>
    </w:p>
    <w:p w:rsidR="00000000" w:rsidDel="00000000" w:rsidP="00000000" w:rsidRDefault="00000000" w:rsidRPr="00000000" w14:paraId="00000118">
      <w:pPr>
        <w:rPr/>
      </w:pPr>
      <w:r w:rsidDel="00000000" w:rsidR="00000000" w:rsidRPr="00000000">
        <w:rPr/>
        <w:drawing>
          <wp:inline distB="114300" distT="114300" distL="114300" distR="114300">
            <wp:extent cx="5734050" cy="317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Below, draw the resulting Binary Search Tree if 26 is removed. The replacement candidate (if needed) should be the maximum value of the left subtree. (This is </w:t>
      </w:r>
      <w:r w:rsidDel="00000000" w:rsidR="00000000" w:rsidRPr="00000000">
        <w:rPr>
          <w:b w:val="1"/>
          <w:rtl w:val="0"/>
        </w:rPr>
        <w:t xml:space="preserve">all or nothing</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eao2ghuklk4n" w:id="13"/>
      <w:bookmarkEnd w:id="13"/>
      <w:r w:rsidDel="00000000" w:rsidR="00000000" w:rsidRPr="00000000">
        <w:rPr>
          <w:rtl w:val="0"/>
        </w:rPr>
        <w:t xml:space="preserve">[6pts] Heaps</w:t>
      </w:r>
    </w:p>
    <w:p w:rsidR="00000000" w:rsidDel="00000000" w:rsidP="00000000" w:rsidRDefault="00000000" w:rsidRPr="00000000" w14:paraId="00000130">
      <w:pPr>
        <w:rPr/>
      </w:pPr>
      <w:r w:rsidDel="00000000" w:rsidR="00000000" w:rsidRPr="00000000">
        <w:rPr/>
        <w:drawing>
          <wp:inline distB="114300" distT="114300" distL="114300" distR="114300">
            <wp:extent cx="5734050" cy="3251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[6pts] Given this heap, draw the resulting heap after two removes. You may do scratch work on your own scratch paper, but only put the result after both removes are complete. (This is </w:t>
      </w:r>
      <w:r w:rsidDel="00000000" w:rsidR="00000000" w:rsidRPr="00000000">
        <w:rPr>
          <w:b w:val="1"/>
          <w:rtl w:val="0"/>
        </w:rPr>
        <w:t xml:space="preserve">all or nothing</w:t>
      </w: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widowControl w:val="0"/>
        <w:tabs>
          <w:tab w:val="left" w:pos="707"/>
        </w:tabs>
        <w:spacing w:line="276" w:lineRule="auto"/>
        <w:rPr/>
      </w:pPr>
      <w:bookmarkStart w:colFirst="0" w:colLast="0" w:name="_naj2grdptzvu" w:id="14"/>
      <w:bookmarkEnd w:id="14"/>
      <w:r w:rsidDel="00000000" w:rsidR="00000000" w:rsidRPr="00000000">
        <w:rPr>
          <w:rtl w:val="0"/>
        </w:rPr>
        <w:t xml:space="preserve">[20pts] Conceptual: Short Answer</w:t>
      </w:r>
    </w:p>
    <w:p w:rsidR="00000000" w:rsidDel="00000000" w:rsidP="00000000" w:rsidRDefault="00000000" w:rsidRPr="00000000" w14:paraId="00000146">
      <w:pPr>
        <w:widowControl w:val="0"/>
        <w:tabs>
          <w:tab w:val="left" w:pos="707"/>
        </w:tabs>
        <w:spacing w:line="276" w:lineRule="auto"/>
        <w:rPr/>
      </w:pPr>
      <w:r w:rsidDel="00000000" w:rsidR="00000000" w:rsidRPr="00000000">
        <w:rPr>
          <w:rtl w:val="0"/>
        </w:rPr>
        <w:t xml:space="preserve">[2pts] How does one traverse to the largest (maximum) value in a binary search tree?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E">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4F">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50">
      <w:pPr>
        <w:widowControl w:val="0"/>
        <w:tabs>
          <w:tab w:val="left" w:pos="707"/>
        </w:tabs>
        <w:spacing w:line="276" w:lineRule="auto"/>
        <w:rPr/>
      </w:pPr>
      <w:r w:rsidDel="00000000" w:rsidR="00000000" w:rsidRPr="00000000">
        <w:rPr>
          <w:rtl w:val="0"/>
        </w:rPr>
        <w:t xml:space="preserve">[2pts] How does one traverse to the smallest value in a binary search tree?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tc>
      </w:tr>
    </w:tbl>
    <w:p w:rsidR="00000000" w:rsidDel="00000000" w:rsidP="00000000" w:rsidRDefault="00000000" w:rsidRPr="00000000" w14:paraId="00000158">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59">
      <w:pPr>
        <w:widowControl w:val="0"/>
        <w:tabs>
          <w:tab w:val="left" w:pos="707"/>
        </w:tabs>
        <w:spacing w:line="276" w:lineRule="auto"/>
        <w:rPr/>
      </w:pPr>
      <w:r w:rsidDel="00000000" w:rsidR="00000000" w:rsidRPr="00000000">
        <w:rPr>
          <w:rtl w:val="0"/>
        </w:rPr>
        <w:t xml:space="preserve">[2pts] Where is the largest value in a max heap? </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tc>
      </w:tr>
    </w:tbl>
    <w:p w:rsidR="00000000" w:rsidDel="00000000" w:rsidP="00000000" w:rsidRDefault="00000000" w:rsidRPr="00000000" w14:paraId="00000161">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62">
      <w:pPr>
        <w:widowControl w:val="0"/>
        <w:tabs>
          <w:tab w:val="left" w:pos="707"/>
        </w:tabs>
        <w:spacing w:line="276" w:lineRule="auto"/>
        <w:rPr/>
      </w:pPr>
      <w:r w:rsidDel="00000000" w:rsidR="00000000" w:rsidRPr="00000000">
        <w:rPr>
          <w:rtl w:val="0"/>
        </w:rPr>
        <w:t xml:space="preserve">[2pts] Where is the smallest value in a Queue?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tc>
      </w:tr>
    </w:tbl>
    <w:p w:rsidR="00000000" w:rsidDel="00000000" w:rsidP="00000000" w:rsidRDefault="00000000" w:rsidRPr="00000000" w14:paraId="00000168">
      <w:pPr>
        <w:widowControl w:val="0"/>
        <w:tabs>
          <w:tab w:val="left" w:pos="707"/>
        </w:tabs>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9">
      <w:pPr>
        <w:widowControl w:val="0"/>
        <w:tabs>
          <w:tab w:val="left" w:pos="707"/>
        </w:tabs>
        <w:spacing w:line="276" w:lineRule="auto"/>
        <w:rPr/>
      </w:pPr>
      <w:r w:rsidDel="00000000" w:rsidR="00000000" w:rsidRPr="00000000">
        <w:rPr>
          <w:rtl w:val="0"/>
        </w:rPr>
        <w:t xml:space="preserve">[2pts] If bubble sort makes a pass through an array without making any swaps, what, if anything, does that tell us about the array?</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bl>
    <w:p w:rsidR="00000000" w:rsidDel="00000000" w:rsidP="00000000" w:rsidRDefault="00000000" w:rsidRPr="00000000" w14:paraId="00000171">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72">
      <w:pPr>
        <w:widowControl w:val="0"/>
        <w:tabs>
          <w:tab w:val="left" w:pos="707"/>
        </w:tabs>
        <w:spacing w:line="276" w:lineRule="auto"/>
        <w:rPr/>
      </w:pPr>
      <w:r w:rsidDel="00000000" w:rsidR="00000000" w:rsidRPr="00000000">
        <w:rPr>
          <w:rtl w:val="0"/>
        </w:rPr>
        <w:t xml:space="preserve">[2pts] What does the helper function merge assume/require about the two arrays being passed in?</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tc>
      </w:tr>
    </w:tbl>
    <w:p w:rsidR="00000000" w:rsidDel="00000000" w:rsidP="00000000" w:rsidRDefault="00000000" w:rsidRPr="00000000" w14:paraId="0000017A">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7B">
      <w:pPr>
        <w:widowControl w:val="0"/>
        <w:tabs>
          <w:tab w:val="left" w:pos="707"/>
        </w:tabs>
        <w:spacing w:line="276" w:lineRule="auto"/>
        <w:rPr/>
      </w:pPr>
      <w:r w:rsidDel="00000000" w:rsidR="00000000" w:rsidRPr="00000000">
        <w:rPr>
          <w:rtl w:val="0"/>
        </w:rPr>
        <w:t xml:space="preserve">[6pts] Assume you have a BST with at least two nodes. Where could the second largest be? List all possibilities. </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84">
      <w:pPr>
        <w:widowControl w:val="0"/>
        <w:tabs>
          <w:tab w:val="left" w:pos="707"/>
        </w:tabs>
        <w:spacing w:line="276" w:lineRule="auto"/>
        <w:rPr/>
      </w:pPr>
      <w:r w:rsidDel="00000000" w:rsidR="00000000" w:rsidRPr="00000000">
        <w:rPr>
          <w:rtl w:val="0"/>
        </w:rPr>
        <w:t xml:space="preserve">[2pts] Which traversal order is most appropriate for a Tree's destructor (Pre, in, or post order)? </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widowControl w:val="0"/>
        <w:tabs>
          <w:tab w:val="left" w:pos="707"/>
        </w:tabs>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rPr/>
      </w:pPr>
      <w:bookmarkStart w:colFirst="0" w:colLast="0" w:name="_xsi2k09n3jvm" w:id="15"/>
      <w:bookmarkEnd w:id="15"/>
      <w:r w:rsidDel="00000000" w:rsidR="00000000" w:rsidRPr="00000000">
        <w:rPr>
          <w:rtl w:val="0"/>
        </w:rPr>
        <w:t xml:space="preserve">[10pts] Inheritance</w:t>
      </w:r>
    </w:p>
    <w:p w:rsidR="00000000" w:rsidDel="00000000" w:rsidP="00000000" w:rsidRDefault="00000000" w:rsidRPr="00000000" w14:paraId="0000018E">
      <w:pPr>
        <w:rPr/>
      </w:pPr>
      <w:r w:rsidDel="00000000" w:rsidR="00000000" w:rsidRPr="00000000">
        <w:rPr>
          <w:rtl w:val="0"/>
        </w:rPr>
        <w:t xml:space="preserve">Given the relationships between the following classes, answer the following questions. Assume all classes are well defined. The order the information is given is intentional, you'll have to mentally construct the class hierarchy. You DO NOT have to draw the hierarchy.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5"/>
        </w:numPr>
        <w:ind w:left="720" w:hanging="360"/>
      </w:pPr>
      <w:r w:rsidDel="00000000" w:rsidR="00000000" w:rsidRPr="00000000">
        <w:rPr>
          <w:rtl w:val="0"/>
        </w:rPr>
        <w:t xml:space="preserve">A Shark is a Fish</w:t>
      </w:r>
    </w:p>
    <w:p w:rsidR="00000000" w:rsidDel="00000000" w:rsidP="00000000" w:rsidRDefault="00000000" w:rsidRPr="00000000" w14:paraId="00000191">
      <w:pPr>
        <w:numPr>
          <w:ilvl w:val="1"/>
          <w:numId w:val="5"/>
        </w:numPr>
        <w:ind w:left="1440" w:hanging="360"/>
      </w:pPr>
      <w:r w:rsidDel="00000000" w:rsidR="00000000" w:rsidRPr="00000000">
        <w:rPr>
          <w:rtl w:val="0"/>
        </w:rPr>
        <w:t xml:space="preserve">All Sharks hunt</w:t>
      </w:r>
    </w:p>
    <w:p w:rsidR="00000000" w:rsidDel="00000000" w:rsidP="00000000" w:rsidRDefault="00000000" w:rsidRPr="00000000" w14:paraId="00000192">
      <w:pPr>
        <w:numPr>
          <w:ilvl w:val="0"/>
          <w:numId w:val="5"/>
        </w:numPr>
        <w:ind w:left="720" w:hanging="360"/>
      </w:pPr>
      <w:r w:rsidDel="00000000" w:rsidR="00000000" w:rsidRPr="00000000">
        <w:rPr>
          <w:rtl w:val="0"/>
        </w:rPr>
        <w:t xml:space="preserve">An Owl is a Bird</w:t>
      </w:r>
    </w:p>
    <w:p w:rsidR="00000000" w:rsidDel="00000000" w:rsidP="00000000" w:rsidRDefault="00000000" w:rsidRPr="00000000" w14:paraId="00000193">
      <w:pPr>
        <w:numPr>
          <w:ilvl w:val="1"/>
          <w:numId w:val="5"/>
        </w:numPr>
        <w:ind w:left="1440" w:hanging="360"/>
      </w:pPr>
      <w:r w:rsidDel="00000000" w:rsidR="00000000" w:rsidRPr="00000000">
        <w:rPr>
          <w:rtl w:val="0"/>
        </w:rPr>
        <w:t xml:space="preserve">All Owls can hunt</w:t>
      </w:r>
    </w:p>
    <w:p w:rsidR="00000000" w:rsidDel="00000000" w:rsidP="00000000" w:rsidRDefault="00000000" w:rsidRPr="00000000" w14:paraId="00000194">
      <w:pPr>
        <w:numPr>
          <w:ilvl w:val="0"/>
          <w:numId w:val="5"/>
        </w:numPr>
        <w:ind w:left="720" w:hanging="360"/>
      </w:pPr>
      <w:r w:rsidDel="00000000" w:rsidR="00000000" w:rsidRPr="00000000">
        <w:rPr>
          <w:rtl w:val="0"/>
        </w:rPr>
        <w:t xml:space="preserve">A Fish is an Animal</w:t>
      </w:r>
    </w:p>
    <w:p w:rsidR="00000000" w:rsidDel="00000000" w:rsidP="00000000" w:rsidRDefault="00000000" w:rsidRPr="00000000" w14:paraId="00000195">
      <w:pPr>
        <w:numPr>
          <w:ilvl w:val="1"/>
          <w:numId w:val="5"/>
        </w:numPr>
        <w:ind w:left="1440" w:hanging="360"/>
      </w:pPr>
      <w:r w:rsidDel="00000000" w:rsidR="00000000" w:rsidRPr="00000000">
        <w:rPr>
          <w:rtl w:val="0"/>
        </w:rPr>
        <w:t xml:space="preserve">All Fish can swim</w:t>
      </w:r>
    </w:p>
    <w:p w:rsidR="00000000" w:rsidDel="00000000" w:rsidP="00000000" w:rsidRDefault="00000000" w:rsidRPr="00000000" w14:paraId="00000196">
      <w:pPr>
        <w:numPr>
          <w:ilvl w:val="1"/>
          <w:numId w:val="5"/>
        </w:numPr>
        <w:ind w:left="1440" w:hanging="360"/>
      </w:pPr>
      <w:r w:rsidDel="00000000" w:rsidR="00000000" w:rsidRPr="00000000">
        <w:rPr>
          <w:rtl w:val="0"/>
        </w:rPr>
        <w:t xml:space="preserve">Not all Fish hunt</w:t>
      </w:r>
    </w:p>
    <w:p w:rsidR="00000000" w:rsidDel="00000000" w:rsidP="00000000" w:rsidRDefault="00000000" w:rsidRPr="00000000" w14:paraId="00000197">
      <w:pPr>
        <w:numPr>
          <w:ilvl w:val="0"/>
          <w:numId w:val="5"/>
        </w:numPr>
        <w:ind w:left="720" w:hanging="360"/>
      </w:pPr>
      <w:r w:rsidDel="00000000" w:rsidR="00000000" w:rsidRPr="00000000">
        <w:rPr>
          <w:rtl w:val="0"/>
        </w:rPr>
        <w:t xml:space="preserve">A Bird is an Animal</w:t>
      </w:r>
    </w:p>
    <w:p w:rsidR="00000000" w:rsidDel="00000000" w:rsidP="00000000" w:rsidRDefault="00000000" w:rsidRPr="00000000" w14:paraId="00000198">
      <w:pPr>
        <w:numPr>
          <w:ilvl w:val="1"/>
          <w:numId w:val="5"/>
        </w:numPr>
        <w:ind w:left="1440" w:hanging="360"/>
      </w:pPr>
      <w:r w:rsidDel="00000000" w:rsidR="00000000" w:rsidRPr="00000000">
        <w:rPr>
          <w:rtl w:val="0"/>
        </w:rPr>
        <w:t xml:space="preserve">All Birds can Fly</w:t>
      </w:r>
    </w:p>
    <w:p w:rsidR="00000000" w:rsidDel="00000000" w:rsidP="00000000" w:rsidRDefault="00000000" w:rsidRPr="00000000" w14:paraId="00000199">
      <w:pPr>
        <w:numPr>
          <w:ilvl w:val="1"/>
          <w:numId w:val="5"/>
        </w:numPr>
        <w:ind w:left="1440" w:hanging="360"/>
      </w:pPr>
      <w:r w:rsidDel="00000000" w:rsidR="00000000" w:rsidRPr="00000000">
        <w:rPr>
          <w:rtl w:val="0"/>
        </w:rPr>
        <w:t xml:space="preserve">Not all Birds hunt</w:t>
      </w:r>
    </w:p>
    <w:p w:rsidR="00000000" w:rsidDel="00000000" w:rsidP="00000000" w:rsidRDefault="00000000" w:rsidRPr="00000000" w14:paraId="0000019A">
      <w:pPr>
        <w:numPr>
          <w:ilvl w:val="0"/>
          <w:numId w:val="5"/>
        </w:numPr>
        <w:ind w:left="720" w:hanging="360"/>
      </w:pPr>
      <w:r w:rsidDel="00000000" w:rsidR="00000000" w:rsidRPr="00000000">
        <w:rPr>
          <w:rtl w:val="0"/>
        </w:rPr>
        <w:t xml:space="preserve">All Animals can sleep and eat</w:t>
      </w:r>
    </w:p>
    <w:p w:rsidR="00000000" w:rsidDel="00000000" w:rsidP="00000000" w:rsidRDefault="00000000" w:rsidRPr="00000000" w14:paraId="0000019B">
      <w:pPr>
        <w:numPr>
          <w:ilvl w:val="1"/>
          <w:numId w:val="5"/>
        </w:numPr>
        <w:ind w:left="1440" w:hanging="360"/>
      </w:pPr>
      <w:r w:rsidDel="00000000" w:rsidR="00000000" w:rsidRPr="00000000">
        <w:rPr>
          <w:rtl w:val="0"/>
        </w:rPr>
        <w:t xml:space="preserve">Not all Animals hunt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3"/>
        </w:numPr>
        <w:ind w:left="720" w:hanging="360"/>
      </w:pPr>
      <w:r w:rsidDel="00000000" w:rsidR="00000000" w:rsidRPr="00000000">
        <w:rPr>
          <w:rtl w:val="0"/>
        </w:rPr>
        <w:t xml:space="preserve">[3pt] Assume a function playWithAnimal takes an Animal&amp; as a parameter, list all types of objects you can pass to it.</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3"/>
        </w:numPr>
        <w:ind w:left="720" w:hanging="360"/>
      </w:pPr>
      <w:r w:rsidDel="00000000" w:rsidR="00000000" w:rsidRPr="00000000">
        <w:rPr>
          <w:rtl w:val="0"/>
        </w:rPr>
        <w:t xml:space="preserve">[2pt] What methods can be call directly from playWithAnimal ?</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bl>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[3pts] If a function, </w:t>
      </w:r>
      <w:r w:rsidDel="00000000" w:rsidR="00000000" w:rsidRPr="00000000">
        <w:rPr>
          <w:i w:val="1"/>
          <w:rtl w:val="0"/>
        </w:rPr>
        <w:t xml:space="preserve">playWithShark</w:t>
      </w:r>
      <w:r w:rsidDel="00000000" w:rsidR="00000000" w:rsidRPr="00000000">
        <w:rPr>
          <w:rtl w:val="0"/>
        </w:rPr>
        <w:t xml:space="preserve"> takes a Shark&amp; as a parameter, list all methods that can be called from it.</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3"/>
        </w:numPr>
        <w:ind w:left="720" w:hanging="360"/>
      </w:pPr>
      <w:r w:rsidDel="00000000" w:rsidR="00000000" w:rsidRPr="00000000">
        <w:rPr>
          <w:rtl w:val="0"/>
        </w:rPr>
        <w:t xml:space="preserve">[1pt] If a function playWithOwl takes an Owl&amp; as a parameter, can a Bird be passed to it?</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3"/>
        </w:numPr>
        <w:ind w:left="720" w:hanging="360"/>
      </w:pPr>
      <w:r w:rsidDel="00000000" w:rsidR="00000000" w:rsidRPr="00000000">
        <w:rPr>
          <w:rtl w:val="0"/>
        </w:rPr>
        <w:t xml:space="preserve">[1pt] If a function playWithOwl takes an Owl&amp; as a parameter, can a Shark be passed to it?</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bl>
    <w:p w:rsidR="00000000" w:rsidDel="00000000" w:rsidP="00000000" w:rsidRDefault="00000000" w:rsidRPr="00000000" w14:paraId="000001AC">
      <w:pPr>
        <w:widowControl w:val="0"/>
        <w:tabs>
          <w:tab w:val="left" w:pos="707"/>
        </w:tabs>
        <w:spacing w:line="276" w:lineRule="auto"/>
        <w:ind w:left="720" w:firstLine="0"/>
        <w:jc w:val="center"/>
        <w:rPr>
          <w:sz w:val="72"/>
          <w:szCs w:val="72"/>
        </w:rPr>
      </w:pPr>
      <w:r w:rsidDel="00000000" w:rsidR="00000000" w:rsidRPr="00000000">
        <w:rPr>
          <w:sz w:val="72"/>
          <w:szCs w:val="72"/>
          <w:rtl w:val="0"/>
        </w:rPr>
        <w:t xml:space="preserve">This should be page 16.</w:t>
      </w:r>
    </w:p>
    <w:p w:rsidR="00000000" w:rsidDel="00000000" w:rsidP="00000000" w:rsidRDefault="00000000" w:rsidRPr="00000000" w14:paraId="000001AD">
      <w:pPr>
        <w:widowControl w:val="0"/>
        <w:tabs>
          <w:tab w:val="left" w:pos="707"/>
        </w:tabs>
        <w:spacing w:line="276" w:lineRule="auto"/>
        <w:ind w:left="720" w:firstLine="0"/>
        <w:jc w:val="center"/>
        <w:rPr>
          <w:sz w:val="72"/>
          <w:szCs w:val="72"/>
        </w:rPr>
      </w:pPr>
      <w:r w:rsidDel="00000000" w:rsidR="00000000" w:rsidRPr="00000000">
        <w:rPr>
          <w:rtl w:val="0"/>
        </w:rPr>
      </w:r>
    </w:p>
    <w:p w:rsidR="00000000" w:rsidDel="00000000" w:rsidP="00000000" w:rsidRDefault="00000000" w:rsidRPr="00000000" w14:paraId="000001AE">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If it is not, place make sure you didn't change the size of any of the answer fields.</w:t>
      </w:r>
    </w:p>
    <w:p w:rsidR="00000000" w:rsidDel="00000000" w:rsidP="00000000" w:rsidRDefault="00000000" w:rsidRPr="00000000" w14:paraId="000001AF">
      <w:pPr>
        <w:widowControl w:val="0"/>
        <w:tabs>
          <w:tab w:val="left" w:pos="707"/>
        </w:tabs>
        <w:spacing w:line="276" w:lineRule="auto"/>
        <w:ind w:left="720" w:firstLine="0"/>
        <w:jc w:val="center"/>
        <w:rPr>
          <w:sz w:val="60"/>
          <w:szCs w:val="60"/>
        </w:rPr>
      </w:pPr>
      <w:r w:rsidDel="00000000" w:rsidR="00000000" w:rsidRPr="00000000">
        <w:rPr>
          <w:rtl w:val="0"/>
        </w:rPr>
      </w:r>
    </w:p>
    <w:p w:rsidR="00000000" w:rsidDel="00000000" w:rsidP="00000000" w:rsidRDefault="00000000" w:rsidRPr="00000000" w14:paraId="000001B0">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The exam is now over.</w:t>
      </w:r>
    </w:p>
    <w:p w:rsidR="00000000" w:rsidDel="00000000" w:rsidP="00000000" w:rsidRDefault="00000000" w:rsidRPr="00000000" w14:paraId="000001B1">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Congratulations!</w:t>
      </w:r>
    </w:p>
    <w:p w:rsidR="00000000" w:rsidDel="00000000" w:rsidP="00000000" w:rsidRDefault="00000000" w:rsidRPr="00000000" w14:paraId="000001B2">
      <w:pPr>
        <w:widowControl w:val="0"/>
        <w:tabs>
          <w:tab w:val="left" w:pos="707"/>
        </w:tabs>
        <w:spacing w:line="276" w:lineRule="auto"/>
        <w:ind w:left="720" w:firstLine="0"/>
        <w:jc w:val="center"/>
        <w:rPr>
          <w:sz w:val="60"/>
          <w:szCs w:val="60"/>
        </w:rPr>
      </w:pPr>
      <w:r w:rsidDel="00000000" w:rsidR="00000000" w:rsidRPr="00000000">
        <w:rPr>
          <w:rtl w:val="0"/>
        </w:rPr>
      </w:r>
    </w:p>
    <w:p w:rsidR="00000000" w:rsidDel="00000000" w:rsidP="00000000" w:rsidRDefault="00000000" w:rsidRPr="00000000" w14:paraId="000001B3">
      <w:pPr>
        <w:widowControl w:val="0"/>
        <w:tabs>
          <w:tab w:val="left" w:pos="707"/>
        </w:tabs>
        <w:spacing w:line="276" w:lineRule="auto"/>
        <w:ind w:left="720" w:firstLine="0"/>
        <w:jc w:val="center"/>
        <w:rPr>
          <w:sz w:val="60"/>
          <w:szCs w:val="60"/>
        </w:rPr>
      </w:pPr>
      <w:r w:rsidDel="00000000" w:rsidR="00000000" w:rsidRPr="00000000">
        <w:rPr>
          <w:sz w:val="60"/>
          <w:szCs w:val="60"/>
          <w:rtl w:val="0"/>
        </w:rPr>
        <w:t xml:space="preserve">Email your exam to your TA by 11:59:59am (noon) Wednesday May 13th</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Courier New"/>
  <w:font w:name="Arial Unicode M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