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165D8" w14:textId="77777777" w:rsidR="008D0C38" w:rsidRDefault="008D0C38" w:rsidP="004E6C93">
      <w:pPr>
        <w:rPr>
          <w:rFonts w:ascii="Courier" w:hAnsi="Courier" w:cs="Courier"/>
          <w:color w:val="262626"/>
          <w:sz w:val="28"/>
          <w:szCs w:val="28"/>
        </w:rPr>
      </w:pPr>
    </w:p>
    <w:p w14:paraId="691CBEF9" w14:textId="77777777" w:rsidR="008D0C38" w:rsidRPr="005458AA" w:rsidRDefault="008D0C38" w:rsidP="004E6C93">
      <w:pPr>
        <w:rPr>
          <w:rFonts w:cs="Courier"/>
          <w:color w:val="262626"/>
          <w:sz w:val="28"/>
          <w:szCs w:val="28"/>
        </w:rPr>
      </w:pPr>
      <w:proofErr w:type="spellStart"/>
      <w:r w:rsidRPr="005458AA">
        <w:rPr>
          <w:rFonts w:cs="Courier"/>
          <w:color w:val="262626"/>
          <w:sz w:val="28"/>
          <w:szCs w:val="28"/>
        </w:rPr>
        <w:t>Dear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colleague</w:t>
      </w:r>
      <w:proofErr w:type="spellEnd"/>
      <w:r w:rsidRPr="005458AA">
        <w:rPr>
          <w:rFonts w:cs="Courier"/>
          <w:color w:val="262626"/>
          <w:sz w:val="28"/>
          <w:szCs w:val="28"/>
        </w:rPr>
        <w:t>,</w:t>
      </w:r>
    </w:p>
    <w:p w14:paraId="0ED73672" w14:textId="77777777" w:rsidR="008D0C38" w:rsidRPr="005458AA" w:rsidRDefault="008D0C38" w:rsidP="004E6C93">
      <w:pPr>
        <w:rPr>
          <w:rFonts w:cs="Courier"/>
          <w:color w:val="262626"/>
          <w:sz w:val="28"/>
          <w:szCs w:val="28"/>
        </w:rPr>
      </w:pPr>
    </w:p>
    <w:p w14:paraId="71505AAC" w14:textId="7D412AD7" w:rsidR="008D0C38" w:rsidRPr="005458AA" w:rsidRDefault="008D0C38" w:rsidP="004E6C93">
      <w:pPr>
        <w:rPr>
          <w:rFonts w:cs="Courier"/>
          <w:color w:val="262626"/>
          <w:sz w:val="28"/>
          <w:szCs w:val="28"/>
        </w:rPr>
      </w:pPr>
      <w:proofErr w:type="spellStart"/>
      <w:r w:rsidRPr="005458AA">
        <w:rPr>
          <w:rFonts w:cs="Courier"/>
          <w:color w:val="262626"/>
          <w:sz w:val="28"/>
          <w:szCs w:val="28"/>
        </w:rPr>
        <w:t>Thanks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you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very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much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for </w:t>
      </w:r>
      <w:proofErr w:type="spellStart"/>
      <w:r w:rsidRPr="005458AA">
        <w:rPr>
          <w:rFonts w:cs="Courier"/>
          <w:color w:val="262626"/>
          <w:sz w:val="28"/>
          <w:szCs w:val="28"/>
        </w:rPr>
        <w:t>your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int</w:t>
      </w:r>
      <w:r w:rsidR="00033185">
        <w:rPr>
          <w:rFonts w:cs="Courier"/>
          <w:color w:val="262626"/>
          <w:sz w:val="28"/>
          <w:szCs w:val="28"/>
        </w:rPr>
        <w:t>e</w:t>
      </w:r>
      <w:bookmarkStart w:id="0" w:name="_GoBack"/>
      <w:bookmarkEnd w:id="0"/>
      <w:r w:rsidRPr="005458AA">
        <w:rPr>
          <w:rFonts w:cs="Courier"/>
          <w:color w:val="262626"/>
          <w:sz w:val="28"/>
          <w:szCs w:val="28"/>
        </w:rPr>
        <w:t>rest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in </w:t>
      </w:r>
      <w:proofErr w:type="spellStart"/>
      <w:r w:rsidRPr="005458AA">
        <w:rPr>
          <w:rFonts w:cs="Courier"/>
          <w:color w:val="262626"/>
          <w:sz w:val="28"/>
          <w:szCs w:val="28"/>
        </w:rPr>
        <w:t>our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paper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. Enclose an </w:t>
      </w:r>
      <w:proofErr w:type="spellStart"/>
      <w:r w:rsidRPr="005458AA">
        <w:rPr>
          <w:rFonts w:cs="Courier"/>
          <w:color w:val="262626"/>
          <w:sz w:val="28"/>
          <w:szCs w:val="28"/>
        </w:rPr>
        <w:t>excel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sheet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corresponding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to the </w:t>
      </w:r>
      <w:proofErr w:type="spellStart"/>
      <w:r w:rsidRPr="005458AA">
        <w:rPr>
          <w:rFonts w:cs="Courier"/>
          <w:color w:val="262626"/>
          <w:sz w:val="28"/>
          <w:szCs w:val="28"/>
        </w:rPr>
        <w:t>calculations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of </w:t>
      </w:r>
      <w:proofErr w:type="spellStart"/>
      <w:r w:rsidRPr="005458AA">
        <w:rPr>
          <w:rFonts w:cs="Courier"/>
          <w:color w:val="262626"/>
          <w:sz w:val="28"/>
          <w:szCs w:val="28"/>
        </w:rPr>
        <w:t>enthalpy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of formation for </w:t>
      </w:r>
      <w:proofErr w:type="spellStart"/>
      <w:r w:rsidRPr="005458AA">
        <w:rPr>
          <w:rFonts w:cs="Courier"/>
          <w:color w:val="262626"/>
          <w:sz w:val="28"/>
          <w:szCs w:val="28"/>
        </w:rPr>
        <w:t>some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end-</w:t>
      </w:r>
      <w:proofErr w:type="spellStart"/>
      <w:r w:rsidRPr="005458AA">
        <w:rPr>
          <w:rFonts w:cs="Courier"/>
          <w:color w:val="262626"/>
          <w:sz w:val="28"/>
          <w:szCs w:val="28"/>
        </w:rPr>
        <w:t>members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smectites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(Table 14 of amer. J. </w:t>
      </w:r>
      <w:proofErr w:type="spellStart"/>
      <w:r w:rsidRPr="005458AA">
        <w:rPr>
          <w:rFonts w:cs="Courier"/>
          <w:color w:val="262626"/>
          <w:sz w:val="28"/>
          <w:szCs w:val="28"/>
        </w:rPr>
        <w:t>Sci</w:t>
      </w:r>
      <w:proofErr w:type="spellEnd"/>
      <w:r w:rsidRPr="005458AA">
        <w:rPr>
          <w:rFonts w:cs="Courier"/>
          <w:color w:val="262626"/>
          <w:sz w:val="28"/>
          <w:szCs w:val="28"/>
        </w:rPr>
        <w:t>).</w:t>
      </w:r>
    </w:p>
    <w:p w14:paraId="32B37F95" w14:textId="77777777" w:rsidR="008D0C38" w:rsidRPr="005458AA" w:rsidRDefault="008D0C38" w:rsidP="004E6C93">
      <w:pPr>
        <w:rPr>
          <w:rFonts w:cs="Courier"/>
          <w:color w:val="262626"/>
          <w:sz w:val="28"/>
          <w:szCs w:val="28"/>
        </w:rPr>
      </w:pPr>
    </w:p>
    <w:p w14:paraId="2B323DCA" w14:textId="121E73AD" w:rsidR="008D0C38" w:rsidRDefault="008D0C38" w:rsidP="004E6C93">
      <w:pPr>
        <w:rPr>
          <w:rFonts w:ascii="Courier" w:hAnsi="Courier" w:cs="Courier"/>
          <w:color w:val="262626"/>
          <w:sz w:val="28"/>
          <w:szCs w:val="28"/>
        </w:rPr>
      </w:pPr>
      <w:r w:rsidRPr="005458AA">
        <w:rPr>
          <w:rFonts w:cs="Courier"/>
          <w:color w:val="262626"/>
          <w:sz w:val="28"/>
          <w:szCs w:val="28"/>
        </w:rPr>
        <w:t xml:space="preserve">I </w:t>
      </w:r>
      <w:proofErr w:type="spellStart"/>
      <w:r w:rsidRPr="005458AA">
        <w:rPr>
          <w:rFonts w:cs="Courier"/>
          <w:color w:val="262626"/>
          <w:sz w:val="28"/>
          <w:szCs w:val="28"/>
        </w:rPr>
        <w:t>provide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you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Pr="005458AA">
        <w:rPr>
          <w:rFonts w:cs="Courier"/>
          <w:color w:val="262626"/>
          <w:sz w:val="28"/>
          <w:szCs w:val="28"/>
        </w:rPr>
        <w:t>some</w:t>
      </w:r>
      <w:proofErr w:type="spellEnd"/>
      <w:r w:rsidRPr="005458AA">
        <w:rPr>
          <w:rFonts w:cs="Courier"/>
          <w:color w:val="262626"/>
          <w:sz w:val="28"/>
          <w:szCs w:val="28"/>
        </w:rPr>
        <w:t xml:space="preserve"> </w:t>
      </w:r>
      <w:proofErr w:type="spellStart"/>
      <w:r w:rsidR="004E6BB6">
        <w:rPr>
          <w:rFonts w:cs="Courier"/>
          <w:color w:val="262626"/>
          <w:sz w:val="28"/>
          <w:szCs w:val="28"/>
        </w:rPr>
        <w:t>details</w:t>
      </w:r>
      <w:proofErr w:type="spellEnd"/>
      <w:r w:rsidR="004E6BB6">
        <w:rPr>
          <w:rFonts w:cs="Courier"/>
          <w:color w:val="262626"/>
          <w:sz w:val="28"/>
          <w:szCs w:val="28"/>
        </w:rPr>
        <w:t xml:space="preserve"> of computations</w:t>
      </w:r>
      <w:r w:rsidRPr="005458AA">
        <w:rPr>
          <w:rFonts w:cs="Courier"/>
          <w:color w:val="262626"/>
          <w:sz w:val="28"/>
          <w:szCs w:val="28"/>
        </w:rPr>
        <w:t> ;</w:t>
      </w:r>
    </w:p>
    <w:p w14:paraId="41792CE0" w14:textId="77777777" w:rsidR="008D0C38" w:rsidRDefault="008D0C38" w:rsidP="004E6C93"/>
    <w:p w14:paraId="60BB5395" w14:textId="77777777" w:rsidR="00480BC4" w:rsidRDefault="00480BC4" w:rsidP="004E6C93">
      <w:r>
        <w:t xml:space="preserve">Cases A10 to B26 : enthalpies of formation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oxides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in the </w:t>
      </w:r>
      <w:proofErr w:type="spellStart"/>
      <w:r>
        <w:t>calculations</w:t>
      </w:r>
      <w:proofErr w:type="spellEnd"/>
      <w:r>
        <w:t xml:space="preserve"> of </w:t>
      </w:r>
      <w:proofErr w:type="spellStart"/>
      <w:r>
        <w:t>enthalpy</w:t>
      </w:r>
      <w:proofErr w:type="spellEnd"/>
      <w:r>
        <w:t xml:space="preserve"> of formation of </w:t>
      </w:r>
      <w:proofErr w:type="spellStart"/>
      <w:r>
        <w:t>c</w:t>
      </w:r>
      <w:r w:rsidR="005458AA">
        <w:t>lay</w:t>
      </w:r>
      <w:proofErr w:type="spellEnd"/>
      <w:r w:rsidR="005458AA">
        <w:t xml:space="preserve"> </w:t>
      </w:r>
      <w:proofErr w:type="spellStart"/>
      <w:r w:rsidR="005458AA">
        <w:t>minerals</w:t>
      </w:r>
      <w:proofErr w:type="spellEnd"/>
      <w:r w:rsidR="005458AA">
        <w:t xml:space="preserve">  </w:t>
      </w:r>
      <w:proofErr w:type="spellStart"/>
      <w:r w:rsidR="005458AA">
        <w:t>from</w:t>
      </w:r>
      <w:proofErr w:type="spellEnd"/>
      <w:r w:rsidR="005458AA">
        <w:t xml:space="preserve"> the </w:t>
      </w:r>
      <w:proofErr w:type="spellStart"/>
      <w:r w:rsidR="005458AA">
        <w:t>estimat</w:t>
      </w:r>
      <w:r>
        <w:t>ed</w:t>
      </w:r>
      <w:proofErr w:type="spellEnd"/>
      <w:r>
        <w:t xml:space="preserve"> </w:t>
      </w:r>
      <w:proofErr w:type="spellStart"/>
      <w:r>
        <w:t>enthalpy</w:t>
      </w:r>
      <w:proofErr w:type="spellEnd"/>
      <w:r>
        <w:t xml:space="preserve"> of formation  </w:t>
      </w:r>
      <w:proofErr w:type="spellStart"/>
      <w:r>
        <w:t>from</w:t>
      </w:r>
      <w:proofErr w:type="spellEnd"/>
      <w:r>
        <w:t xml:space="preserve"> constituent </w:t>
      </w:r>
      <w:proofErr w:type="spellStart"/>
      <w:r>
        <w:t>oxides</w:t>
      </w:r>
      <w:proofErr w:type="spellEnd"/>
      <w:r>
        <w:t xml:space="preserve"> </w:t>
      </w:r>
    </w:p>
    <w:p w14:paraId="74BEF102" w14:textId="77777777" w:rsidR="003842B2" w:rsidRDefault="003842B2" w:rsidP="004E6C93"/>
    <w:p w14:paraId="0D825C8A" w14:textId="77777777" w:rsidR="005458AA" w:rsidRPr="003842B2" w:rsidRDefault="005458AA" w:rsidP="004E6C93">
      <w:pPr>
        <w:rPr>
          <w:b/>
          <w:sz w:val="28"/>
          <w:szCs w:val="28"/>
        </w:rPr>
      </w:pPr>
      <w:proofErr w:type="spellStart"/>
      <w:r w:rsidRPr="003842B2">
        <w:rPr>
          <w:b/>
          <w:sz w:val="28"/>
          <w:szCs w:val="28"/>
        </w:rPr>
        <w:t>Chemical</w:t>
      </w:r>
      <w:proofErr w:type="spellEnd"/>
      <w:r w:rsidRPr="003842B2">
        <w:rPr>
          <w:b/>
          <w:sz w:val="28"/>
          <w:szCs w:val="28"/>
        </w:rPr>
        <w:t xml:space="preserve"> composition of </w:t>
      </w:r>
      <w:proofErr w:type="spellStart"/>
      <w:r w:rsidRPr="003842B2">
        <w:rPr>
          <w:b/>
          <w:sz w:val="28"/>
          <w:szCs w:val="28"/>
        </w:rPr>
        <w:t>clay</w:t>
      </w:r>
      <w:proofErr w:type="spellEnd"/>
      <w:r w:rsidRPr="003842B2">
        <w:rPr>
          <w:b/>
          <w:sz w:val="28"/>
          <w:szCs w:val="28"/>
        </w:rPr>
        <w:t xml:space="preserve"> </w:t>
      </w:r>
      <w:proofErr w:type="spellStart"/>
      <w:r w:rsidRPr="003842B2">
        <w:rPr>
          <w:b/>
          <w:sz w:val="28"/>
          <w:szCs w:val="28"/>
        </w:rPr>
        <w:t>minerals</w:t>
      </w:r>
      <w:proofErr w:type="spellEnd"/>
      <w:r w:rsidRPr="003842B2">
        <w:rPr>
          <w:b/>
          <w:sz w:val="28"/>
          <w:szCs w:val="28"/>
        </w:rPr>
        <w:t xml:space="preserve">  (</w:t>
      </w:r>
      <w:proofErr w:type="spellStart"/>
      <w:r w:rsidRPr="003842B2">
        <w:rPr>
          <w:b/>
          <w:sz w:val="28"/>
          <w:szCs w:val="28"/>
        </w:rPr>
        <w:t>columns</w:t>
      </w:r>
      <w:proofErr w:type="spellEnd"/>
      <w:r w:rsidRPr="003842B2">
        <w:rPr>
          <w:b/>
          <w:sz w:val="28"/>
          <w:szCs w:val="28"/>
        </w:rPr>
        <w:t xml:space="preserve">  B to  AT)</w:t>
      </w:r>
    </w:p>
    <w:p w14:paraId="5C30DE0C" w14:textId="77777777" w:rsidR="003842B2" w:rsidRPr="003842B2" w:rsidRDefault="003842B2" w:rsidP="004E6C93">
      <w:pPr>
        <w:rPr>
          <w:b/>
          <w:sz w:val="28"/>
          <w:szCs w:val="28"/>
        </w:rPr>
      </w:pPr>
    </w:p>
    <w:p w14:paraId="5D24D2B4" w14:textId="77777777" w:rsidR="00480BC4" w:rsidRDefault="00480BC4" w:rsidP="004E6C93">
      <w:proofErr w:type="spellStart"/>
      <w:r>
        <w:t>Column</w:t>
      </w:r>
      <w:proofErr w:type="spellEnd"/>
      <w:r>
        <w:t xml:space="preserve"> A</w:t>
      </w:r>
      <w:r w:rsidR="00033058">
        <w:t> </w:t>
      </w:r>
      <w:proofErr w:type="gramStart"/>
      <w:r w:rsidR="00033058">
        <w:t>:</w:t>
      </w:r>
      <w:r>
        <w:t xml:space="preserve">  Name</w:t>
      </w:r>
      <w:proofErr w:type="gramEnd"/>
      <w:r>
        <w:t xml:space="preserve"> of </w:t>
      </w:r>
      <w:proofErr w:type="spellStart"/>
      <w:r>
        <w:t>clay</w:t>
      </w:r>
      <w:proofErr w:type="spellEnd"/>
      <w:r>
        <w:t xml:space="preserve"> </w:t>
      </w:r>
      <w:proofErr w:type="spellStart"/>
      <w:r>
        <w:t>minerals</w:t>
      </w:r>
      <w:proofErr w:type="spellEnd"/>
    </w:p>
    <w:p w14:paraId="68B4228C" w14:textId="77777777" w:rsidR="00033058" w:rsidRDefault="00033058" w:rsidP="004E6C93"/>
    <w:p w14:paraId="619E48EC" w14:textId="77777777" w:rsidR="00480BC4" w:rsidRDefault="00480BC4" w:rsidP="004E6C93">
      <w:proofErr w:type="spellStart"/>
      <w:r>
        <w:t>Column</w:t>
      </w:r>
      <w:r w:rsidR="00033058">
        <w:t>s</w:t>
      </w:r>
      <w:proofErr w:type="spellEnd"/>
      <w:r w:rsidR="00033058">
        <w:t xml:space="preserve"> B to G : </w:t>
      </w:r>
      <w:proofErr w:type="spellStart"/>
      <w:r w:rsidR="00033058">
        <w:t>Chemical</w:t>
      </w:r>
      <w:proofErr w:type="spellEnd"/>
      <w:r w:rsidR="00033058">
        <w:t xml:space="preserve"> composition of </w:t>
      </w:r>
      <w:proofErr w:type="spellStart"/>
      <w:r w:rsidR="00033058">
        <w:t>interlayer</w:t>
      </w:r>
      <w:proofErr w:type="spellEnd"/>
      <w:r w:rsidR="00033058">
        <w:t xml:space="preserve"> site</w:t>
      </w:r>
    </w:p>
    <w:p w14:paraId="10606D70" w14:textId="77777777" w:rsidR="00033058" w:rsidRDefault="00033058" w:rsidP="004E6C93">
      <w:proofErr w:type="spellStart"/>
      <w:r>
        <w:t>Column</w:t>
      </w:r>
      <w:proofErr w:type="spellEnd"/>
      <w:r>
        <w:t xml:space="preserve"> H 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interlayer</w:t>
      </w:r>
      <w:proofErr w:type="spellEnd"/>
      <w:r>
        <w:t xml:space="preserve"> cation</w:t>
      </w:r>
    </w:p>
    <w:p w14:paraId="5E532426" w14:textId="77777777" w:rsidR="00033058" w:rsidRDefault="00033058" w:rsidP="004E6C93"/>
    <w:p w14:paraId="369EA411" w14:textId="77777777" w:rsidR="00033058" w:rsidRDefault="00033058" w:rsidP="00033058">
      <w:proofErr w:type="spellStart"/>
      <w:r>
        <w:t>Columns</w:t>
      </w:r>
      <w:proofErr w:type="spellEnd"/>
      <w:r>
        <w:t xml:space="preserve"> I to N : </w:t>
      </w:r>
      <w:proofErr w:type="spellStart"/>
      <w:r>
        <w:t>Chemical</w:t>
      </w:r>
      <w:proofErr w:type="spellEnd"/>
      <w:r>
        <w:t xml:space="preserve"> composition of M2 site and </w:t>
      </w:r>
      <w:proofErr w:type="spellStart"/>
      <w:r>
        <w:t>sum</w:t>
      </w:r>
      <w:proofErr w:type="spellEnd"/>
    </w:p>
    <w:p w14:paraId="7F08E6FB" w14:textId="77777777" w:rsidR="00033058" w:rsidRPr="004E6C93" w:rsidRDefault="00033058" w:rsidP="00033058">
      <w:proofErr w:type="spellStart"/>
      <w:r>
        <w:t>Column</w:t>
      </w:r>
      <w:proofErr w:type="spellEnd"/>
      <w:r>
        <w:t xml:space="preserve"> O 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M2 site</w:t>
      </w:r>
    </w:p>
    <w:p w14:paraId="13921DFA" w14:textId="77777777" w:rsidR="00033058" w:rsidRDefault="00033058" w:rsidP="004E6C93"/>
    <w:p w14:paraId="6794BDC9" w14:textId="77777777" w:rsidR="00033058" w:rsidRDefault="00033058" w:rsidP="00033058">
      <w:proofErr w:type="spellStart"/>
      <w:r>
        <w:t>Columns</w:t>
      </w:r>
      <w:proofErr w:type="spellEnd"/>
      <w:r>
        <w:t xml:space="preserve"> P to U: </w:t>
      </w:r>
      <w:proofErr w:type="spellStart"/>
      <w:r>
        <w:t>Chemical</w:t>
      </w:r>
      <w:proofErr w:type="spellEnd"/>
      <w:r>
        <w:t xml:space="preserve"> composition of M1 site and </w:t>
      </w:r>
      <w:proofErr w:type="spellStart"/>
      <w:r>
        <w:t>sum</w:t>
      </w:r>
      <w:proofErr w:type="spellEnd"/>
      <w:r>
        <w:t xml:space="preserve"> </w:t>
      </w:r>
    </w:p>
    <w:p w14:paraId="5041AA2D" w14:textId="77777777" w:rsidR="00033058" w:rsidRPr="004E6C93" w:rsidRDefault="00033058" w:rsidP="00033058">
      <w:proofErr w:type="spellStart"/>
      <w:r>
        <w:t>Column</w:t>
      </w:r>
      <w:proofErr w:type="spellEnd"/>
      <w:r>
        <w:t xml:space="preserve"> V 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M1 site</w:t>
      </w:r>
    </w:p>
    <w:p w14:paraId="022A583E" w14:textId="77777777" w:rsidR="00033058" w:rsidRDefault="00033058" w:rsidP="004E6C93"/>
    <w:p w14:paraId="2D87F879" w14:textId="77777777" w:rsidR="00033058" w:rsidRDefault="00033058" w:rsidP="00033058">
      <w:proofErr w:type="spellStart"/>
      <w:r>
        <w:t>Columns</w:t>
      </w:r>
      <w:proofErr w:type="spellEnd"/>
      <w:r>
        <w:t xml:space="preserve"> W to AC</w:t>
      </w:r>
      <w:proofErr w:type="gramStart"/>
      <w:r>
        <w:t>:  idem</w:t>
      </w:r>
      <w:proofErr w:type="gramEnd"/>
      <w:r>
        <w:t xml:space="preserve"> for M3 site</w:t>
      </w:r>
    </w:p>
    <w:p w14:paraId="54540B68" w14:textId="77777777" w:rsidR="00033058" w:rsidRDefault="00033058" w:rsidP="00033058"/>
    <w:p w14:paraId="37467045" w14:textId="77777777" w:rsidR="00033058" w:rsidRDefault="00033058" w:rsidP="00033058">
      <w:proofErr w:type="spellStart"/>
      <w:r>
        <w:t>Column</w:t>
      </w:r>
      <w:proofErr w:type="spellEnd"/>
      <w:r>
        <w:t xml:space="preserve"> AD-AI : idem for M4 site</w:t>
      </w:r>
    </w:p>
    <w:p w14:paraId="244DD897" w14:textId="77777777" w:rsidR="00033058" w:rsidRDefault="00033058" w:rsidP="00033058"/>
    <w:p w14:paraId="597AE44F" w14:textId="77777777" w:rsidR="00033058" w:rsidRDefault="00033058" w:rsidP="00033058">
      <w:proofErr w:type="spellStart"/>
      <w:r>
        <w:t>Column</w:t>
      </w:r>
      <w:proofErr w:type="spellEnd"/>
      <w:r>
        <w:t xml:space="preserve"> AJ-AM : idem for </w:t>
      </w:r>
      <w:proofErr w:type="spellStart"/>
      <w:r>
        <w:t>tetrahedral</w:t>
      </w:r>
      <w:proofErr w:type="spellEnd"/>
      <w:r>
        <w:t xml:space="preserve"> siteT1</w:t>
      </w:r>
    </w:p>
    <w:p w14:paraId="5A95812A" w14:textId="77777777" w:rsidR="00033058" w:rsidRPr="004E6C93" w:rsidRDefault="00033058" w:rsidP="00033058"/>
    <w:p w14:paraId="348919A0" w14:textId="77777777" w:rsidR="00033058" w:rsidRDefault="00033058" w:rsidP="00033058">
      <w:proofErr w:type="spellStart"/>
      <w:r>
        <w:t>Column</w:t>
      </w:r>
      <w:proofErr w:type="spellEnd"/>
      <w:r>
        <w:t xml:space="preserve"> AN-AQ : idem for </w:t>
      </w:r>
      <w:proofErr w:type="spellStart"/>
      <w:r>
        <w:t>tetrahedral</w:t>
      </w:r>
      <w:proofErr w:type="spellEnd"/>
      <w:r>
        <w:t xml:space="preserve"> siteT2</w:t>
      </w:r>
    </w:p>
    <w:p w14:paraId="0AA8E226" w14:textId="77777777" w:rsidR="00033058" w:rsidRDefault="00033058" w:rsidP="00033058"/>
    <w:p w14:paraId="0BF8892D" w14:textId="77777777" w:rsidR="00033058" w:rsidRDefault="00033058" w:rsidP="00033058">
      <w:pPr>
        <w:rPr>
          <w:rFonts w:ascii="Times New Roman" w:hAnsi="Times New Roman" w:cs="Times New Roman"/>
        </w:rPr>
      </w:pPr>
      <w:proofErr w:type="spellStart"/>
      <w:r>
        <w:t>Column</w:t>
      </w:r>
      <w:proofErr w:type="spellEnd"/>
      <w:r>
        <w:t xml:space="preserve"> AR, AS, AT : </w:t>
      </w:r>
      <w:proofErr w:type="spellStart"/>
      <w:r>
        <w:t>number</w:t>
      </w:r>
      <w:proofErr w:type="spellEnd"/>
      <w:r>
        <w:t xml:space="preserve"> of 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 xml:space="preserve"> in </w:t>
      </w:r>
      <w:proofErr w:type="spellStart"/>
      <w:r>
        <w:t>Octahedral</w:t>
      </w:r>
      <w:proofErr w:type="spellEnd"/>
      <w:r>
        <w:t xml:space="preserve"> site  Hi (</w:t>
      </w:r>
      <w:proofErr w:type="spellStart"/>
      <w:r>
        <w:t>internal</w:t>
      </w:r>
      <w:proofErr w:type="spellEnd"/>
      <w:r>
        <w:t xml:space="preserve">), </w:t>
      </w:r>
      <w:proofErr w:type="spellStart"/>
      <w:r>
        <w:t>bruciic</w:t>
      </w:r>
      <w:proofErr w:type="spellEnd"/>
      <w:r>
        <w:t xml:space="preserve"> site  </w:t>
      </w:r>
      <w:proofErr w:type="spellStart"/>
      <w:r>
        <w:t>Hb</w:t>
      </w:r>
      <w:proofErr w:type="spellEnd"/>
      <w:r>
        <w:t xml:space="preserve"> and  </w:t>
      </w:r>
      <w:proofErr w:type="spellStart"/>
      <w:r>
        <w:t>external</w:t>
      </w:r>
      <w:proofErr w:type="spellEnd"/>
      <w:r>
        <w:t xml:space="preserve"> site </w:t>
      </w:r>
      <w:proofErr w:type="gramStart"/>
      <w:r>
        <w:t>( He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for 7 </w:t>
      </w:r>
      <w:r>
        <w:rPr>
          <w:rFonts w:ascii="Times New Roman" w:hAnsi="Times New Roman" w:cs="Times New Roman"/>
        </w:rPr>
        <w:t>Å)</w:t>
      </w:r>
    </w:p>
    <w:p w14:paraId="3DFB8235" w14:textId="77777777" w:rsidR="003842B2" w:rsidRDefault="003842B2" w:rsidP="00033058">
      <w:pPr>
        <w:rPr>
          <w:rFonts w:ascii="Times New Roman" w:hAnsi="Times New Roman" w:cs="Times New Roman"/>
        </w:rPr>
      </w:pPr>
    </w:p>
    <w:p w14:paraId="58B32DC2" w14:textId="7027B299" w:rsidR="00033058" w:rsidRDefault="003842B2" w:rsidP="00033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Column</w:t>
      </w:r>
      <w:proofErr w:type="spellEnd"/>
      <w:r>
        <w:rPr>
          <w:rFonts w:ascii="Times New Roman" w:hAnsi="Times New Roman" w:cs="Times New Roman"/>
        </w:rPr>
        <w:t xml:space="preserve"> AU  </w:t>
      </w:r>
      <w:proofErr w:type="spellStart"/>
      <w:r>
        <w:rPr>
          <w:rFonts w:ascii="Times New Roman" w:hAnsi="Times New Roman" w:cs="Times New Roman"/>
        </w:rPr>
        <w:t>checking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stiochiometric</w:t>
      </w:r>
      <w:proofErr w:type="spellEnd"/>
      <w:r>
        <w:rPr>
          <w:rFonts w:ascii="Times New Roman" w:hAnsi="Times New Roman" w:cs="Times New Roman"/>
        </w:rPr>
        <w:t xml:space="preserve"> formula</w:t>
      </w:r>
    </w:p>
    <w:p w14:paraId="76B83D42" w14:textId="77777777" w:rsidR="003842B2" w:rsidRDefault="003842B2" w:rsidP="00033058">
      <w:pPr>
        <w:rPr>
          <w:rFonts w:ascii="Times New Roman" w:hAnsi="Times New Roman" w:cs="Times New Roman"/>
        </w:rPr>
      </w:pPr>
    </w:p>
    <w:p w14:paraId="6CEF3DF8" w14:textId="77777777" w:rsidR="00033058" w:rsidRPr="003842B2" w:rsidRDefault="00033058" w:rsidP="00033058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3842B2">
        <w:rPr>
          <w:rFonts w:ascii="Times New Roman" w:hAnsi="Times New Roman" w:cs="Times New Roman"/>
          <w:b/>
          <w:color w:val="auto"/>
          <w:sz w:val="28"/>
          <w:szCs w:val="28"/>
        </w:rPr>
        <w:t>Calculation</w:t>
      </w:r>
      <w:proofErr w:type="spellEnd"/>
      <w:r w:rsidRPr="003842B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of </w:t>
      </w:r>
      <w:proofErr w:type="spellStart"/>
      <w:r w:rsidRPr="003842B2">
        <w:rPr>
          <w:rFonts w:ascii="Times New Roman" w:hAnsi="Times New Roman" w:cs="Times New Roman"/>
          <w:b/>
          <w:color w:val="auto"/>
          <w:sz w:val="28"/>
          <w:szCs w:val="28"/>
        </w:rPr>
        <w:t>enthalpy</w:t>
      </w:r>
      <w:proofErr w:type="spellEnd"/>
      <w:r w:rsidRPr="003842B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of formation  </w:t>
      </w:r>
      <w:proofErr w:type="spellStart"/>
      <w:r w:rsidRPr="003842B2">
        <w:rPr>
          <w:rFonts w:ascii="Times New Roman" w:hAnsi="Times New Roman" w:cs="Times New Roman"/>
          <w:b/>
          <w:color w:val="auto"/>
          <w:sz w:val="28"/>
          <w:szCs w:val="28"/>
        </w:rPr>
        <w:t>from</w:t>
      </w:r>
      <w:proofErr w:type="spellEnd"/>
      <w:r w:rsidRPr="003842B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3842B2">
        <w:rPr>
          <w:rFonts w:ascii="Times New Roman" w:hAnsi="Times New Roman" w:cs="Times New Roman"/>
          <w:b/>
          <w:color w:val="auto"/>
          <w:sz w:val="28"/>
          <w:szCs w:val="28"/>
        </w:rPr>
        <w:t>oxides</w:t>
      </w:r>
      <w:proofErr w:type="spellEnd"/>
    </w:p>
    <w:p w14:paraId="312952C6" w14:textId="77777777" w:rsidR="00033058" w:rsidRPr="005458AA" w:rsidRDefault="00033058" w:rsidP="00033058">
      <w:pPr>
        <w:rPr>
          <w:b/>
          <w:color w:val="auto"/>
        </w:rPr>
      </w:pPr>
    </w:p>
    <w:p w14:paraId="19593D30" w14:textId="77777777" w:rsidR="00033058" w:rsidRDefault="00033058" w:rsidP="00033058">
      <w:proofErr w:type="spellStart"/>
      <w:r>
        <w:t>Parameters</w:t>
      </w:r>
      <w:proofErr w:type="spellEnd"/>
      <w:r>
        <w:t xml:space="preserve"> DO= cations for </w:t>
      </w:r>
      <w:proofErr w:type="spellStart"/>
      <w:r>
        <w:t>differents</w:t>
      </w:r>
      <w:proofErr w:type="spellEnd"/>
      <w:r>
        <w:t xml:space="preserve"> cation in </w:t>
      </w:r>
      <w:proofErr w:type="spellStart"/>
      <w:r>
        <w:t>different</w:t>
      </w:r>
      <w:proofErr w:type="spellEnd"/>
      <w:r>
        <w:t xml:space="preserve"> sites are </w:t>
      </w:r>
      <w:proofErr w:type="spellStart"/>
      <w:r>
        <w:t>giv</w:t>
      </w:r>
      <w:r w:rsidR="001A39FF">
        <w:t>en</w:t>
      </w:r>
      <w:proofErr w:type="spellEnd"/>
      <w:r w:rsidR="001A39FF">
        <w:t xml:space="preserve"> in case BT28-CC33 (</w:t>
      </w:r>
      <w:proofErr w:type="spellStart"/>
      <w:r w:rsidR="001A39FF">
        <w:t>see</w:t>
      </w:r>
      <w:proofErr w:type="spellEnd"/>
      <w:r w:rsidR="001A39FF">
        <w:t xml:space="preserve"> tables 4 and Table 11 for  Li (</w:t>
      </w:r>
      <w:proofErr w:type="spellStart"/>
      <w:r w:rsidR="001A39FF">
        <w:t>interlayer</w:t>
      </w:r>
      <w:proofErr w:type="spellEnd"/>
      <w:r w:rsidR="001A39FF">
        <w:t xml:space="preserve"> and </w:t>
      </w:r>
      <w:proofErr w:type="spellStart"/>
      <w:r w:rsidR="001A39FF">
        <w:t>Brucitic</w:t>
      </w:r>
      <w:proofErr w:type="spellEnd"/>
      <w:r w:rsidR="001A39FF">
        <w:t>), Mg (</w:t>
      </w:r>
      <w:proofErr w:type="spellStart"/>
      <w:r w:rsidR="001A39FF">
        <w:t>Interlayer</w:t>
      </w:r>
      <w:proofErr w:type="spellEnd"/>
      <w:r w:rsidR="001A39FF">
        <w:t>) and Fe+3 (</w:t>
      </w:r>
      <w:proofErr w:type="spellStart"/>
      <w:r w:rsidR="001A39FF">
        <w:t>Tetrahedral</w:t>
      </w:r>
      <w:proofErr w:type="spellEnd"/>
      <w:r w:rsidR="001A39FF">
        <w:t>)</w:t>
      </w:r>
    </w:p>
    <w:p w14:paraId="0F8D2A50" w14:textId="77777777" w:rsidR="001A39FF" w:rsidRDefault="001A39FF" w:rsidP="00033058"/>
    <w:p w14:paraId="359D0AAB" w14:textId="77777777" w:rsidR="001A39FF" w:rsidRDefault="001A39FF" w:rsidP="00033058">
      <w:proofErr w:type="spellStart"/>
      <w:r>
        <w:t>Column</w:t>
      </w:r>
      <w:proofErr w:type="spellEnd"/>
      <w:r>
        <w:t xml:space="preserve"> BI to  CB  display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site  and  </w:t>
      </w:r>
      <w:proofErr w:type="spellStart"/>
      <w:r>
        <w:t>calculated</w:t>
      </w:r>
      <w:proofErr w:type="spellEnd"/>
      <w:r>
        <w:t xml:space="preserve"> DHO= site for all the 10 sites :</w:t>
      </w:r>
    </w:p>
    <w:p w14:paraId="64AF0029" w14:textId="77777777" w:rsidR="001A39FF" w:rsidRDefault="001A39FF" w:rsidP="00033058">
      <w:proofErr w:type="spellStart"/>
      <w:r>
        <w:t>Interlayer</w:t>
      </w:r>
      <w:proofErr w:type="spellEnd"/>
      <w:r>
        <w:t xml:space="preserve"> site : </w:t>
      </w:r>
      <w:proofErr w:type="spellStart"/>
      <w:r>
        <w:t>columns</w:t>
      </w:r>
      <w:proofErr w:type="spellEnd"/>
      <w:r>
        <w:t xml:space="preserve"> BI-BJ</w:t>
      </w:r>
    </w:p>
    <w:p w14:paraId="28A60E05" w14:textId="77777777" w:rsidR="001A39FF" w:rsidRDefault="001A39FF" w:rsidP="00033058">
      <w:r>
        <w:lastRenderedPageBreak/>
        <w:t xml:space="preserve">M2 site : </w:t>
      </w:r>
      <w:proofErr w:type="spellStart"/>
      <w:r>
        <w:t>columns</w:t>
      </w:r>
      <w:proofErr w:type="spellEnd"/>
      <w:r>
        <w:t xml:space="preserve"> BK-BL</w:t>
      </w:r>
    </w:p>
    <w:p w14:paraId="0574A997" w14:textId="77777777" w:rsidR="001A39FF" w:rsidRDefault="001A39FF" w:rsidP="00033058">
      <w:r>
        <w:t xml:space="preserve">M1 site : </w:t>
      </w:r>
      <w:proofErr w:type="spellStart"/>
      <w:r>
        <w:t>columns</w:t>
      </w:r>
      <w:proofErr w:type="spellEnd"/>
      <w:r>
        <w:t xml:space="preserve"> BM-BN</w:t>
      </w:r>
    </w:p>
    <w:p w14:paraId="679ABC2D" w14:textId="77777777" w:rsidR="001A39FF" w:rsidRDefault="001A39FF" w:rsidP="00033058">
      <w:r>
        <w:t xml:space="preserve">M3 site : </w:t>
      </w:r>
      <w:proofErr w:type="spellStart"/>
      <w:r>
        <w:t>columns</w:t>
      </w:r>
      <w:proofErr w:type="spellEnd"/>
      <w:r>
        <w:t xml:space="preserve"> BO-BP</w:t>
      </w:r>
    </w:p>
    <w:p w14:paraId="3631FEA3" w14:textId="77777777" w:rsidR="001A39FF" w:rsidRDefault="001A39FF" w:rsidP="00033058">
      <w:r>
        <w:t xml:space="preserve">M4 site : </w:t>
      </w:r>
      <w:proofErr w:type="spellStart"/>
      <w:r>
        <w:t>columns</w:t>
      </w:r>
      <w:proofErr w:type="spellEnd"/>
      <w:r>
        <w:t xml:space="preserve"> BG-BR</w:t>
      </w:r>
    </w:p>
    <w:p w14:paraId="37028975" w14:textId="77777777" w:rsidR="001A39FF" w:rsidRDefault="001A39FF" w:rsidP="00033058">
      <w:r>
        <w:t xml:space="preserve">T1 site  </w:t>
      </w:r>
      <w:proofErr w:type="spellStart"/>
      <w:r>
        <w:t>colume</w:t>
      </w:r>
      <w:proofErr w:type="spellEnd"/>
      <w:r>
        <w:t xml:space="preserve"> BS-BT</w:t>
      </w:r>
    </w:p>
    <w:p w14:paraId="776029F6" w14:textId="77777777" w:rsidR="001A39FF" w:rsidRDefault="001A39FF" w:rsidP="00033058">
      <w:r>
        <w:t xml:space="preserve">T2 site : </w:t>
      </w:r>
      <w:proofErr w:type="spellStart"/>
      <w:r>
        <w:t>columns</w:t>
      </w:r>
      <w:proofErr w:type="spellEnd"/>
      <w:r>
        <w:t xml:space="preserve"> BU-BV</w:t>
      </w:r>
    </w:p>
    <w:p w14:paraId="3F36C81D" w14:textId="77777777" w:rsidR="001A39FF" w:rsidRDefault="001A39FF" w:rsidP="00033058">
      <w:r>
        <w:t xml:space="preserve">HI site : </w:t>
      </w:r>
      <w:proofErr w:type="spellStart"/>
      <w:r>
        <w:t>columns</w:t>
      </w:r>
      <w:proofErr w:type="spellEnd"/>
      <w:r>
        <w:t xml:space="preserve"> BW-BX</w:t>
      </w:r>
    </w:p>
    <w:p w14:paraId="33A7E337" w14:textId="77777777" w:rsidR="001A39FF" w:rsidRDefault="001A39FF" w:rsidP="00033058">
      <w:proofErr w:type="spellStart"/>
      <w:r>
        <w:t>Hb</w:t>
      </w:r>
      <w:proofErr w:type="spellEnd"/>
      <w:r>
        <w:t xml:space="preserve"> site : </w:t>
      </w:r>
      <w:proofErr w:type="spellStart"/>
      <w:r>
        <w:t>columns</w:t>
      </w:r>
      <w:proofErr w:type="spellEnd"/>
      <w:r>
        <w:t xml:space="preserve"> BY-BZ</w:t>
      </w:r>
    </w:p>
    <w:p w14:paraId="4AC49749" w14:textId="77777777" w:rsidR="001A39FF" w:rsidRDefault="001A39FF" w:rsidP="00033058">
      <w:r>
        <w:t xml:space="preserve">He site : </w:t>
      </w:r>
      <w:proofErr w:type="spellStart"/>
      <w:r>
        <w:t>Columns</w:t>
      </w:r>
      <w:proofErr w:type="spellEnd"/>
      <w:r>
        <w:t xml:space="preserve"> CA-CB</w:t>
      </w:r>
    </w:p>
    <w:p w14:paraId="72ECB158" w14:textId="77777777" w:rsidR="001A39FF" w:rsidRDefault="001A39FF" w:rsidP="00033058"/>
    <w:p w14:paraId="7D5C7766" w14:textId="7300287D" w:rsidR="001A39FF" w:rsidRPr="004E6C93" w:rsidRDefault="001A39FF" w:rsidP="00033058">
      <w:proofErr w:type="spellStart"/>
      <w:r>
        <w:t>Columns</w:t>
      </w:r>
      <w:proofErr w:type="spellEnd"/>
      <w:r>
        <w:t xml:space="preserve"> CC, CD and CE  displays  the interactions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cations  </w:t>
      </w:r>
      <w:proofErr w:type="spellStart"/>
      <w:r>
        <w:t>respe</w:t>
      </w:r>
      <w:r w:rsidR="005458AA">
        <w:t>ctively</w:t>
      </w:r>
      <w:proofErr w:type="spellEnd"/>
      <w:r w:rsidR="005458AA">
        <w:t xml:space="preserve"> in  site </w:t>
      </w:r>
      <w:proofErr w:type="spellStart"/>
      <w:r w:rsidR="005458AA">
        <w:t>Interlayer</w:t>
      </w:r>
      <w:proofErr w:type="spellEnd"/>
      <w:r w:rsidR="005458AA">
        <w:t>, M2 and</w:t>
      </w:r>
      <w:r>
        <w:t xml:space="preserve"> </w:t>
      </w:r>
      <w:proofErr w:type="gramStart"/>
      <w:r>
        <w:t>M3 .</w:t>
      </w:r>
      <w:proofErr w:type="gramEnd"/>
      <w:r>
        <w:t xml:space="preserve"> </w:t>
      </w:r>
      <w:proofErr w:type="spellStart"/>
      <w:proofErr w:type="gramStart"/>
      <w:r w:rsidR="00BB0F95">
        <w:t>these</w:t>
      </w:r>
      <w:proofErr w:type="spellEnd"/>
      <w:proofErr w:type="gramEnd"/>
      <w:r w:rsidR="00BB0F95">
        <w:t xml:space="preserve"> values are  </w:t>
      </w:r>
      <w:proofErr w:type="spellStart"/>
      <w:r w:rsidR="00BB0F95">
        <w:t>already</w:t>
      </w:r>
      <w:proofErr w:type="spellEnd"/>
      <w:r w:rsidR="00BB0F95">
        <w:t xml:space="preserve"> </w:t>
      </w:r>
      <w:proofErr w:type="spellStart"/>
      <w:r w:rsidR="00BB0F95">
        <w:t>included</w:t>
      </w:r>
      <w:proofErr w:type="spellEnd"/>
      <w:r w:rsidR="00BB0F95">
        <w:t xml:space="preserve"> in </w:t>
      </w:r>
      <w:proofErr w:type="spellStart"/>
      <w:r w:rsidR="00BB0F95">
        <w:t>column</w:t>
      </w:r>
      <w:proofErr w:type="spellEnd"/>
      <w:r w:rsidR="00BB0F95">
        <w:t xml:space="preserve"> BJ, BL and BP). It </w:t>
      </w:r>
      <w:proofErr w:type="spellStart"/>
      <w:r w:rsidR="00BB0F95">
        <w:t>helps</w:t>
      </w:r>
      <w:proofErr w:type="spellEnd"/>
      <w:r w:rsidR="00BB0F95">
        <w:t xml:space="preserve"> to </w:t>
      </w:r>
      <w:proofErr w:type="spellStart"/>
      <w:r w:rsidR="00BB0F95">
        <w:t>see</w:t>
      </w:r>
      <w:proofErr w:type="spellEnd"/>
      <w:r w:rsidR="00BB0F95">
        <w:t xml:space="preserve"> the  magnitude of  </w:t>
      </w:r>
      <w:proofErr w:type="spellStart"/>
      <w:r w:rsidR="00BB0F95">
        <w:t>mixing</w:t>
      </w:r>
      <w:proofErr w:type="spellEnd"/>
      <w:r w:rsidR="00BB0F95">
        <w:t xml:space="preserve"> </w:t>
      </w:r>
      <w:proofErr w:type="spellStart"/>
      <w:r w:rsidR="00BB0F95">
        <w:t>energy</w:t>
      </w:r>
      <w:proofErr w:type="spellEnd"/>
      <w:r w:rsidR="00BB0F95">
        <w:t xml:space="preserve">   </w:t>
      </w:r>
      <w:proofErr w:type="spellStart"/>
      <w:r w:rsidR="00BB0F95">
        <w:t>with</w:t>
      </w:r>
      <w:proofErr w:type="spellEnd"/>
      <w:r w:rsidR="00BB0F95">
        <w:t xml:space="preserve"> a </w:t>
      </w:r>
      <w:proofErr w:type="spellStart"/>
      <w:r w:rsidR="00BB0F95">
        <w:t>gien</w:t>
      </w:r>
      <w:proofErr w:type="spellEnd"/>
      <w:r w:rsidR="00BB0F95">
        <w:t xml:space="preserve"> distribution.</w:t>
      </w:r>
    </w:p>
    <w:p w14:paraId="5F5D7CC3" w14:textId="77777777" w:rsidR="00033058" w:rsidRDefault="00033058" w:rsidP="004E6C93"/>
    <w:p w14:paraId="267F7C2F" w14:textId="35486F31" w:rsidR="003842B2" w:rsidRPr="003842B2" w:rsidRDefault="003842B2" w:rsidP="004E6C93">
      <w:pPr>
        <w:rPr>
          <w:b/>
          <w:sz w:val="28"/>
          <w:szCs w:val="28"/>
        </w:rPr>
      </w:pPr>
      <w:proofErr w:type="spellStart"/>
      <w:r w:rsidRPr="003842B2">
        <w:rPr>
          <w:b/>
          <w:sz w:val="28"/>
          <w:szCs w:val="28"/>
        </w:rPr>
        <w:t>Calculation</w:t>
      </w:r>
      <w:proofErr w:type="spellEnd"/>
      <w:r w:rsidRPr="003842B2">
        <w:rPr>
          <w:b/>
          <w:sz w:val="28"/>
          <w:szCs w:val="28"/>
        </w:rPr>
        <w:t xml:space="preserve"> of the </w:t>
      </w:r>
      <w:proofErr w:type="spellStart"/>
      <w:r w:rsidRPr="003842B2">
        <w:rPr>
          <w:b/>
          <w:sz w:val="28"/>
          <w:szCs w:val="28"/>
        </w:rPr>
        <w:t>enthalpy</w:t>
      </w:r>
      <w:proofErr w:type="spellEnd"/>
      <w:r w:rsidRPr="003842B2">
        <w:rPr>
          <w:b/>
          <w:sz w:val="28"/>
          <w:szCs w:val="28"/>
        </w:rPr>
        <w:t xml:space="preserve"> of formation of  </w:t>
      </w:r>
      <w:proofErr w:type="spellStart"/>
      <w:r w:rsidRPr="003842B2">
        <w:rPr>
          <w:b/>
          <w:sz w:val="28"/>
          <w:szCs w:val="28"/>
        </w:rPr>
        <w:t>clays</w:t>
      </w:r>
      <w:proofErr w:type="spellEnd"/>
      <w:r w:rsidRPr="003842B2">
        <w:rPr>
          <w:b/>
          <w:sz w:val="28"/>
          <w:szCs w:val="28"/>
        </w:rPr>
        <w:t xml:space="preserve"> </w:t>
      </w:r>
    </w:p>
    <w:p w14:paraId="03CBE1B5" w14:textId="77777777" w:rsidR="003842B2" w:rsidRDefault="003842B2" w:rsidP="004E6C93"/>
    <w:p w14:paraId="59C36A2B" w14:textId="40917ECC" w:rsidR="003842B2" w:rsidRDefault="000F0978" w:rsidP="004E6C93">
      <w:proofErr w:type="spellStart"/>
      <w:r>
        <w:t>Colume</w:t>
      </w:r>
      <w:proofErr w:type="spellEnd"/>
      <w:r>
        <w:t xml:space="preserve"> CF 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enthalpy</w:t>
      </w:r>
      <w:proofErr w:type="spellEnd"/>
      <w:r>
        <w:t xml:space="preserve"> of formation of compounds 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summation</w:t>
      </w:r>
      <w:proofErr w:type="spellEnd"/>
      <w:r>
        <w:t xml:space="preserve">  of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molar</w:t>
      </w:r>
      <w:proofErr w:type="spellEnd"/>
      <w:r>
        <w:t xml:space="preserve"> fraction of </w:t>
      </w:r>
      <w:proofErr w:type="spellStart"/>
      <w:r>
        <w:t>oxygen</w:t>
      </w:r>
      <w:proofErr w:type="spellEnd"/>
      <w:r>
        <w:t xml:space="preserve">  and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parameters</w:t>
      </w:r>
      <w:proofErr w:type="spellEnd"/>
      <w:r>
        <w:t xml:space="preserve"> DHO= site (</w:t>
      </w:r>
      <w:proofErr w:type="spellStart"/>
      <w:r>
        <w:t>equation</w:t>
      </w:r>
      <w:proofErr w:type="spellEnd"/>
      <w:r>
        <w:t xml:space="preserve"> 10)</w:t>
      </w:r>
    </w:p>
    <w:p w14:paraId="38CCDE78" w14:textId="77777777" w:rsidR="003842B2" w:rsidRDefault="003842B2" w:rsidP="004E6C93"/>
    <w:p w14:paraId="01317682" w14:textId="77777777" w:rsidR="000F0978" w:rsidRDefault="000F0978" w:rsidP="004E6C93">
      <w:proofErr w:type="spellStart"/>
      <w:r>
        <w:t>Columns</w:t>
      </w:r>
      <w:proofErr w:type="spellEnd"/>
      <w:r>
        <w:t xml:space="preserve"> BA  </w:t>
      </w:r>
      <w:proofErr w:type="spellStart"/>
      <w:r>
        <w:t>reported</w:t>
      </w:r>
      <w:proofErr w:type="spellEnd"/>
      <w:r>
        <w:t xml:space="preserve">  value of </w:t>
      </w:r>
      <w:proofErr w:type="spellStart"/>
      <w:r>
        <w:t>column</w:t>
      </w:r>
      <w:proofErr w:type="spellEnd"/>
      <w:r>
        <w:t xml:space="preserve"> CF</w:t>
      </w:r>
    </w:p>
    <w:p w14:paraId="619C05E2" w14:textId="77777777" w:rsidR="000F0978" w:rsidRDefault="000F0978" w:rsidP="004E6C93">
      <w:proofErr w:type="spellStart"/>
      <w:r>
        <w:t>Column</w:t>
      </w:r>
      <w:proofErr w:type="spellEnd"/>
      <w:r>
        <w:t xml:space="preserve">  BB  </w:t>
      </w:r>
      <w:proofErr w:type="spellStart"/>
      <w:r>
        <w:t>corrected</w:t>
      </w:r>
      <w:proofErr w:type="spellEnd"/>
      <w:r>
        <w:t xml:space="preserve"> value of </w:t>
      </w:r>
      <w:proofErr w:type="spellStart"/>
      <w:r>
        <w:t>DH°ox</w:t>
      </w:r>
      <w:proofErr w:type="spellEnd"/>
      <w:r>
        <w:t xml:space="preserve">  versus value  of </w:t>
      </w:r>
      <w:proofErr w:type="spellStart"/>
      <w:r>
        <w:t>liquid</w:t>
      </w:r>
      <w:proofErr w:type="spellEnd"/>
      <w:r>
        <w:t xml:space="preserve"> water </w:t>
      </w:r>
    </w:p>
    <w:p w14:paraId="399A92D5" w14:textId="77777777" w:rsidR="000F0978" w:rsidRDefault="000F0978" w:rsidP="004E6C93"/>
    <w:p w14:paraId="79FFD19D" w14:textId="77777777" w:rsidR="000F0978" w:rsidRDefault="000F0978" w:rsidP="004E6C93">
      <w:proofErr w:type="spellStart"/>
      <w:r>
        <w:t>Column</w:t>
      </w:r>
      <w:proofErr w:type="spellEnd"/>
      <w:r>
        <w:t xml:space="preserve"> BC   </w:t>
      </w:r>
      <w:proofErr w:type="spellStart"/>
      <w:r>
        <w:t>enthalpy</w:t>
      </w:r>
      <w:proofErr w:type="spellEnd"/>
      <w:r>
        <w:t xml:space="preserve"> of formation  of </w:t>
      </w:r>
      <w:proofErr w:type="spellStart"/>
      <w:r>
        <w:t>smectite</w:t>
      </w:r>
      <w:proofErr w:type="spellEnd"/>
      <w:r>
        <w:t xml:space="preserve">  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BB and </w:t>
      </w:r>
      <w:proofErr w:type="spellStart"/>
      <w:r>
        <w:t>summation</w:t>
      </w:r>
      <w:proofErr w:type="spellEnd"/>
      <w:r>
        <w:t xml:space="preserve"> of </w:t>
      </w:r>
      <w:proofErr w:type="spellStart"/>
      <w:r>
        <w:t>enthalpy</w:t>
      </w:r>
      <w:proofErr w:type="spellEnd"/>
      <w:r>
        <w:t xml:space="preserve"> of formation of </w:t>
      </w:r>
      <w:proofErr w:type="spellStart"/>
      <w:r>
        <w:t>oxides</w:t>
      </w:r>
      <w:proofErr w:type="spellEnd"/>
      <w:r>
        <w:t xml:space="preserve">).  </w:t>
      </w:r>
    </w:p>
    <w:p w14:paraId="661964E0" w14:textId="77777777" w:rsidR="000F0978" w:rsidRDefault="000F0978" w:rsidP="004E6C93">
      <w:r>
        <w:t xml:space="preserve">The value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column</w:t>
      </w:r>
      <w:proofErr w:type="spellEnd"/>
      <w:r>
        <w:t xml:space="preserve"> BC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given</w:t>
      </w:r>
      <w:proofErr w:type="spellEnd"/>
      <w:r>
        <w:t xml:space="preserve"> in table 14. </w:t>
      </w:r>
    </w:p>
    <w:p w14:paraId="773FD47E" w14:textId="77777777" w:rsidR="000F0978" w:rsidRDefault="000F0978" w:rsidP="004E6C93"/>
    <w:p w14:paraId="66C7CDEC" w14:textId="77777777" w:rsidR="000F0978" w:rsidRDefault="000F0978" w:rsidP="004E6C93">
      <w:r>
        <w:t xml:space="preserve">I 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 in the </w:t>
      </w:r>
      <w:proofErr w:type="spellStart"/>
      <w:r>
        <w:t>processing</w:t>
      </w:r>
      <w:proofErr w:type="spellEnd"/>
      <w:r>
        <w:t xml:space="preserve"> of computation. </w:t>
      </w:r>
    </w:p>
    <w:p w14:paraId="1A33C329" w14:textId="77777777" w:rsidR="005458AA" w:rsidRDefault="005458AA" w:rsidP="004E6C93"/>
    <w:p w14:paraId="02AA4C2E" w14:textId="20B5510E" w:rsidR="005458AA" w:rsidRDefault="005458AA" w:rsidP="004E6C93">
      <w:proofErr w:type="spellStart"/>
      <w:r>
        <w:t>Please</w:t>
      </w:r>
      <w:proofErr w:type="spellEnd"/>
      <w:r>
        <w:t xml:space="preserve"> contact me if </w:t>
      </w:r>
      <w:proofErr w:type="spellStart"/>
      <w:r>
        <w:t>you</w:t>
      </w:r>
      <w:proofErr w:type="spellEnd"/>
      <w:r>
        <w:t xml:space="preserve">  </w:t>
      </w:r>
      <w:r w:rsidR="000F0978">
        <w:t xml:space="preserve">have </w:t>
      </w:r>
      <w:proofErr w:type="spellStart"/>
      <w:r w:rsidR="000F0978">
        <w:t>any</w:t>
      </w:r>
      <w:proofErr w:type="spellEnd"/>
      <w:r w:rsidR="000F0978">
        <w:t xml:space="preserve"> </w:t>
      </w:r>
      <w:proofErr w:type="spellStart"/>
      <w:r w:rsidR="000F0978">
        <w:t>problems</w:t>
      </w:r>
      <w:proofErr w:type="spellEnd"/>
      <w:r>
        <w:t xml:space="preserve">.  A new software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preparation</w:t>
      </w:r>
      <w:proofErr w:type="spellEnd"/>
      <w:r>
        <w:t xml:space="preserve"> for all cations  </w:t>
      </w:r>
      <w:proofErr w:type="spellStart"/>
      <w:r>
        <w:t>includin</w:t>
      </w:r>
      <w:r w:rsidR="00B90877">
        <w:t>g</w:t>
      </w:r>
      <w:r>
        <w:t>s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, </w:t>
      </w:r>
      <w:r w:rsidR="00B90877">
        <w:t xml:space="preserve"> </w:t>
      </w:r>
      <w:proofErr w:type="spellStart"/>
      <w:r w:rsidR="00B90877">
        <w:t>magnetic</w:t>
      </w:r>
      <w:proofErr w:type="spellEnd"/>
      <w:r w:rsidR="00B90877">
        <w:t xml:space="preserve"> and configurations </w:t>
      </w:r>
      <w:proofErr w:type="spellStart"/>
      <w:r w:rsidR="00B90877">
        <w:t>entropy</w:t>
      </w:r>
      <w:proofErr w:type="spellEnd"/>
      <w:r w:rsidR="00B90877">
        <w:t xml:space="preserve">,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and </w:t>
      </w:r>
      <w:proofErr w:type="spellStart"/>
      <w:r>
        <w:t>solubility</w:t>
      </w:r>
      <w:proofErr w:type="spellEnd"/>
      <w:r>
        <w:t xml:space="preserve"> </w:t>
      </w:r>
      <w:proofErr w:type="spellStart"/>
      <w:r>
        <w:t>pro</w:t>
      </w:r>
      <w:r w:rsidR="00B90877">
        <w:t>ducts</w:t>
      </w:r>
      <w:proofErr w:type="spellEnd"/>
      <w:r w:rsidR="00B90877">
        <w:t xml:space="preserve"> </w:t>
      </w:r>
      <w:proofErr w:type="spellStart"/>
      <w:r w:rsidR="00B90877">
        <w:t>at</w:t>
      </w:r>
      <w:proofErr w:type="spellEnd"/>
      <w:r w:rsidR="00B90877">
        <w:t xml:space="preserve"> </w:t>
      </w:r>
      <w:proofErr w:type="spellStart"/>
      <w:r w:rsidR="00B90877">
        <w:t>different</w:t>
      </w:r>
      <w:proofErr w:type="spellEnd"/>
      <w:r w:rsidR="00B90877">
        <w:t xml:space="preserve"> </w:t>
      </w:r>
      <w:proofErr w:type="spellStart"/>
      <w:r w:rsidR="00B90877">
        <w:t>temperatures</w:t>
      </w:r>
      <w:proofErr w:type="spellEnd"/>
      <w:r w:rsidR="00B90877">
        <w:t xml:space="preserve"> by the Van ‘ </w:t>
      </w:r>
      <w:proofErr w:type="spellStart"/>
      <w:r w:rsidR="00B90877">
        <w:t>Hoff</w:t>
      </w:r>
      <w:proofErr w:type="spellEnd"/>
      <w:r w:rsidR="00B90877">
        <w:t xml:space="preserve"> model. </w:t>
      </w:r>
    </w:p>
    <w:p w14:paraId="20785F5B" w14:textId="77777777" w:rsidR="00B90877" w:rsidRDefault="00B90877" w:rsidP="004E6C93"/>
    <w:p w14:paraId="5A3938C2" w14:textId="77777777" w:rsidR="005458AA" w:rsidRDefault="005458AA" w:rsidP="004E6C93">
      <w:proofErr w:type="spellStart"/>
      <w:r>
        <w:t>Hoping</w:t>
      </w:r>
      <w:proofErr w:type="spellEnd"/>
      <w:r>
        <w:t xml:space="preserve"> to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Best regards</w:t>
      </w:r>
    </w:p>
    <w:p w14:paraId="60433F39" w14:textId="77777777" w:rsidR="005458AA" w:rsidRDefault="005458AA" w:rsidP="004E6C93"/>
    <w:p w14:paraId="0EDD48E6" w14:textId="77777777" w:rsidR="005458AA" w:rsidRDefault="005458AA" w:rsidP="004E6C93">
      <w:r>
        <w:t>Ph. Vieillard</w:t>
      </w:r>
    </w:p>
    <w:p w14:paraId="5A425534" w14:textId="77777777" w:rsidR="005458AA" w:rsidRDefault="005458AA" w:rsidP="004E6C93">
      <w:r>
        <w:t xml:space="preserve">Senior </w:t>
      </w:r>
      <w:proofErr w:type="spellStart"/>
      <w:r>
        <w:t>researcher</w:t>
      </w:r>
      <w:proofErr w:type="spellEnd"/>
      <w:r>
        <w:t xml:space="preserve"> </w:t>
      </w:r>
      <w:proofErr w:type="spellStart"/>
      <w:r>
        <w:t>Emeritus</w:t>
      </w:r>
      <w:proofErr w:type="spellEnd"/>
    </w:p>
    <w:p w14:paraId="3DCB87D4" w14:textId="77777777" w:rsidR="005458AA" w:rsidRDefault="005458AA" w:rsidP="004E6C93">
      <w:r>
        <w:t>IC2MP Poitiers</w:t>
      </w:r>
    </w:p>
    <w:p w14:paraId="4426A4FC" w14:textId="77777777" w:rsidR="005458AA" w:rsidRDefault="005458AA" w:rsidP="004E6C93">
      <w:r>
        <w:t xml:space="preserve">5 </w:t>
      </w:r>
      <w:proofErr w:type="gramStart"/>
      <w:r>
        <w:t>ave</w:t>
      </w:r>
      <w:proofErr w:type="gramEnd"/>
      <w:r>
        <w:t xml:space="preserve"> Albert </w:t>
      </w:r>
      <w:proofErr w:type="spellStart"/>
      <w:r>
        <w:t>Turpain</w:t>
      </w:r>
      <w:proofErr w:type="spellEnd"/>
    </w:p>
    <w:p w14:paraId="199430A4" w14:textId="77777777" w:rsidR="005458AA" w:rsidRDefault="005458AA" w:rsidP="004E6C93">
      <w:r>
        <w:t>86073 Poitiers Cedex 9</w:t>
      </w:r>
    </w:p>
    <w:p w14:paraId="651AB5EE" w14:textId="77777777" w:rsidR="005458AA" w:rsidRDefault="005458AA" w:rsidP="004E6C93">
      <w:r>
        <w:t>France</w:t>
      </w:r>
    </w:p>
    <w:p w14:paraId="4CC247B2" w14:textId="77777777" w:rsidR="005458AA" w:rsidRPr="004E6C93" w:rsidRDefault="005458AA" w:rsidP="004E6C93"/>
    <w:sectPr w:rsidR="005458AA" w:rsidRPr="004E6C93" w:rsidSect="001E2C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7717"/>
    <w:multiLevelType w:val="multilevel"/>
    <w:tmpl w:val="A6ACB8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56856A3"/>
    <w:multiLevelType w:val="multilevel"/>
    <w:tmpl w:val="FCFE5DC2"/>
    <w:numStyleLink w:val="Style2"/>
  </w:abstractNum>
  <w:abstractNum w:abstractNumId="2">
    <w:nsid w:val="50CE3E65"/>
    <w:multiLevelType w:val="multilevel"/>
    <w:tmpl w:val="5C98B5E0"/>
    <w:lvl w:ilvl="0">
      <w:start w:val="1"/>
      <w:numFmt w:val="decimal"/>
      <w:suff w:val="space"/>
      <w:lvlText w:val="Chapitre 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suff w:val="nothing"/>
      <w:lvlText w:val="%2 "/>
      <w:lvlJc w:val="left"/>
      <w:pPr>
        <w:ind w:left="0" w:firstLine="0"/>
      </w:pPr>
      <w:rPr>
        <w:rFonts w:asciiTheme="majorHAnsi" w:hAnsiTheme="majorHAnsi"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6B9A4551"/>
    <w:multiLevelType w:val="multilevel"/>
    <w:tmpl w:val="FCFE5DC2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.%2"/>
      <w:lvlJc w:val="left"/>
      <w:pPr>
        <w:ind w:left="576" w:hanging="179"/>
      </w:pPr>
      <w:rPr>
        <w:rFonts w:hint="default"/>
      </w:rPr>
    </w:lvl>
    <w:lvl w:ilvl="2">
      <w:start w:val="1"/>
      <w:numFmt w:val="decimal"/>
      <w:pStyle w:val="Titre3"/>
      <w:lvlText w:val="%1.%2.%3   "/>
      <w:lvlJc w:val="left"/>
      <w:pPr>
        <w:tabs>
          <w:tab w:val="num" w:pos="851"/>
        </w:tabs>
        <w:ind w:left="720" w:firstLine="131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D237A1A"/>
    <w:multiLevelType w:val="multilevel"/>
    <w:tmpl w:val="3C0E34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.%2"/>
      <w:lvlJc w:val="left"/>
      <w:pPr>
        <w:ind w:left="576" w:hanging="179"/>
      </w:pPr>
      <w:rPr>
        <w:rFonts w:hint="default"/>
      </w:rPr>
    </w:lvl>
    <w:lvl w:ilvl="2">
      <w:start w:val="1"/>
      <w:numFmt w:val="decimal"/>
      <w:pStyle w:val="Titre3"/>
      <w:lvlText w:val="%1.%2.%3   "/>
      <w:lvlJc w:val="left"/>
      <w:pPr>
        <w:ind w:left="720" w:firstLine="131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93"/>
    <w:rsid w:val="00033058"/>
    <w:rsid w:val="00033185"/>
    <w:rsid w:val="000F0978"/>
    <w:rsid w:val="001A39FF"/>
    <w:rsid w:val="001E2CE5"/>
    <w:rsid w:val="0021120E"/>
    <w:rsid w:val="003842B2"/>
    <w:rsid w:val="00480BC4"/>
    <w:rsid w:val="004E6BB6"/>
    <w:rsid w:val="004E6C93"/>
    <w:rsid w:val="005458AA"/>
    <w:rsid w:val="0061086C"/>
    <w:rsid w:val="008D0C38"/>
    <w:rsid w:val="00A970EE"/>
    <w:rsid w:val="00B90877"/>
    <w:rsid w:val="00BB0F95"/>
    <w:rsid w:val="00EC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C70B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970EE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noProof/>
      <w:color w:val="auto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1120E"/>
    <w:pPr>
      <w:keepNext/>
      <w:keepLines/>
      <w:spacing w:before="200"/>
      <w:ind w:left="851"/>
      <w:outlineLvl w:val="2"/>
    </w:pPr>
    <w:rPr>
      <w:rFonts w:eastAsiaTheme="majorEastAsia" w:cstheme="majorBidi"/>
      <w:b/>
      <w:bCs/>
      <w:noProof/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1120E"/>
    <w:rPr>
      <w:rFonts w:eastAsiaTheme="majorEastAsia" w:cstheme="majorBidi"/>
      <w:b/>
      <w:bCs/>
      <w:noProof/>
      <w:color w:val="auto"/>
    </w:rPr>
  </w:style>
  <w:style w:type="character" w:customStyle="1" w:styleId="Titre2Car">
    <w:name w:val="Titre 2 Car"/>
    <w:basedOn w:val="Policepardfaut"/>
    <w:link w:val="Titre2"/>
    <w:uiPriority w:val="9"/>
    <w:rsid w:val="00A970EE"/>
    <w:rPr>
      <w:rFonts w:eastAsiaTheme="majorEastAsia" w:cstheme="majorBidi"/>
      <w:b/>
      <w:bCs/>
      <w:noProof/>
      <w:color w:val="auto"/>
      <w:sz w:val="26"/>
      <w:szCs w:val="26"/>
    </w:rPr>
  </w:style>
  <w:style w:type="numbering" w:customStyle="1" w:styleId="Style2">
    <w:name w:val="Style2"/>
    <w:uiPriority w:val="99"/>
    <w:rsid w:val="00A970EE"/>
    <w:pPr>
      <w:numPr>
        <w:numId w:val="4"/>
      </w:numPr>
    </w:pPr>
  </w:style>
  <w:style w:type="paragraph" w:customStyle="1" w:styleId="Formule">
    <w:name w:val="Formule"/>
    <w:basedOn w:val="Normal"/>
    <w:autoRedefine/>
    <w:qFormat/>
    <w:rsid w:val="00EC7425"/>
    <w:pPr>
      <w:spacing w:line="360" w:lineRule="auto"/>
      <w:ind w:left="432" w:hanging="432"/>
    </w:pPr>
    <w:rPr>
      <w:rFonts w:ascii="Cambria Math" w:hAnsi="Cambria Math"/>
      <w:noProof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970EE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noProof/>
      <w:color w:val="auto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1120E"/>
    <w:pPr>
      <w:keepNext/>
      <w:keepLines/>
      <w:spacing w:before="200"/>
      <w:ind w:left="851"/>
      <w:outlineLvl w:val="2"/>
    </w:pPr>
    <w:rPr>
      <w:rFonts w:eastAsiaTheme="majorEastAsia" w:cstheme="majorBidi"/>
      <w:b/>
      <w:bCs/>
      <w:noProof/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1120E"/>
    <w:rPr>
      <w:rFonts w:eastAsiaTheme="majorEastAsia" w:cstheme="majorBidi"/>
      <w:b/>
      <w:bCs/>
      <w:noProof/>
      <w:color w:val="auto"/>
    </w:rPr>
  </w:style>
  <w:style w:type="character" w:customStyle="1" w:styleId="Titre2Car">
    <w:name w:val="Titre 2 Car"/>
    <w:basedOn w:val="Policepardfaut"/>
    <w:link w:val="Titre2"/>
    <w:uiPriority w:val="9"/>
    <w:rsid w:val="00A970EE"/>
    <w:rPr>
      <w:rFonts w:eastAsiaTheme="majorEastAsia" w:cstheme="majorBidi"/>
      <w:b/>
      <w:bCs/>
      <w:noProof/>
      <w:color w:val="auto"/>
      <w:sz w:val="26"/>
      <w:szCs w:val="26"/>
    </w:rPr>
  </w:style>
  <w:style w:type="numbering" w:customStyle="1" w:styleId="Style2">
    <w:name w:val="Style2"/>
    <w:uiPriority w:val="99"/>
    <w:rsid w:val="00A970EE"/>
    <w:pPr>
      <w:numPr>
        <w:numId w:val="4"/>
      </w:numPr>
    </w:pPr>
  </w:style>
  <w:style w:type="paragraph" w:customStyle="1" w:styleId="Formule">
    <w:name w:val="Formule"/>
    <w:basedOn w:val="Normal"/>
    <w:autoRedefine/>
    <w:qFormat/>
    <w:rsid w:val="00EC7425"/>
    <w:pPr>
      <w:spacing w:line="360" w:lineRule="auto"/>
      <w:ind w:left="432" w:hanging="432"/>
    </w:pPr>
    <w:rPr>
      <w:rFonts w:ascii="Cambria Math" w:hAnsi="Cambria Math"/>
      <w:noProof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480</Words>
  <Characters>2646</Characters>
  <Application>Microsoft Macintosh Word</Application>
  <DocSecurity>0</DocSecurity>
  <Lines>22</Lines>
  <Paragraphs>6</Paragraphs>
  <ScaleCrop>false</ScaleCrop>
  <Company>cnrs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Vieillard</dc:creator>
  <cp:keywords/>
  <dc:description/>
  <cp:lastModifiedBy>Philippe Vieillard</cp:lastModifiedBy>
  <cp:revision>6</cp:revision>
  <dcterms:created xsi:type="dcterms:W3CDTF">2017-04-24T11:40:00Z</dcterms:created>
  <dcterms:modified xsi:type="dcterms:W3CDTF">2017-04-24T14:23:00Z</dcterms:modified>
</cp:coreProperties>
</file>