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CB257" w14:textId="14054364" w:rsidR="0052492C" w:rsidRPr="00F64736" w:rsidRDefault="0052492C" w:rsidP="0052492C">
      <w:pPr>
        <w:rPr>
          <w:rFonts w:ascii="Arial" w:hAnsi="Arial" w:cs="Arial"/>
        </w:rPr>
      </w:pPr>
      <w:r w:rsidRPr="00F64736">
        <w:rPr>
          <w:rFonts w:ascii="Arial" w:hAnsi="Arial" w:cs="Arial"/>
        </w:rPr>
        <w:t>Write a proposal for the technically savvy IT professional leadership of your client. This will</w:t>
      </w:r>
    </w:p>
    <w:p w14:paraId="41E27F35" w14:textId="77777777" w:rsidR="0052492C" w:rsidRPr="00F64736" w:rsidRDefault="0052492C" w:rsidP="0052492C">
      <w:pPr>
        <w:rPr>
          <w:rFonts w:ascii="Arial" w:hAnsi="Arial" w:cs="Arial"/>
        </w:rPr>
      </w:pPr>
      <w:r w:rsidRPr="00F64736">
        <w:rPr>
          <w:rFonts w:ascii="Arial" w:hAnsi="Arial" w:cs="Arial"/>
        </w:rPr>
        <w:t>contain industry appropriate jargon and sufficient technical details to describe the proposed</w:t>
      </w:r>
    </w:p>
    <w:p w14:paraId="2936F8A9" w14:textId="77777777" w:rsidR="0052492C" w:rsidRPr="00F64736" w:rsidRDefault="0052492C" w:rsidP="0052492C">
      <w:pPr>
        <w:rPr>
          <w:rFonts w:ascii="Arial" w:hAnsi="Arial" w:cs="Arial"/>
        </w:rPr>
      </w:pPr>
      <w:r w:rsidRPr="00F64736">
        <w:rPr>
          <w:rFonts w:ascii="Arial" w:hAnsi="Arial" w:cs="Arial"/>
        </w:rPr>
        <w:t>project and resulting application. Remember, you’re establishing the technical context for your</w:t>
      </w:r>
    </w:p>
    <w:p w14:paraId="3CEE2E28" w14:textId="77777777" w:rsidR="0052492C" w:rsidRPr="00F64736" w:rsidRDefault="0052492C" w:rsidP="0052492C">
      <w:pPr>
        <w:rPr>
          <w:rFonts w:ascii="Arial" w:hAnsi="Arial" w:cs="Arial"/>
        </w:rPr>
      </w:pPr>
      <w:r w:rsidRPr="00F64736">
        <w:rPr>
          <w:rFonts w:ascii="Arial" w:hAnsi="Arial" w:cs="Arial"/>
        </w:rPr>
        <w:t>project and what it will accomplish for the client. This should be around 8 – 10 pages. The</w:t>
      </w:r>
    </w:p>
    <w:p w14:paraId="186D884E" w14:textId="3C065A92" w:rsidR="0052492C" w:rsidRPr="00F64736" w:rsidRDefault="0052492C" w:rsidP="0052492C">
      <w:pPr>
        <w:rPr>
          <w:rFonts w:ascii="Arial" w:hAnsi="Arial" w:cs="Arial"/>
          <w:b/>
          <w:bCs/>
        </w:rPr>
      </w:pPr>
      <w:r w:rsidRPr="00F64736">
        <w:rPr>
          <w:rFonts w:ascii="Arial" w:hAnsi="Arial" w:cs="Arial"/>
        </w:rPr>
        <w:t xml:space="preserve">proposal should include each of the following and be </w:t>
      </w:r>
      <w:r w:rsidRPr="00F64736">
        <w:rPr>
          <w:rFonts w:ascii="Arial" w:hAnsi="Arial" w:cs="Arial"/>
          <w:b/>
          <w:bCs/>
        </w:rPr>
        <w:t>written in future tense:</w:t>
      </w:r>
    </w:p>
    <w:p w14:paraId="5ACD67B5" w14:textId="77777777" w:rsidR="005D603D" w:rsidRPr="00F64736" w:rsidRDefault="005D603D" w:rsidP="0052492C">
      <w:pPr>
        <w:rPr>
          <w:rFonts w:ascii="Arial" w:hAnsi="Arial" w:cs="Arial"/>
        </w:rPr>
      </w:pPr>
    </w:p>
    <w:p w14:paraId="16AD2F47" w14:textId="73579A79" w:rsidR="005D603D" w:rsidRPr="00F64736" w:rsidRDefault="0052492C" w:rsidP="00A128A1">
      <w:pPr>
        <w:rPr>
          <w:rFonts w:ascii="Arial" w:hAnsi="Arial" w:cs="Arial"/>
        </w:rPr>
      </w:pPr>
      <w:r w:rsidRPr="00F64736">
        <w:rPr>
          <w:rFonts w:ascii="Arial" w:hAnsi="Arial" w:cs="Arial"/>
          <w:b/>
          <w:bCs/>
        </w:rPr>
        <w:t>Problem Statement</w:t>
      </w:r>
      <w:r w:rsidRPr="00F64736">
        <w:rPr>
          <w:rFonts w:ascii="Arial" w:hAnsi="Arial" w:cs="Arial"/>
        </w:rPr>
        <w:t xml:space="preserve"> – </w:t>
      </w:r>
      <w:r w:rsidR="00DA3205" w:rsidRPr="00F64736">
        <w:rPr>
          <w:rFonts w:ascii="Arial" w:hAnsi="Arial" w:cs="Arial"/>
        </w:rPr>
        <w:t xml:space="preserve">The lack of a predictive, flexible, and description solution </w:t>
      </w:r>
      <w:r w:rsidR="00A128A1" w:rsidRPr="00F64736">
        <w:rPr>
          <w:rFonts w:ascii="Arial" w:hAnsi="Arial" w:cs="Arial"/>
        </w:rPr>
        <w:t>inhibits Growing Investment Company (GIC) from optimizing adaptive trading strategies and being able to communicate the results to clients. Adopting a tool that can provide better throughput and potential improved accuracy in trading strategies. The proposed Stock Prediction Application (SPA) will provide the following opportunities for GIC’s lacking framework:</w:t>
      </w:r>
    </w:p>
    <w:p w14:paraId="597FE21C" w14:textId="78939F78" w:rsidR="00375832" w:rsidRPr="00F64736" w:rsidRDefault="00375832" w:rsidP="0052492C">
      <w:pPr>
        <w:rPr>
          <w:rFonts w:ascii="Arial" w:hAnsi="Arial" w:cs="Arial"/>
        </w:rPr>
      </w:pPr>
    </w:p>
    <w:p w14:paraId="48A36023" w14:textId="77777777" w:rsidR="007F27DD" w:rsidRPr="00F64736" w:rsidRDefault="007F27DD" w:rsidP="007F27DD">
      <w:pPr>
        <w:rPr>
          <w:rFonts w:ascii="Arial" w:hAnsi="Arial" w:cs="Arial"/>
          <w:i/>
          <w:iCs/>
        </w:rPr>
      </w:pPr>
      <w:r w:rsidRPr="00F64736">
        <w:rPr>
          <w:rFonts w:ascii="Arial" w:hAnsi="Arial" w:cs="Arial"/>
          <w:b/>
          <w:bCs/>
        </w:rPr>
        <w:t>Customer Summary</w:t>
      </w:r>
      <w:r w:rsidRPr="00F64736">
        <w:rPr>
          <w:rFonts w:ascii="Arial" w:hAnsi="Arial" w:cs="Arial"/>
        </w:rPr>
        <w:t xml:space="preserve"> – </w:t>
      </w:r>
      <w:r w:rsidRPr="00F64736">
        <w:rPr>
          <w:rFonts w:ascii="Arial" w:hAnsi="Arial" w:cs="Arial"/>
          <w:i/>
          <w:iCs/>
        </w:rPr>
        <w:t>Provide a description of the customers or users of the application</w:t>
      </w:r>
    </w:p>
    <w:p w14:paraId="67AD22C5" w14:textId="5C5A04B6" w:rsidR="007F27DD" w:rsidRPr="00F64736" w:rsidRDefault="007F27DD" w:rsidP="007F27DD">
      <w:pPr>
        <w:rPr>
          <w:rFonts w:ascii="Arial" w:hAnsi="Arial" w:cs="Arial"/>
          <w:i/>
          <w:iCs/>
        </w:rPr>
      </w:pPr>
      <w:r w:rsidRPr="00F64736">
        <w:rPr>
          <w:rFonts w:ascii="Arial" w:hAnsi="Arial" w:cs="Arial"/>
          <w:i/>
          <w:iCs/>
        </w:rPr>
        <w:t xml:space="preserve">and how this product will fulfill their needs. </w:t>
      </w:r>
    </w:p>
    <w:p w14:paraId="5259A7F1" w14:textId="77777777" w:rsidR="007F27DD" w:rsidRPr="00F64736" w:rsidRDefault="007F27DD" w:rsidP="0052492C">
      <w:pPr>
        <w:rPr>
          <w:rFonts w:ascii="Arial" w:hAnsi="Arial" w:cs="Arial"/>
        </w:rPr>
      </w:pPr>
    </w:p>
    <w:p w14:paraId="237E9080" w14:textId="363822FB" w:rsidR="005D603D" w:rsidRPr="00F64736" w:rsidRDefault="005D603D" w:rsidP="005D603D">
      <w:pPr>
        <w:pStyle w:val="ListParagraph"/>
        <w:numPr>
          <w:ilvl w:val="0"/>
          <w:numId w:val="1"/>
        </w:numPr>
        <w:rPr>
          <w:rFonts w:ascii="Arial" w:hAnsi="Arial" w:cs="Arial"/>
        </w:rPr>
      </w:pPr>
      <w:r w:rsidRPr="00F64736">
        <w:rPr>
          <w:rFonts w:ascii="Arial" w:hAnsi="Arial" w:cs="Arial"/>
        </w:rPr>
        <w:t xml:space="preserve">Flexibility to evaluate </w:t>
      </w:r>
      <w:r w:rsidR="00375832" w:rsidRPr="00F64736">
        <w:rPr>
          <w:rFonts w:ascii="Arial" w:hAnsi="Arial" w:cs="Arial"/>
        </w:rPr>
        <w:t xml:space="preserve">a </w:t>
      </w:r>
      <w:r w:rsidRPr="00F64736">
        <w:rPr>
          <w:rFonts w:ascii="Arial" w:hAnsi="Arial" w:cs="Arial"/>
        </w:rPr>
        <w:t xml:space="preserve">stock prediction by itself or against </w:t>
      </w:r>
      <w:r w:rsidR="00375832" w:rsidRPr="00F64736">
        <w:rPr>
          <w:rFonts w:ascii="Arial" w:hAnsi="Arial" w:cs="Arial"/>
        </w:rPr>
        <w:t>other stocks loaded into the dataset.</w:t>
      </w:r>
    </w:p>
    <w:p w14:paraId="45764114" w14:textId="64AB702F" w:rsidR="00375832" w:rsidRPr="00F64736" w:rsidRDefault="00375832" w:rsidP="00375832">
      <w:pPr>
        <w:pStyle w:val="ListParagraph"/>
        <w:rPr>
          <w:rFonts w:ascii="Arial" w:hAnsi="Arial" w:cs="Arial"/>
        </w:rPr>
      </w:pPr>
    </w:p>
    <w:p w14:paraId="1FFBA5B3" w14:textId="36D45444" w:rsidR="00375832" w:rsidRPr="00F64736" w:rsidRDefault="00375832" w:rsidP="00375832">
      <w:pPr>
        <w:pStyle w:val="ListParagraph"/>
        <w:rPr>
          <w:rFonts w:ascii="Arial" w:hAnsi="Arial" w:cs="Arial"/>
        </w:rPr>
      </w:pPr>
      <w:r w:rsidRPr="00F64736">
        <w:rPr>
          <w:rFonts w:ascii="Arial" w:hAnsi="Arial" w:cs="Arial"/>
        </w:rPr>
        <w:t>The SPA will</w:t>
      </w:r>
      <w:r w:rsidR="00E12E93" w:rsidRPr="00F64736">
        <w:rPr>
          <w:rFonts w:ascii="Arial" w:hAnsi="Arial" w:cs="Arial"/>
        </w:rPr>
        <w:t xml:space="preserve"> grant user</w:t>
      </w:r>
      <w:r w:rsidR="00DA3205" w:rsidRPr="00F64736">
        <w:rPr>
          <w:rFonts w:ascii="Arial" w:hAnsi="Arial" w:cs="Arial"/>
        </w:rPr>
        <w:t>s</w:t>
      </w:r>
      <w:r w:rsidR="00E12E93" w:rsidRPr="00F64736">
        <w:rPr>
          <w:rFonts w:ascii="Arial" w:hAnsi="Arial" w:cs="Arial"/>
        </w:rPr>
        <w:t xml:space="preserve"> the option to either predict a stock based on itself (labeled, data only), or make a prediction based on other stock datasets. Additional datasets beyond the target stock will be considered independent or descriptive features. By including these capabilities within the SPA, the application sets itself apart by allowing the user to easily see how either positive or negative correlations effect the prediction of the stock.</w:t>
      </w:r>
      <w:r w:rsidR="00DA3205" w:rsidRPr="00F64736">
        <w:rPr>
          <w:rFonts w:ascii="Arial" w:hAnsi="Arial" w:cs="Arial"/>
        </w:rPr>
        <w:t xml:space="preserve"> Each feature will also be provided its own scaler within the source code allowing the descriptive features to come from datasets with completely different range (I.E. predicting a penny stock based on Nasdaq).</w:t>
      </w:r>
    </w:p>
    <w:p w14:paraId="470B5E30" w14:textId="77777777" w:rsidR="00375832" w:rsidRPr="00F64736" w:rsidRDefault="00375832" w:rsidP="00375832">
      <w:pPr>
        <w:pStyle w:val="ListParagraph"/>
        <w:rPr>
          <w:rFonts w:ascii="Arial" w:hAnsi="Arial" w:cs="Arial"/>
        </w:rPr>
      </w:pPr>
    </w:p>
    <w:p w14:paraId="1755D70B" w14:textId="5EF1414D" w:rsidR="005D603D" w:rsidRPr="00F64736" w:rsidRDefault="005D603D" w:rsidP="005D603D">
      <w:pPr>
        <w:pStyle w:val="ListParagraph"/>
        <w:numPr>
          <w:ilvl w:val="0"/>
          <w:numId w:val="1"/>
        </w:numPr>
        <w:rPr>
          <w:rFonts w:ascii="Arial" w:hAnsi="Arial" w:cs="Arial"/>
        </w:rPr>
      </w:pPr>
      <w:r w:rsidRPr="00F64736">
        <w:rPr>
          <w:rFonts w:ascii="Arial" w:hAnsi="Arial" w:cs="Arial"/>
        </w:rPr>
        <w:t>Visualization of predictions</w:t>
      </w:r>
      <w:r w:rsidR="00946BE7" w:rsidRPr="00F64736">
        <w:rPr>
          <w:rFonts w:ascii="Arial" w:hAnsi="Arial" w:cs="Arial"/>
        </w:rPr>
        <w:t xml:space="preserve">, </w:t>
      </w:r>
      <w:r w:rsidRPr="00F64736">
        <w:rPr>
          <w:rFonts w:ascii="Arial" w:hAnsi="Arial" w:cs="Arial"/>
        </w:rPr>
        <w:t>correlated data</w:t>
      </w:r>
      <w:r w:rsidR="00946BE7" w:rsidRPr="00F64736">
        <w:rPr>
          <w:rFonts w:ascii="Arial" w:hAnsi="Arial" w:cs="Arial"/>
        </w:rPr>
        <w:t>, and hierarchical clustering</w:t>
      </w:r>
      <w:r w:rsidR="00375832" w:rsidRPr="00F64736">
        <w:rPr>
          <w:rFonts w:ascii="Arial" w:hAnsi="Arial" w:cs="Arial"/>
        </w:rPr>
        <w:t>.</w:t>
      </w:r>
    </w:p>
    <w:p w14:paraId="449F7A64" w14:textId="352734AE" w:rsidR="00375832" w:rsidRPr="00F64736" w:rsidRDefault="00375832" w:rsidP="00375832">
      <w:pPr>
        <w:pStyle w:val="ListParagraph"/>
        <w:rPr>
          <w:rFonts w:ascii="Arial" w:hAnsi="Arial" w:cs="Arial"/>
        </w:rPr>
      </w:pPr>
    </w:p>
    <w:p w14:paraId="4B7976D1" w14:textId="62AA83A8" w:rsidR="00DD4C89" w:rsidRPr="00F64736" w:rsidRDefault="00D8515A" w:rsidP="00DD4C89">
      <w:pPr>
        <w:pStyle w:val="ListParagraph"/>
        <w:rPr>
          <w:rFonts w:ascii="Arial" w:hAnsi="Arial" w:cs="Arial"/>
        </w:rPr>
      </w:pPr>
      <w:r w:rsidRPr="00F64736">
        <w:rPr>
          <w:rFonts w:ascii="Arial" w:hAnsi="Arial" w:cs="Arial"/>
        </w:rPr>
        <w:t>The SPA will provide visualizations of the train</w:t>
      </w:r>
      <w:r w:rsidR="00DD4C89" w:rsidRPr="00F64736">
        <w:rPr>
          <w:rFonts w:ascii="Arial" w:hAnsi="Arial" w:cs="Arial"/>
        </w:rPr>
        <w:t>ing</w:t>
      </w:r>
      <w:r w:rsidRPr="00F64736">
        <w:rPr>
          <w:rFonts w:ascii="Arial" w:hAnsi="Arial" w:cs="Arial"/>
        </w:rPr>
        <w:t xml:space="preserve"> data set predictions as well at the actual future predictions. The</w:t>
      </w:r>
      <w:r w:rsidR="00DD4C89" w:rsidRPr="00F64736">
        <w:rPr>
          <w:rFonts w:ascii="Arial" w:hAnsi="Arial" w:cs="Arial"/>
        </w:rPr>
        <w:t xml:space="preserve"> training and future prediction visualizations will be in the forms of active response linear graphs. These graphs, leveraged from the </w:t>
      </w:r>
      <w:proofErr w:type="spellStart"/>
      <w:r w:rsidR="00DD4C89" w:rsidRPr="00F64736">
        <w:rPr>
          <w:rFonts w:ascii="Arial" w:hAnsi="Arial" w:cs="Arial"/>
        </w:rPr>
        <w:t>Plotly</w:t>
      </w:r>
      <w:proofErr w:type="spellEnd"/>
      <w:r w:rsidR="00DD4C89" w:rsidRPr="00F64736">
        <w:rPr>
          <w:rFonts w:ascii="Arial" w:hAnsi="Arial" w:cs="Arial"/>
        </w:rPr>
        <w:t xml:space="preserve"> package, contain their own tools bars</w:t>
      </w:r>
      <w:r w:rsidR="00946BE7" w:rsidRPr="00F64736">
        <w:rPr>
          <w:rFonts w:ascii="Arial" w:hAnsi="Arial" w:cs="Arial"/>
        </w:rPr>
        <w:t xml:space="preserve"> and scroll-over data display</w:t>
      </w:r>
      <w:r w:rsidR="00DD4C89" w:rsidRPr="00F64736">
        <w:rPr>
          <w:rFonts w:ascii="Arial" w:hAnsi="Arial" w:cs="Arial"/>
        </w:rPr>
        <w:t xml:space="preserve"> to allow for a richer and more dynamic user experience. </w:t>
      </w:r>
    </w:p>
    <w:p w14:paraId="1FC92939" w14:textId="033F2549" w:rsidR="00DD4C89" w:rsidRPr="00F64736" w:rsidRDefault="00DD4C89" w:rsidP="00DD4C89">
      <w:pPr>
        <w:pStyle w:val="ListParagraph"/>
        <w:rPr>
          <w:rFonts w:ascii="Arial" w:hAnsi="Arial" w:cs="Arial"/>
        </w:rPr>
      </w:pPr>
    </w:p>
    <w:p w14:paraId="28861020" w14:textId="4465101A" w:rsidR="00DD4C89" w:rsidRPr="00F64736" w:rsidRDefault="00DD4C89" w:rsidP="00DD4C89">
      <w:pPr>
        <w:pStyle w:val="ListParagraph"/>
        <w:rPr>
          <w:rFonts w:ascii="Arial" w:hAnsi="Arial" w:cs="Arial"/>
        </w:rPr>
      </w:pPr>
      <w:r w:rsidRPr="00F64736">
        <w:rPr>
          <w:rFonts w:ascii="Arial" w:hAnsi="Arial" w:cs="Arial"/>
        </w:rPr>
        <w:t xml:space="preserve">When two or more stock datasets </w:t>
      </w:r>
      <w:r w:rsidR="00427E2F" w:rsidRPr="00F64736">
        <w:rPr>
          <w:rFonts w:ascii="Arial" w:hAnsi="Arial" w:cs="Arial"/>
        </w:rPr>
        <w:t>are</w:t>
      </w:r>
      <w:r w:rsidRPr="00F64736">
        <w:rPr>
          <w:rFonts w:ascii="Arial" w:hAnsi="Arial" w:cs="Arial"/>
        </w:rPr>
        <w:t xml:space="preserve"> loaded into the SPA, the application will provide two additional graphs of processed correlated data:</w:t>
      </w:r>
    </w:p>
    <w:p w14:paraId="75AD3B0F" w14:textId="77777777" w:rsidR="00946BE7" w:rsidRPr="00F64736" w:rsidRDefault="00946BE7" w:rsidP="00DD4C89">
      <w:pPr>
        <w:pStyle w:val="ListParagraph"/>
        <w:rPr>
          <w:rFonts w:ascii="Arial" w:hAnsi="Arial" w:cs="Arial"/>
        </w:rPr>
      </w:pPr>
    </w:p>
    <w:p w14:paraId="632A98BA" w14:textId="3223AD11" w:rsidR="00DD4C89" w:rsidRPr="00F64736" w:rsidRDefault="00DD4C89" w:rsidP="00DD4C89">
      <w:pPr>
        <w:pStyle w:val="ListParagraph"/>
        <w:numPr>
          <w:ilvl w:val="1"/>
          <w:numId w:val="1"/>
        </w:numPr>
        <w:rPr>
          <w:rFonts w:ascii="Arial" w:hAnsi="Arial" w:cs="Arial"/>
        </w:rPr>
      </w:pPr>
      <w:r w:rsidRPr="00F64736">
        <w:rPr>
          <w:rFonts w:ascii="Arial" w:hAnsi="Arial" w:cs="Arial"/>
        </w:rPr>
        <w:lastRenderedPageBreak/>
        <w:t xml:space="preserve">Heatmap – this will display </w:t>
      </w:r>
      <w:r w:rsidR="00946BE7" w:rsidRPr="00F64736">
        <w:rPr>
          <w:rFonts w:ascii="Arial" w:hAnsi="Arial" w:cs="Arial"/>
        </w:rPr>
        <w:t>a graph in</w:t>
      </w:r>
      <w:r w:rsidRPr="00F64736">
        <w:rPr>
          <w:rFonts w:ascii="Arial" w:hAnsi="Arial" w:cs="Arial"/>
        </w:rPr>
        <w:t xml:space="preserve"> blocks of color, legend provided, </w:t>
      </w:r>
      <w:r w:rsidR="00946BE7" w:rsidRPr="00F64736">
        <w:rPr>
          <w:rFonts w:ascii="Arial" w:hAnsi="Arial" w:cs="Arial"/>
        </w:rPr>
        <w:t xml:space="preserve">that will represent the correlations between the datasets. This graph is also leveraged from the </w:t>
      </w:r>
      <w:proofErr w:type="spellStart"/>
      <w:r w:rsidR="00946BE7" w:rsidRPr="00F64736">
        <w:rPr>
          <w:rFonts w:ascii="Arial" w:hAnsi="Arial" w:cs="Arial"/>
        </w:rPr>
        <w:t>Plotly</w:t>
      </w:r>
      <w:proofErr w:type="spellEnd"/>
      <w:r w:rsidR="00946BE7" w:rsidRPr="00F64736">
        <w:rPr>
          <w:rFonts w:ascii="Arial" w:hAnsi="Arial" w:cs="Arial"/>
        </w:rPr>
        <w:t xml:space="preserve"> package and has an interactive toolbar and scroll-over displays of the data.</w:t>
      </w:r>
    </w:p>
    <w:p w14:paraId="572DF167" w14:textId="0B0F2AA5" w:rsidR="00946BE7" w:rsidRPr="00F64736" w:rsidRDefault="00946BE7" w:rsidP="00DD4C89">
      <w:pPr>
        <w:pStyle w:val="ListParagraph"/>
        <w:numPr>
          <w:ilvl w:val="1"/>
          <w:numId w:val="1"/>
        </w:numPr>
        <w:rPr>
          <w:rFonts w:ascii="Arial" w:hAnsi="Arial" w:cs="Arial"/>
        </w:rPr>
      </w:pPr>
      <w:r w:rsidRPr="00F64736">
        <w:rPr>
          <w:rFonts w:ascii="Arial" w:hAnsi="Arial" w:cs="Arial"/>
        </w:rPr>
        <w:t xml:space="preserve">Dendrogram – this graph will chart the hierarchical clustering in a bottom-up approach. This means that the closest correlations will display as connected together and closest to the bottom. From there, every connection up the graph will indicate a weaker correlation. This graph is also a part of the </w:t>
      </w:r>
      <w:proofErr w:type="spellStart"/>
      <w:r w:rsidRPr="00F64736">
        <w:rPr>
          <w:rFonts w:ascii="Arial" w:hAnsi="Arial" w:cs="Arial"/>
        </w:rPr>
        <w:t>Plotly</w:t>
      </w:r>
      <w:proofErr w:type="spellEnd"/>
      <w:r w:rsidRPr="00F64736">
        <w:rPr>
          <w:rFonts w:ascii="Arial" w:hAnsi="Arial" w:cs="Arial"/>
        </w:rPr>
        <w:t xml:space="preserve"> package.</w:t>
      </w:r>
    </w:p>
    <w:p w14:paraId="48C034D5" w14:textId="10B7B80F" w:rsidR="00946BE7" w:rsidRPr="00F64736" w:rsidRDefault="00946BE7" w:rsidP="00375832">
      <w:pPr>
        <w:pStyle w:val="ListParagraph"/>
        <w:rPr>
          <w:rFonts w:ascii="Arial" w:hAnsi="Arial" w:cs="Arial"/>
        </w:rPr>
      </w:pPr>
    </w:p>
    <w:p w14:paraId="731CC168" w14:textId="1946E025" w:rsidR="00946BE7" w:rsidRPr="00F64736" w:rsidRDefault="00946BE7" w:rsidP="00375832">
      <w:pPr>
        <w:pStyle w:val="ListParagraph"/>
        <w:rPr>
          <w:rFonts w:ascii="Arial" w:hAnsi="Arial" w:cs="Arial"/>
        </w:rPr>
      </w:pPr>
      <w:r w:rsidRPr="00F64736">
        <w:rPr>
          <w:rFonts w:ascii="Arial" w:hAnsi="Arial" w:cs="Arial"/>
        </w:rPr>
        <w:t>These visualization tools will set the SPA apart as a user-friendly and viable predictive tool</w:t>
      </w:r>
      <w:r w:rsidR="00A128A1" w:rsidRPr="00F64736">
        <w:rPr>
          <w:rFonts w:ascii="Arial" w:hAnsi="Arial" w:cs="Arial"/>
        </w:rPr>
        <w:t xml:space="preserve"> and will allow also GIC to better communicate strategies to clients.</w:t>
      </w:r>
    </w:p>
    <w:p w14:paraId="287316E4" w14:textId="4C98FD04" w:rsidR="00E12E93" w:rsidRPr="00F64736" w:rsidRDefault="00E12E93" w:rsidP="003D3B7C">
      <w:pPr>
        <w:tabs>
          <w:tab w:val="left" w:pos="2372"/>
        </w:tabs>
        <w:rPr>
          <w:rFonts w:ascii="Arial" w:hAnsi="Arial" w:cs="Arial"/>
        </w:rPr>
      </w:pPr>
    </w:p>
    <w:p w14:paraId="3284B774" w14:textId="2D88F01D" w:rsidR="005D603D" w:rsidRPr="00F64736" w:rsidRDefault="00375832" w:rsidP="005D603D">
      <w:pPr>
        <w:pStyle w:val="ListParagraph"/>
        <w:numPr>
          <w:ilvl w:val="0"/>
          <w:numId w:val="1"/>
        </w:numPr>
        <w:rPr>
          <w:rFonts w:ascii="Arial" w:hAnsi="Arial" w:cs="Arial"/>
        </w:rPr>
      </w:pPr>
      <w:r w:rsidRPr="00F64736">
        <w:rPr>
          <w:rFonts w:ascii="Arial" w:hAnsi="Arial" w:cs="Arial"/>
        </w:rPr>
        <w:t>Ease of model refinement</w:t>
      </w:r>
    </w:p>
    <w:p w14:paraId="79705662" w14:textId="2D402630" w:rsidR="00375832" w:rsidRPr="00F64736" w:rsidRDefault="00375832" w:rsidP="00375832">
      <w:pPr>
        <w:rPr>
          <w:rFonts w:ascii="Arial" w:hAnsi="Arial" w:cs="Arial"/>
        </w:rPr>
      </w:pPr>
    </w:p>
    <w:p w14:paraId="5A207AE5" w14:textId="60616BB0" w:rsidR="00500456" w:rsidRPr="00F64736" w:rsidRDefault="00375832" w:rsidP="006315CA">
      <w:pPr>
        <w:ind w:left="720"/>
        <w:rPr>
          <w:rFonts w:ascii="Arial" w:hAnsi="Arial" w:cs="Arial"/>
        </w:rPr>
      </w:pPr>
      <w:r w:rsidRPr="00F64736">
        <w:rPr>
          <w:rFonts w:ascii="Arial" w:hAnsi="Arial" w:cs="Arial"/>
        </w:rPr>
        <w:t>Lever</w:t>
      </w:r>
      <w:r w:rsidR="00500456" w:rsidRPr="00F64736">
        <w:rPr>
          <w:rFonts w:ascii="Arial" w:hAnsi="Arial" w:cs="Arial"/>
        </w:rPr>
        <w:t>ag</w:t>
      </w:r>
      <w:r w:rsidRPr="00F64736">
        <w:rPr>
          <w:rFonts w:ascii="Arial" w:hAnsi="Arial" w:cs="Arial"/>
        </w:rPr>
        <w:t>ing a long short-term memory (LSTM) recurrent neural network</w:t>
      </w:r>
      <w:r w:rsidR="00500456" w:rsidRPr="00F64736">
        <w:rPr>
          <w:rFonts w:ascii="Arial" w:hAnsi="Arial" w:cs="Arial"/>
        </w:rPr>
        <w:t xml:space="preserve"> (RNN)</w:t>
      </w:r>
      <w:r w:rsidRPr="00F64736">
        <w:rPr>
          <w:rFonts w:ascii="Arial" w:hAnsi="Arial" w:cs="Arial"/>
        </w:rPr>
        <w:t xml:space="preserve">, the source code behind the application will easily be configurable to add or subtract different types of layers </w:t>
      </w:r>
      <w:r w:rsidR="006315CA" w:rsidRPr="00F64736">
        <w:rPr>
          <w:rFonts w:ascii="Arial" w:hAnsi="Arial" w:cs="Arial"/>
        </w:rPr>
        <w:t>to</w:t>
      </w:r>
      <w:r w:rsidRPr="00F64736">
        <w:rPr>
          <w:rFonts w:ascii="Arial" w:hAnsi="Arial" w:cs="Arial"/>
        </w:rPr>
        <w:t xml:space="preserve"> the model. </w:t>
      </w:r>
      <w:r w:rsidR="006315CA" w:rsidRPr="00F64736">
        <w:rPr>
          <w:rFonts w:ascii="Arial" w:hAnsi="Arial" w:cs="Arial"/>
        </w:rPr>
        <w:t xml:space="preserve">Beyond this, parameters such as: batch size, sample size, number of epochs, step size, and number of days to predict will be able </w:t>
      </w:r>
      <w:r w:rsidR="00500456" w:rsidRPr="00F64736">
        <w:rPr>
          <w:rFonts w:ascii="Arial" w:hAnsi="Arial" w:cs="Arial"/>
        </w:rPr>
        <w:t xml:space="preserve">to </w:t>
      </w:r>
      <w:r w:rsidR="006315CA" w:rsidRPr="00F64736">
        <w:rPr>
          <w:rFonts w:ascii="Arial" w:hAnsi="Arial" w:cs="Arial"/>
        </w:rPr>
        <w:t xml:space="preserve">be extracted to a front panel </w:t>
      </w:r>
      <w:r w:rsidR="00500456" w:rsidRPr="00F64736">
        <w:rPr>
          <w:rFonts w:ascii="Arial" w:hAnsi="Arial" w:cs="Arial"/>
        </w:rPr>
        <w:t>with little additional work required. For the initial development release of the software the RNN model with solely</w:t>
      </w:r>
      <w:r w:rsidR="00D8515A" w:rsidRPr="00F64736">
        <w:rPr>
          <w:rFonts w:ascii="Arial" w:hAnsi="Arial" w:cs="Arial"/>
        </w:rPr>
        <w:t xml:space="preserve"> be</w:t>
      </w:r>
      <w:r w:rsidR="00500456" w:rsidRPr="00F64736">
        <w:rPr>
          <w:rFonts w:ascii="Arial" w:hAnsi="Arial" w:cs="Arial"/>
        </w:rPr>
        <w:t xml:space="preserve"> located within the source code with the following architecture:</w:t>
      </w:r>
    </w:p>
    <w:p w14:paraId="151A6D01" w14:textId="77777777" w:rsidR="00500456" w:rsidRPr="00F64736" w:rsidRDefault="00500456" w:rsidP="006315CA">
      <w:pPr>
        <w:ind w:left="720"/>
        <w:rPr>
          <w:rFonts w:ascii="Arial" w:hAnsi="Arial" w:cs="Arial"/>
        </w:rPr>
      </w:pPr>
    </w:p>
    <w:p w14:paraId="61B1CC7E" w14:textId="12CB079D" w:rsidR="00500456" w:rsidRPr="00F64736" w:rsidRDefault="00500456" w:rsidP="006315CA">
      <w:pPr>
        <w:ind w:left="720"/>
        <w:rPr>
          <w:rFonts w:ascii="Arial" w:hAnsi="Arial" w:cs="Arial"/>
        </w:rPr>
      </w:pPr>
      <w:r w:rsidRPr="00F64736">
        <w:rPr>
          <w:rFonts w:ascii="Arial" w:hAnsi="Arial" w:cs="Arial"/>
          <w:noProof/>
        </w:rPr>
        <w:drawing>
          <wp:inline distT="0" distB="0" distL="0" distR="0" wp14:anchorId="11EFDF84" wp14:editId="6928A8A2">
            <wp:extent cx="4165600" cy="2438400"/>
            <wp:effectExtent l="0" t="0" r="0" b="0"/>
            <wp:docPr id="1" name="Picture 1" descr="Default recurrent neural network (RNN) architect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6 at 3.22.01 PM.png"/>
                    <pic:cNvPicPr/>
                  </pic:nvPicPr>
                  <pic:blipFill>
                    <a:blip r:embed="rId5">
                      <a:extLst>
                        <a:ext uri="{28A0092B-C50C-407E-A947-70E740481C1C}">
                          <a14:useLocalDpi xmlns:a14="http://schemas.microsoft.com/office/drawing/2010/main" val="0"/>
                        </a:ext>
                      </a:extLst>
                    </a:blip>
                    <a:stretch>
                      <a:fillRect/>
                    </a:stretch>
                  </pic:blipFill>
                  <pic:spPr>
                    <a:xfrm>
                      <a:off x="0" y="0"/>
                      <a:ext cx="4165600" cy="2438400"/>
                    </a:xfrm>
                    <a:prstGeom prst="rect">
                      <a:avLst/>
                    </a:prstGeom>
                  </pic:spPr>
                </pic:pic>
              </a:graphicData>
            </a:graphic>
          </wp:inline>
        </w:drawing>
      </w:r>
    </w:p>
    <w:p w14:paraId="59CA5AE0" w14:textId="2063C03B" w:rsidR="00500456" w:rsidRPr="00F64736" w:rsidRDefault="004578DE" w:rsidP="004578DE">
      <w:pPr>
        <w:tabs>
          <w:tab w:val="left" w:pos="6065"/>
        </w:tabs>
        <w:ind w:left="720"/>
        <w:rPr>
          <w:rFonts w:ascii="Arial" w:hAnsi="Arial" w:cs="Arial"/>
        </w:rPr>
      </w:pPr>
      <w:r>
        <w:rPr>
          <w:rFonts w:ascii="Arial" w:hAnsi="Arial" w:cs="Arial"/>
        </w:rPr>
        <w:tab/>
      </w:r>
      <w:bookmarkStart w:id="0" w:name="_GoBack"/>
      <w:bookmarkEnd w:id="0"/>
    </w:p>
    <w:p w14:paraId="41BDF6DB" w14:textId="6F884734" w:rsidR="00375832" w:rsidRPr="00F64736" w:rsidRDefault="006315CA" w:rsidP="006315CA">
      <w:pPr>
        <w:ind w:left="720"/>
        <w:rPr>
          <w:rFonts w:ascii="Arial" w:hAnsi="Arial" w:cs="Arial"/>
        </w:rPr>
      </w:pPr>
      <w:r w:rsidRPr="00F64736">
        <w:rPr>
          <w:rFonts w:ascii="Arial" w:hAnsi="Arial" w:cs="Arial"/>
        </w:rPr>
        <w:t xml:space="preserve"> </w:t>
      </w:r>
    </w:p>
    <w:p w14:paraId="65164099" w14:textId="508D9418" w:rsidR="007F27DD" w:rsidRPr="00F64736" w:rsidRDefault="007F27DD" w:rsidP="007F27DD">
      <w:pPr>
        <w:rPr>
          <w:rFonts w:ascii="Arial" w:hAnsi="Arial" w:cs="Arial"/>
          <w:i/>
          <w:iCs/>
        </w:rPr>
      </w:pPr>
      <w:r w:rsidRPr="00F64736">
        <w:rPr>
          <w:rFonts w:ascii="Arial" w:hAnsi="Arial" w:cs="Arial"/>
          <w:i/>
          <w:iCs/>
        </w:rPr>
        <w:t>What is the environment where the application</w:t>
      </w:r>
      <w:r w:rsidR="00F64736">
        <w:rPr>
          <w:rFonts w:ascii="Arial" w:hAnsi="Arial" w:cs="Arial"/>
          <w:i/>
          <w:iCs/>
        </w:rPr>
        <w:t xml:space="preserve"> </w:t>
      </w:r>
      <w:r w:rsidRPr="00F64736">
        <w:rPr>
          <w:rFonts w:ascii="Arial" w:hAnsi="Arial" w:cs="Arial"/>
          <w:i/>
          <w:iCs/>
        </w:rPr>
        <w:t>will be used</w:t>
      </w:r>
      <w:r w:rsidR="00F64736">
        <w:rPr>
          <w:rFonts w:ascii="Arial" w:hAnsi="Arial" w:cs="Arial"/>
          <w:i/>
          <w:iCs/>
        </w:rPr>
        <w:t>?</w:t>
      </w:r>
      <w:r w:rsidRPr="00F64736">
        <w:rPr>
          <w:rFonts w:ascii="Arial" w:hAnsi="Arial" w:cs="Arial"/>
          <w:i/>
          <w:iCs/>
        </w:rPr>
        <w:t xml:space="preserve"> and what special skill sets might be necessary?</w:t>
      </w:r>
    </w:p>
    <w:p w14:paraId="2F324DC3" w14:textId="781BDE1E" w:rsidR="005D603D" w:rsidRPr="00F64736" w:rsidRDefault="005D603D" w:rsidP="0052492C">
      <w:pPr>
        <w:rPr>
          <w:rFonts w:ascii="Arial" w:hAnsi="Arial" w:cs="Arial"/>
        </w:rPr>
      </w:pPr>
    </w:p>
    <w:p w14:paraId="72721235" w14:textId="78CFC2E8" w:rsidR="00F64736" w:rsidRDefault="007F27DD" w:rsidP="0052492C">
      <w:pPr>
        <w:rPr>
          <w:rFonts w:ascii="Arial" w:hAnsi="Arial" w:cs="Arial"/>
        </w:rPr>
      </w:pPr>
      <w:r w:rsidRPr="00F64736">
        <w:rPr>
          <w:rFonts w:ascii="Arial" w:hAnsi="Arial" w:cs="Arial"/>
        </w:rPr>
        <w:t xml:space="preserve">The SPA will be developed as a web application. </w:t>
      </w:r>
    </w:p>
    <w:p w14:paraId="33AA3361" w14:textId="77777777" w:rsidR="00F64736" w:rsidRDefault="00F64736" w:rsidP="0052492C">
      <w:pPr>
        <w:rPr>
          <w:rFonts w:ascii="Arial" w:hAnsi="Arial" w:cs="Arial"/>
        </w:rPr>
      </w:pPr>
    </w:p>
    <w:p w14:paraId="5796EF86" w14:textId="0ADE0133" w:rsidR="007B12FC" w:rsidRPr="00F64736" w:rsidRDefault="007F27DD" w:rsidP="0052492C">
      <w:pPr>
        <w:rPr>
          <w:rFonts w:ascii="Arial" w:hAnsi="Arial" w:cs="Arial"/>
        </w:rPr>
      </w:pPr>
      <w:r w:rsidRPr="00F64736">
        <w:rPr>
          <w:rFonts w:ascii="Arial" w:hAnsi="Arial" w:cs="Arial"/>
        </w:rPr>
        <w:t>The application will provide the user a file upload to load the data from the desired datasets. Beyond that, the rest of the interaction</w:t>
      </w:r>
      <w:r w:rsidR="007B12FC" w:rsidRPr="00F64736">
        <w:rPr>
          <w:rFonts w:ascii="Arial" w:hAnsi="Arial" w:cs="Arial"/>
        </w:rPr>
        <w:t>s</w:t>
      </w:r>
      <w:r w:rsidRPr="00F64736">
        <w:rPr>
          <w:rFonts w:ascii="Arial" w:hAnsi="Arial" w:cs="Arial"/>
        </w:rPr>
        <w:t xml:space="preserve"> with the user will be button clicks </w:t>
      </w:r>
      <w:proofErr w:type="gramStart"/>
      <w:r w:rsidRPr="00F64736">
        <w:rPr>
          <w:rFonts w:ascii="Arial" w:hAnsi="Arial" w:cs="Arial"/>
        </w:rPr>
        <w:t>to:</w:t>
      </w:r>
      <w:proofErr w:type="gramEnd"/>
      <w:r w:rsidRPr="00F64736">
        <w:rPr>
          <w:rFonts w:ascii="Arial" w:hAnsi="Arial" w:cs="Arial"/>
        </w:rPr>
        <w:t xml:space="preserve"> </w:t>
      </w:r>
      <w:r w:rsidRPr="00F64736">
        <w:rPr>
          <w:rFonts w:ascii="Arial" w:hAnsi="Arial" w:cs="Arial"/>
        </w:rPr>
        <w:lastRenderedPageBreak/>
        <w:t>process data, train the model, and run the model predictions.</w:t>
      </w:r>
      <w:r w:rsidR="007B12FC" w:rsidRPr="00F64736">
        <w:rPr>
          <w:rFonts w:ascii="Arial" w:hAnsi="Arial" w:cs="Arial"/>
        </w:rPr>
        <w:t xml:space="preserve"> The application will initially be designed to</w:t>
      </w:r>
      <w:r w:rsidRPr="00F64736">
        <w:rPr>
          <w:rFonts w:ascii="Arial" w:hAnsi="Arial" w:cs="Arial"/>
        </w:rPr>
        <w:t xml:space="preserve"> </w:t>
      </w:r>
      <w:r w:rsidR="007B12FC" w:rsidRPr="00F64736">
        <w:rPr>
          <w:rFonts w:ascii="Arial" w:hAnsi="Arial" w:cs="Arial"/>
        </w:rPr>
        <w:t>keep</w:t>
      </w:r>
      <w:r w:rsidRPr="00F64736">
        <w:rPr>
          <w:rFonts w:ascii="Arial" w:hAnsi="Arial" w:cs="Arial"/>
        </w:rPr>
        <w:t xml:space="preserve"> the RNN configuration parameters hidden from users</w:t>
      </w:r>
      <w:r w:rsidR="00F64736">
        <w:rPr>
          <w:rFonts w:ascii="Arial" w:hAnsi="Arial" w:cs="Arial"/>
        </w:rPr>
        <w:t>. Keeping the parameters hidden</w:t>
      </w:r>
      <w:r w:rsidRPr="00F64736">
        <w:rPr>
          <w:rFonts w:ascii="Arial" w:hAnsi="Arial" w:cs="Arial"/>
        </w:rPr>
        <w:t xml:space="preserve"> will allow for consistency across datasets.</w:t>
      </w:r>
      <w:r w:rsidR="007B12FC" w:rsidRPr="00F64736">
        <w:rPr>
          <w:rFonts w:ascii="Arial" w:hAnsi="Arial" w:cs="Arial"/>
        </w:rPr>
        <w:t xml:space="preserve"> The configuration parameters that will be implemented</w:t>
      </w:r>
      <w:r w:rsidR="00F64736">
        <w:rPr>
          <w:rFonts w:ascii="Arial" w:hAnsi="Arial" w:cs="Arial"/>
        </w:rPr>
        <w:t xml:space="preserve"> in the source code</w:t>
      </w:r>
      <w:r w:rsidR="007B12FC" w:rsidRPr="00F64736">
        <w:rPr>
          <w:rFonts w:ascii="Arial" w:hAnsi="Arial" w:cs="Arial"/>
        </w:rPr>
        <w:t xml:space="preserve"> are show</w:t>
      </w:r>
      <w:r w:rsidR="00F64736">
        <w:rPr>
          <w:rFonts w:ascii="Arial" w:hAnsi="Arial" w:cs="Arial"/>
        </w:rPr>
        <w:t xml:space="preserve">n </w:t>
      </w:r>
      <w:r w:rsidR="007B12FC" w:rsidRPr="00F64736">
        <w:rPr>
          <w:rFonts w:ascii="Arial" w:hAnsi="Arial" w:cs="Arial"/>
        </w:rPr>
        <w:t>in the table below:</w:t>
      </w:r>
    </w:p>
    <w:p w14:paraId="5E4E9DC3" w14:textId="77777777" w:rsidR="007B12FC" w:rsidRPr="00F64736" w:rsidRDefault="007B12FC" w:rsidP="0052492C">
      <w:pPr>
        <w:rPr>
          <w:rFonts w:ascii="Arial" w:hAnsi="Arial" w:cs="Arial"/>
        </w:rPr>
      </w:pPr>
    </w:p>
    <w:tbl>
      <w:tblPr>
        <w:tblStyle w:val="TableGrid"/>
        <w:tblW w:w="0" w:type="auto"/>
        <w:jc w:val="center"/>
        <w:tblLook w:val="04A0" w:firstRow="1" w:lastRow="0" w:firstColumn="1" w:lastColumn="0" w:noHBand="0" w:noVBand="1"/>
      </w:tblPr>
      <w:tblGrid>
        <w:gridCol w:w="2820"/>
        <w:gridCol w:w="2820"/>
      </w:tblGrid>
      <w:tr w:rsidR="007B12FC" w:rsidRPr="00F64736" w14:paraId="6F74A19C" w14:textId="77777777" w:rsidTr="007B12FC">
        <w:trPr>
          <w:trHeight w:val="293"/>
          <w:jc w:val="center"/>
        </w:trPr>
        <w:tc>
          <w:tcPr>
            <w:tcW w:w="2820" w:type="dxa"/>
            <w:shd w:val="clear" w:color="auto" w:fill="C5E0B3" w:themeFill="accent6" w:themeFillTint="66"/>
          </w:tcPr>
          <w:p w14:paraId="0A418AE8" w14:textId="3D273927" w:rsidR="007B12FC" w:rsidRPr="00F64736" w:rsidRDefault="007B12FC" w:rsidP="0052492C">
            <w:pPr>
              <w:rPr>
                <w:rFonts w:ascii="Arial" w:hAnsi="Arial" w:cs="Arial"/>
                <w:highlight w:val="lightGray"/>
              </w:rPr>
            </w:pPr>
            <w:r w:rsidRPr="00F64736">
              <w:rPr>
                <w:rFonts w:ascii="Arial" w:hAnsi="Arial" w:cs="Arial"/>
              </w:rPr>
              <w:t>Parameter</w:t>
            </w:r>
          </w:p>
        </w:tc>
        <w:tc>
          <w:tcPr>
            <w:tcW w:w="2820" w:type="dxa"/>
            <w:shd w:val="clear" w:color="auto" w:fill="BDD6EE" w:themeFill="accent5" w:themeFillTint="66"/>
          </w:tcPr>
          <w:p w14:paraId="0F7AA766" w14:textId="36FD3118" w:rsidR="007B12FC" w:rsidRPr="00F64736" w:rsidRDefault="007B12FC" w:rsidP="0052492C">
            <w:pPr>
              <w:rPr>
                <w:rFonts w:ascii="Arial" w:hAnsi="Arial" w:cs="Arial"/>
              </w:rPr>
            </w:pPr>
            <w:r w:rsidRPr="00F64736">
              <w:rPr>
                <w:rFonts w:ascii="Arial" w:hAnsi="Arial" w:cs="Arial"/>
              </w:rPr>
              <w:t>Value</w:t>
            </w:r>
          </w:p>
        </w:tc>
      </w:tr>
      <w:tr w:rsidR="007B12FC" w:rsidRPr="00F64736" w14:paraId="16E4E11D" w14:textId="77777777" w:rsidTr="007B12FC">
        <w:trPr>
          <w:trHeight w:val="293"/>
          <w:jc w:val="center"/>
        </w:trPr>
        <w:tc>
          <w:tcPr>
            <w:tcW w:w="2820" w:type="dxa"/>
          </w:tcPr>
          <w:p w14:paraId="6868C84B" w14:textId="7FA10396" w:rsidR="007B12FC" w:rsidRPr="00F64736" w:rsidRDefault="007B12FC" w:rsidP="0052492C">
            <w:pPr>
              <w:rPr>
                <w:rFonts w:ascii="Arial" w:hAnsi="Arial" w:cs="Arial"/>
              </w:rPr>
            </w:pPr>
            <w:r w:rsidRPr="00F64736">
              <w:rPr>
                <w:rFonts w:ascii="Arial" w:hAnsi="Arial" w:cs="Arial"/>
              </w:rPr>
              <w:t>Input (look-back)</w:t>
            </w:r>
          </w:p>
        </w:tc>
        <w:tc>
          <w:tcPr>
            <w:tcW w:w="2820" w:type="dxa"/>
          </w:tcPr>
          <w:p w14:paraId="16D8D15F" w14:textId="7F3CE064" w:rsidR="007B12FC" w:rsidRPr="00F64736" w:rsidRDefault="007B12FC" w:rsidP="0052492C">
            <w:pPr>
              <w:rPr>
                <w:rFonts w:ascii="Arial" w:hAnsi="Arial" w:cs="Arial"/>
              </w:rPr>
            </w:pPr>
            <w:r w:rsidRPr="00F64736">
              <w:rPr>
                <w:rFonts w:ascii="Arial" w:hAnsi="Arial" w:cs="Arial"/>
              </w:rPr>
              <w:t>10</w:t>
            </w:r>
          </w:p>
        </w:tc>
      </w:tr>
      <w:tr w:rsidR="007B12FC" w:rsidRPr="00F64736" w14:paraId="5AFD4203" w14:textId="77777777" w:rsidTr="007B12FC">
        <w:trPr>
          <w:trHeight w:val="293"/>
          <w:jc w:val="center"/>
        </w:trPr>
        <w:tc>
          <w:tcPr>
            <w:tcW w:w="2820" w:type="dxa"/>
          </w:tcPr>
          <w:p w14:paraId="0CB9450D" w14:textId="7F19782C" w:rsidR="007B12FC" w:rsidRPr="00F64736" w:rsidRDefault="007B12FC" w:rsidP="0052492C">
            <w:pPr>
              <w:rPr>
                <w:rFonts w:ascii="Arial" w:hAnsi="Arial" w:cs="Arial"/>
              </w:rPr>
            </w:pPr>
            <w:r w:rsidRPr="00F64736">
              <w:rPr>
                <w:rFonts w:ascii="Arial" w:hAnsi="Arial" w:cs="Arial"/>
              </w:rPr>
              <w:t>Features</w:t>
            </w:r>
          </w:p>
        </w:tc>
        <w:tc>
          <w:tcPr>
            <w:tcW w:w="2820" w:type="dxa"/>
          </w:tcPr>
          <w:p w14:paraId="3A9AAD75" w14:textId="1C2B3BBF" w:rsidR="007B12FC" w:rsidRPr="00F64736" w:rsidRDefault="007B12FC" w:rsidP="0052492C">
            <w:pPr>
              <w:rPr>
                <w:rFonts w:ascii="Arial" w:hAnsi="Arial" w:cs="Arial"/>
              </w:rPr>
            </w:pPr>
            <w:r w:rsidRPr="00F64736">
              <w:rPr>
                <w:rFonts w:ascii="Arial" w:hAnsi="Arial" w:cs="Arial"/>
              </w:rPr>
              <w:t>Number of dataset columns</w:t>
            </w:r>
          </w:p>
        </w:tc>
      </w:tr>
      <w:tr w:rsidR="007B12FC" w:rsidRPr="00F64736" w14:paraId="4B376FB1" w14:textId="77777777" w:rsidTr="007B12FC">
        <w:trPr>
          <w:trHeight w:val="293"/>
          <w:jc w:val="center"/>
        </w:trPr>
        <w:tc>
          <w:tcPr>
            <w:tcW w:w="2820" w:type="dxa"/>
          </w:tcPr>
          <w:p w14:paraId="659CC078" w14:textId="76FDF9C6" w:rsidR="007B12FC" w:rsidRPr="00F64736" w:rsidRDefault="007B12FC" w:rsidP="0052492C">
            <w:pPr>
              <w:rPr>
                <w:rFonts w:ascii="Arial" w:hAnsi="Arial" w:cs="Arial"/>
              </w:rPr>
            </w:pPr>
            <w:r w:rsidRPr="00F64736">
              <w:rPr>
                <w:rFonts w:ascii="Arial" w:hAnsi="Arial" w:cs="Arial"/>
              </w:rPr>
              <w:t>Epochs</w:t>
            </w:r>
          </w:p>
        </w:tc>
        <w:tc>
          <w:tcPr>
            <w:tcW w:w="2820" w:type="dxa"/>
          </w:tcPr>
          <w:p w14:paraId="49909881" w14:textId="5875CE72" w:rsidR="007B12FC" w:rsidRPr="00F64736" w:rsidRDefault="007B12FC" w:rsidP="0052492C">
            <w:pPr>
              <w:rPr>
                <w:rFonts w:ascii="Arial" w:hAnsi="Arial" w:cs="Arial"/>
              </w:rPr>
            </w:pPr>
            <w:r w:rsidRPr="00F64736">
              <w:rPr>
                <w:rFonts w:ascii="Arial" w:hAnsi="Arial" w:cs="Arial"/>
              </w:rPr>
              <w:t>20</w:t>
            </w:r>
          </w:p>
        </w:tc>
      </w:tr>
      <w:tr w:rsidR="007B12FC" w:rsidRPr="00F64736" w14:paraId="38A07573" w14:textId="77777777" w:rsidTr="007B12FC">
        <w:trPr>
          <w:trHeight w:val="276"/>
          <w:jc w:val="center"/>
        </w:trPr>
        <w:tc>
          <w:tcPr>
            <w:tcW w:w="2820" w:type="dxa"/>
          </w:tcPr>
          <w:p w14:paraId="28C4C98C" w14:textId="2E4418D2" w:rsidR="007B12FC" w:rsidRPr="00F64736" w:rsidRDefault="007B12FC" w:rsidP="0052492C">
            <w:pPr>
              <w:rPr>
                <w:rFonts w:ascii="Arial" w:hAnsi="Arial" w:cs="Arial"/>
              </w:rPr>
            </w:pPr>
            <w:r w:rsidRPr="00F64736">
              <w:rPr>
                <w:rFonts w:ascii="Arial" w:hAnsi="Arial" w:cs="Arial"/>
              </w:rPr>
              <w:t>Batch size</w:t>
            </w:r>
          </w:p>
        </w:tc>
        <w:tc>
          <w:tcPr>
            <w:tcW w:w="2820" w:type="dxa"/>
          </w:tcPr>
          <w:p w14:paraId="2074B715" w14:textId="08F63E68" w:rsidR="007B12FC" w:rsidRPr="00F64736" w:rsidRDefault="007B12FC" w:rsidP="0052492C">
            <w:pPr>
              <w:rPr>
                <w:rFonts w:ascii="Arial" w:hAnsi="Arial" w:cs="Arial"/>
              </w:rPr>
            </w:pPr>
            <w:r w:rsidRPr="00F64736">
              <w:rPr>
                <w:rFonts w:ascii="Arial" w:hAnsi="Arial" w:cs="Arial"/>
              </w:rPr>
              <w:t>50</w:t>
            </w:r>
          </w:p>
        </w:tc>
      </w:tr>
      <w:tr w:rsidR="007B12FC" w:rsidRPr="00F64736" w14:paraId="04EC6283" w14:textId="77777777" w:rsidTr="007B12FC">
        <w:trPr>
          <w:trHeight w:val="246"/>
          <w:jc w:val="center"/>
        </w:trPr>
        <w:tc>
          <w:tcPr>
            <w:tcW w:w="2820" w:type="dxa"/>
          </w:tcPr>
          <w:p w14:paraId="7EC687ED" w14:textId="47A8039A" w:rsidR="007B12FC" w:rsidRPr="00F64736" w:rsidRDefault="007B12FC" w:rsidP="0052492C">
            <w:pPr>
              <w:rPr>
                <w:rFonts w:ascii="Arial" w:hAnsi="Arial" w:cs="Arial"/>
              </w:rPr>
            </w:pPr>
            <w:r w:rsidRPr="00F64736">
              <w:rPr>
                <w:rFonts w:ascii="Arial" w:hAnsi="Arial" w:cs="Arial"/>
              </w:rPr>
              <w:t>Days to predict</w:t>
            </w:r>
          </w:p>
        </w:tc>
        <w:tc>
          <w:tcPr>
            <w:tcW w:w="2820" w:type="dxa"/>
          </w:tcPr>
          <w:p w14:paraId="2159966C" w14:textId="276939E0" w:rsidR="007B12FC" w:rsidRPr="00F64736" w:rsidRDefault="00F64736" w:rsidP="0052492C">
            <w:pPr>
              <w:rPr>
                <w:rFonts w:ascii="Arial" w:hAnsi="Arial" w:cs="Arial"/>
              </w:rPr>
            </w:pPr>
            <w:r>
              <w:rPr>
                <w:rFonts w:ascii="Arial" w:hAnsi="Arial" w:cs="Arial"/>
              </w:rPr>
              <w:t>5</w:t>
            </w:r>
          </w:p>
        </w:tc>
      </w:tr>
    </w:tbl>
    <w:p w14:paraId="69E31F8C" w14:textId="23E77079" w:rsidR="007F27DD" w:rsidRPr="00F64736" w:rsidRDefault="007F27DD" w:rsidP="00F64736">
      <w:pPr>
        <w:tabs>
          <w:tab w:val="left" w:pos="2084"/>
        </w:tabs>
        <w:rPr>
          <w:rFonts w:ascii="Arial" w:hAnsi="Arial" w:cs="Arial"/>
        </w:rPr>
      </w:pPr>
    </w:p>
    <w:p w14:paraId="4BFD5316" w14:textId="77777777" w:rsidR="0052492C" w:rsidRPr="00F64736" w:rsidRDefault="0052492C" w:rsidP="0052492C">
      <w:pPr>
        <w:rPr>
          <w:rFonts w:ascii="Arial" w:hAnsi="Arial" w:cs="Arial"/>
          <w:i/>
          <w:iCs/>
        </w:rPr>
      </w:pPr>
      <w:r w:rsidRPr="00F64736">
        <w:rPr>
          <w:rFonts w:ascii="Arial" w:hAnsi="Arial" w:cs="Arial"/>
        </w:rPr>
        <w:t xml:space="preserve">Existing System Analysis – </w:t>
      </w:r>
      <w:r w:rsidRPr="00F64736">
        <w:rPr>
          <w:rFonts w:ascii="Arial" w:hAnsi="Arial" w:cs="Arial"/>
          <w:i/>
          <w:iCs/>
        </w:rPr>
        <w:t>Summarize the technology environment prior to project</w:t>
      </w:r>
    </w:p>
    <w:p w14:paraId="5069554C" w14:textId="77777777" w:rsidR="0052492C" w:rsidRPr="00F64736" w:rsidRDefault="0052492C" w:rsidP="0052492C">
      <w:pPr>
        <w:rPr>
          <w:rFonts w:ascii="Arial" w:hAnsi="Arial" w:cs="Arial"/>
          <w:i/>
          <w:iCs/>
        </w:rPr>
      </w:pPr>
      <w:r w:rsidRPr="00F64736">
        <w:rPr>
          <w:rFonts w:ascii="Arial" w:hAnsi="Arial" w:cs="Arial"/>
          <w:i/>
          <w:iCs/>
        </w:rPr>
        <w:t>initiation and the desired state of the environment upon project completion. This is a</w:t>
      </w:r>
    </w:p>
    <w:p w14:paraId="5F3ADEC1" w14:textId="77777777" w:rsidR="0052492C" w:rsidRPr="00F64736" w:rsidRDefault="0052492C" w:rsidP="0052492C">
      <w:pPr>
        <w:rPr>
          <w:rFonts w:ascii="Arial" w:hAnsi="Arial" w:cs="Arial"/>
          <w:i/>
          <w:iCs/>
        </w:rPr>
      </w:pPr>
      <w:r w:rsidRPr="00F64736">
        <w:rPr>
          <w:rFonts w:ascii="Arial" w:hAnsi="Arial" w:cs="Arial"/>
          <w:i/>
          <w:iCs/>
        </w:rPr>
        <w:t>systems analysis for the project deliverables. This might also include a review of the</w:t>
      </w:r>
    </w:p>
    <w:p w14:paraId="70808AD2" w14:textId="287EAEE4" w:rsidR="0052492C" w:rsidRPr="00F64736" w:rsidRDefault="0052492C" w:rsidP="0052492C">
      <w:pPr>
        <w:rPr>
          <w:rFonts w:ascii="Arial" w:hAnsi="Arial" w:cs="Arial"/>
          <w:i/>
          <w:iCs/>
        </w:rPr>
      </w:pPr>
      <w:r w:rsidRPr="00F64736">
        <w:rPr>
          <w:rFonts w:ascii="Arial" w:hAnsi="Arial" w:cs="Arial"/>
          <w:i/>
          <w:iCs/>
        </w:rPr>
        <w:t>existing functional gaps in the data products you are replacing.</w:t>
      </w:r>
    </w:p>
    <w:p w14:paraId="1F081AD3" w14:textId="77777777" w:rsidR="005D603D" w:rsidRPr="00F64736" w:rsidRDefault="005D603D" w:rsidP="0052492C">
      <w:pPr>
        <w:rPr>
          <w:rFonts w:ascii="Arial" w:hAnsi="Arial" w:cs="Arial"/>
        </w:rPr>
      </w:pPr>
    </w:p>
    <w:p w14:paraId="0E5A8C09" w14:textId="77777777" w:rsidR="0052492C" w:rsidRPr="00F64736" w:rsidRDefault="0052492C" w:rsidP="0052492C">
      <w:pPr>
        <w:rPr>
          <w:rFonts w:ascii="Arial" w:hAnsi="Arial" w:cs="Arial"/>
          <w:i/>
          <w:iCs/>
        </w:rPr>
      </w:pPr>
      <w:r w:rsidRPr="00F64736">
        <w:rPr>
          <w:rFonts w:ascii="Arial" w:hAnsi="Arial" w:cs="Arial"/>
        </w:rPr>
        <w:t xml:space="preserve">Data– </w:t>
      </w:r>
      <w:r w:rsidRPr="00F64736">
        <w:rPr>
          <w:rFonts w:ascii="Arial" w:hAnsi="Arial" w:cs="Arial"/>
          <w:i/>
          <w:iCs/>
        </w:rPr>
        <w:t xml:space="preserve">Expand on the nature of the data you’re using </w:t>
      </w:r>
      <w:proofErr w:type="gramStart"/>
      <w:r w:rsidRPr="00F64736">
        <w:rPr>
          <w:rFonts w:ascii="Arial" w:hAnsi="Arial" w:cs="Arial"/>
          <w:i/>
          <w:iCs/>
        </w:rPr>
        <w:t>including:</w:t>
      </w:r>
      <w:proofErr w:type="gramEnd"/>
      <w:r w:rsidRPr="00F64736">
        <w:rPr>
          <w:rFonts w:ascii="Arial" w:hAnsi="Arial" w:cs="Arial"/>
          <w:i/>
          <w:iCs/>
        </w:rPr>
        <w:t xml:space="preserve"> how it is to be collected,</w:t>
      </w:r>
    </w:p>
    <w:p w14:paraId="42BADE8E" w14:textId="77777777" w:rsidR="0052492C" w:rsidRPr="00F64736" w:rsidRDefault="0052492C" w:rsidP="0052492C">
      <w:pPr>
        <w:rPr>
          <w:rFonts w:ascii="Arial" w:hAnsi="Arial" w:cs="Arial"/>
          <w:i/>
          <w:iCs/>
        </w:rPr>
      </w:pPr>
      <w:r w:rsidRPr="00F64736">
        <w:rPr>
          <w:rFonts w:ascii="Arial" w:hAnsi="Arial" w:cs="Arial"/>
          <w:i/>
          <w:iCs/>
        </w:rPr>
        <w:t>what techniques will be required to make the data usable, how you’ll deal with</w:t>
      </w:r>
    </w:p>
    <w:p w14:paraId="15F8CAA6" w14:textId="77777777" w:rsidR="0052492C" w:rsidRPr="00F64736" w:rsidRDefault="0052492C" w:rsidP="0052492C">
      <w:pPr>
        <w:rPr>
          <w:rFonts w:ascii="Arial" w:hAnsi="Arial" w:cs="Arial"/>
          <w:i/>
          <w:iCs/>
        </w:rPr>
      </w:pPr>
      <w:r w:rsidRPr="00F64736">
        <w:rPr>
          <w:rFonts w:ascii="Arial" w:hAnsi="Arial" w:cs="Arial"/>
          <w:i/>
          <w:iCs/>
        </w:rPr>
        <w:t>undesirable exceptions or data anomalies (outliers, incomplete data). If appropriate,</w:t>
      </w:r>
    </w:p>
    <w:p w14:paraId="04830CB6" w14:textId="77777777" w:rsidR="0052492C" w:rsidRPr="00F64736" w:rsidRDefault="0052492C" w:rsidP="0052492C">
      <w:pPr>
        <w:rPr>
          <w:rFonts w:ascii="Arial" w:hAnsi="Arial" w:cs="Arial"/>
          <w:i/>
          <w:iCs/>
        </w:rPr>
      </w:pPr>
      <w:r w:rsidRPr="00F64736">
        <w:rPr>
          <w:rFonts w:ascii="Arial" w:hAnsi="Arial" w:cs="Arial"/>
          <w:i/>
          <w:iCs/>
        </w:rPr>
        <w:t>identify the additional data that are required for the stages of the data product lifecycle</w:t>
      </w:r>
    </w:p>
    <w:p w14:paraId="328B63C1" w14:textId="37DE03D0" w:rsidR="0052492C" w:rsidRPr="00F64736" w:rsidRDefault="0052492C" w:rsidP="0052492C">
      <w:pPr>
        <w:rPr>
          <w:rFonts w:ascii="Arial" w:hAnsi="Arial" w:cs="Arial"/>
          <w:i/>
          <w:iCs/>
        </w:rPr>
      </w:pPr>
      <w:r w:rsidRPr="00F64736">
        <w:rPr>
          <w:rFonts w:ascii="Arial" w:hAnsi="Arial" w:cs="Arial"/>
          <w:i/>
          <w:iCs/>
        </w:rPr>
        <w:t>(design, development, maintenance, or others).</w:t>
      </w:r>
    </w:p>
    <w:p w14:paraId="5B451176" w14:textId="77777777" w:rsidR="005D603D" w:rsidRPr="00F64736" w:rsidRDefault="005D603D" w:rsidP="0052492C">
      <w:pPr>
        <w:rPr>
          <w:rFonts w:ascii="Arial" w:hAnsi="Arial" w:cs="Arial"/>
        </w:rPr>
      </w:pPr>
    </w:p>
    <w:p w14:paraId="287EC173" w14:textId="77777777" w:rsidR="0052492C" w:rsidRPr="00F64736" w:rsidRDefault="0052492C" w:rsidP="0052492C">
      <w:pPr>
        <w:rPr>
          <w:rFonts w:ascii="Arial" w:hAnsi="Arial" w:cs="Arial"/>
          <w:i/>
          <w:iCs/>
        </w:rPr>
      </w:pPr>
      <w:r w:rsidRPr="00F64736">
        <w:rPr>
          <w:rFonts w:ascii="Arial" w:hAnsi="Arial" w:cs="Arial"/>
        </w:rPr>
        <w:t xml:space="preserve">Project Methodology – </w:t>
      </w:r>
      <w:r w:rsidRPr="00F64736">
        <w:rPr>
          <w:rFonts w:ascii="Arial" w:hAnsi="Arial" w:cs="Arial"/>
          <w:i/>
          <w:iCs/>
        </w:rPr>
        <w:t>Elaborate on your industry standard methodology by providing</w:t>
      </w:r>
    </w:p>
    <w:p w14:paraId="21D0268E" w14:textId="77777777" w:rsidR="0052492C" w:rsidRPr="00F64736" w:rsidRDefault="0052492C" w:rsidP="0052492C">
      <w:pPr>
        <w:rPr>
          <w:rFonts w:ascii="Arial" w:hAnsi="Arial" w:cs="Arial"/>
          <w:i/>
          <w:iCs/>
        </w:rPr>
      </w:pPr>
      <w:r w:rsidRPr="00F64736">
        <w:rPr>
          <w:rFonts w:ascii="Arial" w:hAnsi="Arial" w:cs="Arial"/>
          <w:i/>
          <w:iCs/>
        </w:rPr>
        <w:t>specific details about what aspects your project will be managed by each of the</w:t>
      </w:r>
    </w:p>
    <w:p w14:paraId="4963DDE4" w14:textId="77777777" w:rsidR="0052492C" w:rsidRPr="00F64736" w:rsidRDefault="0052492C" w:rsidP="0052492C">
      <w:pPr>
        <w:rPr>
          <w:rFonts w:ascii="Arial" w:hAnsi="Arial" w:cs="Arial"/>
          <w:i/>
          <w:iCs/>
        </w:rPr>
      </w:pPr>
      <w:r w:rsidRPr="00F64736">
        <w:rPr>
          <w:rFonts w:ascii="Arial" w:hAnsi="Arial" w:cs="Arial"/>
          <w:i/>
          <w:iCs/>
        </w:rPr>
        <w:t xml:space="preserve">methodology phases. How will the methodology guide and support the data </w:t>
      </w:r>
      <w:proofErr w:type="gramStart"/>
      <w:r w:rsidRPr="00F64736">
        <w:rPr>
          <w:rFonts w:ascii="Arial" w:hAnsi="Arial" w:cs="Arial"/>
          <w:i/>
          <w:iCs/>
        </w:rPr>
        <w:t>product</w:t>
      </w:r>
      <w:proofErr w:type="gramEnd"/>
    </w:p>
    <w:p w14:paraId="17445889" w14:textId="77777777" w:rsidR="0052492C" w:rsidRPr="00F64736" w:rsidRDefault="0052492C" w:rsidP="0052492C">
      <w:pPr>
        <w:rPr>
          <w:rFonts w:ascii="Arial" w:hAnsi="Arial" w:cs="Arial"/>
          <w:i/>
          <w:iCs/>
        </w:rPr>
      </w:pPr>
      <w:r w:rsidRPr="00F64736">
        <w:rPr>
          <w:rFonts w:ascii="Arial" w:hAnsi="Arial" w:cs="Arial"/>
          <w:i/>
          <w:iCs/>
        </w:rPr>
        <w:t>design and development? Include levels of testing (e.g. unit, integration, system, and</w:t>
      </w:r>
    </w:p>
    <w:p w14:paraId="3405380B" w14:textId="0A8F7364" w:rsidR="0052492C" w:rsidRDefault="0052492C" w:rsidP="0052492C">
      <w:pPr>
        <w:rPr>
          <w:rFonts w:ascii="Arial" w:hAnsi="Arial" w:cs="Arial"/>
          <w:i/>
          <w:iCs/>
        </w:rPr>
      </w:pPr>
      <w:r w:rsidRPr="00F64736">
        <w:rPr>
          <w:rFonts w:ascii="Arial" w:hAnsi="Arial" w:cs="Arial"/>
          <w:i/>
          <w:iCs/>
        </w:rPr>
        <w:t>acceptance) as part of the methodology.</w:t>
      </w:r>
    </w:p>
    <w:p w14:paraId="3C4A7AED" w14:textId="77777777" w:rsidR="00F64736" w:rsidRPr="00F64736" w:rsidRDefault="00F64736" w:rsidP="0052492C">
      <w:pPr>
        <w:rPr>
          <w:rFonts w:ascii="Arial" w:hAnsi="Arial" w:cs="Arial"/>
          <w:i/>
          <w:iCs/>
        </w:rPr>
      </w:pPr>
    </w:p>
    <w:p w14:paraId="54C080B5" w14:textId="105AA766" w:rsidR="005D603D" w:rsidRDefault="00F64736" w:rsidP="0052492C">
      <w:pPr>
        <w:rPr>
          <w:rFonts w:ascii="Arial" w:hAnsi="Arial" w:cs="Arial"/>
          <w:b/>
          <w:bCs/>
        </w:rPr>
      </w:pPr>
      <w:r w:rsidRPr="00F64736">
        <w:rPr>
          <w:rFonts w:ascii="Arial" w:hAnsi="Arial" w:cs="Arial"/>
          <w:b/>
          <w:bCs/>
        </w:rPr>
        <w:t xml:space="preserve">The application will be developed using </w:t>
      </w:r>
      <w:proofErr w:type="spellStart"/>
      <w:r w:rsidRPr="00F64736">
        <w:rPr>
          <w:rFonts w:ascii="Arial" w:hAnsi="Arial" w:cs="Arial"/>
          <w:b/>
          <w:bCs/>
        </w:rPr>
        <w:t>Jupyter</w:t>
      </w:r>
      <w:proofErr w:type="spellEnd"/>
      <w:r w:rsidRPr="00F64736">
        <w:rPr>
          <w:rFonts w:ascii="Arial" w:hAnsi="Arial" w:cs="Arial"/>
          <w:b/>
          <w:bCs/>
        </w:rPr>
        <w:t xml:space="preserve"> Notebooks. The development (customer prototype) release of the software will run using a stripped-down interface built on https://mybinder.org and the Voila package to render the </w:t>
      </w:r>
      <w:proofErr w:type="spellStart"/>
      <w:r w:rsidRPr="00F64736">
        <w:rPr>
          <w:rFonts w:ascii="Arial" w:hAnsi="Arial" w:cs="Arial"/>
          <w:b/>
          <w:bCs/>
        </w:rPr>
        <w:t>Jupyter</w:t>
      </w:r>
      <w:proofErr w:type="spellEnd"/>
      <w:r w:rsidRPr="00F64736">
        <w:rPr>
          <w:rFonts w:ascii="Arial" w:hAnsi="Arial" w:cs="Arial"/>
          <w:b/>
          <w:bCs/>
        </w:rPr>
        <w:t xml:space="preserve"> Notebook as an application.</w:t>
      </w:r>
    </w:p>
    <w:p w14:paraId="00D4AA9B" w14:textId="77777777" w:rsidR="00F64736" w:rsidRPr="00F64736" w:rsidRDefault="00F64736" w:rsidP="0052492C">
      <w:pPr>
        <w:rPr>
          <w:rFonts w:ascii="Arial" w:hAnsi="Arial" w:cs="Arial"/>
          <w:b/>
          <w:bCs/>
        </w:rPr>
      </w:pPr>
    </w:p>
    <w:p w14:paraId="4743C148" w14:textId="77777777" w:rsidR="0052492C" w:rsidRPr="00F64736" w:rsidRDefault="0052492C" w:rsidP="0052492C">
      <w:pPr>
        <w:rPr>
          <w:rFonts w:ascii="Arial" w:hAnsi="Arial" w:cs="Arial"/>
          <w:i/>
          <w:iCs/>
        </w:rPr>
      </w:pPr>
      <w:r w:rsidRPr="00F64736">
        <w:rPr>
          <w:rFonts w:ascii="Arial" w:hAnsi="Arial" w:cs="Arial"/>
        </w:rPr>
        <w:t xml:space="preserve">Project Outcomes – </w:t>
      </w:r>
      <w:r w:rsidRPr="00F64736">
        <w:rPr>
          <w:rFonts w:ascii="Arial" w:hAnsi="Arial" w:cs="Arial"/>
          <w:i/>
          <w:iCs/>
        </w:rPr>
        <w:t>Describe the deliverables associated with the design and</w:t>
      </w:r>
    </w:p>
    <w:p w14:paraId="0D5AC558" w14:textId="77777777" w:rsidR="0052492C" w:rsidRPr="00F64736" w:rsidRDefault="0052492C" w:rsidP="0052492C">
      <w:pPr>
        <w:rPr>
          <w:rFonts w:ascii="Arial" w:hAnsi="Arial" w:cs="Arial"/>
          <w:i/>
          <w:iCs/>
        </w:rPr>
      </w:pPr>
      <w:r w:rsidRPr="00F64736">
        <w:rPr>
          <w:rFonts w:ascii="Arial" w:hAnsi="Arial" w:cs="Arial"/>
          <w:i/>
          <w:iCs/>
        </w:rPr>
        <w:t>development of the application. List and describe those deliverables. Also, include</w:t>
      </w:r>
    </w:p>
    <w:p w14:paraId="6E5180CE" w14:textId="77777777" w:rsidR="0052492C" w:rsidRPr="00F64736" w:rsidRDefault="0052492C" w:rsidP="0052492C">
      <w:pPr>
        <w:rPr>
          <w:rFonts w:ascii="Arial" w:hAnsi="Arial" w:cs="Arial"/>
          <w:i/>
          <w:iCs/>
        </w:rPr>
      </w:pPr>
      <w:r w:rsidRPr="00F64736">
        <w:rPr>
          <w:rFonts w:ascii="Arial" w:hAnsi="Arial" w:cs="Arial"/>
          <w:i/>
          <w:iCs/>
        </w:rPr>
        <w:t>examples to help clarify what specific type of artifacts will qualify. Use categories to such</w:t>
      </w:r>
    </w:p>
    <w:p w14:paraId="47C755BF" w14:textId="77777777" w:rsidR="0052492C" w:rsidRPr="00F64736" w:rsidRDefault="0052492C" w:rsidP="0052492C">
      <w:pPr>
        <w:rPr>
          <w:rFonts w:ascii="Arial" w:hAnsi="Arial" w:cs="Arial"/>
          <w:i/>
          <w:iCs/>
        </w:rPr>
      </w:pPr>
      <w:r w:rsidRPr="00F64736">
        <w:rPr>
          <w:rFonts w:ascii="Arial" w:hAnsi="Arial" w:cs="Arial"/>
          <w:i/>
          <w:iCs/>
        </w:rPr>
        <w:t>as Project Deliverables (In-process such as schedule, test plans, wireframes, or</w:t>
      </w:r>
    </w:p>
    <w:p w14:paraId="4531646A" w14:textId="77777777" w:rsidR="0052492C" w:rsidRPr="00F64736" w:rsidRDefault="0052492C" w:rsidP="0052492C">
      <w:pPr>
        <w:rPr>
          <w:rFonts w:ascii="Arial" w:hAnsi="Arial" w:cs="Arial"/>
          <w:i/>
          <w:iCs/>
        </w:rPr>
      </w:pPr>
      <w:r w:rsidRPr="00F64736">
        <w:rPr>
          <w:rFonts w:ascii="Arial" w:hAnsi="Arial" w:cs="Arial"/>
          <w:i/>
          <w:iCs/>
        </w:rPr>
        <w:t>mockups) and Product Deliverables (Final outcomes such as functional GUI,</w:t>
      </w:r>
    </w:p>
    <w:p w14:paraId="12E62328" w14:textId="77777777" w:rsidR="0052492C" w:rsidRPr="00F64736" w:rsidRDefault="0052492C" w:rsidP="0052492C">
      <w:pPr>
        <w:rPr>
          <w:rFonts w:ascii="Arial" w:hAnsi="Arial" w:cs="Arial"/>
          <w:i/>
          <w:iCs/>
        </w:rPr>
      </w:pPr>
      <w:r w:rsidRPr="00F64736">
        <w:rPr>
          <w:rFonts w:ascii="Arial" w:hAnsi="Arial" w:cs="Arial"/>
          <w:i/>
          <w:iCs/>
        </w:rPr>
        <w:t>maintenance tools, custom access, or specialized database.) to help clarify the logical</w:t>
      </w:r>
    </w:p>
    <w:p w14:paraId="21DF778C" w14:textId="78168401" w:rsidR="0052492C" w:rsidRPr="00F64736" w:rsidRDefault="0052492C" w:rsidP="0052492C">
      <w:pPr>
        <w:rPr>
          <w:rFonts w:ascii="Arial" w:hAnsi="Arial" w:cs="Arial"/>
          <w:i/>
          <w:iCs/>
        </w:rPr>
      </w:pPr>
      <w:r w:rsidRPr="00F64736">
        <w:rPr>
          <w:rFonts w:ascii="Arial" w:hAnsi="Arial" w:cs="Arial"/>
          <w:i/>
          <w:iCs/>
        </w:rPr>
        <w:t>distinction of the items you identify.</w:t>
      </w:r>
    </w:p>
    <w:p w14:paraId="12D31BEB" w14:textId="77777777" w:rsidR="005D603D" w:rsidRPr="00F64736" w:rsidRDefault="005D603D" w:rsidP="0052492C">
      <w:pPr>
        <w:rPr>
          <w:rFonts w:ascii="Arial" w:hAnsi="Arial" w:cs="Arial"/>
        </w:rPr>
      </w:pPr>
    </w:p>
    <w:p w14:paraId="14F9EA50" w14:textId="77777777" w:rsidR="0052492C" w:rsidRPr="00F64736" w:rsidRDefault="0052492C" w:rsidP="0052492C">
      <w:pPr>
        <w:rPr>
          <w:rFonts w:ascii="Arial" w:hAnsi="Arial" w:cs="Arial"/>
          <w:i/>
          <w:iCs/>
        </w:rPr>
      </w:pPr>
      <w:r w:rsidRPr="00F64736">
        <w:rPr>
          <w:rFonts w:ascii="Arial" w:hAnsi="Arial" w:cs="Arial"/>
        </w:rPr>
        <w:t xml:space="preserve">Implementation Plan -- </w:t>
      </w:r>
      <w:r w:rsidRPr="00F64736">
        <w:rPr>
          <w:rFonts w:ascii="Arial" w:hAnsi="Arial" w:cs="Arial"/>
          <w:i/>
          <w:iCs/>
        </w:rPr>
        <w:t>Explain how the project will be implemented. This has to do with</w:t>
      </w:r>
    </w:p>
    <w:p w14:paraId="529EB83B" w14:textId="77777777" w:rsidR="0052492C" w:rsidRPr="00F64736" w:rsidRDefault="0052492C" w:rsidP="0052492C">
      <w:pPr>
        <w:rPr>
          <w:rFonts w:ascii="Arial" w:hAnsi="Arial" w:cs="Arial"/>
          <w:i/>
          <w:iCs/>
        </w:rPr>
      </w:pPr>
      <w:r w:rsidRPr="00F64736">
        <w:rPr>
          <w:rFonts w:ascii="Arial" w:hAnsi="Arial" w:cs="Arial"/>
          <w:i/>
          <w:iCs/>
        </w:rPr>
        <w:lastRenderedPageBreak/>
        <w:t>how the software application will be put into the production environment, not how it will be</w:t>
      </w:r>
    </w:p>
    <w:p w14:paraId="2E0E9FFA" w14:textId="14F9DAC2" w:rsidR="0052492C" w:rsidRPr="00F64736" w:rsidRDefault="0052492C" w:rsidP="0052492C">
      <w:pPr>
        <w:rPr>
          <w:rFonts w:ascii="Arial" w:hAnsi="Arial" w:cs="Arial"/>
          <w:i/>
          <w:iCs/>
        </w:rPr>
      </w:pPr>
      <w:r w:rsidRPr="00F64736">
        <w:rPr>
          <w:rFonts w:ascii="Arial" w:hAnsi="Arial" w:cs="Arial"/>
          <w:i/>
          <w:iCs/>
        </w:rPr>
        <w:t>created. So, consider the following:</w:t>
      </w:r>
    </w:p>
    <w:p w14:paraId="504A109A" w14:textId="77777777" w:rsidR="005D603D" w:rsidRPr="00F64736" w:rsidRDefault="005D603D" w:rsidP="0052492C">
      <w:pPr>
        <w:rPr>
          <w:rFonts w:ascii="Arial" w:hAnsi="Arial" w:cs="Arial"/>
        </w:rPr>
      </w:pPr>
    </w:p>
    <w:p w14:paraId="021C0CEB" w14:textId="77777777" w:rsidR="0052492C" w:rsidRPr="00F64736" w:rsidRDefault="0052492C" w:rsidP="0052492C">
      <w:pPr>
        <w:rPr>
          <w:rFonts w:ascii="Arial" w:hAnsi="Arial" w:cs="Arial"/>
        </w:rPr>
      </w:pPr>
      <w:r w:rsidRPr="00F64736">
        <w:rPr>
          <w:rFonts w:ascii="Arial" w:hAnsi="Arial" w:cs="Arial"/>
        </w:rPr>
        <w:t>• Strategy for implementation</w:t>
      </w:r>
    </w:p>
    <w:p w14:paraId="092857B6" w14:textId="77777777" w:rsidR="0052492C" w:rsidRPr="00F64736" w:rsidRDefault="0052492C" w:rsidP="0052492C">
      <w:pPr>
        <w:rPr>
          <w:rFonts w:ascii="Arial" w:hAnsi="Arial" w:cs="Arial"/>
        </w:rPr>
      </w:pPr>
      <w:r w:rsidRPr="00F64736">
        <w:rPr>
          <w:rFonts w:ascii="Arial" w:hAnsi="Arial" w:cs="Arial"/>
        </w:rPr>
        <w:t>• Phases of rollout</w:t>
      </w:r>
    </w:p>
    <w:p w14:paraId="6BB98768" w14:textId="77777777" w:rsidR="0052492C" w:rsidRPr="00F64736" w:rsidRDefault="0052492C" w:rsidP="0052492C">
      <w:pPr>
        <w:rPr>
          <w:rFonts w:ascii="Arial" w:hAnsi="Arial" w:cs="Arial"/>
        </w:rPr>
      </w:pPr>
      <w:r w:rsidRPr="00F64736">
        <w:rPr>
          <w:rFonts w:ascii="Arial" w:hAnsi="Arial" w:cs="Arial"/>
        </w:rPr>
        <w:t>• Details for levels of testing and final distribution</w:t>
      </w:r>
    </w:p>
    <w:p w14:paraId="478C8AA5" w14:textId="77777777" w:rsidR="0052492C" w:rsidRPr="00F64736" w:rsidRDefault="0052492C" w:rsidP="0052492C">
      <w:pPr>
        <w:rPr>
          <w:rFonts w:ascii="Arial" w:hAnsi="Arial" w:cs="Arial"/>
        </w:rPr>
      </w:pPr>
      <w:r w:rsidRPr="00F64736">
        <w:rPr>
          <w:rFonts w:ascii="Arial" w:hAnsi="Arial" w:cs="Arial"/>
        </w:rPr>
        <w:t>• Dependencies and milestones</w:t>
      </w:r>
    </w:p>
    <w:p w14:paraId="75AFBFD1" w14:textId="77777777" w:rsidR="0052492C" w:rsidRPr="00F64736" w:rsidRDefault="0052492C" w:rsidP="0052492C">
      <w:pPr>
        <w:rPr>
          <w:rFonts w:ascii="Arial" w:hAnsi="Arial" w:cs="Arial"/>
        </w:rPr>
      </w:pPr>
      <w:r w:rsidRPr="00F64736">
        <w:rPr>
          <w:rFonts w:ascii="Arial" w:hAnsi="Arial" w:cs="Arial"/>
        </w:rPr>
        <w:t>• Deliverables – both tangible and intangible</w:t>
      </w:r>
    </w:p>
    <w:p w14:paraId="725EB9FF" w14:textId="446BD2C4" w:rsidR="0052492C" w:rsidRPr="00F64736" w:rsidRDefault="0052492C" w:rsidP="0052492C">
      <w:pPr>
        <w:rPr>
          <w:rFonts w:ascii="Arial" w:hAnsi="Arial" w:cs="Arial"/>
        </w:rPr>
      </w:pPr>
      <w:r w:rsidRPr="00F64736">
        <w:rPr>
          <w:rFonts w:ascii="Arial" w:hAnsi="Arial" w:cs="Arial"/>
        </w:rPr>
        <w:t>• User testing -- if applicable</w:t>
      </w:r>
    </w:p>
    <w:p w14:paraId="7781757A" w14:textId="77777777" w:rsidR="005D603D" w:rsidRPr="00F64736" w:rsidRDefault="005D603D" w:rsidP="0052492C">
      <w:pPr>
        <w:rPr>
          <w:rFonts w:ascii="Arial" w:hAnsi="Arial" w:cs="Arial"/>
        </w:rPr>
      </w:pPr>
    </w:p>
    <w:p w14:paraId="37125C41" w14:textId="77777777" w:rsidR="0052492C" w:rsidRPr="00F64736" w:rsidRDefault="0052492C" w:rsidP="0052492C">
      <w:pPr>
        <w:rPr>
          <w:rFonts w:ascii="Arial" w:hAnsi="Arial" w:cs="Arial"/>
          <w:i/>
          <w:iCs/>
        </w:rPr>
      </w:pPr>
      <w:r w:rsidRPr="00F64736">
        <w:rPr>
          <w:rFonts w:ascii="Arial" w:hAnsi="Arial" w:cs="Arial"/>
        </w:rPr>
        <w:t xml:space="preserve">Evaluation Plan – </w:t>
      </w:r>
      <w:r w:rsidRPr="00F64736">
        <w:rPr>
          <w:rFonts w:ascii="Arial" w:hAnsi="Arial" w:cs="Arial"/>
          <w:i/>
          <w:iCs/>
        </w:rPr>
        <w:t>Describe the methods for validating and verifying that the developed</w:t>
      </w:r>
    </w:p>
    <w:p w14:paraId="566A03C0" w14:textId="77777777" w:rsidR="0052492C" w:rsidRPr="00F64736" w:rsidRDefault="0052492C" w:rsidP="0052492C">
      <w:pPr>
        <w:rPr>
          <w:rFonts w:ascii="Arial" w:hAnsi="Arial" w:cs="Arial"/>
          <w:i/>
          <w:iCs/>
        </w:rPr>
      </w:pPr>
      <w:r w:rsidRPr="00F64736">
        <w:rPr>
          <w:rFonts w:ascii="Arial" w:hAnsi="Arial" w:cs="Arial"/>
          <w:i/>
          <w:iCs/>
        </w:rPr>
        <w:t>application meets the requirements and subsequently the needs of the client. Discuss</w:t>
      </w:r>
    </w:p>
    <w:p w14:paraId="3C1ECA4C" w14:textId="77777777" w:rsidR="0052492C" w:rsidRPr="00F64736" w:rsidRDefault="0052492C" w:rsidP="0052492C">
      <w:pPr>
        <w:rPr>
          <w:rFonts w:ascii="Arial" w:hAnsi="Arial" w:cs="Arial"/>
          <w:i/>
          <w:iCs/>
        </w:rPr>
      </w:pPr>
      <w:r w:rsidRPr="00F64736">
        <w:rPr>
          <w:rFonts w:ascii="Arial" w:hAnsi="Arial" w:cs="Arial"/>
          <w:i/>
          <w:iCs/>
        </w:rPr>
        <w:t>your approach to quality assurance and what criteria that is based on. Consider industry</w:t>
      </w:r>
    </w:p>
    <w:p w14:paraId="04438E85" w14:textId="77777777" w:rsidR="0052492C" w:rsidRPr="00F64736" w:rsidRDefault="0052492C" w:rsidP="0052492C">
      <w:pPr>
        <w:rPr>
          <w:rFonts w:ascii="Arial" w:hAnsi="Arial" w:cs="Arial"/>
          <w:i/>
          <w:iCs/>
        </w:rPr>
      </w:pPr>
      <w:r w:rsidRPr="00F64736">
        <w:rPr>
          <w:rFonts w:ascii="Arial" w:hAnsi="Arial" w:cs="Arial"/>
          <w:i/>
          <w:iCs/>
        </w:rPr>
        <w:t>standards, regulatory requirements, and organizational policies. What metrics will be</w:t>
      </w:r>
    </w:p>
    <w:p w14:paraId="2EBF2DAE" w14:textId="77777777" w:rsidR="0052492C" w:rsidRPr="00F64736" w:rsidRDefault="0052492C" w:rsidP="0052492C">
      <w:pPr>
        <w:rPr>
          <w:rFonts w:ascii="Arial" w:hAnsi="Arial" w:cs="Arial"/>
          <w:i/>
          <w:iCs/>
        </w:rPr>
      </w:pPr>
      <w:r w:rsidRPr="00F64736">
        <w:rPr>
          <w:rFonts w:ascii="Arial" w:hAnsi="Arial" w:cs="Arial"/>
          <w:i/>
          <w:iCs/>
        </w:rPr>
        <w:t xml:space="preserve">used, how measured, and what measurement indicates success. What are the plans </w:t>
      </w:r>
      <w:proofErr w:type="gramStart"/>
      <w:r w:rsidRPr="00F64736">
        <w:rPr>
          <w:rFonts w:ascii="Arial" w:hAnsi="Arial" w:cs="Arial"/>
          <w:i/>
          <w:iCs/>
        </w:rPr>
        <w:t>for</w:t>
      </w:r>
      <w:proofErr w:type="gramEnd"/>
    </w:p>
    <w:p w14:paraId="774829E0" w14:textId="47E2BC18" w:rsidR="0052492C" w:rsidRPr="00F64736" w:rsidRDefault="0052492C" w:rsidP="0052492C">
      <w:pPr>
        <w:rPr>
          <w:rFonts w:ascii="Arial" w:hAnsi="Arial" w:cs="Arial"/>
          <w:i/>
          <w:iCs/>
        </w:rPr>
      </w:pPr>
      <w:r w:rsidRPr="00F64736">
        <w:rPr>
          <w:rFonts w:ascii="Arial" w:hAnsi="Arial" w:cs="Arial"/>
          <w:i/>
          <w:iCs/>
        </w:rPr>
        <w:t>the testing cycles and closures?</w:t>
      </w:r>
    </w:p>
    <w:p w14:paraId="6056C79F" w14:textId="77777777" w:rsidR="005D603D" w:rsidRPr="00F64736" w:rsidRDefault="005D603D" w:rsidP="0052492C">
      <w:pPr>
        <w:rPr>
          <w:rFonts w:ascii="Arial" w:hAnsi="Arial" w:cs="Arial"/>
        </w:rPr>
      </w:pPr>
    </w:p>
    <w:p w14:paraId="267B6306" w14:textId="77777777" w:rsidR="0052492C" w:rsidRPr="00F64736" w:rsidRDefault="0052492C" w:rsidP="0052492C">
      <w:pPr>
        <w:rPr>
          <w:rFonts w:ascii="Arial" w:hAnsi="Arial" w:cs="Arial"/>
          <w:i/>
          <w:iCs/>
        </w:rPr>
      </w:pPr>
      <w:r w:rsidRPr="00F64736">
        <w:rPr>
          <w:rFonts w:ascii="Arial" w:hAnsi="Arial" w:cs="Arial"/>
        </w:rPr>
        <w:t xml:space="preserve">Resources and Costs – </w:t>
      </w:r>
      <w:r w:rsidRPr="00F64736">
        <w:rPr>
          <w:rFonts w:ascii="Arial" w:hAnsi="Arial" w:cs="Arial"/>
          <w:i/>
          <w:iCs/>
        </w:rPr>
        <w:t>Elaborate/itemize the costs required to test and complete the</w:t>
      </w:r>
    </w:p>
    <w:p w14:paraId="66929F57" w14:textId="77777777" w:rsidR="0052492C" w:rsidRPr="00F64736" w:rsidRDefault="0052492C" w:rsidP="0052492C">
      <w:pPr>
        <w:rPr>
          <w:rFonts w:ascii="Arial" w:hAnsi="Arial" w:cs="Arial"/>
          <w:i/>
          <w:iCs/>
        </w:rPr>
      </w:pPr>
      <w:r w:rsidRPr="00F64736">
        <w:rPr>
          <w:rFonts w:ascii="Arial" w:hAnsi="Arial" w:cs="Arial"/>
          <w:i/>
          <w:iCs/>
        </w:rPr>
        <w:t>project in a production environment. Be sure to include the following:</w:t>
      </w:r>
    </w:p>
    <w:p w14:paraId="21F7B55B" w14:textId="77777777" w:rsidR="0052492C" w:rsidRPr="00F64736" w:rsidRDefault="0052492C" w:rsidP="0052492C">
      <w:pPr>
        <w:rPr>
          <w:rFonts w:ascii="Arial" w:hAnsi="Arial" w:cs="Arial"/>
          <w:i/>
          <w:iCs/>
        </w:rPr>
      </w:pPr>
      <w:r w:rsidRPr="00F64736">
        <w:rPr>
          <w:rFonts w:ascii="Arial" w:hAnsi="Arial" w:cs="Arial"/>
          <w:i/>
          <w:iCs/>
        </w:rPr>
        <w:t>Programming Environment -- Provide a clear picture of what hardware and</w:t>
      </w:r>
    </w:p>
    <w:p w14:paraId="36F53B5A" w14:textId="7C3515F8" w:rsidR="0052492C" w:rsidRPr="00F64736" w:rsidRDefault="0052492C" w:rsidP="0052492C">
      <w:pPr>
        <w:rPr>
          <w:rFonts w:ascii="Arial" w:hAnsi="Arial" w:cs="Arial"/>
          <w:i/>
          <w:iCs/>
        </w:rPr>
      </w:pPr>
      <w:r w:rsidRPr="00F64736">
        <w:rPr>
          <w:rFonts w:ascii="Arial" w:hAnsi="Arial" w:cs="Arial"/>
          <w:i/>
          <w:iCs/>
        </w:rPr>
        <w:t xml:space="preserve">software </w:t>
      </w:r>
      <w:proofErr w:type="gramStart"/>
      <w:r w:rsidRPr="00F64736">
        <w:rPr>
          <w:rFonts w:ascii="Arial" w:hAnsi="Arial" w:cs="Arial"/>
          <w:i/>
          <w:iCs/>
        </w:rPr>
        <w:t>are</w:t>
      </w:r>
      <w:proofErr w:type="gramEnd"/>
      <w:r w:rsidRPr="00F64736">
        <w:rPr>
          <w:rFonts w:ascii="Arial" w:hAnsi="Arial" w:cs="Arial"/>
          <w:i/>
          <w:iCs/>
        </w:rPr>
        <w:t xml:space="preserve"> required to complete the project.</w:t>
      </w:r>
    </w:p>
    <w:p w14:paraId="1B98CAED" w14:textId="77777777" w:rsidR="005D603D" w:rsidRPr="00F64736" w:rsidRDefault="005D603D" w:rsidP="0052492C">
      <w:pPr>
        <w:rPr>
          <w:rFonts w:ascii="Arial" w:hAnsi="Arial" w:cs="Arial"/>
        </w:rPr>
      </w:pPr>
    </w:p>
    <w:p w14:paraId="78F2B69F" w14:textId="77777777" w:rsidR="0052492C" w:rsidRPr="00F64736" w:rsidRDefault="0052492C" w:rsidP="0052492C">
      <w:pPr>
        <w:rPr>
          <w:rFonts w:ascii="Arial" w:hAnsi="Arial" w:cs="Arial"/>
          <w:i/>
          <w:iCs/>
        </w:rPr>
      </w:pPr>
      <w:r w:rsidRPr="00F64736">
        <w:rPr>
          <w:rFonts w:ascii="Arial" w:hAnsi="Arial" w:cs="Arial"/>
        </w:rPr>
        <w:t xml:space="preserve">Environment Costs -- </w:t>
      </w:r>
      <w:r w:rsidRPr="00F64736">
        <w:rPr>
          <w:rFonts w:ascii="Arial" w:hAnsi="Arial" w:cs="Arial"/>
          <w:i/>
          <w:iCs/>
        </w:rPr>
        <w:t>Provide an explanation of the costs associated with the</w:t>
      </w:r>
    </w:p>
    <w:p w14:paraId="1254E42E" w14:textId="77777777" w:rsidR="0052492C" w:rsidRPr="00F64736" w:rsidRDefault="0052492C" w:rsidP="0052492C">
      <w:pPr>
        <w:rPr>
          <w:rFonts w:ascii="Arial" w:hAnsi="Arial" w:cs="Arial"/>
          <w:i/>
          <w:iCs/>
        </w:rPr>
      </w:pPr>
      <w:r w:rsidRPr="00F64736">
        <w:rPr>
          <w:rFonts w:ascii="Arial" w:hAnsi="Arial" w:cs="Arial"/>
          <w:i/>
          <w:iCs/>
        </w:rPr>
        <w:t>application. Some might be startup, first-time costs while others might be a</w:t>
      </w:r>
    </w:p>
    <w:p w14:paraId="5DC27A46" w14:textId="77777777" w:rsidR="0052492C" w:rsidRPr="00F64736" w:rsidRDefault="0052492C" w:rsidP="0052492C">
      <w:pPr>
        <w:rPr>
          <w:rFonts w:ascii="Arial" w:hAnsi="Arial" w:cs="Arial"/>
          <w:i/>
          <w:iCs/>
        </w:rPr>
      </w:pPr>
      <w:r w:rsidRPr="00F64736">
        <w:rPr>
          <w:rFonts w:ascii="Arial" w:hAnsi="Arial" w:cs="Arial"/>
          <w:i/>
          <w:iCs/>
        </w:rPr>
        <w:t>percentage of licensing costs. Environment costs are relatively minimal. The</w:t>
      </w:r>
    </w:p>
    <w:p w14:paraId="08D9A6CD" w14:textId="77777777" w:rsidR="0052492C" w:rsidRPr="00F64736" w:rsidRDefault="0052492C" w:rsidP="0052492C">
      <w:pPr>
        <w:rPr>
          <w:rFonts w:ascii="Arial" w:hAnsi="Arial" w:cs="Arial"/>
          <w:i/>
          <w:iCs/>
        </w:rPr>
      </w:pPr>
      <w:r w:rsidRPr="00F64736">
        <w:rPr>
          <w:rFonts w:ascii="Arial" w:hAnsi="Arial" w:cs="Arial"/>
          <w:i/>
          <w:iCs/>
        </w:rPr>
        <w:t>environment where the system resides in a shared environment where costs are</w:t>
      </w:r>
    </w:p>
    <w:p w14:paraId="20E0B202" w14:textId="4FAD9514" w:rsidR="0052492C" w:rsidRPr="00F64736" w:rsidRDefault="0052492C" w:rsidP="0052492C">
      <w:pPr>
        <w:rPr>
          <w:rFonts w:ascii="Arial" w:hAnsi="Arial" w:cs="Arial"/>
          <w:i/>
          <w:iCs/>
        </w:rPr>
      </w:pPr>
      <w:r w:rsidRPr="00F64736">
        <w:rPr>
          <w:rFonts w:ascii="Arial" w:hAnsi="Arial" w:cs="Arial"/>
          <w:i/>
          <w:iCs/>
        </w:rPr>
        <w:t>shared by the organizations.</w:t>
      </w:r>
    </w:p>
    <w:p w14:paraId="513CF5D5" w14:textId="77777777" w:rsidR="005D603D" w:rsidRPr="00F64736" w:rsidRDefault="005D603D" w:rsidP="0052492C">
      <w:pPr>
        <w:rPr>
          <w:rFonts w:ascii="Arial" w:hAnsi="Arial" w:cs="Arial"/>
        </w:rPr>
      </w:pPr>
    </w:p>
    <w:p w14:paraId="6719BEA8" w14:textId="77777777" w:rsidR="0052492C" w:rsidRPr="00F64736" w:rsidRDefault="0052492C" w:rsidP="0052492C">
      <w:pPr>
        <w:rPr>
          <w:rFonts w:ascii="Arial" w:hAnsi="Arial" w:cs="Arial"/>
          <w:i/>
          <w:iCs/>
        </w:rPr>
      </w:pPr>
      <w:r w:rsidRPr="00F64736">
        <w:rPr>
          <w:rFonts w:ascii="Arial" w:hAnsi="Arial" w:cs="Arial"/>
        </w:rPr>
        <w:t xml:space="preserve">Human Resource Requirements -- </w:t>
      </w:r>
      <w:r w:rsidRPr="00F64736">
        <w:rPr>
          <w:rFonts w:ascii="Arial" w:hAnsi="Arial" w:cs="Arial"/>
          <w:i/>
          <w:iCs/>
        </w:rPr>
        <w:t>What is the time and cost for the labor to</w:t>
      </w:r>
    </w:p>
    <w:p w14:paraId="61B41B41" w14:textId="2AAFD6DB" w:rsidR="0052492C" w:rsidRPr="00F64736" w:rsidRDefault="0052492C" w:rsidP="0052492C">
      <w:pPr>
        <w:rPr>
          <w:rFonts w:ascii="Arial" w:hAnsi="Arial" w:cs="Arial"/>
          <w:i/>
          <w:iCs/>
        </w:rPr>
      </w:pPr>
      <w:r w:rsidRPr="00F64736">
        <w:rPr>
          <w:rFonts w:ascii="Arial" w:hAnsi="Arial" w:cs="Arial"/>
          <w:i/>
          <w:iCs/>
        </w:rPr>
        <w:t>complete the application?</w:t>
      </w:r>
    </w:p>
    <w:p w14:paraId="36D2474E" w14:textId="77777777" w:rsidR="005D603D" w:rsidRPr="00F64736" w:rsidRDefault="005D603D" w:rsidP="0052492C">
      <w:pPr>
        <w:rPr>
          <w:rFonts w:ascii="Arial" w:hAnsi="Arial" w:cs="Arial"/>
        </w:rPr>
      </w:pPr>
    </w:p>
    <w:p w14:paraId="55867FDA" w14:textId="77777777" w:rsidR="0052492C" w:rsidRPr="00F64736" w:rsidRDefault="0052492C" w:rsidP="0052492C">
      <w:pPr>
        <w:rPr>
          <w:rFonts w:ascii="Arial" w:hAnsi="Arial" w:cs="Arial"/>
          <w:i/>
          <w:iCs/>
        </w:rPr>
      </w:pPr>
      <w:r w:rsidRPr="00F64736">
        <w:rPr>
          <w:rFonts w:ascii="Arial" w:hAnsi="Arial" w:cs="Arial"/>
        </w:rPr>
        <w:t xml:space="preserve">Timeline and Milestones– </w:t>
      </w:r>
      <w:r w:rsidRPr="00F64736">
        <w:rPr>
          <w:rFonts w:ascii="Arial" w:hAnsi="Arial" w:cs="Arial"/>
          <w:i/>
          <w:iCs/>
        </w:rPr>
        <w:t>Generate a projected timeline, including milestones, start</w:t>
      </w:r>
    </w:p>
    <w:p w14:paraId="23E3B5F9" w14:textId="77777777" w:rsidR="0052492C" w:rsidRPr="00F64736" w:rsidRDefault="0052492C" w:rsidP="0052492C">
      <w:pPr>
        <w:rPr>
          <w:rFonts w:ascii="Arial" w:hAnsi="Arial" w:cs="Arial"/>
          <w:i/>
          <w:iCs/>
        </w:rPr>
      </w:pPr>
      <w:r w:rsidRPr="00F64736">
        <w:rPr>
          <w:rFonts w:ascii="Arial" w:hAnsi="Arial" w:cs="Arial"/>
          <w:i/>
          <w:iCs/>
        </w:rPr>
        <w:t>and end dates, duration for each milestone, dependencies, and resources assigned</w:t>
      </w:r>
    </w:p>
    <w:p w14:paraId="71C8DAE2" w14:textId="77777777" w:rsidR="0052492C" w:rsidRPr="00F64736" w:rsidRDefault="0052492C" w:rsidP="0052492C">
      <w:pPr>
        <w:rPr>
          <w:rFonts w:ascii="Arial" w:hAnsi="Arial" w:cs="Arial"/>
          <w:i/>
          <w:iCs/>
        </w:rPr>
      </w:pPr>
      <w:r w:rsidRPr="00F64736">
        <w:rPr>
          <w:rFonts w:ascii="Arial" w:hAnsi="Arial" w:cs="Arial"/>
          <w:i/>
          <w:iCs/>
        </w:rPr>
        <w:t>to each task. Use a table to display your timeline material.</w:t>
      </w:r>
    </w:p>
    <w:sectPr w:rsidR="0052492C" w:rsidRPr="00F64736" w:rsidSect="008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04AE"/>
    <w:multiLevelType w:val="hybridMultilevel"/>
    <w:tmpl w:val="E8627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C"/>
    <w:rsid w:val="00375832"/>
    <w:rsid w:val="003D3B7C"/>
    <w:rsid w:val="00427E2F"/>
    <w:rsid w:val="004578DE"/>
    <w:rsid w:val="00500456"/>
    <w:rsid w:val="0052492C"/>
    <w:rsid w:val="005D603D"/>
    <w:rsid w:val="006315CA"/>
    <w:rsid w:val="00792C97"/>
    <w:rsid w:val="007B12FC"/>
    <w:rsid w:val="007F27DD"/>
    <w:rsid w:val="00843753"/>
    <w:rsid w:val="008663D5"/>
    <w:rsid w:val="00946BE7"/>
    <w:rsid w:val="00A128A1"/>
    <w:rsid w:val="00D8515A"/>
    <w:rsid w:val="00DA3205"/>
    <w:rsid w:val="00DD4C89"/>
    <w:rsid w:val="00E12E93"/>
    <w:rsid w:val="00E51268"/>
    <w:rsid w:val="00F64736"/>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3627D3"/>
  <w15:chartTrackingRefBased/>
  <w15:docId w15:val="{CB4C8212-4FF6-0145-8481-00A3CA27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D"/>
    <w:pPr>
      <w:ind w:left="720"/>
      <w:contextualSpacing/>
    </w:pPr>
  </w:style>
  <w:style w:type="table" w:styleId="TableGrid">
    <w:name w:val="Table Grid"/>
    <w:basedOn w:val="TableNormal"/>
    <w:uiPriority w:val="39"/>
    <w:rsid w:val="007B1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2</cp:revision>
  <dcterms:created xsi:type="dcterms:W3CDTF">2020-02-07T15:25:00Z</dcterms:created>
  <dcterms:modified xsi:type="dcterms:W3CDTF">2020-02-07T15:25:00Z</dcterms:modified>
</cp:coreProperties>
</file>