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816C" w14:textId="77777777" w:rsidR="00767FB0" w:rsidRDefault="00000000">
      <w:pPr>
        <w:pStyle w:val="Ttulo1"/>
      </w:pPr>
      <w:bookmarkStart w:id="0" w:name="X61499d4999266b2dd510ceedac78176ce3a4971"/>
      <w:r>
        <w:t>📘 Guía de Implementación de Archiving en ABAP</w:t>
      </w:r>
    </w:p>
    <w:p w14:paraId="5800D104" w14:textId="77777777" w:rsidR="00767FB0" w:rsidRDefault="00000000">
      <w:r>
        <w:rPr>
          <w:b/>
          <w:bCs/>
        </w:rPr>
        <w:t>Versión:</w:t>
      </w:r>
      <w:r>
        <w:t xml:space="preserve"> 2.1</w:t>
      </w:r>
      <w:r>
        <w:br/>
      </w:r>
      <w:r>
        <w:rPr>
          <w:b/>
          <w:bCs/>
        </w:rPr>
        <w:t>Última actualización:</w:t>
      </w:r>
      <w:r>
        <w:t xml:space="preserve"> 18 de marzo de 2026</w:t>
      </w:r>
      <w:r>
        <w:br/>
      </w:r>
      <w:r>
        <w:rPr>
          <w:b/>
          <w:bCs/>
        </w:rPr>
        <w:t>Basada en:</w:t>
      </w:r>
      <w:r>
        <w:t xml:space="preserve"> Experiencia de implementación de ZCL_MM_FLETFACT_SERVICE, ZCL_PM_FACTORDENSERVICIO_ARC, y Z_TEST_VBFA_ARCHIVE</w:t>
      </w:r>
    </w:p>
    <w:p w14:paraId="325F7CEA" w14:textId="77777777" w:rsidR="00767FB0" w:rsidRDefault="00000000">
      <w:r>
        <w:rPr>
          <w:b/>
          <w:bCs/>
        </w:rPr>
        <w:t>Changelog:</w:t>
      </w:r>
      <w:r>
        <w:t xml:space="preserve"> - </w:t>
      </w:r>
      <w:r>
        <w:rPr>
          <w:b/>
          <w:bCs/>
        </w:rPr>
        <w:t>v2.1 (18-mar-2026):</w:t>
      </w:r>
      <w:r>
        <w:t xml:space="preserve"> Documentación de limitación arquitectural VBFA - solo disponible en SD_VBAK (no en RV_LIKP/SD_VBRK) - </w:t>
      </w:r>
      <w:r>
        <w:rPr>
          <w:b/>
          <w:bCs/>
        </w:rPr>
        <w:t>v2.0 (17-mar-2026):</w:t>
      </w:r>
      <w:r>
        <w:t xml:space="preserve"> Guía completa basada en implementaciones de producción</w:t>
      </w:r>
    </w:p>
    <w:p w14:paraId="1447FD85" w14:textId="77777777" w:rsidR="00767FB0" w:rsidRDefault="00000000">
      <w:r>
        <w:pict w14:anchorId="47AA0A29">
          <v:rect id="_x0000_i3145" style="width:0;height:1.5pt" o:hralign="center" o:hrstd="t" o:hr="t"/>
        </w:pict>
      </w:r>
    </w:p>
    <w:p w14:paraId="28D588FF" w14:textId="77777777" w:rsidR="00767FB0" w:rsidRDefault="00000000">
      <w:pPr>
        <w:pStyle w:val="Ttulo2"/>
      </w:pPr>
      <w:bookmarkStart w:id="1" w:name="propósito-y-alcance"/>
      <w:r>
        <w:t>🎯 Propósito y Alcance</w:t>
      </w:r>
    </w:p>
    <w:p w14:paraId="22F56286" w14:textId="77777777" w:rsidR="00767FB0" w:rsidRDefault="00000000">
      <w:pPr>
        <w:pStyle w:val="Ttulo3"/>
      </w:pPr>
      <w:bookmarkStart w:id="2" w:name="qué-cubre-esta-guía"/>
      <w:r>
        <w:t>Qué Cubre Esta Guía</w:t>
      </w:r>
    </w:p>
    <w:p w14:paraId="3AD177E3" w14:textId="77777777" w:rsidR="00767FB0" w:rsidRDefault="00000000">
      <w:r>
        <w:t xml:space="preserve">Esta guía proporciona un </w:t>
      </w:r>
      <w:r>
        <w:rPr>
          <w:b/>
          <w:bCs/>
        </w:rPr>
        <w:t>patrón de implementación reusable</w:t>
      </w:r>
      <w:r>
        <w:t xml:space="preserve"> para incorporar soporte de archiving SAP en soluciones ABAP existentes. Documenta estrategias probadas, patrones técnicos y lecciones críticas aprendidas en implementaciones reales.</w:t>
      </w:r>
    </w:p>
    <w:p w14:paraId="10F104B4" w14:textId="77777777" w:rsidR="00767FB0" w:rsidRDefault="00000000">
      <w:pPr>
        <w:pStyle w:val="Ttulo3"/>
      </w:pPr>
      <w:bookmarkStart w:id="3" w:name="escenarios-aplicables"/>
      <w:bookmarkEnd w:id="2"/>
      <w:r>
        <w:t>Escenarios Aplicables</w:t>
      </w:r>
    </w:p>
    <w:p w14:paraId="094E1A93" w14:textId="77777777" w:rsidR="00767FB0" w:rsidRDefault="00000000">
      <w:pPr>
        <w:numPr>
          <w:ilvl w:val="0"/>
          <w:numId w:val="2"/>
        </w:numPr>
      </w:pPr>
      <w:r>
        <w:t>✅ Migración de SAP Query/Infoset a programa ABAP + clase de servicio</w:t>
      </w:r>
    </w:p>
    <w:p w14:paraId="145E4130" w14:textId="77777777" w:rsidR="00767FB0" w:rsidRDefault="00000000">
      <w:pPr>
        <w:numPr>
          <w:ilvl w:val="0"/>
          <w:numId w:val="2"/>
        </w:numPr>
      </w:pPr>
      <w:r>
        <w:t>✅ Reportes ABAP existentes que requieren capacidad de lectura de archivo histórico</w:t>
      </w:r>
    </w:p>
    <w:p w14:paraId="7EF7825C" w14:textId="77777777" w:rsidR="00767FB0" w:rsidRDefault="00000000">
      <w:pPr>
        <w:numPr>
          <w:ilvl w:val="0"/>
          <w:numId w:val="2"/>
        </w:numPr>
      </w:pPr>
      <w:r>
        <w:t>✅ Clases de servicio en transición de solo BD a híbrido BD + Archive</w:t>
      </w:r>
    </w:p>
    <w:p w14:paraId="7850FEE7" w14:textId="77777777" w:rsidR="00767FB0" w:rsidRDefault="00000000">
      <w:pPr>
        <w:numPr>
          <w:ilvl w:val="0"/>
          <w:numId w:val="2"/>
        </w:numPr>
      </w:pPr>
      <w:r>
        <w:t>✅ Rediseño de acceso a datos para soportar consulta de datos históricos</w:t>
      </w:r>
    </w:p>
    <w:p w14:paraId="564FCAF1" w14:textId="77777777" w:rsidR="00767FB0" w:rsidRDefault="00000000">
      <w:pPr>
        <w:numPr>
          <w:ilvl w:val="0"/>
          <w:numId w:val="2"/>
        </w:numPr>
      </w:pPr>
      <w:r>
        <w:t>✅ Optimización de performance en código legacy con muchos SELECTs</w:t>
      </w:r>
    </w:p>
    <w:p w14:paraId="4E297676" w14:textId="77777777" w:rsidR="00767FB0" w:rsidRDefault="00000000">
      <w:pPr>
        <w:pStyle w:val="Ttulo3"/>
      </w:pPr>
      <w:bookmarkStart w:id="4" w:name="qué-no-cubre-esta-guía"/>
      <w:bookmarkEnd w:id="3"/>
      <w:r>
        <w:t>Qué NO Cubre Esta Guía</w:t>
      </w:r>
    </w:p>
    <w:p w14:paraId="27B270D3" w14:textId="77777777" w:rsidR="00767FB0" w:rsidRDefault="00000000">
      <w:pPr>
        <w:numPr>
          <w:ilvl w:val="0"/>
          <w:numId w:val="3"/>
        </w:numPr>
      </w:pPr>
      <w:r>
        <w:t>❌ Configuración de archiving (objetos de archivo, políticas de retención, setup SARA)</w:t>
      </w:r>
    </w:p>
    <w:p w14:paraId="039F0DF9" w14:textId="77777777" w:rsidR="00767FB0" w:rsidRDefault="00000000">
      <w:pPr>
        <w:numPr>
          <w:ilvl w:val="0"/>
          <w:numId w:val="3"/>
        </w:numPr>
      </w:pPr>
      <w:r>
        <w:t>❌ Tuning de performance de ejecuciones de archiving</w:t>
      </w:r>
    </w:p>
    <w:p w14:paraId="07E7A93B" w14:textId="77777777" w:rsidR="00767FB0" w:rsidRDefault="00000000">
      <w:pPr>
        <w:numPr>
          <w:ilvl w:val="0"/>
          <w:numId w:val="3"/>
        </w:numPr>
      </w:pPr>
      <w:r>
        <w:t>❌ Desarrollo de objetos de archiving custom</w:t>
      </w:r>
    </w:p>
    <w:p w14:paraId="5D53F082" w14:textId="77777777" w:rsidR="00767FB0" w:rsidRDefault="00000000">
      <w:pPr>
        <w:numPr>
          <w:ilvl w:val="0"/>
          <w:numId w:val="3"/>
        </w:numPr>
      </w:pPr>
      <w:r>
        <w:t>❌ Requerimientos legales/cumplimiento normativo para archiving de datos</w:t>
      </w:r>
    </w:p>
    <w:p w14:paraId="783E8E47" w14:textId="77777777" w:rsidR="00767FB0" w:rsidRDefault="00000000">
      <w:r>
        <w:pict w14:anchorId="615498A4">
          <v:rect id="_x0000_i3146" style="width:0;height:1.5pt" o:hralign="center" o:hrstd="t" o:hr="t"/>
        </w:pict>
      </w:r>
    </w:p>
    <w:p w14:paraId="12E53EF2" w14:textId="77777777" w:rsidR="00767FB0" w:rsidRDefault="00000000">
      <w:pPr>
        <w:pStyle w:val="Ttulo2"/>
      </w:pPr>
      <w:bookmarkStart w:id="5" w:name="cuándo-migrar-desde-sap-query"/>
      <w:bookmarkEnd w:id="1"/>
      <w:bookmarkEnd w:id="4"/>
      <w:r>
        <w:lastRenderedPageBreak/>
        <w:t>🚦 Cuándo Migrar desde SAP Query</w:t>
      </w:r>
    </w:p>
    <w:p w14:paraId="7FAC74D8" w14:textId="77777777" w:rsidR="00767FB0" w:rsidRDefault="00000000">
      <w:pPr>
        <w:pStyle w:val="Ttulo3"/>
      </w:pPr>
      <w:bookmarkStart w:id="6" w:name="Xda1c08991b0e1861901f89f0d44e8f26b420a1a"/>
      <w:r>
        <w:t>Indicadores de que SAP Query Ya No Es Suficiente</w:t>
      </w:r>
    </w:p>
    <w:p w14:paraId="160B85BF" w14:textId="77777777" w:rsidR="00767FB0" w:rsidRDefault="00000000">
      <w:bookmarkStart w:id="7" w:name="limitaciones-técnicas"/>
      <w:r>
        <w:t>Limitaciones Técnicas</w:t>
      </w:r>
    </w:p>
    <w:p w14:paraId="5316ACDA" w14:textId="77777777" w:rsidR="00767FB0" w:rsidRDefault="00000000">
      <w:pPr>
        <w:numPr>
          <w:ilvl w:val="0"/>
          <w:numId w:val="4"/>
        </w:numPr>
      </w:pPr>
      <w:r>
        <w:rPr>
          <w:b/>
          <w:bCs/>
        </w:rPr>
        <w:t>Sin soporte de archiving en infosets</w:t>
      </w:r>
    </w:p>
    <w:p w14:paraId="0D7A0147" w14:textId="77777777" w:rsidR="00767FB0" w:rsidRDefault="00000000">
      <w:pPr>
        <w:numPr>
          <w:ilvl w:val="1"/>
          <w:numId w:val="5"/>
        </w:numPr>
      </w:pPr>
      <w:r>
        <w:t>No permite implementar lectura condicional de archivo</w:t>
      </w:r>
    </w:p>
    <w:p w14:paraId="1C8FAF40" w14:textId="77777777" w:rsidR="00767FB0" w:rsidRDefault="00000000">
      <w:pPr>
        <w:numPr>
          <w:ilvl w:val="1"/>
          <w:numId w:val="5"/>
        </w:numPr>
      </w:pPr>
      <w:r>
        <w:t>Sin control sobre lógica de gating (cuándo consultar archivo)</w:t>
      </w:r>
    </w:p>
    <w:p w14:paraId="4F42F567" w14:textId="77777777" w:rsidR="00767FB0" w:rsidRDefault="00000000">
      <w:pPr>
        <w:numPr>
          <w:ilvl w:val="0"/>
          <w:numId w:val="4"/>
        </w:numPr>
      </w:pPr>
      <w:r>
        <w:rPr>
          <w:b/>
          <w:bCs/>
        </w:rPr>
        <w:t>Problemas de performance</w:t>
      </w:r>
    </w:p>
    <w:p w14:paraId="56CD5160" w14:textId="77777777" w:rsidR="00767FB0" w:rsidRDefault="00000000">
      <w:pPr>
        <w:numPr>
          <w:ilvl w:val="1"/>
          <w:numId w:val="6"/>
        </w:numPr>
      </w:pPr>
      <w:r>
        <w:t>Patrones SELECT SINGLE en loop (complejidad O(n²))</w:t>
      </w:r>
    </w:p>
    <w:p w14:paraId="1DB7AB5D" w14:textId="77777777" w:rsidR="00767FB0" w:rsidRDefault="00000000">
      <w:pPr>
        <w:numPr>
          <w:ilvl w:val="1"/>
          <w:numId w:val="6"/>
        </w:numPr>
      </w:pPr>
      <w:r>
        <w:t>No permite implementar estrategias de prefetch</w:t>
      </w:r>
    </w:p>
    <w:p w14:paraId="2A35E04F" w14:textId="77777777" w:rsidR="00767FB0" w:rsidRDefault="00000000">
      <w:pPr>
        <w:numPr>
          <w:ilvl w:val="1"/>
          <w:numId w:val="6"/>
        </w:numPr>
      </w:pPr>
      <w:r>
        <w:t>Control limitado sobre orden de joins</w:t>
      </w:r>
    </w:p>
    <w:p w14:paraId="6FEB0226" w14:textId="77777777" w:rsidR="00767FB0" w:rsidRDefault="00000000">
      <w:pPr>
        <w:numPr>
          <w:ilvl w:val="0"/>
          <w:numId w:val="4"/>
        </w:numPr>
      </w:pPr>
      <w:r>
        <w:rPr>
          <w:b/>
          <w:bCs/>
        </w:rPr>
        <w:t>Cálculos complejos</w:t>
      </w:r>
    </w:p>
    <w:p w14:paraId="25BE68A3" w14:textId="77777777" w:rsidR="00767FB0" w:rsidRDefault="00000000">
      <w:pPr>
        <w:numPr>
          <w:ilvl w:val="1"/>
          <w:numId w:val="7"/>
        </w:numPr>
      </w:pPr>
      <w:r>
        <w:t>Transformaciones multi-paso (prorrateo, redondeo, enriquecimiento)</w:t>
      </w:r>
    </w:p>
    <w:p w14:paraId="14C1005F" w14:textId="77777777" w:rsidR="00767FB0" w:rsidRDefault="00000000">
      <w:pPr>
        <w:numPr>
          <w:ilvl w:val="1"/>
          <w:numId w:val="7"/>
        </w:numPr>
      </w:pPr>
      <w:r>
        <w:t>Lógica condicional basada en reglas de negocio</w:t>
      </w:r>
    </w:p>
    <w:p w14:paraId="4B37F71B" w14:textId="77777777" w:rsidR="00767FB0" w:rsidRDefault="00000000">
      <w:pPr>
        <w:numPr>
          <w:ilvl w:val="1"/>
          <w:numId w:val="7"/>
        </w:numPr>
      </w:pPr>
      <w:r>
        <w:t>Necesidad de mapeos reversos determinísticos</w:t>
      </w:r>
    </w:p>
    <w:p w14:paraId="3D0FA24C" w14:textId="77777777" w:rsidR="00767FB0" w:rsidRDefault="00000000">
      <w:pPr>
        <w:numPr>
          <w:ilvl w:val="0"/>
          <w:numId w:val="4"/>
        </w:numPr>
      </w:pPr>
      <w:r>
        <w:rPr>
          <w:b/>
          <w:bCs/>
        </w:rPr>
        <w:t>Testabilidad</w:t>
      </w:r>
    </w:p>
    <w:p w14:paraId="1BD20F22" w14:textId="77777777" w:rsidR="00767FB0" w:rsidRDefault="00000000">
      <w:pPr>
        <w:numPr>
          <w:ilvl w:val="1"/>
          <w:numId w:val="8"/>
        </w:numPr>
      </w:pPr>
      <w:r>
        <w:t>No se puede hacer unit testing de lógica SAP Query</w:t>
      </w:r>
    </w:p>
    <w:p w14:paraId="649B56CD" w14:textId="77777777" w:rsidR="00767FB0" w:rsidRDefault="00000000">
      <w:pPr>
        <w:numPr>
          <w:ilvl w:val="1"/>
          <w:numId w:val="8"/>
        </w:numPr>
      </w:pPr>
      <w:r>
        <w:t>Difícil validar casos borde</w:t>
      </w:r>
    </w:p>
    <w:p w14:paraId="365DF34E" w14:textId="77777777" w:rsidR="00767FB0" w:rsidRDefault="00000000">
      <w:pPr>
        <w:numPr>
          <w:ilvl w:val="1"/>
          <w:numId w:val="8"/>
        </w:numPr>
      </w:pPr>
      <w:r>
        <w:t>Sin testing de regresión automatizado</w:t>
      </w:r>
    </w:p>
    <w:p w14:paraId="4D4BC257" w14:textId="77777777" w:rsidR="00767FB0" w:rsidRDefault="00000000">
      <w:bookmarkStart w:id="8" w:name="drivers-de-negocio"/>
      <w:bookmarkEnd w:id="7"/>
      <w:r>
        <w:t>Drivers de Negocio</w:t>
      </w:r>
    </w:p>
    <w:p w14:paraId="6E6B56A0" w14:textId="77777777" w:rsidR="00767FB0" w:rsidRDefault="00000000">
      <w:pPr>
        <w:numPr>
          <w:ilvl w:val="0"/>
          <w:numId w:val="9"/>
        </w:numPr>
      </w:pPr>
      <w:r>
        <w:rPr>
          <w:b/>
          <w:bCs/>
        </w:rPr>
        <w:t>Requerimientos regulatorios:</w:t>
      </w:r>
      <w:r>
        <w:t xml:space="preserve"> Necesidad de reportar datos &gt;2-3 años</w:t>
      </w:r>
    </w:p>
    <w:p w14:paraId="26E71BDB" w14:textId="77777777" w:rsidR="00767FB0" w:rsidRDefault="00000000">
      <w:pPr>
        <w:numPr>
          <w:ilvl w:val="0"/>
          <w:numId w:val="9"/>
        </w:numPr>
      </w:pPr>
      <w:r>
        <w:rPr>
          <w:b/>
          <w:bCs/>
        </w:rPr>
        <w:t>Auditoría:</w:t>
      </w:r>
      <w:r>
        <w:t xml:space="preserve"> Probar corrección de cálculos para períodos históricos</w:t>
      </w:r>
    </w:p>
    <w:p w14:paraId="0B247169" w14:textId="77777777" w:rsidR="00767FB0" w:rsidRDefault="00000000">
      <w:pPr>
        <w:numPr>
          <w:ilvl w:val="0"/>
          <w:numId w:val="9"/>
        </w:numPr>
      </w:pPr>
      <w:r>
        <w:rPr>
          <w:b/>
          <w:bCs/>
        </w:rPr>
        <w:t>Degradación de performance:</w:t>
      </w:r>
      <w:r>
        <w:t xml:space="preserve"> Tiempo de ejecución aumenta a medida que envejece la BD</w:t>
      </w:r>
    </w:p>
    <w:p w14:paraId="101F7C40" w14:textId="77777777" w:rsidR="00767FB0" w:rsidRDefault="00000000">
      <w:pPr>
        <w:numPr>
          <w:ilvl w:val="0"/>
          <w:numId w:val="9"/>
        </w:numPr>
      </w:pPr>
      <w:r>
        <w:rPr>
          <w:b/>
          <w:bCs/>
        </w:rPr>
        <w:t>Carga de mantenimiento:</w:t>
      </w:r>
      <w:r>
        <w:t xml:space="preserve"> Infosets complejos se vuelven inmantenibles</w:t>
      </w:r>
    </w:p>
    <w:p w14:paraId="22EE5215" w14:textId="77777777" w:rsidR="00767FB0" w:rsidRDefault="00000000">
      <w:pPr>
        <w:pStyle w:val="Ttulo3"/>
      </w:pPr>
      <w:bookmarkStart w:id="9" w:name="plantilla-de-justificación-de-migración"/>
      <w:bookmarkEnd w:id="6"/>
      <w:bookmarkEnd w:id="8"/>
      <w:r>
        <w:t>Plantilla de Justificación de Migración</w:t>
      </w:r>
    </w:p>
    <w:p w14:paraId="2BCFB743" w14:textId="77777777" w:rsidR="00767FB0" w:rsidRDefault="00000000">
      <w:r>
        <w:rPr>
          <w:b/>
          <w:bCs/>
        </w:rPr>
        <w:t>Enfoque recomendado para comunicación con stakeholders:</w:t>
      </w:r>
    </w:p>
    <w:p w14:paraId="5AB651B1" w14:textId="77777777" w:rsidR="00767FB0" w:rsidRDefault="00000000">
      <w:pPr>
        <w:pStyle w:val="SourceCode"/>
      </w:pPr>
      <w:r>
        <w:lastRenderedPageBreak/>
        <w:t>Estado actual: SAP Query [QUERY_NAME] con infoset [INFOSET_NAME]</w:t>
      </w:r>
      <w:r>
        <w:br/>
        <w:t>Problema: No se puede acceder a datos archivados de períodos anteriores a [CUTOFF_DATE]</w:t>
      </w:r>
      <w:r>
        <w:br/>
        <w:t>Impacto: Falta [X]% de datos históricos, reportes incompletos</w:t>
      </w:r>
      <w:r>
        <w:br/>
        <w:t>Solución propuesta: Migrar a programa ABAP + clase de servicio con soporte de archiving</w:t>
      </w:r>
      <w:r>
        <w:br/>
        <w:t>Esfuerzo: [X] días desarrollo + [Y] días testing</w:t>
      </w:r>
      <w:r>
        <w:br/>
        <w:t>Beneficio: Reporteo histórico completo + mejor performance + testabilidad</w:t>
      </w:r>
    </w:p>
    <w:p w14:paraId="1F68D0AA" w14:textId="77777777" w:rsidR="00767FB0" w:rsidRDefault="00000000">
      <w:r>
        <w:pict w14:anchorId="0570ABF1">
          <v:rect id="_x0000_i3147" style="width:0;height:1.5pt" o:hralign="center" o:hrstd="t" o:hr="t"/>
        </w:pict>
      </w:r>
    </w:p>
    <w:p w14:paraId="1319C9AD" w14:textId="77777777" w:rsidR="00767FB0" w:rsidRDefault="00000000">
      <w:pPr>
        <w:pStyle w:val="Ttulo2"/>
      </w:pPr>
      <w:bookmarkStart w:id="10" w:name="arquitectura-objetivo-recomendada"/>
      <w:bookmarkEnd w:id="5"/>
      <w:bookmarkEnd w:id="9"/>
      <w:r>
        <w:t>🏗️ Arquitectura Objetivo Recomendada</w:t>
      </w:r>
    </w:p>
    <w:p w14:paraId="5F5AA300" w14:textId="77777777" w:rsidR="00767FB0" w:rsidRDefault="00000000">
      <w:pPr>
        <w:pStyle w:val="Ttulo3"/>
      </w:pPr>
      <w:bookmarkStart w:id="11" w:name="patrón-de-3-capas"/>
      <w:r>
        <w:t>Patrón de 3 Capas</w:t>
      </w:r>
    </w:p>
    <w:p w14:paraId="332C16D6" w14:textId="4B10FF06" w:rsidR="00767FB0" w:rsidRDefault="00000000">
      <w:pPr>
        <w:pStyle w:val="SourceCode"/>
      </w:pPr>
      <w:r>
        <w:t>┌─────────────────────────────────────────────────────────┐</w:t>
      </w:r>
      <w:r>
        <w:br/>
        <w:t xml:space="preserve">│  REPORT (Z*_R_*)                                        </w:t>
      </w:r>
      <w:r w:rsidR="006445DC">
        <w:tab/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(bloques, </w:t>
      </w:r>
      <w:proofErr w:type="spellStart"/>
      <w:r>
        <w:t>checkbox</w:t>
      </w:r>
      <w:proofErr w:type="spellEnd"/>
      <w:r>
        <w:t xml:space="preserve"> </w:t>
      </w:r>
      <w:proofErr w:type="spellStart"/>
      <w:r>
        <w:t>p_hist</w:t>
      </w:r>
      <w:proofErr w:type="spellEnd"/>
      <w:r>
        <w:t xml:space="preserve">)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Mapeo de parámetros a </w:t>
      </w:r>
      <w:proofErr w:type="spellStart"/>
      <w:r>
        <w:t>ty_screen</w:t>
      </w:r>
      <w:proofErr w:type="spellEnd"/>
      <w:r>
        <w:t xml:space="preserve">          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Instanciación de servicio                            </w:t>
      </w:r>
      <w:r w:rsidR="006445DC">
        <w:tab/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Display</w:t>
      </w:r>
      <w:proofErr w:type="spellEnd"/>
      <w:r>
        <w:t xml:space="preserve"> ALV/SALV                                     </w:t>
      </w:r>
      <w:r w:rsidR="006445DC">
        <w:tab/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>└─────────────────────────────────────────────────────────┘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▼</w:t>
      </w:r>
      <w:r>
        <w:br/>
        <w:t>┌─────────────────────────────────────────────────────────┐</w:t>
      </w:r>
      <w:r>
        <w:br/>
        <w:t xml:space="preserve">│  SERVICE CLASS (ZCL_*_SERVICE)               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start</w:t>
      </w:r>
      <w:proofErr w:type="spellEnd"/>
      <w:r>
        <w:t xml:space="preserve">() orquestador                                  </w:t>
      </w:r>
      <w:r w:rsidR="006445DC">
        <w:tab/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get_data</w:t>
      </w:r>
      <w:proofErr w:type="spellEnd"/>
      <w:r>
        <w:t xml:space="preserve">() SELECT base (lectura BD)       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process</w:t>
      </w:r>
      <w:proofErr w:type="spellEnd"/>
      <w:r>
        <w:t xml:space="preserve">_*() métodos de transformación     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enrich</w:t>
      </w:r>
      <w:proofErr w:type="spellEnd"/>
      <w:r>
        <w:t>_*() métodos de enriquecimiento (</w:t>
      </w:r>
      <w:proofErr w:type="spellStart"/>
      <w:r>
        <w:t>prefetch</w:t>
      </w:r>
      <w:proofErr w:type="spellEnd"/>
      <w:r>
        <w:t xml:space="preserve"> BD)  </w:t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enrich</w:t>
      </w:r>
      <w:proofErr w:type="spellEnd"/>
      <w:r>
        <w:t>_*_</w:t>
      </w:r>
      <w:proofErr w:type="spellStart"/>
      <w:r>
        <w:t>from_archive</w:t>
      </w:r>
      <w:proofErr w:type="spellEnd"/>
      <w:r>
        <w:t xml:space="preserve">() </w:t>
      </w:r>
      <w:proofErr w:type="spellStart"/>
      <w:r>
        <w:t>hooks</w:t>
      </w:r>
      <w:proofErr w:type="spellEnd"/>
      <w:r>
        <w:t xml:space="preserve"> archivo (</w:t>
      </w:r>
      <w:proofErr w:type="spellStart"/>
      <w:r>
        <w:t>best-effort</w:t>
      </w:r>
      <w:proofErr w:type="spellEnd"/>
      <w:r>
        <w:t xml:space="preserve">)  </w:t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fill</w:t>
      </w:r>
      <w:proofErr w:type="spellEnd"/>
      <w:r>
        <w:t>_*_</w:t>
      </w:r>
      <w:proofErr w:type="spellStart"/>
      <w:r>
        <w:t>from_archive</w:t>
      </w:r>
      <w:proofErr w:type="spellEnd"/>
      <w:r>
        <w:t>() lectura archivo (</w:t>
      </w:r>
      <w:proofErr w:type="spellStart"/>
      <w:r>
        <w:t>fallback</w:t>
      </w:r>
      <w:proofErr w:type="spellEnd"/>
      <w:r>
        <w:t xml:space="preserve">)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>└─────────────────────────────────────────────────────────┘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▼</w:t>
      </w:r>
      <w:r>
        <w:br/>
        <w:t>┌─────────────────────────────────────────────────────────┐</w:t>
      </w:r>
      <w:r>
        <w:br/>
        <w:t xml:space="preserve">│  ARCHIVING FRAMEWORK (ZCL_CA_ARCHIVING_*)               </w:t>
      </w:r>
      <w:r w:rsidR="006445DC">
        <w:tab/>
      </w:r>
      <w:r>
        <w:t>│</w:t>
      </w:r>
      <w:r>
        <w:br/>
        <w:t xml:space="preserve">│  - Factory (instanciación de objetos)        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</w:t>
      </w:r>
      <w:proofErr w:type="spellStart"/>
      <w:r>
        <w:t>Controller</w:t>
      </w:r>
      <w:proofErr w:type="spellEnd"/>
      <w:r>
        <w:t xml:space="preserve"> (generación de </w:t>
      </w:r>
      <w:proofErr w:type="spellStart"/>
      <w:r>
        <w:t>offsets</w:t>
      </w:r>
      <w:proofErr w:type="spellEnd"/>
      <w:r>
        <w:t xml:space="preserve">)        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 xml:space="preserve">│  - Query </w:t>
      </w:r>
      <w:proofErr w:type="spellStart"/>
      <w:r>
        <w:t>Controller</w:t>
      </w:r>
      <w:proofErr w:type="spellEnd"/>
      <w:r>
        <w:t xml:space="preserve"> (construcción de filtros)           </w:t>
      </w:r>
      <w:r w:rsidR="006445DC">
        <w:tab/>
      </w:r>
      <w:r w:rsidR="006445DC">
        <w:tab/>
      </w:r>
      <w:r w:rsidR="006445DC">
        <w:tab/>
      </w:r>
      <w:r>
        <w:t>│</w:t>
      </w:r>
      <w:r>
        <w:br/>
        <w:t>└─────────────────────────────────────────────────────────┘</w:t>
      </w:r>
    </w:p>
    <w:p w14:paraId="3D74CF6F" w14:textId="77777777" w:rsidR="00767FB0" w:rsidRDefault="00000000">
      <w:pPr>
        <w:pStyle w:val="Ttulo3"/>
      </w:pPr>
      <w:bookmarkStart w:id="12" w:name="convenciones-de-nombres-patrón-probado"/>
      <w:bookmarkEnd w:id="11"/>
      <w:r>
        <w:t>Convenciones de Nombres (Patrón Probado)</w:t>
      </w:r>
    </w:p>
    <w:p w14:paraId="454697EF" w14:textId="77777777" w:rsidR="00767FB0" w:rsidRDefault="00000000">
      <w:bookmarkStart w:id="13" w:name="métodos-públicos"/>
      <w:r>
        <w:t>Métodos Públicos</w:t>
      </w:r>
    </w:p>
    <w:p w14:paraId="403F9805" w14:textId="77777777" w:rsidR="00767FB0" w:rsidRDefault="00000000">
      <w:pPr>
        <w:numPr>
          <w:ilvl w:val="0"/>
          <w:numId w:val="10"/>
        </w:numPr>
      </w:pPr>
      <w:r>
        <w:t>start(is_screen) → rt_data — Método orquestador (punto de entrada)</w:t>
      </w:r>
    </w:p>
    <w:p w14:paraId="62B7DCBE" w14:textId="77777777" w:rsidR="00767FB0" w:rsidRDefault="00000000">
      <w:pPr>
        <w:numPr>
          <w:ilvl w:val="0"/>
          <w:numId w:val="10"/>
        </w:numPr>
      </w:pPr>
      <w:r>
        <w:t>get_data(...) → rt_data — SELECT base desde BD con LEFT OUTER JOINs</w:t>
      </w:r>
    </w:p>
    <w:p w14:paraId="429C5890" w14:textId="77777777" w:rsidR="00767FB0" w:rsidRDefault="00000000">
      <w:bookmarkStart w:id="14" w:name="métodos-protegidos-para-testabilidad"/>
      <w:bookmarkEnd w:id="13"/>
      <w:r>
        <w:lastRenderedPageBreak/>
        <w:t>Métodos Protegidos (para testabilidad)</w:t>
      </w:r>
    </w:p>
    <w:p w14:paraId="02FE699A" w14:textId="77777777" w:rsidR="00767FB0" w:rsidRDefault="00000000">
      <w:pPr>
        <w:numPr>
          <w:ilvl w:val="0"/>
          <w:numId w:val="11"/>
        </w:numPr>
      </w:pPr>
      <w:r>
        <w:t>build_datetime_range(...) — Convertir período a rango de timestamp</w:t>
      </w:r>
    </w:p>
    <w:p w14:paraId="7525F1E3" w14:textId="77777777" w:rsidR="00767FB0" w:rsidRDefault="00000000">
      <w:pPr>
        <w:numPr>
          <w:ilvl w:val="0"/>
          <w:numId w:val="11"/>
        </w:numPr>
      </w:pPr>
      <w:r>
        <w:t>determine_transport_parameters(...) — Mapear flags de negocio a parámetros técnicos</w:t>
      </w:r>
    </w:p>
    <w:p w14:paraId="4BBD9378" w14:textId="77777777" w:rsidR="00767FB0" w:rsidRDefault="00000000">
      <w:pPr>
        <w:numPr>
          <w:ilvl w:val="0"/>
          <w:numId w:val="11"/>
        </w:numPr>
      </w:pPr>
      <w:r>
        <w:t>needs_archive(iv_cutoff, iv_pperiodo) → rv_needs — Lógica de gating temporal</w:t>
      </w:r>
    </w:p>
    <w:p w14:paraId="42CF32B1" w14:textId="77777777" w:rsidR="00767FB0" w:rsidRDefault="00000000">
      <w:bookmarkStart w:id="15" w:name="X425cd3a42be5787d9fc209b69fe257190ad09b2"/>
      <w:bookmarkEnd w:id="14"/>
      <w:r>
        <w:t>Métodos Privados (pipeline de procesamiento)</w:t>
      </w:r>
    </w:p>
    <w:p w14:paraId="21D890D0" w14:textId="77777777" w:rsidR="00767FB0" w:rsidRDefault="00000000">
      <w:pPr>
        <w:numPr>
          <w:ilvl w:val="0"/>
          <w:numId w:val="12"/>
        </w:numPr>
      </w:pPr>
      <w:r>
        <w:t>process_initial_calculation(...) — Primera pasada de transformación</w:t>
      </w:r>
    </w:p>
    <w:p w14:paraId="0C382D3E" w14:textId="77777777" w:rsidR="00767FB0" w:rsidRDefault="00000000">
      <w:pPr>
        <w:numPr>
          <w:ilvl w:val="0"/>
          <w:numId w:val="12"/>
        </w:numPr>
      </w:pPr>
      <w:r>
        <w:t>distribute_by_trip(...) — Lógica de distribución/prorrateo</w:t>
      </w:r>
    </w:p>
    <w:p w14:paraId="622C6768" w14:textId="77777777" w:rsidR="00767FB0" w:rsidRDefault="00000000">
      <w:pPr>
        <w:numPr>
          <w:ilvl w:val="0"/>
          <w:numId w:val="12"/>
        </w:numPr>
      </w:pPr>
      <w:r>
        <w:t>round_by_order(...) — Lógica de redondeo/agregación</w:t>
      </w:r>
    </w:p>
    <w:p w14:paraId="5C87F059" w14:textId="77777777" w:rsidR="00767FB0" w:rsidRDefault="00000000">
      <w:pPr>
        <w:numPr>
          <w:ilvl w:val="0"/>
          <w:numId w:val="12"/>
        </w:numPr>
      </w:pPr>
      <w:r>
        <w:t>enrich_pricing_data(iv_use_archive, CHANGING ct_data) — Prefetch BD + fallback a archivo</w:t>
      </w:r>
    </w:p>
    <w:p w14:paraId="661C71ED" w14:textId="77777777" w:rsidR="00767FB0" w:rsidRDefault="00000000">
      <w:bookmarkStart w:id="16" w:name="Xfeafd7daab2cef4fed5e054559ed1f2a569f10e"/>
      <w:bookmarkEnd w:id="15"/>
      <w:r>
        <w:t>Métodos Privados (infraestructura de archiving)</w:t>
      </w:r>
    </w:p>
    <w:p w14:paraId="6C4B8B01" w14:textId="77777777" w:rsidR="00767FB0" w:rsidRDefault="00000000">
      <w:pPr>
        <w:numPr>
          <w:ilvl w:val="0"/>
          <w:numId w:val="13"/>
        </w:numPr>
      </w:pPr>
      <w:r>
        <w:t>enrich_vbap_from_archive(CHANGING ct_data) — Completar campos faltantes de BD (best-effort)</w:t>
      </w:r>
    </w:p>
    <w:p w14:paraId="29209382" w14:textId="77777777" w:rsidR="00767FB0" w:rsidRDefault="00000000">
      <w:pPr>
        <w:numPr>
          <w:ilvl w:val="0"/>
          <w:numId w:val="13"/>
        </w:numPr>
      </w:pPr>
      <w:r>
        <w:t>fill_pricing_from_archive(it_unique_keys, CHANGING ct_pricing) — Mapeo reverso para estructuras complejas</w:t>
      </w:r>
    </w:p>
    <w:p w14:paraId="61C7BCAA" w14:textId="77777777" w:rsidR="00767FB0" w:rsidRDefault="00000000">
      <w:pPr>
        <w:numPr>
          <w:ilvl w:val="0"/>
          <w:numId w:val="13"/>
        </w:numPr>
      </w:pPr>
      <w:r>
        <w:t>build_archive_filters_*(ir_vbeln, ...) → rt_filters — Construcción de filtros</w:t>
      </w:r>
    </w:p>
    <w:p w14:paraId="469DA8D0" w14:textId="77777777" w:rsidR="00767FB0" w:rsidRDefault="00000000">
      <w:pPr>
        <w:numPr>
          <w:ilvl w:val="0"/>
          <w:numId w:val="13"/>
        </w:numPr>
      </w:pPr>
      <w:r>
        <w:t>get_*_from_archive(it_filters) → et_* — Lectura de archivo</w:t>
      </w:r>
    </w:p>
    <w:p w14:paraId="29621259" w14:textId="77777777" w:rsidR="00767FB0" w:rsidRDefault="00000000">
      <w:pPr>
        <w:pStyle w:val="Ttulo3"/>
      </w:pPr>
      <w:bookmarkStart w:id="17" w:name="estrategia-de-visibilidad-de-métodos"/>
      <w:bookmarkEnd w:id="12"/>
      <w:bookmarkEnd w:id="16"/>
      <w:r>
        <w:t>Estrategia de Visibilidad de Métodos</w:t>
      </w:r>
    </w:p>
    <w:p w14:paraId="3266B18E" w14:textId="77777777" w:rsidR="00767FB0" w:rsidRDefault="00000000">
      <w:pPr>
        <w:numPr>
          <w:ilvl w:val="0"/>
          <w:numId w:val="14"/>
        </w:numPr>
      </w:pPr>
      <w:r>
        <w:rPr>
          <w:b/>
          <w:bCs/>
        </w:rPr>
        <w:t>PUBLIC:</w:t>
      </w:r>
      <w:r>
        <w:t xml:space="preserve"> Solo orquestador y punto de entrada principal</w:t>
      </w:r>
    </w:p>
    <w:p w14:paraId="28B66A88" w14:textId="77777777" w:rsidR="00767FB0" w:rsidRDefault="00000000">
      <w:pPr>
        <w:numPr>
          <w:ilvl w:val="0"/>
          <w:numId w:val="14"/>
        </w:numPr>
      </w:pPr>
      <w:r>
        <w:rPr>
          <w:b/>
          <w:bCs/>
        </w:rPr>
        <w:t>PROTECTED:</w:t>
      </w:r>
      <w:r>
        <w:t xml:space="preserve"> Métodos necesarios para unit testing (lógica determinística, sin dependencias DB/archivo)</w:t>
      </w:r>
    </w:p>
    <w:p w14:paraId="7921A3FE" w14:textId="77777777" w:rsidR="00767FB0" w:rsidRDefault="00000000">
      <w:pPr>
        <w:numPr>
          <w:ilvl w:val="0"/>
          <w:numId w:val="14"/>
        </w:numPr>
      </w:pPr>
      <w:r>
        <w:rPr>
          <w:b/>
          <w:bCs/>
        </w:rPr>
        <w:t>PRIVATE:</w:t>
      </w:r>
      <w:r>
        <w:t xml:space="preserve"> Todos los detalles de implementación</w:t>
      </w:r>
    </w:p>
    <w:p w14:paraId="1A9D3725" w14:textId="77777777" w:rsidR="00767FB0" w:rsidRDefault="00000000">
      <w:r>
        <w:rPr>
          <w:b/>
          <w:bCs/>
        </w:rPr>
        <w:t>Lección aprendida:</w:t>
      </w:r>
      <w:r>
        <w:t xml:space="preserve"> Mover 3-5 métodos clave de PRIVATE a PROTECTED permite unit testing efectivo sin exponer APIs internas.</w:t>
      </w:r>
    </w:p>
    <w:p w14:paraId="1C594143" w14:textId="77777777" w:rsidR="00767FB0" w:rsidRDefault="00000000">
      <w:r>
        <w:pict w14:anchorId="4E80E04B">
          <v:rect id="_x0000_i3148" style="width:0;height:1.5pt" o:hralign="center" o:hrstd="t" o:hr="t"/>
        </w:pict>
      </w:r>
    </w:p>
    <w:p w14:paraId="2729715F" w14:textId="77777777" w:rsidR="00767FB0" w:rsidRDefault="00000000">
      <w:pPr>
        <w:pStyle w:val="Ttulo2"/>
      </w:pPr>
      <w:bookmarkStart w:id="18" w:name="Xb4e90b59e08bf6445c00d47a1f77a1ab25cb02b"/>
      <w:bookmarkEnd w:id="10"/>
      <w:bookmarkEnd w:id="17"/>
      <w:r>
        <w:lastRenderedPageBreak/>
        <w:t>🎨 Tipos Explícitos vs Genéricos en Archiving</w:t>
      </w:r>
    </w:p>
    <w:p w14:paraId="7BEF0EAB" w14:textId="77777777" w:rsidR="00767FB0" w:rsidRDefault="00000000">
      <w:pPr>
        <w:pStyle w:val="Ttulo3"/>
      </w:pPr>
      <w:bookmarkStart w:id="19" w:name="problema-crítico-con-tipos-genéricos"/>
      <w:r>
        <w:t>⚠️ Problema Crítico con Tipos Genéricos</w:t>
      </w:r>
    </w:p>
    <w:p w14:paraId="1D12A910" w14:textId="77777777" w:rsidR="00767FB0" w:rsidRDefault="00000000">
      <w:r>
        <w:rPr>
          <w:b/>
          <w:bCs/>
        </w:rPr>
        <w:t>Escenario:</w:t>
      </w:r>
      <w:r>
        <w:t xml:space="preserve"> Métodos de enriquecimiento con parámetros TYPE STANDARD TABLE (genérico) causan errores de compilación al intentar acceder campos.</w:t>
      </w:r>
    </w:p>
    <w:p w14:paraId="6FEC96DD" w14:textId="77777777" w:rsidR="00767FB0" w:rsidRDefault="00000000">
      <w:pPr>
        <w:pStyle w:val="SourceCode"/>
      </w:pPr>
      <w:r>
        <w:t>" ❌ INCORRECTO: Tipo genérico en firma de método</w:t>
      </w:r>
      <w:r>
        <w:br/>
        <w:t>METHODS enrich_vbrk_from_archive</w:t>
      </w:r>
      <w:r>
        <w:br/>
        <w:t xml:space="preserve">  CHANGING ct_interna1 TYPE STANDARD TABLE.  "← Tipo genérico</w:t>
      </w:r>
      <w:r>
        <w:br/>
      </w:r>
      <w:r>
        <w:br/>
        <w:t>" Al implementar:</w:t>
      </w:r>
      <w:r>
        <w:br/>
        <w:t>METHOD enrich_vbrk_from_archive.</w:t>
      </w:r>
      <w:r>
        <w:br/>
        <w:t xml:space="preserve">  " ❌ Error: "Tipo indicado no tiene componente con nombre 'VBELN'"</w:t>
      </w:r>
      <w:r>
        <w:br/>
        <w:t xml:space="preserve">  IF line_exists( ct_interna1[ vbeln = &lt;fs_vbrk_arch&gt;-vbeln ] ).</w:t>
      </w:r>
      <w:r>
        <w:br/>
        <w:t xml:space="preserve">    CONTINUE.</w:t>
      </w:r>
      <w:r>
        <w:br/>
        <w:t xml:space="preserve">  ENDIF.</w:t>
      </w:r>
      <w:r>
        <w:br/>
        <w:t xml:space="preserve">  </w:t>
      </w:r>
      <w:r>
        <w:br/>
        <w:t xml:space="preserve">  " ❌ Error: "Objeto de datos no tiene componente NAME1"</w:t>
      </w:r>
      <w:r>
        <w:br/>
        <w:t xml:space="preserve">  &lt;fs_interna1_new&gt;-name1 = ls_kna1-name1.</w:t>
      </w:r>
      <w:r>
        <w:br/>
        <w:t>ENDMETHOD.</w:t>
      </w:r>
    </w:p>
    <w:p w14:paraId="62648422" w14:textId="77777777" w:rsidR="00767FB0" w:rsidRDefault="00000000">
      <w:r>
        <w:rPr>
          <w:b/>
          <w:bCs/>
        </w:rPr>
        <w:t>Causa raíz:</w:t>
      </w:r>
      <w:r>
        <w:t xml:space="preserve"> ABAP no puede resolver nombres de campos para tablas genéricas en tiempo de compilación.</w:t>
      </w:r>
    </w:p>
    <w:p w14:paraId="452E0343" w14:textId="77777777" w:rsidR="00767FB0" w:rsidRDefault="00000000">
      <w:pPr>
        <w:pStyle w:val="Ttulo3"/>
      </w:pPr>
      <w:bookmarkStart w:id="20" w:name="Xb12cd16b1f1e200de1f39c370a214c31a7dc267"/>
      <w:bookmarkEnd w:id="19"/>
      <w:r>
        <w:t>✅ Solución: Tipos Explícitos en PRIVATE SECTION</w:t>
      </w:r>
    </w:p>
    <w:p w14:paraId="1140054C" w14:textId="77777777" w:rsidR="00767FB0" w:rsidRDefault="00000000">
      <w:r>
        <w:rPr>
          <w:b/>
          <w:bCs/>
        </w:rPr>
        <w:t>Estrategia:</w:t>
      </w:r>
      <w:r>
        <w:t xml:space="preserve"> Extraer estructuras de datos de get_data() a nivel de clase y usar en firmas de métodos.</w:t>
      </w:r>
    </w:p>
    <w:p w14:paraId="6017F3EC" w14:textId="77777777" w:rsidR="00767FB0" w:rsidRDefault="00000000">
      <w:bookmarkStart w:id="21" w:name="paso-1-definir-tipos-en-private-section"/>
      <w:r>
        <w:t>Paso 1: Definir Tipos en PRIVATE SECTION</w:t>
      </w:r>
    </w:p>
    <w:p w14:paraId="11F5913C" w14:textId="77777777" w:rsidR="00767FB0" w:rsidRDefault="00000000">
      <w:pPr>
        <w:pStyle w:val="SourceCode"/>
      </w:pPr>
      <w:r>
        <w:t>PRIVATE SECTION.</w:t>
      </w:r>
      <w:r>
        <w:br/>
        <w:t xml:space="preserve">  " ▼ Tipos para tablas de trabajo (extraídos de get_data)</w:t>
      </w:r>
      <w:r>
        <w:br/>
        <w:t xml:space="preserve">  </w:t>
      </w:r>
      <w:r>
        <w:br/>
        <w:t xml:space="preserve">  " Estructura de tabla interna #1 (VBRK - facturas)</w:t>
      </w:r>
      <w:r>
        <w:br/>
        <w:t xml:space="preserve">  " Incluye todos los campos del SELECT de VBRK + campos de JOINs</w:t>
      </w:r>
      <w:r>
        <w:br/>
        <w:t xml:space="preserve">  TYPES: BEGIN OF ty_interna1,</w:t>
      </w:r>
      <w:r>
        <w:br/>
        <w:t xml:space="preserve">           vbeln TYPE vbrk-vbeln,</w:t>
      </w:r>
      <w:r>
        <w:br/>
        <w:t xml:space="preserve">           fkart TYPE vbrk-fkart,</w:t>
      </w:r>
      <w:r>
        <w:br/>
        <w:t xml:space="preserve">           fktyp TYPE vbrk-fktyp,</w:t>
      </w:r>
      <w:r>
        <w:br/>
        <w:t xml:space="preserve">           vbtyp TYPE vbrk-vbtyp,</w:t>
      </w:r>
      <w:r>
        <w:br/>
        <w:t xml:space="preserve">           waerk TYPE vbrk-waerk,</w:t>
      </w:r>
      <w:r>
        <w:br/>
        <w:t xml:space="preserve">           vkorg TYPE vbrk-vkorg,</w:t>
      </w:r>
      <w:r>
        <w:br/>
        <w:t xml:space="preserve">           knumv TYPE vbrk-knumv,</w:t>
      </w:r>
      <w:r>
        <w:br/>
      </w:r>
      <w:r>
        <w:lastRenderedPageBreak/>
        <w:t xml:space="preserve">           fkdat TYPE vbrk-fkdat,</w:t>
      </w:r>
      <w:r>
        <w:br/>
        <w:t xml:space="preserve">           ...</w:t>
      </w:r>
      <w:r>
        <w:br/>
        <w:t xml:space="preserve">           name1 TYPE kna1-name1,  "← Campo de JOIN con KNA1</w:t>
      </w:r>
      <w:r>
        <w:br/>
        <w:t xml:space="preserve">         END OF ty_interna1.</w:t>
      </w:r>
      <w:r>
        <w:br/>
        <w:t xml:space="preserve">  " Tipo de tabla para ty_interna1</w:t>
      </w:r>
      <w:r>
        <w:br/>
        <w:t xml:space="preserve">  TYPES tt_interna1 TYPE STANDARD TABLE OF ty_interna1 WITH DEFAULT KEY.</w:t>
      </w:r>
      <w:r>
        <w:br/>
      </w:r>
      <w:r>
        <w:br/>
        <w:t xml:space="preserve">  " Estructura de tabla interna #2 (VBRP + campos relacionados)</w:t>
      </w:r>
      <w:r>
        <w:br/>
        <w:t xml:space="preserve">  " Incluye campos de VBRP, VBRK (knumv, waerk), VIAUFKS (objnr)</w:t>
      </w:r>
      <w:r>
        <w:br/>
        <w:t xml:space="preserve">  TYPES: BEGIN OF ty_interna2,</w:t>
      </w:r>
      <w:r>
        <w:br/>
        <w:t xml:space="preserve">           vbeln     TYPE vbrp-vbeln,</w:t>
      </w:r>
      <w:r>
        <w:br/>
        <w:t xml:space="preserve">           posnr     TYPE vbrp-posnr,</w:t>
      </w:r>
      <w:r>
        <w:br/>
        <w:t xml:space="preserve">           fkimg     TYPE vbrp-fkimg,</w:t>
      </w:r>
      <w:r>
        <w:br/>
        <w:t xml:space="preserve">           matnr     TYPE vbrp-matnr,</w:t>
      </w:r>
      <w:r>
        <w:br/>
        <w:t xml:space="preserve">           netwr     TYPE vbrp-netwr,</w:t>
      </w:r>
      <w:r>
        <w:br/>
        <w:t xml:space="preserve">           ...</w:t>
      </w:r>
      <w:r>
        <w:br/>
        <w:t xml:space="preserve">           knumv     TYPE vbrk-knumv,   "← Campo de VBRK (JOIN)</w:t>
      </w:r>
      <w:r>
        <w:br/>
        <w:t xml:space="preserve">           waerk     TYPE vbrk-waerk,   "← Campo de VBRK (JOIN)</w:t>
      </w:r>
      <w:r>
        <w:br/>
        <w:t xml:space="preserve">           objnr     TYPE viaufks-objnr, "← Campo de VIAUFKS (JOIN)</w:t>
      </w:r>
      <w:r>
        <w:br/>
        <w:t xml:space="preserve">         END OF ty_interna2.</w:t>
      </w:r>
      <w:r>
        <w:br/>
        <w:t xml:space="preserve">  TYPES tt_interna2 TYPE STANDARD TABLE OF ty_interna2 WITH DEFAULT KEY.</w:t>
      </w:r>
    </w:p>
    <w:p w14:paraId="14D15EE0" w14:textId="77777777" w:rsidR="00767FB0" w:rsidRDefault="00000000">
      <w:r>
        <w:rPr>
          <w:b/>
          <w:bCs/>
        </w:rPr>
        <w:t>Principios de diseño:</w:t>
      </w:r>
      <w:r>
        <w:t xml:space="preserve"> - ✅ </w:t>
      </w:r>
      <w:r>
        <w:rPr>
          <w:b/>
          <w:bCs/>
        </w:rPr>
        <w:t>Usar TYPE tabla-campo</w:t>
      </w:r>
      <w:r>
        <w:t xml:space="preserve"> para compatibilidad exacta con columnas DB - ✅ </w:t>
      </w:r>
      <w:r>
        <w:rPr>
          <w:b/>
          <w:bCs/>
        </w:rPr>
        <w:t>Incluir campos de JOINs</w:t>
      </w:r>
      <w:r>
        <w:t xml:space="preserve"> en la estructura (no solo tabla principal) - ✅ </w:t>
      </w:r>
      <w:r>
        <w:rPr>
          <w:b/>
          <w:bCs/>
        </w:rPr>
        <w:t>Documentar origen</w:t>
      </w:r>
      <w:r>
        <w:t xml:space="preserve"> de cada campo (comentario línea) - ✅ </w:t>
      </w:r>
      <w:r>
        <w:rPr>
          <w:b/>
          <w:bCs/>
        </w:rPr>
        <w:t>Crear tabla type</w:t>
      </w:r>
      <w:r>
        <w:t xml:space="preserve"> (tt_*) para cada estructura</w:t>
      </w:r>
    </w:p>
    <w:p w14:paraId="3F317411" w14:textId="77777777" w:rsidR="00767FB0" w:rsidRDefault="00000000">
      <w:bookmarkStart w:id="22" w:name="Xb9aa2236d6208e6821935e2ec9d7caa08974966"/>
      <w:bookmarkEnd w:id="21"/>
      <w:r>
        <w:t>Paso 2: Usar Tipos Explícitos en Firmas de Métodos</w:t>
      </w:r>
    </w:p>
    <w:p w14:paraId="673E8EF5" w14:textId="77777777" w:rsidR="00767FB0" w:rsidRDefault="00000000">
      <w:pPr>
        <w:pStyle w:val="SourceCode"/>
      </w:pPr>
      <w:r>
        <w:t>PRIVATE SECTION.</w:t>
      </w:r>
      <w:r>
        <w:br/>
        <w:t xml:space="preserve">  " ▼ Métodos de enriquecimiento desde archive</w:t>
      </w:r>
      <w:r>
        <w:br/>
        <w:t xml:space="preserve">  </w:t>
      </w:r>
      <w:r>
        <w:br/>
        <w:t xml:space="preserve">  "! Enriquecer lt_interna1 (VBRK) desde archive</w:t>
      </w:r>
      <w:r>
        <w:br/>
        <w:t xml:space="preserve">  "! Lee VBRK+VBRP archivado, combina con BD (sin duplicados)</w:t>
      </w:r>
      <w:r>
        <w:br/>
        <w:t xml:space="preserve">  "! @parameter ct_interna1 | Tabla VBRK a enriquecer (in/out)</w:t>
      </w:r>
      <w:r>
        <w:br/>
        <w:t xml:space="preserve">  METHODS enrich_vbrk_from_archive</w:t>
      </w:r>
      <w:r>
        <w:br/>
        <w:t xml:space="preserve">    CHANGING ct_interna1 TYPE tt_interna1.  "← Tipo explícito</w:t>
      </w:r>
      <w:r>
        <w:br/>
      </w:r>
      <w:r>
        <w:br/>
        <w:t xml:space="preserve">  "! Enriquecer lt_datosinterna2 (VBRP) desde archive</w:t>
      </w:r>
      <w:r>
        <w:br/>
        <w:t xml:space="preserve">  "! @parameter ct_interna1      | Tabla VBRK (para lookup knumv/waerk)</w:t>
      </w:r>
      <w:r>
        <w:br/>
        <w:t xml:space="preserve">  "! @parameter ct_datosinterna2 | Tabla VBRP a enriquecer (in/out)</w:t>
      </w:r>
      <w:r>
        <w:br/>
        <w:t xml:space="preserve">  METHODS enrich_vbrp_from_archive</w:t>
      </w:r>
      <w:r>
        <w:br/>
      </w:r>
      <w:r>
        <w:lastRenderedPageBreak/>
        <w:t xml:space="preserve">    CHANGING ct_interna1      TYPE tt_interna1    "← Tipo explícito</w:t>
      </w:r>
      <w:r>
        <w:br/>
        <w:t xml:space="preserve">             ct_datosinterna2 TYPE tt_interna2.   "← Tipo explícito</w:t>
      </w:r>
    </w:p>
    <w:p w14:paraId="65FF4496" w14:textId="77777777" w:rsidR="00767FB0" w:rsidRDefault="00000000">
      <w:r>
        <w:rPr>
          <w:b/>
          <w:bCs/>
        </w:rPr>
        <w:t>Beneficios inmediatos:</w:t>
      </w:r>
      <w:r>
        <w:t xml:space="preserve"> - ✅ Validación de tipos en compilación - ✅ Acceso directo a campos (sin ASSIGN COMPONENT) - ✅ Autocompletado en IDE - ✅ Errores detectados temprano (no en runtime)</w:t>
      </w:r>
    </w:p>
    <w:p w14:paraId="0CF72ACD" w14:textId="77777777" w:rsidR="00767FB0" w:rsidRDefault="00000000">
      <w:bookmarkStart w:id="23" w:name="Xb0fdecec15e02c5211822bbfdfe184189105b1c"/>
      <w:bookmarkEnd w:id="22"/>
      <w:r>
        <w:t>Paso 3: Declarar Variables Explícitamente en get_data()</w:t>
      </w:r>
    </w:p>
    <w:p w14:paraId="0131BB11" w14:textId="77777777" w:rsidR="00767FB0" w:rsidRDefault="00000000">
      <w:pPr>
        <w:pStyle w:val="SourceCode"/>
      </w:pPr>
      <w:r>
        <w:t>METHOD get_data.</w:t>
      </w:r>
      <w:r>
        <w:br/>
        <w:t xml:space="preserve">  " ▼ NUEVAS PRÁCTICAS: Declaraciones explícitas de tablas de trabajo</w:t>
      </w:r>
      <w:r>
        <w:br/>
        <w:t xml:space="preserve">  " Antes: @DATA(lt_interna1) - tipo inferido (genérico)</w:t>
      </w:r>
      <w:r>
        <w:br/>
        <w:t xml:space="preserve">  " Ahora: DATA lt_interna1 TYPE tt_interna1 - tipo explícito</w:t>
      </w:r>
      <w:r>
        <w:br/>
        <w:t xml:space="preserve">  " Beneficio: Permite pasar estas tablas a métodos con parámetros tipificados</w:t>
      </w:r>
      <w:r>
        <w:br/>
        <w:t xml:space="preserve">  </w:t>
      </w:r>
      <w:r>
        <w:br/>
        <w:t xml:space="preserve">  DATA lt_interna1       TYPE tt_interna1.</w:t>
      </w:r>
      <w:r>
        <w:br/>
        <w:t xml:space="preserve">  DATA lt_datosinterna2  TYPE tt_interna2.</w:t>
      </w:r>
      <w:r>
        <w:br/>
        <w:t xml:space="preserve">  </w:t>
      </w:r>
      <w:r>
        <w:br/>
        <w:t xml:space="preserve">  " SELECT con mapeo por nombre (más robusto que por posición)</w:t>
      </w:r>
      <w:r>
        <w:br/>
        <w:t xml:space="preserve">  SELECT vbrk~vbeln, vbrk~fkart, ..., kna1~name1</w:t>
      </w:r>
      <w:r>
        <w:br/>
        <w:t xml:space="preserve">    INTO CORRESPONDING FIELDS OF TABLE @lt_interna1</w:t>
      </w:r>
      <w:r>
        <w:br/>
        <w:t xml:space="preserve">    FROM vbrk</w:t>
      </w:r>
      <w:r>
        <w:br/>
        <w:t xml:space="preserve">      INNER JOIN kna1 ON kna1~kunnr = vbrk~kunrg</w:t>
      </w:r>
      <w:r>
        <w:br/>
        <w:t xml:space="preserve">    WHERE ...</w:t>
      </w:r>
      <w:r>
        <w:br/>
        <w:t xml:space="preserve">  </w:t>
      </w:r>
      <w:r>
        <w:br/>
        <w:t xml:space="preserve">  " Enriquecimiento condicional con tipos explícitos</w:t>
      </w:r>
      <w:r>
        <w:br/>
        <w:t xml:space="preserve">  IF me-&gt;gv_use_archive = abap_true.</w:t>
      </w:r>
      <w:r>
        <w:br/>
        <w:t xml:space="preserve">    enrich_vbrk_from_archive( CHANGING ct_interna1 = lt_interna1 ).</w:t>
      </w:r>
      <w:r>
        <w:br/>
        <w:t xml:space="preserve">  ENDIF.</w:t>
      </w:r>
      <w:r>
        <w:br/>
        <w:t>ENDMETHOD.</w:t>
      </w:r>
    </w:p>
    <w:p w14:paraId="6BE21E51" w14:textId="77777777" w:rsidR="00767FB0" w:rsidRDefault="00000000">
      <w:r>
        <w:rPr>
          <w:b/>
          <w:bCs/>
        </w:rPr>
        <w:t>Por qué usar INTO CORRESPONDING FIELDS OF TABLE:</w:t>
      </w:r>
      <w:r>
        <w:t xml:space="preserve"> - ✅ Mapeo por </w:t>
      </w:r>
      <w:r>
        <w:rPr>
          <w:b/>
          <w:bCs/>
        </w:rPr>
        <w:t>nombre de campo</w:t>
      </w:r>
      <w:r>
        <w:t xml:space="preserve"> (no por posición en SELECT) - ✅ Más robusto ante cambios en orden de campos SELECT - ✅ Claramente indica mapeo dinámico vs estático</w:t>
      </w:r>
    </w:p>
    <w:p w14:paraId="5CB1EA88" w14:textId="77777777" w:rsidR="00767FB0" w:rsidRDefault="00000000">
      <w:bookmarkStart w:id="24" w:name="Xd079b55eeb39ed9e402460347fd26b9e84a13d2"/>
      <w:bookmarkEnd w:id="23"/>
      <w:r>
        <w:t>Paso 4: Implementación Limpia con Tipos Explícitos</w:t>
      </w:r>
    </w:p>
    <w:p w14:paraId="307F585F" w14:textId="77777777" w:rsidR="00767FB0" w:rsidRDefault="00000000">
      <w:pPr>
        <w:pStyle w:val="SourceCode"/>
      </w:pPr>
      <w:r>
        <w:t>METHOD enrich_vbrk_from_archive.</w:t>
      </w:r>
      <w:r>
        <w:br/>
        <w:t xml:space="preserve">  DATA lt_vbrk_arch TYPE STANDARD TABLE OF vbrk.</w:t>
      </w:r>
      <w:r>
        <w:br/>
        <w:t xml:space="preserve">  DATA lt_kna1_lookup TYPE STANDARD TABLE OF kna1.</w:t>
      </w:r>
      <w:r>
        <w:br/>
      </w:r>
      <w:r>
        <w:br/>
        <w:t xml:space="preserve">  " Construir filtros y leer desde archivo</w:t>
      </w:r>
      <w:r>
        <w:br/>
        <w:t xml:space="preserve">  DATA(lt_filters_vbrk) = build_archive_filters_vbrk( ... ).</w:t>
      </w:r>
      <w:r>
        <w:br/>
      </w:r>
      <w:r>
        <w:lastRenderedPageBreak/>
        <w:t xml:space="preserve">  get_vbrk_vbrp_from_archive_arc( EXPORTING it_filters_vbrk = lt_filters_vbrk</w:t>
      </w:r>
      <w:r>
        <w:br/>
        <w:t xml:space="preserve">                                  IMPORTING et_vbrk = lt_vbrk_arch ... ).</w:t>
      </w:r>
      <w:r>
        <w:br/>
      </w:r>
      <w:r>
        <w:br/>
        <w:t xml:space="preserve">  " Prefetch KNA1 para NAME1</w:t>
      </w:r>
      <w:r>
        <w:br/>
        <w:t xml:space="preserve">  SELECT kunnr, name1 FROM kna1</w:t>
      </w:r>
      <w:r>
        <w:br/>
        <w:t xml:space="preserve">    FOR ALL ENTRIES IN @lt_vbrk_arch</w:t>
      </w:r>
      <w:r>
        <w:br/>
        <w:t xml:space="preserve">    WHERE kunnr = @lt_vbrk_arch-kunrg</w:t>
      </w:r>
      <w:r>
        <w:br/>
        <w:t xml:space="preserve">    INTO TABLE @lt_kna1_lookup.</w:t>
      </w:r>
      <w:r>
        <w:br/>
        <w:t xml:space="preserve">  SORT lt_kna1_lookup BY kunnr.</w:t>
      </w:r>
      <w:r>
        <w:br/>
      </w:r>
      <w:r>
        <w:br/>
        <w:t xml:space="preserve">  " ✅ Enriquecimiento con acceso directo a campos</w:t>
      </w:r>
      <w:r>
        <w:br/>
        <w:t xml:space="preserve">  LOOP AT lt_vbrk_arch ASSIGNING FIELD-SYMBOL(&lt;fs_vbrk_arch&gt;).</w:t>
      </w:r>
      <w:r>
        <w:br/>
        <w:t xml:space="preserve">    " ✅ line_exists con tipo explícito - compila sin errores</w:t>
      </w:r>
      <w:r>
        <w:br/>
        <w:t xml:space="preserve">    IF line_exists( ct_interna1[ vbeln = &lt;fs_vbrk_arch&gt;-vbeln ] ).</w:t>
      </w:r>
      <w:r>
        <w:br/>
        <w:t xml:space="preserve">      CONTINUE.</w:t>
      </w:r>
      <w:r>
        <w:br/>
        <w:t xml:space="preserve">    ENDIF.</w:t>
      </w:r>
      <w:r>
        <w:br/>
      </w:r>
      <w:r>
        <w:br/>
        <w:t xml:space="preserve">    APPEND INITIAL LINE TO ct_interna1 ASSIGNING FIELD-SYMBOL(&lt;fs_interna1_new&gt;).</w:t>
      </w:r>
      <w:r>
        <w:br/>
        <w:t xml:space="preserve">    MOVE-CORRESPONDING &lt;fs_vbrk_arch&gt; TO &lt;fs_interna1_new&gt;.</w:t>
      </w:r>
      <w:r>
        <w:br/>
      </w:r>
      <w:r>
        <w:br/>
        <w:t xml:space="preserve">    READ TABLE lt_kna1_lookup INTO DATA(ls_kna1)</w:t>
      </w:r>
      <w:r>
        <w:br/>
        <w:t xml:space="preserve">         WITH KEY kunnr = &lt;fs_vbrk_arch&gt;-kunrg BINARY SEARCH.</w:t>
      </w:r>
      <w:r>
        <w:br/>
        <w:t xml:space="preserve">    IF sy-subrc = 0.</w:t>
      </w:r>
      <w:r>
        <w:br/>
        <w:t xml:space="preserve">      " ✅ Acceso directo a campo - compila sin errores</w:t>
      </w:r>
      <w:r>
        <w:br/>
        <w:t xml:space="preserve">      &lt;fs_interna1_new&gt;-name1 = ls_kna1-name1.</w:t>
      </w:r>
      <w:r>
        <w:br/>
        <w:t xml:space="preserve">    ENDIF.</w:t>
      </w:r>
      <w:r>
        <w:br/>
        <w:t xml:space="preserve">  ENDLOOP.</w:t>
      </w:r>
      <w:r>
        <w:br/>
        <w:t>ENDMETHOD.</w:t>
      </w:r>
    </w:p>
    <w:p w14:paraId="206DFCBF" w14:textId="77777777" w:rsidR="00767FB0" w:rsidRDefault="00000000">
      <w:pPr>
        <w:pStyle w:val="Ttulo3"/>
      </w:pPr>
      <w:bookmarkStart w:id="25" w:name="comparación-genérico-vs-explícito"/>
      <w:bookmarkEnd w:id="20"/>
      <w:bookmarkEnd w:id="24"/>
      <w:r>
        <w:t>📊 Comparación: Genérico vs Explícito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838"/>
        <w:gridCol w:w="3141"/>
        <w:gridCol w:w="3849"/>
      </w:tblGrid>
      <w:tr w:rsidR="00767FB0" w14:paraId="348E8876" w14:textId="77777777" w:rsidTr="006445DC">
        <w:tc>
          <w:tcPr>
            <w:tcW w:w="1838" w:type="dxa"/>
          </w:tcPr>
          <w:p w14:paraId="3685E2C2" w14:textId="77777777" w:rsidR="00767FB0" w:rsidRDefault="00000000">
            <w:r>
              <w:t>Aspecto</w:t>
            </w:r>
          </w:p>
        </w:tc>
        <w:tc>
          <w:tcPr>
            <w:tcW w:w="3141" w:type="dxa"/>
          </w:tcPr>
          <w:p w14:paraId="49590F3B" w14:textId="77777777" w:rsidR="00767FB0" w:rsidRDefault="00000000">
            <w:r>
              <w:t>Tipo Genérico (STANDARD TABLE)</w:t>
            </w:r>
          </w:p>
        </w:tc>
        <w:tc>
          <w:tcPr>
            <w:tcW w:w="3849" w:type="dxa"/>
          </w:tcPr>
          <w:p w14:paraId="78AA33B4" w14:textId="77777777" w:rsidR="00767FB0" w:rsidRDefault="00000000">
            <w:r>
              <w:t>Tipo Explícito (tt_interna1)</w:t>
            </w:r>
          </w:p>
        </w:tc>
      </w:tr>
      <w:tr w:rsidR="00767FB0" w14:paraId="3560C89D" w14:textId="77777777" w:rsidTr="006445DC">
        <w:tc>
          <w:tcPr>
            <w:tcW w:w="1838" w:type="dxa"/>
          </w:tcPr>
          <w:p w14:paraId="5B15EB4F" w14:textId="77777777" w:rsidR="00767FB0" w:rsidRDefault="00000000">
            <w:r>
              <w:rPr>
                <w:b/>
                <w:bCs/>
              </w:rPr>
              <w:t>Compilación</w:t>
            </w:r>
          </w:p>
        </w:tc>
        <w:tc>
          <w:tcPr>
            <w:tcW w:w="3141" w:type="dxa"/>
          </w:tcPr>
          <w:p w14:paraId="72F12ABC" w14:textId="77777777" w:rsidR="00767FB0" w:rsidRDefault="00000000">
            <w:r>
              <w:rPr>
                <w:rFonts w:ascii="Segoe UI Emoji" w:hAnsi="Segoe UI Emoji" w:cs="Segoe UI Emoji"/>
              </w:rPr>
              <w:t>❌</w:t>
            </w:r>
            <w:r>
              <w:t xml:space="preserve"> Errores en acceso a campos</w:t>
            </w:r>
          </w:p>
        </w:tc>
        <w:tc>
          <w:tcPr>
            <w:tcW w:w="3849" w:type="dxa"/>
          </w:tcPr>
          <w:p w14:paraId="290163DC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Validación completa</w:t>
            </w:r>
          </w:p>
        </w:tc>
      </w:tr>
      <w:tr w:rsidR="00767FB0" w14:paraId="59BCFC4F" w14:textId="77777777" w:rsidTr="006445DC">
        <w:tc>
          <w:tcPr>
            <w:tcW w:w="1838" w:type="dxa"/>
          </w:tcPr>
          <w:p w14:paraId="5CFCF2C5" w14:textId="77777777" w:rsidR="00767FB0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3141" w:type="dxa"/>
          </w:tcPr>
          <w:p w14:paraId="6EFA5132" w14:textId="77777777" w:rsidR="00767FB0" w:rsidRDefault="00000000">
            <w:r>
              <w:rPr>
                <w:rFonts w:ascii="Segoe UI Emoji" w:hAnsi="Segoe UI Emoji" w:cs="Segoe UI Emoji"/>
              </w:rPr>
              <w:t>⚠️</w:t>
            </w:r>
            <w:r>
              <w:t xml:space="preserve"> Casting dinámico en runtime</w:t>
            </w:r>
          </w:p>
        </w:tc>
        <w:tc>
          <w:tcPr>
            <w:tcW w:w="3849" w:type="dxa"/>
          </w:tcPr>
          <w:p w14:paraId="1409DF02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Acceso directo optimizado</w:t>
            </w:r>
          </w:p>
        </w:tc>
      </w:tr>
      <w:tr w:rsidR="00767FB0" w14:paraId="6EA07233" w14:textId="77777777" w:rsidTr="006445DC">
        <w:tc>
          <w:tcPr>
            <w:tcW w:w="1838" w:type="dxa"/>
          </w:tcPr>
          <w:p w14:paraId="42283F76" w14:textId="77777777" w:rsidR="00767FB0" w:rsidRDefault="00000000">
            <w:r>
              <w:rPr>
                <w:b/>
                <w:bCs/>
              </w:rPr>
              <w:t>Mantenibilidad</w:t>
            </w:r>
          </w:p>
        </w:tc>
        <w:tc>
          <w:tcPr>
            <w:tcW w:w="3141" w:type="dxa"/>
          </w:tcPr>
          <w:p w14:paraId="1D1766C3" w14:textId="77777777" w:rsidR="00767FB0" w:rsidRDefault="00000000">
            <w:r>
              <w:rPr>
                <w:rFonts w:ascii="Segoe UI Emoji" w:hAnsi="Segoe UI Emoji" w:cs="Segoe UI Emoji"/>
              </w:rPr>
              <w:t>❌</w:t>
            </w:r>
            <w:r>
              <w:t xml:space="preserve"> Errores detectados tarde</w:t>
            </w:r>
          </w:p>
        </w:tc>
        <w:tc>
          <w:tcPr>
            <w:tcW w:w="3849" w:type="dxa"/>
          </w:tcPr>
          <w:p w14:paraId="25CE18F7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Errores en compilación</w:t>
            </w:r>
          </w:p>
        </w:tc>
      </w:tr>
      <w:tr w:rsidR="00767FB0" w14:paraId="5CDBE682" w14:textId="77777777" w:rsidTr="006445DC">
        <w:tc>
          <w:tcPr>
            <w:tcW w:w="1838" w:type="dxa"/>
          </w:tcPr>
          <w:p w14:paraId="1C4A10C1" w14:textId="77777777" w:rsidR="00767FB0" w:rsidRDefault="00000000">
            <w:r>
              <w:rPr>
                <w:b/>
                <w:bCs/>
              </w:rPr>
              <w:t>IDE Support</w:t>
            </w:r>
          </w:p>
        </w:tc>
        <w:tc>
          <w:tcPr>
            <w:tcW w:w="3141" w:type="dxa"/>
          </w:tcPr>
          <w:p w14:paraId="60718A43" w14:textId="77777777" w:rsidR="00767FB0" w:rsidRDefault="00000000">
            <w:r>
              <w:rPr>
                <w:rFonts w:ascii="Segoe UI Emoji" w:hAnsi="Segoe UI Emoji" w:cs="Segoe UI Emoji"/>
              </w:rPr>
              <w:t>❌</w:t>
            </w:r>
            <w:r>
              <w:t xml:space="preserve"> Sin autocompletado</w:t>
            </w:r>
          </w:p>
        </w:tc>
        <w:tc>
          <w:tcPr>
            <w:tcW w:w="3849" w:type="dxa"/>
          </w:tcPr>
          <w:p w14:paraId="7ED2177C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Autocompletado completo</w:t>
            </w:r>
          </w:p>
        </w:tc>
      </w:tr>
      <w:tr w:rsidR="00767FB0" w14:paraId="3B2C252F" w14:textId="77777777" w:rsidTr="006445DC">
        <w:tc>
          <w:tcPr>
            <w:tcW w:w="1838" w:type="dxa"/>
          </w:tcPr>
          <w:p w14:paraId="7B26E9CE" w14:textId="77777777" w:rsidR="00767FB0" w:rsidRDefault="00000000">
            <w:r>
              <w:rPr>
                <w:b/>
                <w:bCs/>
              </w:rPr>
              <w:t>Testabilidad</w:t>
            </w:r>
          </w:p>
        </w:tc>
        <w:tc>
          <w:tcPr>
            <w:tcW w:w="3141" w:type="dxa"/>
          </w:tcPr>
          <w:p w14:paraId="1EE48936" w14:textId="77777777" w:rsidR="00767FB0" w:rsidRDefault="00000000">
            <w:r>
              <w:rPr>
                <w:rFonts w:ascii="Segoe UI Emoji" w:hAnsi="Segoe UI Emoji" w:cs="Segoe UI Emoji"/>
              </w:rPr>
              <w:t>⚠️</w:t>
            </w:r>
            <w:r>
              <w:t xml:space="preserve"> Difícil crear tipos de prueba</w:t>
            </w:r>
          </w:p>
        </w:tc>
        <w:tc>
          <w:tcPr>
            <w:tcW w:w="3849" w:type="dxa"/>
          </w:tcPr>
          <w:p w14:paraId="40709C62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Tipos reutilizables</w:t>
            </w:r>
          </w:p>
        </w:tc>
      </w:tr>
      <w:tr w:rsidR="00767FB0" w14:paraId="1935D7E2" w14:textId="77777777" w:rsidTr="006445DC">
        <w:tc>
          <w:tcPr>
            <w:tcW w:w="1838" w:type="dxa"/>
          </w:tcPr>
          <w:p w14:paraId="279B3DCA" w14:textId="77777777" w:rsidR="00767FB0" w:rsidRDefault="00000000">
            <w:r>
              <w:rPr>
                <w:b/>
                <w:bCs/>
              </w:rPr>
              <w:t>Documentación</w:t>
            </w:r>
          </w:p>
        </w:tc>
        <w:tc>
          <w:tcPr>
            <w:tcW w:w="3141" w:type="dxa"/>
          </w:tcPr>
          <w:p w14:paraId="099E2D54" w14:textId="77777777" w:rsidR="00767FB0" w:rsidRDefault="00000000">
            <w:r>
              <w:rPr>
                <w:rFonts w:ascii="Segoe UI Emoji" w:hAnsi="Segoe UI Emoji" w:cs="Segoe UI Emoji"/>
              </w:rPr>
              <w:t>❌</w:t>
            </w:r>
            <w:r>
              <w:t xml:space="preserve"> Estructura implícita</w:t>
            </w:r>
          </w:p>
        </w:tc>
        <w:tc>
          <w:tcPr>
            <w:tcW w:w="3849" w:type="dxa"/>
          </w:tcPr>
          <w:p w14:paraId="143D92CF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Estructura autodocumentada</w:t>
            </w:r>
          </w:p>
        </w:tc>
      </w:tr>
    </w:tbl>
    <w:p w14:paraId="41A7B3EC" w14:textId="77777777" w:rsidR="00767FB0" w:rsidRDefault="00000000">
      <w:pPr>
        <w:pStyle w:val="Ttulo3"/>
      </w:pPr>
      <w:bookmarkStart w:id="26" w:name="cuándo-usar-cada-tipo"/>
      <w:bookmarkEnd w:id="25"/>
      <w:r>
        <w:lastRenderedPageBreak/>
        <w:t>🎯 Cuándo Usar Cada Tipo</w:t>
      </w:r>
    </w:p>
    <w:tbl>
      <w:tblPr>
        <w:tblStyle w:val="Tablaconcuadrcula1clara"/>
        <w:tblW w:w="5000" w:type="pct"/>
        <w:tblLayout w:type="fixed"/>
        <w:tblLook w:val="0020" w:firstRow="1" w:lastRow="0" w:firstColumn="0" w:lastColumn="0" w:noHBand="0" w:noVBand="0"/>
      </w:tblPr>
      <w:tblGrid>
        <w:gridCol w:w="2972"/>
        <w:gridCol w:w="2846"/>
        <w:gridCol w:w="3010"/>
      </w:tblGrid>
      <w:tr w:rsidR="00767FB0" w14:paraId="76BA31AF" w14:textId="77777777" w:rsidTr="00644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59AE2EC3" w14:textId="77777777" w:rsidR="00767FB0" w:rsidRDefault="00000000">
            <w:r>
              <w:t>Escenario</w:t>
            </w:r>
          </w:p>
        </w:tc>
        <w:tc>
          <w:tcPr>
            <w:tcW w:w="2846" w:type="dxa"/>
          </w:tcPr>
          <w:p w14:paraId="0A44DA5E" w14:textId="77777777" w:rsidR="00767FB0" w:rsidRDefault="00000000">
            <w:r>
              <w:t>Tipo Recomendado</w:t>
            </w:r>
          </w:p>
        </w:tc>
        <w:tc>
          <w:tcPr>
            <w:tcW w:w="3010" w:type="dxa"/>
          </w:tcPr>
          <w:p w14:paraId="0E79EE5D" w14:textId="77777777" w:rsidR="00767FB0" w:rsidRDefault="00000000">
            <w:r>
              <w:t>Justificación</w:t>
            </w:r>
          </w:p>
        </w:tc>
      </w:tr>
      <w:tr w:rsidR="00767FB0" w14:paraId="711F25B0" w14:textId="77777777" w:rsidTr="006445DC">
        <w:tc>
          <w:tcPr>
            <w:tcW w:w="2972" w:type="dxa"/>
          </w:tcPr>
          <w:p w14:paraId="601106DA" w14:textId="77777777" w:rsidR="00767FB0" w:rsidRDefault="00000000">
            <w:r>
              <w:rPr>
                <w:b/>
                <w:bCs/>
              </w:rPr>
              <w:t>Parámetros de métodos que acceden campos</w:t>
            </w:r>
          </w:p>
        </w:tc>
        <w:tc>
          <w:tcPr>
            <w:tcW w:w="2846" w:type="dxa"/>
          </w:tcPr>
          <w:p w14:paraId="0840B1D7" w14:textId="77777777" w:rsidR="00767FB0" w:rsidRDefault="00000000">
            <w:r>
              <w:t>TYPE tt_interna1</w:t>
            </w:r>
          </w:p>
        </w:tc>
        <w:tc>
          <w:tcPr>
            <w:tcW w:w="3010" w:type="dxa"/>
          </w:tcPr>
          <w:p w14:paraId="34F33403" w14:textId="77777777" w:rsidR="00767FB0" w:rsidRDefault="00000000">
            <w:r>
              <w:t>Validación compilación</w:t>
            </w:r>
          </w:p>
        </w:tc>
      </w:tr>
      <w:tr w:rsidR="00767FB0" w14:paraId="09FCD1A8" w14:textId="77777777" w:rsidTr="006445DC">
        <w:tc>
          <w:tcPr>
            <w:tcW w:w="2972" w:type="dxa"/>
          </w:tcPr>
          <w:p w14:paraId="52F5BF88" w14:textId="77777777" w:rsidR="00767FB0" w:rsidRDefault="00000000">
            <w:r>
              <w:rPr>
                <w:b/>
                <w:bCs/>
              </w:rPr>
              <w:t>Variables locales simples</w:t>
            </w:r>
          </w:p>
        </w:tc>
        <w:tc>
          <w:tcPr>
            <w:tcW w:w="2846" w:type="dxa"/>
          </w:tcPr>
          <w:p w14:paraId="38C1A224" w14:textId="77777777" w:rsidR="00767FB0" w:rsidRDefault="00000000">
            <w:r>
              <w:t>DATA(var) inferido</w:t>
            </w:r>
          </w:p>
        </w:tc>
        <w:tc>
          <w:tcPr>
            <w:tcW w:w="3010" w:type="dxa"/>
          </w:tcPr>
          <w:p w14:paraId="777621D5" w14:textId="77777777" w:rsidR="00767FB0" w:rsidRDefault="00000000">
            <w:r>
              <w:t>Menos verbose</w:t>
            </w:r>
          </w:p>
        </w:tc>
      </w:tr>
      <w:tr w:rsidR="00767FB0" w14:paraId="758D04A1" w14:textId="77777777" w:rsidTr="006445DC">
        <w:tc>
          <w:tcPr>
            <w:tcW w:w="2972" w:type="dxa"/>
          </w:tcPr>
          <w:p w14:paraId="4303D573" w14:textId="77777777" w:rsidR="00767FB0" w:rsidRDefault="00000000">
            <w:r>
              <w:rPr>
                <w:b/>
                <w:bCs/>
              </w:rPr>
              <w:t>Tablas compartidas entre métodos</w:t>
            </w:r>
          </w:p>
        </w:tc>
        <w:tc>
          <w:tcPr>
            <w:tcW w:w="2846" w:type="dxa"/>
          </w:tcPr>
          <w:p w14:paraId="05207832" w14:textId="77777777" w:rsidR="00767FB0" w:rsidRDefault="00000000">
            <w:r>
              <w:t>TYPE tt_* explícito</w:t>
            </w:r>
          </w:p>
        </w:tc>
        <w:tc>
          <w:tcPr>
            <w:tcW w:w="3010" w:type="dxa"/>
          </w:tcPr>
          <w:p w14:paraId="49AFBA5B" w14:textId="77777777" w:rsidR="00767FB0" w:rsidRDefault="00000000">
            <w:r>
              <w:t>Garantiza compatibilidad</w:t>
            </w:r>
          </w:p>
        </w:tc>
      </w:tr>
      <w:tr w:rsidR="00767FB0" w14:paraId="1B6F2AD0" w14:textId="77777777" w:rsidTr="006445DC">
        <w:tc>
          <w:tcPr>
            <w:tcW w:w="2972" w:type="dxa"/>
          </w:tcPr>
          <w:p w14:paraId="3DF790F2" w14:textId="77777777" w:rsidR="00767FB0" w:rsidRDefault="00000000">
            <w:r>
              <w:rPr>
                <w:b/>
                <w:bCs/>
              </w:rPr>
              <w:t>Factory/Framework outputs</w:t>
            </w:r>
          </w:p>
        </w:tc>
        <w:tc>
          <w:tcPr>
            <w:tcW w:w="2846" w:type="dxa"/>
          </w:tcPr>
          <w:p w14:paraId="5D806283" w14:textId="77777777" w:rsidR="00767FB0" w:rsidRDefault="00000000">
            <w:r>
              <w:t>TYPE STANDARD TABLE genérico</w:t>
            </w:r>
          </w:p>
        </w:tc>
        <w:tc>
          <w:tcPr>
            <w:tcW w:w="3010" w:type="dxa"/>
          </w:tcPr>
          <w:p w14:paraId="21502A30" w14:textId="77777777" w:rsidR="00767FB0" w:rsidRDefault="00000000">
            <w:r>
              <w:t>Framework retorna dinámico</w:t>
            </w:r>
          </w:p>
        </w:tc>
      </w:tr>
      <w:tr w:rsidR="00767FB0" w14:paraId="59A6F8EC" w14:textId="77777777" w:rsidTr="006445DC">
        <w:tc>
          <w:tcPr>
            <w:tcW w:w="2972" w:type="dxa"/>
          </w:tcPr>
          <w:p w14:paraId="12CA29F5" w14:textId="77777777" w:rsidR="00767FB0" w:rsidRDefault="00000000">
            <w:r>
              <w:rPr>
                <w:b/>
                <w:bCs/>
              </w:rPr>
              <w:t>Tablas temporales de 1 uso</w:t>
            </w:r>
          </w:p>
        </w:tc>
        <w:tc>
          <w:tcPr>
            <w:tcW w:w="2846" w:type="dxa"/>
          </w:tcPr>
          <w:p w14:paraId="70B85EEA" w14:textId="77777777" w:rsidR="00767FB0" w:rsidRDefault="00000000">
            <w:r>
              <w:t>DATA(lt_temp) inferido</w:t>
            </w:r>
          </w:p>
        </w:tc>
        <w:tc>
          <w:tcPr>
            <w:tcW w:w="3010" w:type="dxa"/>
          </w:tcPr>
          <w:p w14:paraId="6C1E18B6" w14:textId="77777777" w:rsidR="00767FB0" w:rsidRDefault="00000000">
            <w:r>
              <w:t>Scope local limitado</w:t>
            </w:r>
          </w:p>
        </w:tc>
      </w:tr>
    </w:tbl>
    <w:p w14:paraId="75A86AD8" w14:textId="77777777" w:rsidR="00767FB0" w:rsidRDefault="00000000">
      <w:pPr>
        <w:pStyle w:val="Ttulo3"/>
      </w:pPr>
      <w:bookmarkStart w:id="27" w:name="errores-comunes-y-soluciones"/>
      <w:bookmarkEnd w:id="26"/>
      <w:r>
        <w:t>⚠️ Errores Comunes y Soluciones</w:t>
      </w:r>
    </w:p>
    <w:p w14:paraId="5917DD00" w14:textId="77777777" w:rsidR="00767FB0" w:rsidRDefault="00000000">
      <w:bookmarkStart w:id="28" w:name="error-1-tipos-genéricos-incorrectos"/>
      <w:r>
        <w:t>Error 1: Tipos Genéricos Incorrectos</w:t>
      </w:r>
    </w:p>
    <w:p w14:paraId="03861EA6" w14:textId="77777777" w:rsidR="00767FB0" w:rsidRDefault="00000000">
      <w:pPr>
        <w:pStyle w:val="SourceCode"/>
      </w:pPr>
      <w:r>
        <w:t>" ❌ INCORRECTO: Tipo genérico sin referencia a tabla</w:t>
      </w:r>
      <w:r>
        <w:br/>
        <w:t>TYPES: BEGIN OF ty_interna1,</w:t>
      </w:r>
      <w:r>
        <w:br/>
        <w:t xml:space="preserve">         vbeln TYPE vbeln,    "← Puede no coincidir con conversiones</w:t>
      </w:r>
      <w:r>
        <w:br/>
        <w:t xml:space="preserve">         name1 TYPE char35,   "← Longitud puede variar</w:t>
      </w:r>
      <w:r>
        <w:br/>
        <w:t xml:space="preserve">       END OF ty_interna1.</w:t>
      </w:r>
      <w:r>
        <w:br/>
      </w:r>
      <w:r>
        <w:br/>
        <w:t>" ✅ CORRECTO: Referencias exactas a tablas DB</w:t>
      </w:r>
      <w:r>
        <w:br/>
        <w:t>TYPES: BEGIN OF ty_interna1,</w:t>
      </w:r>
      <w:r>
        <w:br/>
        <w:t xml:space="preserve">         vbeln TYPE vbrk-vbeln,   "← Exacto al tipo columna</w:t>
      </w:r>
      <w:r>
        <w:br/>
        <w:t xml:space="preserve">         name1 TYPE kna1-name1,   "← De tabla relacionada</w:t>
      </w:r>
      <w:r>
        <w:br/>
        <w:t xml:space="preserve">       END OF ty_interna1.</w:t>
      </w:r>
    </w:p>
    <w:p w14:paraId="4B526B05" w14:textId="77777777" w:rsidR="00767FB0" w:rsidRDefault="00000000">
      <w:bookmarkStart w:id="29" w:name="error-2-campos-de-sistema-incorrectos"/>
      <w:bookmarkEnd w:id="28"/>
      <w:r>
        <w:t>Error 2: Campos de Sistema Incorrectos</w:t>
      </w:r>
    </w:p>
    <w:p w14:paraId="33E078CE" w14:textId="77777777" w:rsidR="00767FB0" w:rsidRDefault="00000000">
      <w:pPr>
        <w:pStyle w:val="SourceCode"/>
      </w:pPr>
      <w:r>
        <w:t>" ❌ INCORRECTO: Tipos de sistema no existen</w:t>
      </w:r>
      <w:r>
        <w:br/>
        <w:t>zuonr TYPE zuonr,   "← Tipo no existe en sistema</w:t>
      </w:r>
      <w:r>
        <w:br/>
        <w:t>mwsbk TYPE mwsbk,   "← Tipo no existe en sistema</w:t>
      </w:r>
      <w:r>
        <w:br/>
      </w:r>
      <w:r>
        <w:br/>
        <w:t>" ✅ CORRECTO: Usar tipo base o referencia tabla</w:t>
      </w:r>
      <w:r>
        <w:br/>
        <w:t>zuonr TYPE vbrk-zuonr,  "← O TYPE dzuonr (tipo base)</w:t>
      </w:r>
      <w:r>
        <w:br/>
        <w:t>mwsbk TYPE vbrk-mwsbk,  "← O TYPE wrbtr (tipo base)</w:t>
      </w:r>
    </w:p>
    <w:p w14:paraId="45875672" w14:textId="77777777" w:rsidR="00767FB0" w:rsidRDefault="00000000">
      <w:bookmarkStart w:id="30" w:name="X7792bb4fedb60cd86f5fc87e727f12399c6b3f4"/>
      <w:bookmarkEnd w:id="29"/>
      <w:r>
        <w:t>Error 3: Intentar Leer VBFA desde Objetos Incorrectos</w:t>
      </w:r>
    </w:p>
    <w:p w14:paraId="740C248F" w14:textId="77777777" w:rsidR="00767FB0" w:rsidRDefault="00000000">
      <w:pPr>
        <w:pStyle w:val="SourceCode"/>
      </w:pPr>
      <w:r>
        <w:t>" ❌ INCORRECTO: Intentar crear constantes custom para RV_LIKP o SD_VBRK</w:t>
      </w:r>
      <w:r>
        <w:br/>
        <w:t>" NO funciona porque VBFA no existe físicamente en esos archivos</w:t>
      </w:r>
      <w:r>
        <w:br/>
      </w:r>
      <w:r>
        <w:br/>
        <w:t>" ✅ CORRECTO: Usar gc_vbfa (internamente usa SD_VBAK)</w:t>
      </w:r>
      <w:r>
        <w:br/>
        <w:t xml:space="preserve">lo_factory-&gt;get_instance( </w:t>
      </w:r>
      <w:r>
        <w:br/>
        <w:t xml:space="preserve">  iv_object = zcl_ca_archiving_factory=&gt;gc_vbfa</w:t>
      </w:r>
      <w:r>
        <w:br/>
      </w:r>
      <w:r>
        <w:lastRenderedPageBreak/>
        <w:t xml:space="preserve">  it_filter_options = lt_filters ).</w:t>
      </w:r>
      <w:r>
        <w:br/>
      </w:r>
      <w:r>
        <w:br/>
        <w:t xml:space="preserve">lo_factory-&gt;get_data( </w:t>
      </w:r>
      <w:r>
        <w:br/>
        <w:t xml:space="preserve">  EXPORTING iv_object = zcl_ca_archiving_factory=&gt;gc_vbfa</w:t>
      </w:r>
      <w:r>
        <w:br/>
        <w:t xml:space="preserve">  IMPORTING et_data = lt_vbfa ).</w:t>
      </w:r>
      <w:r>
        <w:br/>
        <w:t>" → lt_vbfa contiene datos ✅</w:t>
      </w:r>
      <w:r>
        <w:br/>
      </w:r>
      <w:r>
        <w:br/>
        <w:t>" Post-filtrar por documento destino si se necesita</w:t>
      </w:r>
      <w:r>
        <w:br/>
        <w:t>DELETE lt_vbfa WHERE vbeln NOT IN lr_vbeln_destino.  " Ej: entregas o facturas</w:t>
      </w:r>
      <w:r>
        <w:br/>
        <w:t>DELETE lt_vbfa WHERE vbtyp_n NOT IN lr_vbtyp_n.      " Ej: tipo 'J' (entregas)</w:t>
      </w:r>
    </w:p>
    <w:p w14:paraId="10E3774A" w14:textId="77777777" w:rsidR="00767FB0" w:rsidRDefault="00000000">
      <w:r>
        <w:rPr>
          <w:b/>
          <w:bCs/>
        </w:rPr>
        <w:t>Causa raíz:</w:t>
      </w:r>
      <w:r>
        <w:t xml:space="preserve"> VBFA se archiva SOLO con documento de origen (VBAK) para evitar duplicación. La constante gc_vbfa está configurada internamente para leer desde SD_VBAK. Ver sección “Limitaciones Conocidas” en capítulo “Patrón de Lectura de Archivo”.</w:t>
      </w:r>
    </w:p>
    <w:p w14:paraId="016416BF" w14:textId="77777777" w:rsidR="00767FB0" w:rsidRDefault="00000000">
      <w:pPr>
        <w:pStyle w:val="Ttulo3"/>
      </w:pPr>
      <w:bookmarkStart w:id="31" w:name="convenciones-de-documentación"/>
      <w:bookmarkEnd w:id="27"/>
      <w:bookmarkEnd w:id="30"/>
      <w:r>
        <w:t>📝 Convenciones de Documentación</w:t>
      </w:r>
    </w:p>
    <w:p w14:paraId="77C94E16" w14:textId="77777777" w:rsidR="00767FB0" w:rsidRDefault="00000000">
      <w:r>
        <w:rPr>
          <w:b/>
          <w:bCs/>
        </w:rPr>
        <w:t>Comentarios estándar para TYPES (NO ABAPDoc):</w:t>
      </w:r>
    </w:p>
    <w:p w14:paraId="00C5A4BF" w14:textId="77777777" w:rsidR="00767FB0" w:rsidRDefault="00000000">
      <w:pPr>
        <w:pStyle w:val="SourceCode"/>
      </w:pPr>
      <w:r>
        <w:t>" ✅ CORRECTO: Comentarios estándar (") para TYPES en PRIVATE SECTION</w:t>
      </w:r>
      <w:r>
        <w:br/>
        <w:t>PRIVATE SECTION.</w:t>
      </w:r>
      <w:r>
        <w:br/>
        <w:t xml:space="preserve">  " Estructura de tabla interna #1 (VBRK - facturas)</w:t>
      </w:r>
      <w:r>
        <w:br/>
        <w:t xml:space="preserve">  " Incluye todos los campos del SELECT de VBRK + NAME1 de KNA1</w:t>
      </w:r>
      <w:r>
        <w:br/>
        <w:t xml:space="preserve">  " Usado en get_data() y en enrich_vbrk_from_archive()</w:t>
      </w:r>
      <w:r>
        <w:br/>
        <w:t xml:space="preserve">  TYPES: BEGIN OF ty_interna1,</w:t>
      </w:r>
      <w:r>
        <w:br/>
        <w:t xml:space="preserve">           ...</w:t>
      </w:r>
      <w:r>
        <w:br/>
        <w:t xml:space="preserve">         END OF ty_interna1.</w:t>
      </w:r>
      <w:r>
        <w:br/>
      </w:r>
      <w:r>
        <w:br/>
        <w:t>" ❌ INCORRECTO: ABAPDoc ("!) solo para métodos/atributos/constantes</w:t>
      </w:r>
      <w:r>
        <w:br/>
        <w:t>"! Estructura de tabla interna #1  "← Error de compilación</w:t>
      </w:r>
      <w:r>
        <w:br/>
        <w:t>TYPES: BEGIN OF ty_interna1,</w:t>
      </w:r>
    </w:p>
    <w:p w14:paraId="394DF10E" w14:textId="77777777" w:rsidR="00767FB0" w:rsidRDefault="00000000">
      <w:r>
        <w:rPr>
          <w:b/>
          <w:bCs/>
        </w:rPr>
        <w:t>ABAPDoc completo para métodos:</w:t>
      </w:r>
    </w:p>
    <w:p w14:paraId="7E256C5E" w14:textId="77777777" w:rsidR="00767FB0" w:rsidRDefault="00000000">
      <w:pPr>
        <w:pStyle w:val="SourceCode"/>
      </w:pPr>
      <w:r>
        <w:t>"! Enriquecer lt_interna1 (VBRK) desde archive</w:t>
      </w:r>
      <w:r>
        <w:br/>
        <w:t>"! Lee VBRK+VBRP archivado, combina con BD (sin duplicados), enriquece con KNA1.</w:t>
      </w:r>
      <w:r>
        <w:br/>
        <w:t>"! Almacena lt_vbrp_arch en atributo de instancia para uso posterior.</w:t>
      </w:r>
      <w:r>
        <w:br/>
        <w:t>"! @parameter ct_interna1 | Tabla VBRK a enriquecer (in/out)</w:t>
      </w:r>
      <w:r>
        <w:br/>
        <w:t>METHODS enrich_vbrk_from_archive</w:t>
      </w:r>
      <w:r>
        <w:br/>
        <w:t xml:space="preserve">  CHANGING ct_interna1 TYPE tt_interna1.</w:t>
      </w:r>
    </w:p>
    <w:p w14:paraId="7CBB45FC" w14:textId="77777777" w:rsidR="00767FB0" w:rsidRDefault="00000000">
      <w:pPr>
        <w:pStyle w:val="Ttulo3"/>
      </w:pPr>
      <w:bookmarkStart w:id="32" w:name="plantilla-reutilizable"/>
      <w:bookmarkEnd w:id="31"/>
      <w:r>
        <w:t>📦 Plantilla Reutilizable</w:t>
      </w:r>
    </w:p>
    <w:p w14:paraId="3778CDDB" w14:textId="77777777" w:rsidR="00767FB0" w:rsidRDefault="00000000">
      <w:r>
        <w:rPr>
          <w:b/>
          <w:bCs/>
        </w:rPr>
        <w:t>Para futuros desarrollos de archiving:</w:t>
      </w:r>
    </w:p>
    <w:p w14:paraId="307E2765" w14:textId="270615C1" w:rsidR="00767FB0" w:rsidRDefault="00000000">
      <w:pPr>
        <w:pStyle w:val="SourceCode"/>
      </w:pPr>
      <w:r>
        <w:lastRenderedPageBreak/>
        <w:t>" ═══════════════════════════════════════════════════════════════</w:t>
      </w:r>
      <w:r>
        <w:br/>
        <w:t>" PASO 1: Definir tipos en PRIVATE SECTION</w:t>
      </w:r>
      <w:r>
        <w:br/>
        <w:t>" ═══════════════════════════════════════════════════════════════</w:t>
      </w:r>
      <w:r>
        <w:br/>
        <w:t>PRIVATE SECTION.</w:t>
      </w:r>
      <w:r>
        <w:br/>
        <w:t xml:space="preserve">  " Estructura principal de datos (incluir campos de JOINs)</w:t>
      </w:r>
      <w:r>
        <w:br/>
        <w:t xml:space="preserve">  TYPES: BEGIN OF ty_main_data,</w:t>
      </w:r>
      <w:r>
        <w:br/>
        <w:t xml:space="preserve">           " Campos de tabla principal</w:t>
      </w:r>
      <w:r>
        <w:br/>
        <w:t xml:space="preserve">           campo1 TYPE tabla1-campo1,</w:t>
      </w:r>
      <w:r>
        <w:br/>
        <w:t xml:space="preserve">           campo2 TYPE tabla1-campo2,</w:t>
      </w:r>
      <w:r>
        <w:br/>
        <w:t xml:space="preserve">           " Campos de tablas relacionadas (JOINs)</w:t>
      </w:r>
      <w:r>
        <w:br/>
        <w:t xml:space="preserve">           campo3 TYPE tabla2-campo3,</w:t>
      </w:r>
      <w:r>
        <w:br/>
        <w:t xml:space="preserve">           campo4 TYPE tabla3-campo4,</w:t>
      </w:r>
      <w:r>
        <w:br/>
        <w:t xml:space="preserve">         END OF ty_main_data.</w:t>
      </w:r>
      <w:r>
        <w:br/>
        <w:t xml:space="preserve">  TYPES tt_main_data TYPE STANDARD TABLE OF ty_main_data WITH DEFAULT KEY.</w:t>
      </w:r>
      <w:r>
        <w:br/>
      </w:r>
      <w:r>
        <w:br/>
        <w:t>" ═══════════════════════════════════════════════════════</w:t>
      </w:r>
      <w:r>
        <w:br/>
        <w:t>" PASO 2: Usar en firmas de métodos</w:t>
      </w:r>
      <w:r>
        <w:br/>
        <w:t>" ═══════════════════════════════════════════════════════</w:t>
      </w:r>
      <w:r>
        <w:br/>
        <w:t>PRIVATE SECTION.</w:t>
      </w:r>
      <w:r>
        <w:br/>
        <w:t xml:space="preserve">  "! Enriquecer datos desde archivo</w:t>
      </w:r>
      <w:r>
        <w:br/>
        <w:t xml:space="preserve">  "! @parameter ct_data | Tabla a enriquecer (in/out)</w:t>
      </w:r>
      <w:r>
        <w:br/>
        <w:t xml:space="preserve">  METHODS enrich_from_archive</w:t>
      </w:r>
      <w:r>
        <w:br/>
        <w:t xml:space="preserve">    CHANGING ct_data TYPE tt_main_data.</w:t>
      </w:r>
      <w:r>
        <w:br/>
      </w:r>
      <w:r>
        <w:br/>
        <w:t>" ═══════════════════════════════════════════════════════</w:t>
      </w:r>
      <w:r>
        <w:br/>
        <w:t>" PASO 3: Declarar en método principal</w:t>
      </w:r>
      <w:r>
        <w:br/>
        <w:t>" ═══════════════════════════════════════════════════════</w:t>
      </w:r>
      <w:r>
        <w:br/>
        <w:t xml:space="preserve">METHOD </w:t>
      </w:r>
      <w:proofErr w:type="spellStart"/>
      <w:r>
        <w:t>get_data</w:t>
      </w:r>
      <w:proofErr w:type="spellEnd"/>
      <w:r>
        <w:t>.</w:t>
      </w:r>
      <w:r>
        <w:br/>
        <w:t xml:space="preserve">  DATA lt_data TYPE tt_main_data.</w:t>
      </w:r>
      <w:r>
        <w:br/>
        <w:t xml:space="preserve">  </w:t>
      </w:r>
      <w:r>
        <w:br/>
        <w:t xml:space="preserve">  SELECT campo1, campo2, campo3, campo4</w:t>
      </w:r>
      <w:r>
        <w:br/>
        <w:t xml:space="preserve">    INTO CORRESPONDING FIELDS OF TABLE @lt_data</w:t>
      </w:r>
      <w:r>
        <w:br/>
        <w:t xml:space="preserve">    FROM tabla1</w:t>
      </w:r>
      <w:r>
        <w:br/>
        <w:t xml:space="preserve">      LEFT OUTER JOIN tabla2 ON ...</w:t>
      </w:r>
      <w:r>
        <w:br/>
        <w:t xml:space="preserve">      LEFT OUTER JOIN tabla3 ON ...</w:t>
      </w:r>
      <w:r>
        <w:br/>
        <w:t xml:space="preserve">    WHERE ...</w:t>
      </w:r>
      <w:r>
        <w:br/>
        <w:t xml:space="preserve">  </w:t>
      </w:r>
      <w:r>
        <w:br/>
        <w:t xml:space="preserve">  IF gv_use_archive = abap_true.</w:t>
      </w:r>
      <w:r>
        <w:br/>
        <w:t xml:space="preserve">    enrich_from_archive( CHANGING ct_data = lt_data ).</w:t>
      </w:r>
      <w:r>
        <w:br/>
        <w:t xml:space="preserve">  ENDIF.</w:t>
      </w:r>
      <w:r>
        <w:br/>
      </w:r>
      <w:r>
        <w:lastRenderedPageBreak/>
        <w:t>ENDMETHOD.</w:t>
      </w:r>
      <w:r>
        <w:br/>
      </w:r>
      <w:r>
        <w:br/>
        <w:t>" ═══════════════════════════════════════════════════════</w:t>
      </w:r>
      <w:r>
        <w:br/>
        <w:t>" PASO 4: Implementar con acceso directo a campos</w:t>
      </w:r>
      <w:r>
        <w:br/>
        <w:t>" ═══════════════════════════════════════════════════════</w:t>
      </w:r>
      <w:r>
        <w:br/>
        <w:t xml:space="preserve">METHOD </w:t>
      </w:r>
      <w:proofErr w:type="spellStart"/>
      <w:r>
        <w:t>enrich_from_archive</w:t>
      </w:r>
      <w:proofErr w:type="spellEnd"/>
      <w:r>
        <w:t>.</w:t>
      </w:r>
      <w:r>
        <w:br/>
        <w:t xml:space="preserve">  DATA lt_arch TYPE STANDARD TABLE OF tabla1.</w:t>
      </w:r>
      <w:r>
        <w:br/>
        <w:t xml:space="preserve">  </w:t>
      </w:r>
      <w:r>
        <w:br/>
        <w:t xml:space="preserve">  " Construir filtros y leer archivo</w:t>
      </w:r>
      <w:r>
        <w:br/>
        <w:t xml:space="preserve">  DATA(lt_filters) = build_archive_filters( ... ).</w:t>
      </w:r>
      <w:r>
        <w:br/>
        <w:t xml:space="preserve">  get_data_from_archive( EXPORTING it_filters = lt_filters</w:t>
      </w:r>
      <w:r>
        <w:br/>
        <w:t xml:space="preserve">                         IMPORTING et_data = lt_arch ).</w:t>
      </w:r>
      <w:r>
        <w:br/>
        <w:t xml:space="preserve">  </w:t>
      </w:r>
      <w:r>
        <w:br/>
        <w:t xml:space="preserve">  " Enriquecer sin workarounds dinámicos</w:t>
      </w:r>
      <w:r>
        <w:br/>
        <w:t xml:space="preserve">  LOOP AT lt_arch ASSIGNING FIELD-SYMBOL(&lt;fs_arch&gt;).</w:t>
      </w:r>
      <w:r>
        <w:br/>
        <w:t xml:space="preserve">    IF line_exists( ct_data[ campo1 = &lt;fs_arch&gt;-campo1 ] ).</w:t>
      </w:r>
      <w:r>
        <w:br/>
        <w:t xml:space="preserve">      CONTINUE.  "← Acceso directo, sin ASSIGN COMPONENT</w:t>
      </w:r>
      <w:r>
        <w:br/>
        <w:t xml:space="preserve">    ENDIF.</w:t>
      </w:r>
      <w:r>
        <w:br/>
        <w:t xml:space="preserve">    </w:t>
      </w:r>
      <w:r>
        <w:br/>
        <w:t xml:space="preserve">    APPEND INITIAL LINE TO ct_data ASSIGNING FIELD-SYMBOL(&lt;fs_new&gt;).</w:t>
      </w:r>
      <w:r>
        <w:br/>
        <w:t xml:space="preserve">    MOVE-CORRESPONDING &lt;fs_arch&gt; TO &lt;fs_new&gt;.</w:t>
      </w:r>
      <w:r>
        <w:br/>
        <w:t xml:space="preserve">    &lt;fs_new&gt;-campo3 = valor_calculado.  "← Acceso directo</w:t>
      </w:r>
      <w:r>
        <w:br/>
        <w:t xml:space="preserve">  ENDLOOP.</w:t>
      </w:r>
      <w:r>
        <w:br/>
        <w:t>ENDMETHOD.</w:t>
      </w:r>
    </w:p>
    <w:p w14:paraId="72BA298D" w14:textId="77777777" w:rsidR="00767FB0" w:rsidRDefault="00000000">
      <w:r>
        <w:pict w14:anchorId="41296960">
          <v:rect id="_x0000_i3149" style="width:0;height:1.5pt" o:hralign="center" o:hrstd="t" o:hr="t"/>
        </w:pict>
      </w:r>
    </w:p>
    <w:p w14:paraId="6AD8FA96" w14:textId="77777777" w:rsidR="00767FB0" w:rsidRDefault="00000000">
      <w:pPr>
        <w:pStyle w:val="Ttulo2"/>
      </w:pPr>
      <w:bookmarkStart w:id="33" w:name="patrón-general-de-diseño-de-archiving"/>
      <w:bookmarkEnd w:id="18"/>
      <w:bookmarkEnd w:id="32"/>
      <w:r>
        <w:t>🔁 Patrón General de Diseño de Archiving</w:t>
      </w:r>
    </w:p>
    <w:p w14:paraId="211229C8" w14:textId="77777777" w:rsidR="00767FB0" w:rsidRDefault="00000000">
      <w:pPr>
        <w:pStyle w:val="Ttulo3"/>
      </w:pPr>
      <w:bookmarkStart w:id="34" w:name="mecanismo-de-triple-gating"/>
      <w:r>
        <w:t>Mecanismo de Triple Gating</w:t>
      </w:r>
    </w:p>
    <w:p w14:paraId="50D996AD" w14:textId="77777777" w:rsidR="00767FB0" w:rsidRDefault="00000000">
      <w:r>
        <w:rPr>
          <w:b/>
          <w:bCs/>
        </w:rPr>
        <w:t>Nunca consultar archivo incondicionalmente.</w:t>
      </w:r>
      <w:r>
        <w:t xml:space="preserve"> Usar triple gating:</w:t>
      </w:r>
    </w:p>
    <w:p w14:paraId="46764D74" w14:textId="77777777" w:rsidR="00767FB0" w:rsidRDefault="00000000">
      <w:pPr>
        <w:pStyle w:val="SourceCode"/>
      </w:pPr>
      <w:r>
        <w:t>METHOD start.</w:t>
      </w:r>
      <w:r>
        <w:br/>
        <w:t xml:space="preserve">  DATA lv_cutoff TYPE sy-datum.</w:t>
      </w:r>
      <w:r>
        <w:br/>
        <w:t xml:space="preserve">  DATA lv_use_archive TYPE abap_bool.</w:t>
      </w:r>
      <w:r>
        <w:br/>
      </w:r>
      <w:r>
        <w:br/>
        <w:t xml:space="preserve">  " 1. Obtener fecha de cutoff desde framework de archiving</w:t>
      </w:r>
      <w:r>
        <w:br/>
        <w:t xml:space="preserve">  lv_cutoff = zcl_ca_archiving_utility=&gt;get_cutoff_date( ).</w:t>
      </w:r>
      <w:r>
        <w:br/>
      </w:r>
      <w:r>
        <w:br/>
        <w:t xml:space="preserve">  " 2. Triple gate: flag usuario AND cutoff válido AND período necesita archivo</w:t>
      </w:r>
      <w:r>
        <w:br/>
        <w:t xml:space="preserve">  lv_use_archive = xsdbool( is_screen-p_hist = abap_true AND</w:t>
      </w:r>
      <w:r>
        <w:br/>
        <w:t xml:space="preserve">                            lv_cutoff IS NOT INITIAL AND</w:t>
      </w:r>
      <w:r>
        <w:br/>
        <w:t xml:space="preserve">                            needs_archive(lv_cutoff, is_screen-pperiodo) = abap_true ).</w:t>
      </w:r>
      <w:r>
        <w:br/>
      </w:r>
      <w:r>
        <w:lastRenderedPageBreak/>
        <w:br/>
        <w:t xml:space="preserve">  " 3. Ejecutar SELECT base (siempre desde BD)</w:t>
      </w:r>
      <w:r>
        <w:br/>
        <w:t xml:space="preserve">  rt_data = get_data(...).</w:t>
      </w:r>
      <w:r>
        <w:br/>
      </w:r>
      <w:r>
        <w:br/>
        <w:t xml:space="preserve">  " 4. Enriquecer condicionalmente desde archivo</w:t>
      </w:r>
      <w:r>
        <w:br/>
        <w:t xml:space="preserve">  IF lv_use_archive = abap_true.</w:t>
      </w:r>
      <w:r>
        <w:br/>
        <w:t xml:space="preserve">    enrich_vbap_from_archive( CHANGING ct_data = rt_data ).</w:t>
      </w:r>
      <w:r>
        <w:br/>
        <w:t xml:space="preserve">  ENDIF.</w:t>
      </w:r>
      <w:r>
        <w:br/>
      </w:r>
      <w:r>
        <w:br/>
        <w:t xml:space="preserve">  " 5. Continuar procesamiento...</w:t>
      </w:r>
      <w:r>
        <w:br/>
        <w:t xml:space="preserve">  process_initial_calculation(...).</w:t>
      </w:r>
      <w:r>
        <w:br/>
        <w:t xml:space="preserve">  enrich_pricing_data( EXPORTING iv_use_archive = lv_use_archive</w:t>
      </w:r>
      <w:r>
        <w:br/>
        <w:t xml:space="preserve">                       CHANGING  ct_data = rt_data ).</w:t>
      </w:r>
      <w:r>
        <w:br/>
        <w:t>ENDMETHOD.</w:t>
      </w:r>
    </w:p>
    <w:p w14:paraId="4386367A" w14:textId="77777777" w:rsidR="00767FB0" w:rsidRDefault="00000000">
      <w:pPr>
        <w:pStyle w:val="Ttulo3"/>
      </w:pPr>
      <w:bookmarkStart w:id="35" w:name="X43ee93a7e1f179baf574e2f5f2cf1b258618b01"/>
      <w:bookmarkEnd w:id="34"/>
      <w:r>
        <w:t>Lógica de needs_archive() — Criterio Temporal</w:t>
      </w:r>
    </w:p>
    <w:p w14:paraId="0EE4D046" w14:textId="77777777" w:rsidR="00767FB0" w:rsidRDefault="00000000">
      <w:r>
        <w:rPr>
          <w:b/>
          <w:bCs/>
        </w:rPr>
        <w:t>Regla:</w:t>
      </w:r>
      <w:r>
        <w:t xml:space="preserve"> Se necesita archivo si </w:t>
      </w:r>
      <w:r>
        <w:rPr>
          <w:b/>
          <w:bCs/>
        </w:rPr>
        <w:t>primer día del período &lt;= fecha cutoff</w:t>
      </w:r>
    </w:p>
    <w:p w14:paraId="7B16BAC2" w14:textId="77777777" w:rsidR="00767FB0" w:rsidRDefault="00000000">
      <w:pPr>
        <w:pStyle w:val="SourceCode"/>
      </w:pPr>
      <w:r>
        <w:t>METHOD needs_archive.</w:t>
      </w:r>
      <w:r>
        <w:br/>
        <w:t xml:space="preserve">  DATA lv_dinicio TYPE sy-datum.</w:t>
      </w:r>
      <w:r>
        <w:br/>
        <w:t xml:space="preserve">  </w:t>
      </w:r>
      <w:r>
        <w:br/>
        <w:t xml:space="preserve">  " Convertir YYYYMM a YYYYMM01</w:t>
      </w:r>
      <w:r>
        <w:br/>
        <w:t xml:space="preserve">  CONCATENATE iv_pperiodo '01' INTO lv_dinicio.</w:t>
      </w:r>
      <w:r>
        <w:br/>
        <w:t xml:space="preserve">  </w:t>
      </w:r>
      <w:r>
        <w:br/>
        <w:t xml:space="preserve">  " Comparar: si inicio período &lt;= cutoff → necesita archivo</w:t>
      </w:r>
      <w:r>
        <w:br/>
        <w:t xml:space="preserve">  rv_needs = xsdbool( lv_dinicio &lt;= iv_cutoff ).</w:t>
      </w:r>
      <w:r>
        <w:br/>
        <w:t>ENDMETHOD.</w:t>
      </w:r>
    </w:p>
    <w:p w14:paraId="3207A08F" w14:textId="77777777" w:rsidR="00767FB0" w:rsidRDefault="00000000">
      <w:r>
        <w:rPr>
          <w:b/>
          <w:bCs/>
        </w:rPr>
        <w:t>Justificación:</w:t>
      </w:r>
      <w:r>
        <w:t xml:space="preserve"> Evita heurísticas arbitrarias. El cutoff es el límite autoritativo establecido por las ejecuciones de archiving.</w:t>
      </w:r>
    </w:p>
    <w:p w14:paraId="69A75FFE" w14:textId="77777777" w:rsidR="00767FB0" w:rsidRDefault="00000000">
      <w:pPr>
        <w:pStyle w:val="Ttulo3"/>
      </w:pPr>
      <w:bookmarkStart w:id="36" w:name="estrategia-híbrida-bd-archive"/>
      <w:bookmarkEnd w:id="35"/>
      <w:r>
        <w:t>Estrategia Híbrida BD + Archive</w:t>
      </w:r>
    </w:p>
    <w:p w14:paraId="551A8F81" w14:textId="77777777" w:rsidR="00767FB0" w:rsidRDefault="00000000">
      <w:bookmarkStart w:id="37" w:name="patrón-1-enrich-completado-best-effort"/>
      <w:r>
        <w:t>Patrón 1: Enrich (Completado Best-Effort)</w:t>
      </w:r>
    </w:p>
    <w:p w14:paraId="770027D8" w14:textId="77777777" w:rsidR="00767FB0" w:rsidRDefault="00000000">
      <w:r>
        <w:rPr>
          <w:b/>
          <w:bCs/>
        </w:rPr>
        <w:t>Cuándo:</w:t>
      </w:r>
      <w:r>
        <w:t xml:space="preserve"> SELECT base trae filas con algunos campos iniciales (datos archivados)</w:t>
      </w:r>
      <w:r>
        <w:br/>
      </w:r>
      <w:r>
        <w:rPr>
          <w:b/>
          <w:bCs/>
        </w:rPr>
        <w:t>Objetivo:</w:t>
      </w:r>
      <w:r>
        <w:t xml:space="preserve"> Llenar campos faltantes sin cambiar cantidad de filas</w:t>
      </w:r>
      <w:r>
        <w:br/>
      </w:r>
      <w:r>
        <w:rPr>
          <w:b/>
          <w:bCs/>
        </w:rPr>
        <w:t>Manejo de errores:</w:t>
      </w:r>
      <w:r>
        <w:t xml:space="preserve"> TRY-CATCH, continuar si falla archivo</w:t>
      </w:r>
    </w:p>
    <w:p w14:paraId="5C057D75" w14:textId="77777777" w:rsidR="00767FB0" w:rsidRDefault="00000000">
      <w:pPr>
        <w:pStyle w:val="SourceCode"/>
      </w:pPr>
      <w:r>
        <w:t>METHOD enrich_vbap_from_archive.</w:t>
      </w:r>
      <w:r>
        <w:br/>
        <w:t xml:space="preserve">  " 1. Identificar filas con ARKTX/NETWR iniciales</w:t>
      </w:r>
      <w:r>
        <w:br/>
        <w:t xml:space="preserve">  " 2. Construir rangos para claves únicas (VBELN, MATNR)</w:t>
      </w:r>
      <w:r>
        <w:br/>
        <w:t xml:space="preserve">  " 3. Leer VBAP desde archivo</w:t>
      </w:r>
      <w:r>
        <w:br/>
        <w:t xml:space="preserve">  " 4. Merge: llenar solo si inicial (no sobrescribir)</w:t>
      </w:r>
      <w:r>
        <w:br/>
      </w:r>
      <w:r>
        <w:lastRenderedPageBreak/>
        <w:t xml:space="preserve">  " 5. TRY-CATCH: falla de archivo no es crítica</w:t>
      </w:r>
      <w:r>
        <w:br/>
        <w:t>ENDMETHOD.</w:t>
      </w:r>
    </w:p>
    <w:p w14:paraId="59AAD23C" w14:textId="77777777" w:rsidR="00767FB0" w:rsidRDefault="00000000">
      <w:bookmarkStart w:id="38" w:name="patrón-2-fill-mapeo-reverso-complejo"/>
      <w:bookmarkEnd w:id="37"/>
      <w:r>
        <w:t>Patrón 2: Fill (Mapeo Reverso Complejo)</w:t>
      </w:r>
    </w:p>
    <w:p w14:paraId="095034BF" w14:textId="77777777" w:rsidR="00767FB0" w:rsidRDefault="00000000">
      <w:r>
        <w:rPr>
          <w:b/>
          <w:bCs/>
        </w:rPr>
        <w:t>Cuándo:</w:t>
      </w:r>
      <w:r>
        <w:t xml:space="preserve"> Prefetch desde BD pierde algunas claves (documentos históricos)</w:t>
      </w:r>
      <w:r>
        <w:br/>
      </w:r>
      <w:r>
        <w:rPr>
          <w:b/>
          <w:bCs/>
        </w:rPr>
        <w:t>Objetivo:</w:t>
      </w:r>
      <w:r>
        <w:t xml:space="preserve"> Completar entradas faltantes via lookup reverso</w:t>
      </w:r>
      <w:r>
        <w:br/>
      </w:r>
      <w:r>
        <w:rPr>
          <w:b/>
          <w:bCs/>
        </w:rPr>
        <w:t>Manejo de errores:</w:t>
      </w:r>
      <w:r>
        <w:t xml:space="preserve"> TRY-CATCH, continuar si falla archivo</w:t>
      </w:r>
      <w:r>
        <w:br/>
      </w:r>
      <w:r>
        <w:rPr>
          <w:b/>
          <w:bCs/>
        </w:rPr>
        <w:t>Característica clave:</w:t>
      </w:r>
      <w:r>
        <w:t xml:space="preserve"> Respeta semántica “first occurrence wins”</w:t>
      </w:r>
    </w:p>
    <w:p w14:paraId="65043AE8" w14:textId="77777777" w:rsidR="00767FB0" w:rsidRDefault="00000000">
      <w:pPr>
        <w:pStyle w:val="SourceCode"/>
      </w:pPr>
      <w:r>
        <w:t>METHOD fill_pricing_from_archive.</w:t>
      </w:r>
      <w:r>
        <w:br/>
        <w:t xml:space="preserve">  " Solo se llama si iv_use_archive = abap_true</w:t>
      </w:r>
      <w:r>
        <w:br/>
        <w:t xml:space="preserve">  " Paso 1: Detectar claves faltantes (no hay ZPB2/ZR05 en ct_pricing)</w:t>
      </w:r>
      <w:r>
        <w:br/>
        <w:t xml:space="preserve">  " Paso 2: Construir rangos lr_vbeln_miss, lr_matnr_miss</w:t>
      </w:r>
      <w:r>
        <w:br/>
        <w:t xml:space="preserve">  " Paso 3: Leer VBAP → construir mapa determinístico (vbeln+posnr→matnr)</w:t>
      </w:r>
      <w:r>
        <w:br/>
        <w:t xml:space="preserve">  " Paso 4: Leer VBAK → construir mapa determinístico (knumv→vbeln)</w:t>
      </w:r>
      <w:r>
        <w:br/>
        <w:t xml:space="preserve">  " Paso 5: Leer KONV (filtrar por VBELN indexable)</w:t>
      </w:r>
      <w:r>
        <w:br/>
        <w:t xml:space="preserve">  " Paso 6: Post-filtrar KONV en memoria (KNUMV/KPOSN/KSCHL)</w:t>
      </w:r>
      <w:r>
        <w:br/>
        <w:t xml:space="preserve">  " Paso 7: Mapeo reverso → INSERT en ct_pricing (hashed, first wins)</w:t>
      </w:r>
      <w:r>
        <w:br/>
        <w:t>ENDMETHOD.</w:t>
      </w:r>
    </w:p>
    <w:p w14:paraId="6E54C6F9" w14:textId="77777777" w:rsidR="00767FB0" w:rsidRDefault="00000000">
      <w:pPr>
        <w:pStyle w:val="Ttulo3"/>
      </w:pPr>
      <w:bookmarkStart w:id="39" w:name="árboldecisión-cuándo-usar-cada-patrón"/>
      <w:bookmarkEnd w:id="36"/>
      <w:bookmarkEnd w:id="38"/>
      <w:r>
        <w:t>Árboldecisión: Cuándo Usar Cada Patrón</w:t>
      </w:r>
    </w:p>
    <w:p w14:paraId="45621F7D" w14:textId="77777777" w:rsidR="00767FB0" w:rsidRDefault="00000000">
      <w:pPr>
        <w:pStyle w:val="SourceCode"/>
      </w:pPr>
      <w:r>
        <w:t>¿SELECT base retorna filas con campos faltantes?</w:t>
      </w:r>
      <w:r>
        <w:br/>
        <w:t>├─ SÍ → Usar patrón "enrich" (completar filas existentes)</w:t>
      </w:r>
      <w:r>
        <w:br/>
        <w:t>└─ NO → ¿Prefetch pierde algunas claves?</w:t>
      </w:r>
      <w:r>
        <w:br/>
        <w:t xml:space="preserve">    ├─ SÍ → Usar patrón "fill" (agregar entradas faltantes)</w:t>
      </w:r>
      <w:r>
        <w:br/>
        <w:t xml:space="preserve">    └─ NO → No se necesita archivo para este método</w:t>
      </w:r>
    </w:p>
    <w:p w14:paraId="605EE0F0" w14:textId="77777777" w:rsidR="00767FB0" w:rsidRDefault="00000000">
      <w:r>
        <w:pict w14:anchorId="6CBC5054">
          <v:rect id="_x0000_i3150" style="width:0;height:1.5pt" o:hralign="center" o:hrstd="t" o:hr="t"/>
        </w:pict>
      </w:r>
    </w:p>
    <w:p w14:paraId="32E851EC" w14:textId="77777777" w:rsidR="00767FB0" w:rsidRDefault="00000000">
      <w:pPr>
        <w:pStyle w:val="Ttulo2"/>
      </w:pPr>
      <w:bookmarkStart w:id="40" w:name="estrategia-de-acceso-a-datos"/>
      <w:bookmarkEnd w:id="33"/>
      <w:bookmarkEnd w:id="39"/>
      <w:r>
        <w:t>🗂️ Estrategia de Acceso a Datos</w:t>
      </w:r>
    </w:p>
    <w:p w14:paraId="159B9272" w14:textId="77777777" w:rsidR="00767FB0" w:rsidRDefault="00000000">
      <w:pPr>
        <w:pStyle w:val="Ttulo3"/>
      </w:pPr>
      <w:bookmarkStart w:id="41" w:name="analizar-selects-existentes"/>
      <w:r>
        <w:t>Analizar SELECTs Existentes</w:t>
      </w:r>
    </w:p>
    <w:p w14:paraId="0C4DCC60" w14:textId="77777777" w:rsidR="00767FB0" w:rsidRDefault="00000000">
      <w:r>
        <w:rPr>
          <w:b/>
          <w:bCs/>
        </w:rPr>
        <w:t>Checklist para cada SELECT en código legacy:</w:t>
      </w:r>
    </w:p>
    <w:p w14:paraId="1FA631C1" w14:textId="77777777" w:rsidR="00767FB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Identificar tablas clave:</w:t>
      </w:r>
      <w:r>
        <w:t xml:space="preserve"> ¿Qué tablas se leen?</w:t>
      </w:r>
    </w:p>
    <w:p w14:paraId="45CF7967" w14:textId="77777777" w:rsidR="00767FB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Verificar estado de archiving:</w:t>
      </w:r>
      <w:r>
        <w:t xml:space="preserve"> ¿Alguna de estas tablas está archivada? (usar SARI, código de transacción)</w:t>
      </w:r>
    </w:p>
    <w:p w14:paraId="4371386A" w14:textId="77777777" w:rsidR="00767FB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Analizar JOINs:</w:t>
      </w:r>
      <w:r>
        <w:t xml:space="preserve"> ¿INNER vs LEFT OUTER? ¿Datos archivados pueden romper joins?</w:t>
      </w:r>
    </w:p>
    <w:p w14:paraId="698E05BC" w14:textId="77777777" w:rsidR="00767FB0" w:rsidRDefault="00000000">
      <w:pPr>
        <w:numPr>
          <w:ilvl w:val="0"/>
          <w:numId w:val="15"/>
        </w:numPr>
      </w:pPr>
      <w:r>
        <w:t xml:space="preserve">✅ </w:t>
      </w:r>
      <w:r>
        <w:rPr>
          <w:b/>
          <w:bCs/>
        </w:rPr>
        <w:t>Identificar campos indexables:</w:t>
      </w:r>
      <w:r>
        <w:t xml:space="preserve"> ¿Qué campos están en infoestructura vs solo catálogo?</w:t>
      </w:r>
    </w:p>
    <w:p w14:paraId="087EE53A" w14:textId="77777777" w:rsidR="00767FB0" w:rsidRDefault="00000000">
      <w:pPr>
        <w:numPr>
          <w:ilvl w:val="0"/>
          <w:numId w:val="15"/>
        </w:numPr>
      </w:pPr>
      <w:r>
        <w:lastRenderedPageBreak/>
        <w:t xml:space="preserve">✅ </w:t>
      </w:r>
      <w:r>
        <w:rPr>
          <w:b/>
          <w:bCs/>
        </w:rPr>
        <w:t>Evaluar criticidad de negocio:</w:t>
      </w:r>
      <w:r>
        <w:t xml:space="preserve"> ¿Reporte puede funcionar con datos parciales o debe ser completo?</w:t>
      </w:r>
    </w:p>
    <w:p w14:paraId="072C9314" w14:textId="77777777" w:rsidR="00767FB0" w:rsidRDefault="00000000">
      <w:pPr>
        <w:pStyle w:val="Ttulo3"/>
      </w:pPr>
      <w:bookmarkStart w:id="42" w:name="inner-join-vs-left-outer-join"/>
      <w:bookmarkEnd w:id="41"/>
      <w:r>
        <w:t>INNER JOIN vs LEFT OUTER JOIN</w:t>
      </w:r>
    </w:p>
    <w:p w14:paraId="541311CC" w14:textId="77777777" w:rsidR="00767FB0" w:rsidRDefault="00000000">
      <w:bookmarkStart w:id="43" w:name="cuándo-cambiar-inner-left-outer"/>
      <w:r>
        <w:t>Cuándo Cambiar INNER → LEFT OUTER</w:t>
      </w:r>
    </w:p>
    <w:p w14:paraId="7A9EAD67" w14:textId="77777777" w:rsidR="00767FB0" w:rsidRDefault="00000000">
      <w:r>
        <w:rPr>
          <w:b/>
          <w:bCs/>
        </w:rPr>
        <w:t>Regla:</w:t>
      </w:r>
      <w:r>
        <w:t xml:space="preserve"> Si la </w:t>
      </w:r>
      <w:r>
        <w:rPr>
          <w:b/>
          <w:bCs/>
        </w:rPr>
        <w:t>tabla derecha</w:t>
      </w:r>
      <w:r>
        <w:t xml:space="preserve"> (la que se hace join) puede ser archivada Y campos de esa tabla se usan para enriquecimiento (no filtrado), considerar cambiar a LEFT OUTER JOIN.</w:t>
      </w:r>
    </w:p>
    <w:p w14:paraId="346F30A5" w14:textId="77777777" w:rsidR="00767FB0" w:rsidRDefault="00000000">
      <w:r>
        <w:rPr>
          <w:b/>
          <w:bCs/>
        </w:rPr>
        <w:t>Ejemplo de implementación:</w:t>
      </w:r>
    </w:p>
    <w:p w14:paraId="28A9F6E5" w14:textId="77777777" w:rsidR="00767FB0" w:rsidRDefault="00000000">
      <w:pPr>
        <w:pStyle w:val="SourceCode"/>
      </w:pPr>
      <w:r>
        <w:t>" Antes (INNER JOIN):</w:t>
      </w:r>
      <w:r>
        <w:br/>
        <w:t>SELECT ... FROM ztmt_serfletr01 AS h</w:t>
      </w:r>
      <w:r>
        <w:br/>
        <w:t xml:space="preserve">  INNER JOIN vbap AS pv ON ...  " ← VBAP archivada → 0 filas si está archivada</w:t>
      </w:r>
      <w:r>
        <w:br/>
      </w:r>
      <w:r>
        <w:br/>
        <w:t>" Después (LEFT OUTER JOIN):</w:t>
      </w:r>
      <w:r>
        <w:br/>
        <w:t>SELECT ... FROM ztmt_serfletr01 AS h</w:t>
      </w:r>
      <w:r>
        <w:br/>
        <w:t xml:space="preserve">  LEFT OUTER JOIN vbap AS pv ON ...  " ← Query tiene éxito aunque VBAP esté archivada</w:t>
      </w:r>
    </w:p>
    <w:p w14:paraId="1B717793" w14:textId="77777777" w:rsidR="00767FB0" w:rsidRDefault="00000000">
      <w:r>
        <w:rPr>
          <w:b/>
          <w:bCs/>
        </w:rPr>
        <w:t>Cuándo mantener INNER JOIN:</w:t>
      </w:r>
      <w:r>
        <w:t xml:space="preserve"> - Tabla derecha </w:t>
      </w:r>
      <w:r>
        <w:rPr>
          <w:b/>
          <w:bCs/>
        </w:rPr>
        <w:t>nunca es archivada</w:t>
      </w:r>
      <w:r>
        <w:t xml:space="preserve"> (ej: datos maestros como BUT000, T001) - Campos de tabla derecha son </w:t>
      </w:r>
      <w:r>
        <w:rPr>
          <w:b/>
          <w:bCs/>
        </w:rPr>
        <w:t>obligatorios para lógica de negocio</w:t>
      </w:r>
      <w:r>
        <w:t xml:space="preserve"> (no se puede proceder sin ellos)</w:t>
      </w:r>
    </w:p>
    <w:p w14:paraId="6B0507B5" w14:textId="77777777" w:rsidR="00767FB0" w:rsidRDefault="00000000">
      <w:bookmarkStart w:id="44" w:name="X07e3f018b4c1cc1e28ef9312b8fbd84ad9a2561"/>
      <w:bookmarkEnd w:id="43"/>
      <w:r>
        <w:t>Patrón para Consultas Tolerantes a Archivo</w:t>
      </w:r>
    </w:p>
    <w:p w14:paraId="3B05ABA2" w14:textId="77777777" w:rsidR="00767FB0" w:rsidRDefault="00000000">
      <w:pPr>
        <w:pStyle w:val="SourceCode"/>
      </w:pPr>
      <w:r>
        <w:t>" Paso 1: SELECT base con LEFT OUTER JOIN en tablas archivables</w:t>
      </w:r>
      <w:r>
        <w:br/>
        <w:t>SELECT @iv_tipotrans,</w:t>
      </w:r>
      <w:r>
        <w:br/>
        <w:t xml:space="preserve">       h~tor_id,          " Siempre desde BD (header)</w:t>
      </w:r>
      <w:r>
        <w:br/>
        <w:t xml:space="preserve">       pv~vbeln,          " Puede ser inicial (archivado)</w:t>
      </w:r>
      <w:r>
        <w:br/>
        <w:t xml:space="preserve">       pv~netwr,          " Puede ser inicial (archivado)</w:t>
      </w:r>
      <w:r>
        <w:br/>
        <w:t xml:space="preserve">       ...</w:t>
      </w:r>
      <w:r>
        <w:br/>
        <w:t xml:space="preserve">  FROM ztmt_serfletr01 AS h</w:t>
      </w:r>
      <w:r>
        <w:br/>
        <w:t xml:space="preserve">  INNER JOIN ztmt_serfletr02 AS p ON ...     " ← No archivada</w:t>
      </w:r>
      <w:r>
        <w:br/>
        <w:t xml:space="preserve">  INNER JOIN but000 AS c ON ...              " ← Datos maestros</w:t>
      </w:r>
      <w:r>
        <w:br/>
        <w:t xml:space="preserve">  LEFT OUTER JOIN vbap AS pv ON ...          " ← ARCHIVADA</w:t>
      </w:r>
      <w:r>
        <w:br/>
        <w:t xml:space="preserve">  WHERE ...</w:t>
      </w:r>
      <w:r>
        <w:br/>
        <w:t xml:space="preserve">  INTO TABLE @rt_data.</w:t>
      </w:r>
      <w:r>
        <w:br/>
      </w:r>
      <w:r>
        <w:br/>
        <w:t>" Paso 2: Condicionalmente completar campos archivados</w:t>
      </w:r>
      <w:r>
        <w:br/>
        <w:t>IF lv_use_archive = abap_true.</w:t>
      </w:r>
      <w:r>
        <w:br/>
        <w:t xml:space="preserve">  enrich_vbap_from_archive( CHANGING ct_data = rt_data ).</w:t>
      </w:r>
      <w:r>
        <w:br/>
        <w:t>ENDIF.</w:t>
      </w:r>
    </w:p>
    <w:p w14:paraId="63962983" w14:textId="77777777" w:rsidR="00767FB0" w:rsidRDefault="00000000">
      <w:pPr>
        <w:pStyle w:val="Ttulo3"/>
      </w:pPr>
      <w:bookmarkStart w:id="45" w:name="estrategia-de-prefetch-para-performance"/>
      <w:bookmarkEnd w:id="42"/>
      <w:bookmarkEnd w:id="44"/>
      <w:r>
        <w:lastRenderedPageBreak/>
        <w:t>Estrategia de Prefetch para Performance</w:t>
      </w:r>
    </w:p>
    <w:p w14:paraId="12C36142" w14:textId="77777777" w:rsidR="00767FB0" w:rsidRDefault="00000000">
      <w:r>
        <w:rPr>
          <w:b/>
          <w:bCs/>
        </w:rPr>
        <w:t>Problema:</w:t>
      </w:r>
      <w:r>
        <w:t xml:space="preserve"> SELECT SINGLE en loop → complejidad O(n²)</w:t>
      </w:r>
    </w:p>
    <w:p w14:paraId="6C76CC35" w14:textId="77777777" w:rsidR="00767FB0" w:rsidRDefault="00000000">
      <w:r>
        <w:rPr>
          <w:b/>
          <w:bCs/>
        </w:rPr>
        <w:t>Solución:</w:t>
      </w:r>
      <w:r>
        <w:t xml:space="preserve"> Prefetch + hashed lookup → O(n)</w:t>
      </w:r>
    </w:p>
    <w:p w14:paraId="2485060A" w14:textId="77777777" w:rsidR="00767FB0" w:rsidRDefault="00000000">
      <w:pPr>
        <w:pStyle w:val="SourceCode"/>
      </w:pPr>
      <w:r>
        <w:t>METHOD enrich_pricing_data.</w:t>
      </w:r>
      <w:r>
        <w:br/>
        <w:t xml:space="preserve">  DATA lt_unique_keys TYPE tt_pricing_keys.</w:t>
      </w:r>
      <w:r>
        <w:br/>
        <w:t xml:space="preserve">  DATA lt_pricing_temp TYPE STANDARD TABLE OF ty_pricing.</w:t>
      </w:r>
      <w:r>
        <w:br/>
        <w:t xml:space="preserve">  DATA lt_pricing TYPE  tt_pricing. " ← HASHED TABLE</w:t>
      </w:r>
      <w:r>
        <w:br/>
      </w:r>
      <w:r>
        <w:br/>
        <w:t xml:space="preserve">  " Paso 1: Extraer (vbeln, matnr) únicos desde ct_data</w:t>
      </w:r>
      <w:r>
        <w:br/>
        <w:t xml:space="preserve">  lt_unique_keys = VALUE #( FOR &lt;wa&gt; IN ct_data</w:t>
      </w:r>
      <w:r>
        <w:br/>
        <w:t xml:space="preserve">                            ( vbeln = &lt;wa&gt;-numeropedido</w:t>
      </w:r>
      <w:r>
        <w:br/>
        <w:t xml:space="preserve">                              matnr = &lt;wa&gt;-materialfactura ) ).</w:t>
      </w:r>
      <w:r>
        <w:br/>
        <w:t xml:space="preserve">  SORT lt_unique_keys BY vbeln matnr.</w:t>
      </w:r>
      <w:r>
        <w:br/>
        <w:t xml:space="preserve">  DELETE ADJACENT DUPLICATES FROM lt_unique_keys.</w:t>
      </w:r>
      <w:r>
        <w:br/>
      </w:r>
      <w:r>
        <w:br/>
        <w:t xml:space="preserve">  " Paso 2: SELECT único con FOR ALL ENTRIES</w:t>
      </w:r>
      <w:r>
        <w:br/>
        <w:t xml:space="preserve">  CHECK lt_unique_keys IS NOT INITIAL.</w:t>
      </w:r>
      <w:r>
        <w:br/>
        <w:t xml:space="preserve">  SELECT vbeln, matnr, kschl, kbetr</w:t>
      </w:r>
      <w:r>
        <w:br/>
        <w:t xml:space="preserve">    FROM prcd_elements</w:t>
      </w:r>
      <w:r>
        <w:br/>
        <w:t xml:space="preserve">    FOR ALL ENTRIES IN @lt_unique_keys</w:t>
      </w:r>
      <w:r>
        <w:br/>
        <w:t xml:space="preserve">    WHERE vbeln = @lt_unique_keys-vbeln</w:t>
      </w:r>
      <w:r>
        <w:br/>
        <w:t xml:space="preserve">      AND matnr = @lt_unique_keys-matnr</w:t>
      </w:r>
      <w:r>
        <w:br/>
        <w:t xml:space="preserve">      AND kschl IN ('ZPB2', 'ZR05')</w:t>
      </w:r>
      <w:r>
        <w:br/>
        <w:t xml:space="preserve">    INTO TABLE @lt_pricing_temp.</w:t>
      </w:r>
      <w:r>
        <w:br/>
      </w:r>
      <w:r>
        <w:br/>
        <w:t xml:space="preserve">  " Paso 3: Poblar tabla hashed (first occurrence wins)</w:t>
      </w:r>
      <w:r>
        <w:br/>
        <w:t xml:space="preserve">  LOOP AT lt_pricing_temp ASSIGNING FIELD-SYMBOL(&lt;fs_temp&gt;).</w:t>
      </w:r>
      <w:r>
        <w:br/>
        <w:t xml:space="preserve">    INSERT VALUE ty_pricing( vbeln = &lt;fs_temp&gt;-vbeln</w:t>
      </w:r>
      <w:r>
        <w:br/>
        <w:t xml:space="preserve">                             matnr = &lt;fs_temp&gt;-matnr</w:t>
      </w:r>
      <w:r>
        <w:br/>
        <w:t xml:space="preserve">                             kschl = &lt;fs_temp&gt;-kschl</w:t>
      </w:r>
      <w:r>
        <w:br/>
        <w:t xml:space="preserve">                             kbetr = &lt;fs_temp&gt;-kbetr )</w:t>
      </w:r>
      <w:r>
        <w:br/>
        <w:t xml:space="preserve">           INTO TABLE lt_pricing. " ← INSERT hasheado (sin duplicados)</w:t>
      </w:r>
      <w:r>
        <w:br/>
        <w:t xml:space="preserve">  ENDLOOP.</w:t>
      </w:r>
      <w:r>
        <w:br/>
      </w:r>
      <w:r>
        <w:br/>
        <w:t xml:space="preserve">  " Paso 4: Loop con READ TABLE (lookup O(1))</w:t>
      </w:r>
      <w:r>
        <w:br/>
        <w:t xml:space="preserve">  LOOP AT ct_data ASSIGNING FIELD-SYMBOL(&lt;fs_data&gt;).</w:t>
      </w:r>
      <w:r>
        <w:br/>
        <w:t xml:space="preserve">    READ TABLE lt_pricing INTO DATA(ls_zpb2)</w:t>
      </w:r>
      <w:r>
        <w:br/>
        <w:t xml:space="preserve">      WITH KEY vbeln = &lt;fs_data&gt;-numeropedido</w:t>
      </w:r>
      <w:r>
        <w:br/>
        <w:t xml:space="preserve">               matnr = &lt;fs_data&gt;-materialfactura</w:t>
      </w:r>
      <w:r>
        <w:br/>
        <w:t xml:space="preserve">               kschl = 'ZPB2'.</w:t>
      </w:r>
      <w:r>
        <w:br/>
      </w:r>
      <w:r>
        <w:lastRenderedPageBreak/>
        <w:t xml:space="preserve">    IF sy-subrc = 0.</w:t>
      </w:r>
      <w:r>
        <w:br/>
        <w:t xml:space="preserve">      &lt;fs_data&gt;-valorfleteo = ls_zpb2-kbetr.</w:t>
      </w:r>
      <w:r>
        <w:br/>
        <w:t xml:space="preserve">    ENDIF.</w:t>
      </w:r>
      <w:r>
        <w:br/>
        <w:t xml:space="preserve">  ENDLOOP.</w:t>
      </w:r>
      <w:r>
        <w:br/>
        <w:t>ENDMETHOD.</w:t>
      </w:r>
    </w:p>
    <w:p w14:paraId="1E457FFB" w14:textId="77777777" w:rsidR="00767FB0" w:rsidRDefault="00000000">
      <w:pPr>
        <w:pStyle w:val="Ttulo3"/>
      </w:pPr>
      <w:bookmarkStart w:id="46" w:name="X6a31fa2905ebecaa0d794688940b8b36776ef9a"/>
      <w:bookmarkEnd w:id="45"/>
      <w:r>
        <w:t>Acceso Coherente a Archivo para Tablas Relacionadas</w:t>
      </w:r>
    </w:p>
    <w:p w14:paraId="6B4B8B8F" w14:textId="77777777" w:rsidR="00767FB0" w:rsidRDefault="00000000">
      <w:r>
        <w:rPr>
          <w:b/>
          <w:bCs/>
        </w:rPr>
        <w:t>Anti-patrón:</w:t>
      </w:r>
      <w:r>
        <w:t xml:space="preserve"> Mezclar fuentes BD y archivo para tablas del mismo documento de negocio</w:t>
      </w:r>
    </w:p>
    <w:p w14:paraId="4C35E2D0" w14:textId="77777777" w:rsidR="00767FB0" w:rsidRDefault="00000000">
      <w:r>
        <w:rPr>
          <w:b/>
          <w:bCs/>
        </w:rPr>
        <w:t>Lección aprendida de la implementación:</w:t>
      </w:r>
      <w:r>
        <w:t xml:space="preserve"> - ❌ </w:t>
      </w:r>
      <w:r>
        <w:rPr>
          <w:b/>
          <w:bCs/>
        </w:rPr>
        <w:t>Incorrecto:</w:t>
      </w:r>
      <w:r>
        <w:t xml:space="preserve"> Leer VBAK desde BD, VBAP desde archivo, KONV desde BD → estado de documento inconsistente - ✅ </w:t>
      </w:r>
      <w:r>
        <w:rPr>
          <w:b/>
          <w:bCs/>
        </w:rPr>
        <w:t>Correcto:</w:t>
      </w:r>
      <w:r>
        <w:t xml:space="preserve"> Leer VBAK + VBAP + KONV todo desde archivo (snapshot histórico coherente)</w:t>
      </w:r>
    </w:p>
    <w:p w14:paraId="4A4B14C3" w14:textId="77777777" w:rsidR="00767FB0" w:rsidRDefault="00000000">
      <w:r>
        <w:rPr>
          <w:b/>
          <w:bCs/>
        </w:rPr>
        <w:t>Ejemplo (pricing histórico):</w:t>
      </w:r>
    </w:p>
    <w:p w14:paraId="3D685674" w14:textId="77777777" w:rsidR="00767FB0" w:rsidRDefault="00000000">
      <w:pPr>
        <w:pStyle w:val="SourceCode"/>
      </w:pPr>
      <w:r>
        <w:t>" Todas las tablas del mismo documento archivado</w:t>
      </w:r>
      <w:r>
        <w:br/>
        <w:t>lt_vbap = get_vbap_from_archive( lt_filters_vbap ).  " ← Archivado</w:t>
      </w:r>
      <w:r>
        <w:br/>
        <w:t>lt_vbak = get_vbak_from_archive( lt_filters_vbak ).  " ← Archivado</w:t>
      </w:r>
      <w:r>
        <w:br/>
        <w:t>lt_konv = get_konv_from_archive( lt_filters_konv ).  " ← Archivado</w:t>
      </w:r>
      <w:r>
        <w:br/>
      </w:r>
      <w:r>
        <w:br/>
        <w:t>" Construir mapas reversos desde datos archivados</w:t>
      </w:r>
      <w:r>
        <w:br/>
        <w:t>LOOP AT lt_vbap INTO ls_vbap.</w:t>
      </w:r>
      <w:r>
        <w:br/>
        <w:t xml:space="preserve">  INSERT VALUE #( vbeln = ls_vbap-vbeln</w:t>
      </w:r>
      <w:r>
        <w:br/>
        <w:t xml:space="preserve">                  posnr = ls_vbap-posnr</w:t>
      </w:r>
      <w:r>
        <w:br/>
        <w:t xml:space="preserve">                  matnr = ls_vbap-matnr )</w:t>
      </w:r>
      <w:r>
        <w:br/>
        <w:t xml:space="preserve">         INTO TABLE lt_position_to_matnr.</w:t>
      </w:r>
      <w:r>
        <w:br/>
        <w:t>ENDLOOP.</w:t>
      </w:r>
    </w:p>
    <w:p w14:paraId="66C98345" w14:textId="77777777" w:rsidR="00767FB0" w:rsidRDefault="00000000">
      <w:r>
        <w:pict w14:anchorId="0F629929">
          <v:rect id="_x0000_i3151" style="width:0;height:1.5pt" o:hralign="center" o:hrstd="t" o:hr="t"/>
        </w:pict>
      </w:r>
    </w:p>
    <w:p w14:paraId="5BBDD3D1" w14:textId="77777777" w:rsidR="00767FB0" w:rsidRDefault="00000000">
      <w:pPr>
        <w:pStyle w:val="Ttulo2"/>
      </w:pPr>
      <w:bookmarkStart w:id="47" w:name="patrón-de-lectura-de-archivo"/>
      <w:bookmarkEnd w:id="40"/>
      <w:bookmarkEnd w:id="46"/>
      <w:r>
        <w:t>📦 Patrón de Lectura de Archivo</w:t>
      </w:r>
    </w:p>
    <w:p w14:paraId="1C73EC65" w14:textId="77777777" w:rsidR="00767FB0" w:rsidRDefault="00000000">
      <w:pPr>
        <w:pStyle w:val="Ttulo3"/>
      </w:pPr>
      <w:bookmarkStart w:id="48" w:name="entendiendo-el-framework-factory"/>
      <w:r>
        <w:t>🏭 Entendiendo el Framework Factory</w:t>
      </w:r>
    </w:p>
    <w:p w14:paraId="26408EA6" w14:textId="77777777" w:rsidR="00767FB0" w:rsidRDefault="00000000">
      <w:bookmarkStart w:id="49" w:name="arquitectura-del-factory-pattern"/>
      <w:r>
        <w:t>Arquitectura del Factory Pattern</w:t>
      </w:r>
    </w:p>
    <w:p w14:paraId="15AD3360" w14:textId="77777777" w:rsidR="00767FB0" w:rsidRDefault="00000000">
      <w:pPr>
        <w:pStyle w:val="SourceCode"/>
      </w:pPr>
      <w:r>
        <w:t>┌─────────────────────────────────────────────────────────────┐</w:t>
      </w:r>
      <w:r>
        <w:br/>
        <w:t>│ ZCL_CA_ARCHIVING_FACTORY (Singleton)                        │</w:t>
      </w:r>
      <w:r>
        <w:br/>
        <w:t>│  - Instanciación centralizada                               │</w:t>
      </w:r>
      <w:r>
        <w:br/>
        <w:t>│  - Gestión de objetos de archivo                            │</w:t>
      </w:r>
      <w:r>
        <w:br/>
        <w:t>│  - Constantes gc_vbak, gc_vbap, gc_vbrk, gc_konv            │</w:t>
      </w:r>
      <w:r>
        <w:br/>
        <w:t>└─────────────────────────────────────────────────────────────┘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▼</w:t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ZCL_CA_ARCHIVING_CTRL (Controller)                          │</w:t>
      </w:r>
      <w:r>
        <w:br/>
      </w:r>
      <w:r>
        <w:lastRenderedPageBreak/>
        <w:t>│  - Generación de offsets desde filtros                      │</w:t>
      </w:r>
      <w:r>
        <w:br/>
        <w:t>│  - Lectura de datos desde archivos físicos                  │</w:t>
      </w:r>
      <w:r>
        <w:br/>
        <w:t>│  - Extracción y parseo de estructuras                       │</w:t>
      </w:r>
      <w:r>
        <w:br/>
        <w:t>└─────────────────────────────────────────────────────────────┘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▼</w:t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ZCL_CA_ARCHIVING_QUERY_CTRL (Query Controller)              │</w:t>
      </w:r>
      <w:r>
        <w:br/>
        <w:t>│  - Construcción de filtros desde rangos ABAP                │</w:t>
      </w:r>
      <w:r>
        <w:br/>
        <w:t>│  - Validación de campos indexables                          │</w:t>
      </w:r>
      <w:r>
        <w:br/>
        <w:t>│  - Gestión de infoestructuras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└─────────────────────────────────────────────────────────────┘</w:t>
      </w:r>
    </w:p>
    <w:p w14:paraId="30989EC7" w14:textId="77777777" w:rsidR="00767FB0" w:rsidRDefault="00000000">
      <w:bookmarkStart w:id="50" w:name="constantes-de-objetos-de-archivo"/>
      <w:bookmarkEnd w:id="49"/>
      <w:r>
        <w:t>🔑 Constantes de Objetos de Archivo</w:t>
      </w:r>
    </w:p>
    <w:p w14:paraId="6A0FF4E8" w14:textId="77777777" w:rsidR="00767FB0" w:rsidRDefault="00000000">
      <w:r>
        <w:rPr>
          <w:b/>
          <w:bCs/>
        </w:rPr>
        <w:t>Ubicación:</w:t>
      </w:r>
      <w:r>
        <w:t xml:space="preserve"> ZCL_CA_ARCHIVING_FACTORY (constantes públicas)</w:t>
      </w:r>
    </w:p>
    <w:tbl>
      <w:tblPr>
        <w:tblStyle w:val="Tablaconcuadrcula1clara"/>
        <w:tblW w:w="5000" w:type="pct"/>
        <w:tblLayout w:type="fixed"/>
        <w:tblLook w:val="0020" w:firstRow="1" w:lastRow="0" w:firstColumn="0" w:lastColumn="0" w:noHBand="0" w:noVBand="0"/>
      </w:tblPr>
      <w:tblGrid>
        <w:gridCol w:w="1472"/>
        <w:gridCol w:w="2067"/>
        <w:gridCol w:w="1559"/>
        <w:gridCol w:w="2268"/>
        <w:gridCol w:w="1462"/>
      </w:tblGrid>
      <w:tr w:rsidR="00767FB0" w14:paraId="376A7F5A" w14:textId="77777777" w:rsidTr="00644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72" w:type="dxa"/>
          </w:tcPr>
          <w:p w14:paraId="01336677" w14:textId="77777777" w:rsidR="00767FB0" w:rsidRDefault="00000000">
            <w:r>
              <w:t>Constante</w:t>
            </w:r>
          </w:p>
        </w:tc>
        <w:tc>
          <w:tcPr>
            <w:tcW w:w="2067" w:type="dxa"/>
          </w:tcPr>
          <w:p w14:paraId="2BEE9236" w14:textId="77777777" w:rsidR="00767FB0" w:rsidRDefault="00000000">
            <w:r>
              <w:t>Valor</w:t>
            </w:r>
          </w:p>
        </w:tc>
        <w:tc>
          <w:tcPr>
            <w:tcW w:w="1559" w:type="dxa"/>
          </w:tcPr>
          <w:p w14:paraId="7A6BF72F" w14:textId="77777777" w:rsidR="00767FB0" w:rsidRDefault="00000000">
            <w:r>
              <w:t>Objeto Archive</w:t>
            </w:r>
          </w:p>
        </w:tc>
        <w:tc>
          <w:tcPr>
            <w:tcW w:w="2268" w:type="dxa"/>
          </w:tcPr>
          <w:p w14:paraId="1AF6BC0D" w14:textId="77777777" w:rsidR="00767FB0" w:rsidRDefault="00000000">
            <w:r>
              <w:t>Tabla(s) Principal(es)</w:t>
            </w:r>
          </w:p>
        </w:tc>
        <w:tc>
          <w:tcPr>
            <w:tcW w:w="1462" w:type="dxa"/>
          </w:tcPr>
          <w:p w14:paraId="0699053C" w14:textId="77777777" w:rsidR="00767FB0" w:rsidRDefault="00000000">
            <w:r>
              <w:t>Estado</w:t>
            </w:r>
          </w:p>
        </w:tc>
      </w:tr>
      <w:tr w:rsidR="00767FB0" w14:paraId="55475B0F" w14:textId="77777777" w:rsidTr="006445DC">
        <w:tc>
          <w:tcPr>
            <w:tcW w:w="1472" w:type="dxa"/>
          </w:tcPr>
          <w:p w14:paraId="0BA46E26" w14:textId="77777777" w:rsidR="00767FB0" w:rsidRDefault="00000000">
            <w:r>
              <w:t>gc_vbak</w:t>
            </w:r>
          </w:p>
        </w:tc>
        <w:tc>
          <w:tcPr>
            <w:tcW w:w="2067" w:type="dxa"/>
          </w:tcPr>
          <w:p w14:paraId="3E226219" w14:textId="77777777" w:rsidR="00767FB0" w:rsidRDefault="00000000">
            <w:r>
              <w:t>‘SD_VBAK’</w:t>
            </w:r>
          </w:p>
        </w:tc>
        <w:tc>
          <w:tcPr>
            <w:tcW w:w="1559" w:type="dxa"/>
          </w:tcPr>
          <w:p w14:paraId="481A3F0F" w14:textId="77777777" w:rsidR="00767FB0" w:rsidRDefault="00000000">
            <w:r>
              <w:t>Pedido ventas</w:t>
            </w:r>
          </w:p>
        </w:tc>
        <w:tc>
          <w:tcPr>
            <w:tcW w:w="2268" w:type="dxa"/>
          </w:tcPr>
          <w:p w14:paraId="31F20475" w14:textId="77777777" w:rsidR="00767FB0" w:rsidRDefault="00000000">
            <w:r>
              <w:t>VBAK (header)</w:t>
            </w:r>
          </w:p>
        </w:tc>
        <w:tc>
          <w:tcPr>
            <w:tcW w:w="1462" w:type="dxa"/>
          </w:tcPr>
          <w:p w14:paraId="2CA1C676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</w:t>
            </w:r>
          </w:p>
        </w:tc>
      </w:tr>
      <w:tr w:rsidR="00767FB0" w14:paraId="0F60B6EE" w14:textId="77777777" w:rsidTr="006445DC">
        <w:tc>
          <w:tcPr>
            <w:tcW w:w="1472" w:type="dxa"/>
          </w:tcPr>
          <w:p w14:paraId="2D7D1F26" w14:textId="77777777" w:rsidR="00767FB0" w:rsidRDefault="00000000">
            <w:r>
              <w:t>gc_vbap</w:t>
            </w:r>
          </w:p>
        </w:tc>
        <w:tc>
          <w:tcPr>
            <w:tcW w:w="2067" w:type="dxa"/>
          </w:tcPr>
          <w:p w14:paraId="3420C055" w14:textId="77777777" w:rsidR="00767FB0" w:rsidRDefault="00000000">
            <w:r>
              <w:t>‘SD_VBAP’</w:t>
            </w:r>
          </w:p>
        </w:tc>
        <w:tc>
          <w:tcPr>
            <w:tcW w:w="1559" w:type="dxa"/>
          </w:tcPr>
          <w:p w14:paraId="677F5A50" w14:textId="77777777" w:rsidR="00767FB0" w:rsidRDefault="00000000">
            <w:r>
              <w:t>Posiciones pedido</w:t>
            </w:r>
          </w:p>
        </w:tc>
        <w:tc>
          <w:tcPr>
            <w:tcW w:w="2268" w:type="dxa"/>
          </w:tcPr>
          <w:p w14:paraId="1BB89C4F" w14:textId="77777777" w:rsidR="00767FB0" w:rsidRDefault="00000000">
            <w:r>
              <w:t>VBAP (items)</w:t>
            </w:r>
          </w:p>
        </w:tc>
        <w:tc>
          <w:tcPr>
            <w:tcW w:w="1462" w:type="dxa"/>
          </w:tcPr>
          <w:p w14:paraId="14515619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</w:t>
            </w:r>
          </w:p>
        </w:tc>
      </w:tr>
      <w:tr w:rsidR="00767FB0" w14:paraId="36308D1A" w14:textId="77777777" w:rsidTr="006445DC">
        <w:tc>
          <w:tcPr>
            <w:tcW w:w="1472" w:type="dxa"/>
          </w:tcPr>
          <w:p w14:paraId="0C5684A2" w14:textId="77777777" w:rsidR="00767FB0" w:rsidRDefault="00000000">
            <w:r>
              <w:t>gc_vbrk</w:t>
            </w:r>
          </w:p>
        </w:tc>
        <w:tc>
          <w:tcPr>
            <w:tcW w:w="2067" w:type="dxa"/>
          </w:tcPr>
          <w:p w14:paraId="6E2AE8DB" w14:textId="77777777" w:rsidR="00767FB0" w:rsidRDefault="00000000">
            <w:r>
              <w:t>‘SD_VBRK’</w:t>
            </w:r>
          </w:p>
        </w:tc>
        <w:tc>
          <w:tcPr>
            <w:tcW w:w="1559" w:type="dxa"/>
          </w:tcPr>
          <w:p w14:paraId="7F3407A0" w14:textId="77777777" w:rsidR="00767FB0" w:rsidRDefault="00000000">
            <w:r>
              <w:t>Factura ventas</w:t>
            </w:r>
          </w:p>
        </w:tc>
        <w:tc>
          <w:tcPr>
            <w:tcW w:w="2268" w:type="dxa"/>
          </w:tcPr>
          <w:p w14:paraId="0A157EE3" w14:textId="77777777" w:rsidR="00767FB0" w:rsidRDefault="00000000">
            <w:r>
              <w:t>VBRK (header) + VBRP (items)</w:t>
            </w:r>
          </w:p>
        </w:tc>
        <w:tc>
          <w:tcPr>
            <w:tcW w:w="1462" w:type="dxa"/>
          </w:tcPr>
          <w:p w14:paraId="75B18462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</w:t>
            </w:r>
          </w:p>
        </w:tc>
      </w:tr>
      <w:tr w:rsidR="00767FB0" w14:paraId="1A2C1144" w14:textId="77777777" w:rsidTr="006445DC">
        <w:tc>
          <w:tcPr>
            <w:tcW w:w="1472" w:type="dxa"/>
          </w:tcPr>
          <w:p w14:paraId="7FA1EEB1" w14:textId="77777777" w:rsidR="00767FB0" w:rsidRDefault="00000000">
            <w:r>
              <w:t>gc_vbrp</w:t>
            </w:r>
          </w:p>
        </w:tc>
        <w:tc>
          <w:tcPr>
            <w:tcW w:w="2067" w:type="dxa"/>
          </w:tcPr>
          <w:p w14:paraId="024EEAC0" w14:textId="77777777" w:rsidR="00767FB0" w:rsidRDefault="00000000">
            <w:r>
              <w:t>‘SD_VBRP’</w:t>
            </w:r>
          </w:p>
        </w:tc>
        <w:tc>
          <w:tcPr>
            <w:tcW w:w="1559" w:type="dxa"/>
          </w:tcPr>
          <w:p w14:paraId="28907156" w14:textId="77777777" w:rsidR="00767FB0" w:rsidRDefault="00000000">
            <w:r>
              <w:t>Posiciones factura</w:t>
            </w:r>
          </w:p>
        </w:tc>
        <w:tc>
          <w:tcPr>
            <w:tcW w:w="2268" w:type="dxa"/>
          </w:tcPr>
          <w:p w14:paraId="4858C2D1" w14:textId="77777777" w:rsidR="00767FB0" w:rsidRDefault="00000000">
            <w:r>
              <w:t>VBRP (items)</w:t>
            </w:r>
          </w:p>
        </w:tc>
        <w:tc>
          <w:tcPr>
            <w:tcW w:w="1462" w:type="dxa"/>
          </w:tcPr>
          <w:p w14:paraId="10369CDA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</w:t>
            </w:r>
          </w:p>
        </w:tc>
      </w:tr>
      <w:tr w:rsidR="00767FB0" w14:paraId="6D49E0A2" w14:textId="77777777" w:rsidTr="006445DC">
        <w:tc>
          <w:tcPr>
            <w:tcW w:w="1472" w:type="dxa"/>
          </w:tcPr>
          <w:p w14:paraId="279F2EC7" w14:textId="77777777" w:rsidR="00767FB0" w:rsidRDefault="00000000">
            <w:r>
              <w:t>gc_vbrk_konv</w:t>
            </w:r>
          </w:p>
        </w:tc>
        <w:tc>
          <w:tcPr>
            <w:tcW w:w="2067" w:type="dxa"/>
          </w:tcPr>
          <w:p w14:paraId="20D2504D" w14:textId="77777777" w:rsidR="00767FB0" w:rsidRDefault="00000000">
            <w:r>
              <w:t>‘SD_VBRK_KONV’</w:t>
            </w:r>
          </w:p>
        </w:tc>
        <w:tc>
          <w:tcPr>
            <w:tcW w:w="1559" w:type="dxa"/>
          </w:tcPr>
          <w:p w14:paraId="3F5F62CE" w14:textId="77777777" w:rsidR="00767FB0" w:rsidRDefault="00000000">
            <w:r>
              <w:t>Pricing facturas</w:t>
            </w:r>
          </w:p>
        </w:tc>
        <w:tc>
          <w:tcPr>
            <w:tcW w:w="2268" w:type="dxa"/>
          </w:tcPr>
          <w:p w14:paraId="495E4197" w14:textId="77777777" w:rsidR="00767FB0" w:rsidRDefault="00000000">
            <w:r>
              <w:t>KONV (vía VBRK)</w:t>
            </w:r>
          </w:p>
        </w:tc>
        <w:tc>
          <w:tcPr>
            <w:tcW w:w="1462" w:type="dxa"/>
          </w:tcPr>
          <w:p w14:paraId="40072602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</w:t>
            </w:r>
          </w:p>
        </w:tc>
      </w:tr>
      <w:tr w:rsidR="00767FB0" w14:paraId="0313E51B" w14:textId="77777777" w:rsidTr="006445DC">
        <w:tc>
          <w:tcPr>
            <w:tcW w:w="1472" w:type="dxa"/>
          </w:tcPr>
          <w:p w14:paraId="463B92C0" w14:textId="77777777" w:rsidR="00767FB0" w:rsidRDefault="00000000">
            <w:r>
              <w:t>gc_konv</w:t>
            </w:r>
          </w:p>
        </w:tc>
        <w:tc>
          <w:tcPr>
            <w:tcW w:w="2067" w:type="dxa"/>
          </w:tcPr>
          <w:p w14:paraId="767998CD" w14:textId="77777777" w:rsidR="00767FB0" w:rsidRDefault="00000000">
            <w:r>
              <w:t>‘SD_KONV’</w:t>
            </w:r>
          </w:p>
        </w:tc>
        <w:tc>
          <w:tcPr>
            <w:tcW w:w="1559" w:type="dxa"/>
          </w:tcPr>
          <w:p w14:paraId="31E7F47F" w14:textId="77777777" w:rsidR="00767FB0" w:rsidRDefault="00000000">
            <w:r>
              <w:t>Condiciones pricing</w:t>
            </w:r>
          </w:p>
        </w:tc>
        <w:tc>
          <w:tcPr>
            <w:tcW w:w="2268" w:type="dxa"/>
          </w:tcPr>
          <w:p w14:paraId="2A9B8813" w14:textId="77777777" w:rsidR="00767FB0" w:rsidRDefault="00000000">
            <w:r>
              <w:t>KONV (directo)</w:t>
            </w:r>
          </w:p>
        </w:tc>
        <w:tc>
          <w:tcPr>
            <w:tcW w:w="1462" w:type="dxa"/>
          </w:tcPr>
          <w:p w14:paraId="2BC015DF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</w:t>
            </w:r>
          </w:p>
        </w:tc>
      </w:tr>
      <w:tr w:rsidR="00767FB0" w14:paraId="6B7C4750" w14:textId="77777777" w:rsidTr="006445DC">
        <w:tc>
          <w:tcPr>
            <w:tcW w:w="1472" w:type="dxa"/>
          </w:tcPr>
          <w:p w14:paraId="2D48EF29" w14:textId="77777777" w:rsidR="00767FB0" w:rsidRDefault="00000000">
            <w:r>
              <w:t>gc_vbfa</w:t>
            </w:r>
          </w:p>
        </w:tc>
        <w:tc>
          <w:tcPr>
            <w:tcW w:w="2067" w:type="dxa"/>
          </w:tcPr>
          <w:p w14:paraId="620BD422" w14:textId="77777777" w:rsidR="00767FB0" w:rsidRDefault="00000000">
            <w:r>
              <w:t>‘SD_VBFA’</w:t>
            </w:r>
          </w:p>
        </w:tc>
        <w:tc>
          <w:tcPr>
            <w:tcW w:w="1559" w:type="dxa"/>
          </w:tcPr>
          <w:p w14:paraId="7AD5FDD4" w14:textId="77777777" w:rsidR="00767FB0" w:rsidRDefault="00000000">
            <w:r>
              <w:t>Flujo documentos</w:t>
            </w:r>
          </w:p>
        </w:tc>
        <w:tc>
          <w:tcPr>
            <w:tcW w:w="2268" w:type="dxa"/>
          </w:tcPr>
          <w:p w14:paraId="7E77BA47" w14:textId="77777777" w:rsidR="00767FB0" w:rsidRDefault="00000000">
            <w:r>
              <w:t>VBFA (desde SD_VBAK)</w:t>
            </w:r>
          </w:p>
        </w:tc>
        <w:tc>
          <w:tcPr>
            <w:tcW w:w="1462" w:type="dxa"/>
          </w:tcPr>
          <w:p w14:paraId="52323731" w14:textId="77777777" w:rsidR="00767FB0" w:rsidRDefault="0000000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Funcional*</w:t>
            </w:r>
          </w:p>
        </w:tc>
      </w:tr>
    </w:tbl>
    <w:p w14:paraId="19C8B336" w14:textId="77777777" w:rsidR="00767FB0" w:rsidRDefault="00000000">
      <w:r>
        <w:rPr>
          <w:b/>
          <w:bCs/>
        </w:rPr>
        <w:t>⚠️ Notas importantes:</w:t>
      </w:r>
      <w:r>
        <w:t xml:space="preserve"> - gc_vbrk retorna </w:t>
      </w:r>
      <w:r>
        <w:rPr>
          <w:b/>
          <w:bCs/>
        </w:rPr>
        <w:t>VBRK Y VBRP</w:t>
      </w:r>
      <w:r>
        <w:t xml:space="preserve"> juntos (lectura jerárquica) - </w:t>
      </w:r>
      <w:r>
        <w:rPr>
          <w:b/>
          <w:bCs/>
        </w:rPr>
        <w:t>* Limitación VBFA:</w:t>
      </w:r>
      <w:r>
        <w:t xml:space="preserve"> gc_vbfa internamente lee desde SD_VBAK. VBFA no existe físicamente en archivos RV_LIKP ni SD_VBRK (diseño SAP). Ver sección “Limitaciones Conocidas” más abajo.</w:t>
      </w:r>
    </w:p>
    <w:p w14:paraId="438FEEDE" w14:textId="77777777" w:rsidR="00767FB0" w:rsidRDefault="00000000">
      <w:r>
        <w:pict w14:anchorId="549A6A13">
          <v:rect id="_x0000_i3152" style="width:0;height:1.5pt" o:hralign="center" o:hrstd="t" o:hr="t"/>
        </w:pict>
      </w:r>
    </w:p>
    <w:p w14:paraId="03CB82BC" w14:textId="77777777" w:rsidR="00767FB0" w:rsidRDefault="00000000">
      <w:pPr>
        <w:pStyle w:val="Ttulo3"/>
      </w:pPr>
      <w:bookmarkStart w:id="51" w:name="X306e9dbac0910912c983623bddc6e49cee19645"/>
      <w:bookmarkEnd w:id="48"/>
      <w:bookmarkEnd w:id="50"/>
      <w:r>
        <w:t>⚠️ Limitaciones Conocidas de Objetos de Archivo</w:t>
      </w:r>
    </w:p>
    <w:p w14:paraId="31630FBC" w14:textId="77777777" w:rsidR="00767FB0" w:rsidRDefault="00000000">
      <w:bookmarkStart w:id="52" w:name="X6fd67117c7d160b11159ee5a4d491eaeee04a0b"/>
      <w:r>
        <w:t>Restricción Arquitectural: VBFA (Flujo de Documentos)</w:t>
      </w:r>
    </w:p>
    <w:p w14:paraId="405F63EE" w14:textId="77777777" w:rsidR="00767FB0" w:rsidRDefault="00000000">
      <w:r>
        <w:rPr>
          <w:b/>
          <w:bCs/>
        </w:rPr>
        <w:lastRenderedPageBreak/>
        <w:t>📌 Hallazgo Crítico (Marzo 2026):</w:t>
      </w:r>
      <w:r>
        <w:br/>
        <w:t xml:space="preserve">La tabla VBFA (flujo de documentos SD) </w:t>
      </w:r>
      <w:r>
        <w:rPr>
          <w:b/>
          <w:bCs/>
        </w:rPr>
        <w:t>solo existe físicamente en archivos de SD_VBAK</w:t>
      </w:r>
      <w:r>
        <w:t>, NO en RV_LIKP (entregas) ni SD_VBRK (facturas).</w:t>
      </w:r>
    </w:p>
    <w:p w14:paraId="268989FD" w14:textId="77777777" w:rsidR="00767FB0" w:rsidRDefault="00000000">
      <w:r>
        <w:rPr>
          <w:b/>
          <w:bCs/>
        </w:rPr>
        <w:t>✅ Constante funcional (única disponible):</w:t>
      </w:r>
      <w:r>
        <w:t xml:space="preserve"> - gc_vbfa = 'SD_VBFA' → ✅ Lee VBFA desde SD_VBAK exitosamente</w:t>
      </w:r>
    </w:p>
    <w:p w14:paraId="057F714D" w14:textId="77777777" w:rsidR="00767FB0" w:rsidRDefault="00000000">
      <w:r>
        <w:rPr>
          <w:b/>
          <w:bCs/>
        </w:rPr>
        <w:t>📝 Nota de diseño:</w:t>
      </w:r>
      <w:r>
        <w:t xml:space="preserve"> La constante gc_vbfa internamente usa el objeto SD_VBAK (pedidos) para extraer VBFA. No intente crear constantes para leer VBFA desde RV_LIKP (entregas) o SD_VBRK (facturas) - no funcionará por diseño SAP.</w:t>
      </w:r>
    </w:p>
    <w:p w14:paraId="052A47E8" w14:textId="77777777" w:rsidR="00767FB0" w:rsidRDefault="00000000">
      <w:r>
        <w:rPr>
          <w:b/>
          <w:bCs/>
        </w:rPr>
        <w:t>🔍 Evidencia de Debugging (QA - Marzo 2026):</w:t>
      </w:r>
    </w:p>
    <w:p w14:paraId="421533D9" w14:textId="77777777" w:rsidR="00767FB0" w:rsidRDefault="00000000">
      <w:r>
        <w:t>Debugging de lectura VBFA desde diferentes objetos:</w:t>
      </w:r>
    </w:p>
    <w:p w14:paraId="4272D7E2" w14:textId="77777777" w:rsidR="00767FB0" w:rsidRDefault="00000000">
      <w:pPr>
        <w:pStyle w:val="SourceCode"/>
      </w:pPr>
      <w:r>
        <w:t>" ✅ Constante gc_vbfa (lee desde SD_VBAK) - EXITOSO</w:t>
      </w:r>
      <w:r>
        <w:br/>
        <w:t>lo_factory-&gt;get_instance( iv_object = zcl_ca_archiving_factory=&gt;gc_vbfa</w:t>
      </w:r>
      <w:r>
        <w:br/>
        <w:t xml:space="preserve">                          it_filter_options = lt_filters ).</w:t>
      </w:r>
      <w:r>
        <w:br/>
        <w:t>lo_factory-&gt;get_data( EXPORTING iv_object = zcl_ca_archiving_factory=&gt;gc_vbfa</w:t>
      </w:r>
      <w:r>
        <w:br/>
        <w:t xml:space="preserve">                      IMPORTING et_data = lt_vbfa ).</w:t>
      </w:r>
      <w:r>
        <w:br/>
        <w:t>" → lt_vbfa tiene registros ✅ (internamente usa SD_VBAK/SAP_DRB_VBAK_02)</w:t>
      </w:r>
    </w:p>
    <w:p w14:paraId="4AD0E0F4" w14:textId="77777777" w:rsidR="00767FB0" w:rsidRDefault="00000000">
      <w:r>
        <w:rPr>
          <w:b/>
          <w:bCs/>
        </w:rPr>
        <w:t>Traza de debugging confirmó:</w:t>
      </w:r>
      <w:r>
        <w:t xml:space="preserve"> 1. ✅ Filtros construidos correctamente 2. ✅ Archivo de archivo encontrado 3. ✅ Offsets generados exitosamente 4. ✅ ARCHIVE_READ_OBJECT abre archivo sin error 5. ❌ ARCHIVE_GET_TABLE retorna vacío para VBFA (sin excepción)</w:t>
      </w:r>
    </w:p>
    <w:p w14:paraId="4A52C10A" w14:textId="77777777" w:rsidR="00767FB0" w:rsidRDefault="00000000">
      <w:r>
        <w:rPr>
          <w:b/>
          <w:bCs/>
        </w:rPr>
        <w:t>🧠 Causa Raíz (Diseño Arquitecural SAP):</w:t>
      </w:r>
    </w:p>
    <w:p w14:paraId="63C472A6" w14:textId="77777777" w:rsidR="00767FB0" w:rsidRDefault="00000000">
      <w:r>
        <w:t xml:space="preserve">VBFA </w:t>
      </w:r>
      <w:r>
        <w:rPr>
          <w:b/>
          <w:bCs/>
        </w:rPr>
        <w:t>no se archiva</w:t>
      </w:r>
      <w:r>
        <w:t xml:space="preserve"> con entregas (RV_LIKP) ni facturas (SD_VBRK) porque:</w:t>
      </w:r>
    </w:p>
    <w:p w14:paraId="026F383B" w14:textId="77777777" w:rsidR="00767FB0" w:rsidRDefault="00000000">
      <w:pPr>
        <w:numPr>
          <w:ilvl w:val="0"/>
          <w:numId w:val="16"/>
        </w:numPr>
      </w:pPr>
      <w:r>
        <w:rPr>
          <w:b/>
          <w:bCs/>
        </w:rPr>
        <w:t>VBAK es el “documento raíz”</w:t>
      </w:r>
      <w:r>
        <w:t xml:space="preserve"> en el flujo SD:</w:t>
      </w:r>
    </w:p>
    <w:p w14:paraId="7FCCCE73" w14:textId="77777777" w:rsidR="00767FB0" w:rsidRDefault="00000000">
      <w:pPr>
        <w:pStyle w:val="SourceCode"/>
        <w:numPr>
          <w:ilvl w:val="0"/>
          <w:numId w:val="1"/>
        </w:numPr>
      </w:pPr>
      <w:r>
        <w:t>VBAK (Pedido) → LIKP (Entrega) → VBRK (Factura)</w:t>
      </w:r>
    </w:p>
    <w:p w14:paraId="6F19199F" w14:textId="77777777" w:rsidR="00767FB0" w:rsidRDefault="00000000">
      <w:pPr>
        <w:numPr>
          <w:ilvl w:val="0"/>
          <w:numId w:val="16"/>
        </w:numPr>
      </w:pPr>
      <w:r>
        <w:rPr>
          <w:b/>
          <w:bCs/>
        </w:rPr>
        <w:t>VBFA registra el flujo COMPLETO</w:t>
      </w:r>
      <w:r>
        <w:t xml:space="preserve"> desde origen:</w:t>
      </w:r>
    </w:p>
    <w:p w14:paraId="30F8E5AB" w14:textId="77777777" w:rsidR="00767FB0" w:rsidRDefault="00000000">
      <w:pPr>
        <w:pStyle w:val="SourceCode"/>
        <w:numPr>
          <w:ilvl w:val="0"/>
          <w:numId w:val="1"/>
        </w:numPr>
      </w:pPr>
      <w:r>
        <w:t>VBFA contiene:</w:t>
      </w:r>
      <w:r>
        <w:br/>
        <w:t>- VBAK → LIKP (pedido → entrega)</w:t>
      </w:r>
      <w:r>
        <w:br/>
        <w:t>- LIKP → VBRK (entrega → factura)</w:t>
      </w:r>
      <w:r>
        <w:br/>
        <w:t>- VBAK → VBRK (pedido → factura)</w:t>
      </w:r>
    </w:p>
    <w:p w14:paraId="578FA32B" w14:textId="77777777" w:rsidR="00767FB0" w:rsidRDefault="00000000">
      <w:pPr>
        <w:numPr>
          <w:ilvl w:val="0"/>
          <w:numId w:val="16"/>
        </w:numPr>
      </w:pPr>
      <w:r>
        <w:rPr>
          <w:b/>
          <w:bCs/>
        </w:rPr>
        <w:t>SAP evita duplicación</w:t>
      </w:r>
      <w:r>
        <w:t xml:space="preserve"> de VBFA:</w:t>
      </w:r>
    </w:p>
    <w:p w14:paraId="3C737E7D" w14:textId="77777777" w:rsidR="00767FB0" w:rsidRDefault="00000000">
      <w:pPr>
        <w:numPr>
          <w:ilvl w:val="1"/>
          <w:numId w:val="17"/>
        </w:numPr>
      </w:pPr>
      <w:r>
        <w:t xml:space="preserve">Si archivara VBFA con LIKP </w:t>
      </w:r>
      <w:r>
        <w:rPr>
          <w:b/>
          <w:bCs/>
        </w:rPr>
        <w:t>Y</w:t>
      </w:r>
      <w:r>
        <w:t xml:space="preserve"> con VBRK, cada relación estaría </w:t>
      </w:r>
      <w:r>
        <w:rPr>
          <w:b/>
          <w:bCs/>
        </w:rPr>
        <w:t>duplicada</w:t>
      </w:r>
    </w:p>
    <w:p w14:paraId="35C86165" w14:textId="77777777" w:rsidR="00767FB0" w:rsidRDefault="00000000">
      <w:pPr>
        <w:numPr>
          <w:ilvl w:val="1"/>
          <w:numId w:val="17"/>
        </w:numPr>
      </w:pPr>
      <w:r>
        <w:t xml:space="preserve">Estrategia SAP: VBFA se archiva solo con </w:t>
      </w:r>
      <w:r>
        <w:rPr>
          <w:b/>
          <w:bCs/>
        </w:rPr>
        <w:t>documento de origen</w:t>
      </w:r>
      <w:r>
        <w:t xml:space="preserve"> (VBAK)</w:t>
      </w:r>
    </w:p>
    <w:p w14:paraId="634D2D51" w14:textId="77777777" w:rsidR="00767FB0" w:rsidRDefault="00000000">
      <w:pPr>
        <w:numPr>
          <w:ilvl w:val="1"/>
          <w:numId w:val="17"/>
        </w:numPr>
      </w:pPr>
      <w:r>
        <w:lastRenderedPageBreak/>
        <w:t>Esto reduce espacio y evita inconsistencias</w:t>
      </w:r>
    </w:p>
    <w:p w14:paraId="22D05D29" w14:textId="77777777" w:rsidR="00767FB0" w:rsidRDefault="00000000">
      <w:pPr>
        <w:numPr>
          <w:ilvl w:val="0"/>
          <w:numId w:val="16"/>
        </w:numPr>
      </w:pPr>
      <w:r>
        <w:rPr>
          <w:b/>
          <w:bCs/>
        </w:rPr>
        <w:t>SARA muestra VBFA en todos los catálogos:</w:t>
      </w:r>
    </w:p>
    <w:p w14:paraId="2E92B47A" w14:textId="77777777" w:rsidR="00767FB0" w:rsidRDefault="00000000">
      <w:pPr>
        <w:numPr>
          <w:ilvl w:val="1"/>
          <w:numId w:val="18"/>
        </w:numPr>
      </w:pPr>
      <w:r>
        <w:t xml:space="preserve">Catálogo de RV_LIKP </w:t>
      </w:r>
      <w:r>
        <w:rPr>
          <w:b/>
          <w:bCs/>
        </w:rPr>
        <w:t>incluye</w:t>
      </w:r>
      <w:r>
        <w:t xml:space="preserve"> definición de campos de VBFA</w:t>
      </w:r>
    </w:p>
    <w:p w14:paraId="4D228A34" w14:textId="77777777" w:rsidR="00767FB0" w:rsidRDefault="00000000">
      <w:pPr>
        <w:numPr>
          <w:ilvl w:val="1"/>
          <w:numId w:val="18"/>
        </w:numPr>
      </w:pPr>
      <w:r>
        <w:t xml:space="preserve">Catálogo de SD_VBRK </w:t>
      </w:r>
      <w:r>
        <w:rPr>
          <w:b/>
          <w:bCs/>
        </w:rPr>
        <w:t>incluye</w:t>
      </w:r>
      <w:r>
        <w:t xml:space="preserve"> definición de campos de VBFA</w:t>
      </w:r>
    </w:p>
    <w:p w14:paraId="411CDD95" w14:textId="77777777" w:rsidR="00767FB0" w:rsidRDefault="00000000">
      <w:pPr>
        <w:numPr>
          <w:ilvl w:val="1"/>
          <w:numId w:val="18"/>
        </w:numPr>
      </w:pPr>
      <w:r>
        <w:t>PERO: Campo en catálogo ≠ tabla en archivo físico</w:t>
      </w:r>
    </w:p>
    <w:p w14:paraId="0B6D7E2A" w14:textId="77777777" w:rsidR="00767FB0" w:rsidRDefault="00000000">
      <w:pPr>
        <w:numPr>
          <w:ilvl w:val="1"/>
          <w:numId w:val="18"/>
        </w:numPr>
      </w:pPr>
      <w:r>
        <w:t xml:space="preserve">Solo SD_VBAK contiene VBFA </w:t>
      </w:r>
      <w:r>
        <w:rPr>
          <w:b/>
          <w:bCs/>
        </w:rPr>
        <w:t>físicamente</w:t>
      </w:r>
      <w:r>
        <w:t xml:space="preserve"> en los archivos</w:t>
      </w:r>
    </w:p>
    <w:p w14:paraId="028DCD5B" w14:textId="77777777" w:rsidR="00767FB0" w:rsidRDefault="00000000">
      <w:r>
        <w:rPr>
          <w:b/>
          <w:bCs/>
        </w:rPr>
        <w:t>✅ Patrón Correcto para Leer VBFA:</w:t>
      </w:r>
    </w:p>
    <w:p w14:paraId="150BC319" w14:textId="77777777" w:rsidR="00767FB0" w:rsidRDefault="00000000">
      <w:pPr>
        <w:pStyle w:val="SourceCode"/>
      </w:pPr>
      <w:r>
        <w:t>METHOD get_vbfa_from_archive.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✅ Usar gc_vbfa (internamente lee desde SD_VBAK)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 lo_factory TYPE REF TO zcl_ca_archiving_factory.</w:t>
      </w:r>
      <w:r>
        <w:br/>
        <w:t xml:space="preserve">  DATA lt_vbfa_arch TYPE STANDARD TABLE OF vbfa.</w:t>
      </w:r>
      <w:r>
        <w:br/>
        <w:t xml:space="preserve">  </w:t>
      </w:r>
      <w:r>
        <w:br/>
        <w:t xml:space="preserve">  lo_factory = NEW zcl_ca_archiving_factory( ).</w:t>
      </w:r>
      <w:r>
        <w:br/>
        <w:t xml:space="preserve">  </w:t>
      </w:r>
      <w:r>
        <w:br/>
        <w:t xml:space="preserve">  " Construir filtros usando campos indexables de SAP_DRB_VBAK_02</w:t>
      </w:r>
      <w:r>
        <w:br/>
        <w:t xml:space="preserve">  DATA(lt_filters) = build_archive_filters_vbfa( </w:t>
      </w:r>
      <w:r>
        <w:br/>
        <w:t xml:space="preserve">    ir_vbeln = lr_vbeln_origen  " ⚠️ VBELN del documento ORIGEN (pedido)</w:t>
      </w:r>
      <w:r>
        <w:br/>
        <w:t xml:space="preserve">  ).</w:t>
      </w:r>
      <w:r>
        <w:br/>
        <w:t xml:space="preserve">  </w:t>
      </w:r>
      <w:r>
        <w:br/>
        <w:t xml:space="preserve">  lo_factory-&gt;get_instance( </w:t>
      </w:r>
      <w:r>
        <w:br/>
        <w:t xml:space="preserve">    iv_object         = zcl_ca_archiving_factory=&gt;gc_vbfa</w:t>
      </w:r>
      <w:r>
        <w:br/>
        <w:t xml:space="preserve">    it_filter_options = lt_filters ).</w:t>
      </w:r>
      <w:r>
        <w:br/>
        <w:t xml:space="preserve">  </w:t>
      </w:r>
      <w:r>
        <w:br/>
        <w:t xml:space="preserve">  lo_factory-&gt;get_data( </w:t>
      </w:r>
      <w:r>
        <w:br/>
        <w:t xml:space="preserve">    EXPORTING iv_object = zcl_ca_archiving_factory=&gt;gc_vbfa</w:t>
      </w:r>
      <w:r>
        <w:br/>
        <w:t xml:space="preserve">    IMPORTING et_data   = lt_vbfa_arch ).</w:t>
      </w:r>
      <w:r>
        <w:br/>
        <w:t xml:space="preserve">  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Post-filtrado: Filtrar por documento destino si es necesario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⚠️ Campos NO indexables: VBELV, VBTYP_V, VBTYP_N, POSNV, POSNN</w:t>
      </w:r>
      <w:r>
        <w:br/>
      </w:r>
      <w:r>
        <w:lastRenderedPageBreak/>
        <w:t xml:space="preserve">  " Requieren filtrado en memoria después de extraer desde archivo</w:t>
      </w:r>
      <w:r>
        <w:br/>
        <w:t xml:space="preserve">  </w:t>
      </w:r>
      <w:r>
        <w:br/>
        <w:t xml:space="preserve">  IF ir_vbeln_destino IS NOT INITIAL.</w:t>
      </w:r>
      <w:r>
        <w:br/>
        <w:t xml:space="preserve">    DELETE lt_vbfa_arch WHERE vbeln NOT IN ir_vbeln_destino.</w:t>
      </w:r>
      <w:r>
        <w:br/>
        <w:t xml:space="preserve">  ENDIF.</w:t>
      </w:r>
      <w:r>
        <w:br/>
        <w:t xml:space="preserve">  </w:t>
      </w:r>
      <w:r>
        <w:br/>
        <w:t xml:space="preserve">  IF ir_vbtyp_n IS NOT INITIAL.</w:t>
      </w:r>
      <w:r>
        <w:br/>
        <w:t xml:space="preserve">    DELETE lt_vbfa_arch WHERE vbtyp_n NOT IN ir_vbtyp_n.  " Tipo doc destino</w:t>
      </w:r>
      <w:r>
        <w:br/>
        <w:t xml:space="preserve">  ENDIF.</w:t>
      </w:r>
      <w:r>
        <w:br/>
        <w:t xml:space="preserve">  </w:t>
      </w:r>
      <w:r>
        <w:br/>
        <w:t xml:space="preserve">  rt_vbfa = lt_vbfa_arch.</w:t>
      </w:r>
      <w:r>
        <w:br/>
        <w:t>ENDMETHOD.</w:t>
      </w:r>
    </w:p>
    <w:p w14:paraId="7F4861E9" w14:textId="77777777" w:rsidR="00767FB0" w:rsidRDefault="00000000">
      <w:r>
        <w:rPr>
          <w:b/>
          <w:bCs/>
        </w:rPr>
        <w:t>⚠️ Importante:</w:t>
      </w:r>
    </w:p>
    <w:p w14:paraId="16E11199" w14:textId="77777777" w:rsidR="00767FB0" w:rsidRDefault="00000000">
      <w:pPr>
        <w:pStyle w:val="SourceCode"/>
      </w:pPr>
      <w:r>
        <w:t>" ⚠️ No intente crear variantes de gc_vbfa para otros objetos</w:t>
      </w:r>
      <w:r>
        <w:br/>
        <w:t>" gc_vbfa ya está configurado internamente para usar SD_VBAK</w:t>
      </w:r>
      <w:r>
        <w:br/>
        <w:t>" Cualquier intento de leer desde RV_LIKP o SD_VBRK no funcionará</w:t>
      </w:r>
      <w:r>
        <w:br/>
      </w:r>
      <w:r>
        <w:br/>
        <w:t>" ✅ Solo gc_vbfa funciona (internamente usa SD_VBAK)</w:t>
      </w:r>
      <w:r>
        <w:br/>
        <w:t xml:space="preserve">lo_factory-&gt;get_instance( </w:t>
      </w:r>
      <w:r>
        <w:br/>
        <w:t xml:space="preserve">  iv_object = zcl_ca_archiving_factory=&gt;gc_vbfa  " ← NO FUNCIONA</w:t>
      </w:r>
      <w:r>
        <w:br/>
        <w:t xml:space="preserve">  it_filter_options = lt_filters ).</w:t>
      </w:r>
      <w:r>
        <w:br/>
      </w:r>
      <w:r>
        <w:br/>
        <w:t xml:space="preserve">lo_factory-&gt;get_data( </w:t>
      </w:r>
      <w:r>
        <w:br/>
        <w:t xml:space="preserve">  EXPORTING iv_object = zcl_ca_archiving_factory=&gt;gc_vbfa</w:t>
      </w:r>
      <w:r>
        <w:br/>
        <w:t xml:space="preserve">  IMPORTING et_data = lt_vbfa_arch ).</w:t>
      </w:r>
      <w:r>
        <w:br/>
        <w:t>" → lt_vbfa_arch estará VACÍO (no se levanta error)</w:t>
      </w:r>
    </w:p>
    <w:p w14:paraId="536CC810" w14:textId="77777777" w:rsidR="00767FB0" w:rsidRDefault="00000000">
      <w:r>
        <w:rPr>
          <w:b/>
          <w:bCs/>
        </w:rPr>
        <w:t>📖 Referencia: Programa de Test Corregido</w:t>
      </w:r>
    </w:p>
    <w:p w14:paraId="0F43F178" w14:textId="77777777" w:rsidR="00767FB0" w:rsidRDefault="00000000">
      <w:r>
        <w:t>Ver programa Z_TEST_VBFA_ARCHIVE en el workspace para implementación completa: - Configurado exclusivamente para SD_VBAK - Incluye post-filtrado para campos no indexables - Documentación técnica en header del programa</w:t>
      </w:r>
    </w:p>
    <w:p w14:paraId="3C935266" w14:textId="77777777" w:rsidR="00767FB0" w:rsidRDefault="00000000">
      <w:r>
        <w:rPr>
          <w:b/>
          <w:bCs/>
        </w:rPr>
        <w:t>📝 Campos Indexables de VBFA (SAP_DRB_VBAK_02):</w:t>
      </w:r>
    </w:p>
    <w:p w14:paraId="7ACCE9AB" w14:textId="77777777" w:rsidR="00767FB0" w:rsidRDefault="00000000">
      <w:r>
        <w:t>Solo disponible para filtrado en archivo: - VBELN (documento origen - del pedido VBAK) ✅</w:t>
      </w:r>
    </w:p>
    <w:p w14:paraId="222D446D" w14:textId="77777777" w:rsidR="00767FB0" w:rsidRDefault="00000000">
      <w:r>
        <w:t>Requieren post-filtrado en memoria: - VBELV (documento precedente) ❌ No indexable - VBTYP_V (tipo documento precedente) ❌ No indexable - VBTYP_N (tipo documento subsecuente) ❌ No indexable - POSNV (posición precedente) ❌ No indexable - POSNN (posición subsecuente) ❌ No indexable</w:t>
      </w:r>
    </w:p>
    <w:p w14:paraId="3DA6D474" w14:textId="77777777" w:rsidR="00767FB0" w:rsidRDefault="00000000">
      <w:r>
        <w:rPr>
          <w:b/>
          <w:bCs/>
        </w:rPr>
        <w:lastRenderedPageBreak/>
        <w:t>🎯 Recomendaciones:</w:t>
      </w:r>
    </w:p>
    <w:p w14:paraId="44312B39" w14:textId="77777777" w:rsidR="00767FB0" w:rsidRDefault="00000000">
      <w:pPr>
        <w:numPr>
          <w:ilvl w:val="0"/>
          <w:numId w:val="19"/>
        </w:numPr>
      </w:pPr>
      <w:r>
        <w:rPr>
          <w:b/>
          <w:bCs/>
        </w:rPr>
        <w:t>Siempre usar gc_vbfa</w:t>
      </w:r>
      <w:r>
        <w:t xml:space="preserve"> para leer VBFA desde archivos</w:t>
      </w:r>
    </w:p>
    <w:p w14:paraId="2D5415AE" w14:textId="77777777" w:rsidR="00767FB0" w:rsidRDefault="00000000">
      <w:pPr>
        <w:numPr>
          <w:ilvl w:val="0"/>
          <w:numId w:val="19"/>
        </w:numPr>
      </w:pPr>
      <w:r>
        <w:rPr>
          <w:b/>
          <w:bCs/>
        </w:rPr>
        <w:t>NO crear variantes</w:t>
      </w:r>
      <w:r>
        <w:t xml:space="preserve"> como gc_vbfa_likp o gc_vbfa_vbrk (no funcionarán)</w:t>
      </w:r>
    </w:p>
    <w:p w14:paraId="0DD0843D" w14:textId="77777777" w:rsidR="00767FB0" w:rsidRDefault="00000000">
      <w:pPr>
        <w:numPr>
          <w:ilvl w:val="0"/>
          <w:numId w:val="19"/>
        </w:numPr>
      </w:pPr>
      <w:r>
        <w:t xml:space="preserve">Filtrar por </w:t>
      </w:r>
      <w:r>
        <w:rPr>
          <w:b/>
          <w:bCs/>
        </w:rPr>
        <w:t>VBELN del pedido origen</w:t>
      </w:r>
      <w:r>
        <w:t xml:space="preserve"> (único campo indexable)</w:t>
      </w:r>
    </w:p>
    <w:p w14:paraId="136DCB57" w14:textId="77777777" w:rsidR="00767FB0" w:rsidRDefault="00000000">
      <w:pPr>
        <w:numPr>
          <w:ilvl w:val="0"/>
          <w:numId w:val="19"/>
        </w:numPr>
      </w:pPr>
      <w:r>
        <w:t xml:space="preserve">Implementar </w:t>
      </w:r>
      <w:r>
        <w:rPr>
          <w:b/>
          <w:bCs/>
        </w:rPr>
        <w:t>post-filtrado</w:t>
      </w:r>
      <w:r>
        <w:t xml:space="preserve"> para VBELV, VBTYP_V, VBTYP_N en memoria</w:t>
      </w:r>
    </w:p>
    <w:p w14:paraId="761E7E67" w14:textId="77777777" w:rsidR="00767FB0" w:rsidRDefault="00000000">
      <w:pPr>
        <w:numPr>
          <w:ilvl w:val="0"/>
          <w:numId w:val="19"/>
        </w:numPr>
      </w:pPr>
      <w:r>
        <w:t>Si necesitas VBFA de entregas/facturas: leer desde VBAK y filtrar por documento destino</w:t>
      </w:r>
    </w:p>
    <w:p w14:paraId="0AE41F4C" w14:textId="77777777" w:rsidR="00767FB0" w:rsidRDefault="00000000">
      <w:r>
        <w:rPr>
          <w:b/>
          <w:bCs/>
        </w:rPr>
        <w:t>⚠️ Nota:</w:t>
      </w:r>
      <w:r>
        <w:t xml:space="preserve"> Esta limitación es </w:t>
      </w:r>
      <w:r>
        <w:rPr>
          <w:b/>
          <w:bCs/>
        </w:rPr>
        <w:t>diseño estándar SAP</w:t>
      </w:r>
      <w:r>
        <w:t>, no un bug del framework.</w:t>
      </w:r>
    </w:p>
    <w:p w14:paraId="6C914D0C" w14:textId="77777777" w:rsidR="00767FB0" w:rsidRDefault="00000000">
      <w:r>
        <w:pict w14:anchorId="42E42CE0">
          <v:rect id="_x0000_i3153" style="width:0;height:1.5pt" o:hralign="center" o:hrstd="t" o:hr="t"/>
        </w:pict>
      </w:r>
    </w:p>
    <w:p w14:paraId="1D45A62B" w14:textId="77777777" w:rsidR="00767FB0" w:rsidRDefault="00000000">
      <w:bookmarkStart w:id="53" w:name="uso-del-patrón-factory---paso-a-paso"/>
      <w:bookmarkEnd w:id="52"/>
      <w:r>
        <w:t>Uso del Patrón Factory - Paso a Paso</w:t>
      </w:r>
    </w:p>
    <w:p w14:paraId="14048D2D" w14:textId="77777777" w:rsidR="00767FB0" w:rsidRDefault="00000000">
      <w:r>
        <w:rPr>
          <w:b/>
          <w:bCs/>
        </w:rPr>
        <w:t>Estructura de llamadas estándar:</w:t>
      </w:r>
    </w:p>
    <w:p w14:paraId="0DA8AAC0" w14:textId="77777777" w:rsidR="00767FB0" w:rsidRDefault="00000000">
      <w:pPr>
        <w:pStyle w:val="SourceCode"/>
      </w:pPr>
      <w:r>
        <w:t>METHOD get_&lt;tabla&gt;_from_archive.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PASO 1: Instanciar factory (singleton)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 lo_factory TYPE REF TO zcl_ca_archiving_factory.</w:t>
      </w:r>
      <w:r>
        <w:br/>
        <w:t xml:space="preserve">  lo_factory = NEW zcl_ca_archiving_factory( ).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PASO 2: Construir filtros (solo campos indexables)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DATA(lt_filters) = build_archive_filters_&lt;tabla&gt;( </w:t>
      </w:r>
      <w:r>
        <w:br/>
        <w:t xml:space="preserve">    ir_campo1 = lr_campo1</w:t>
      </w:r>
      <w:r>
        <w:br/>
        <w:t xml:space="preserve">    ir_campo2 = lr_campo2 ).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PASO 3: get_instance() - Genera offsets desde filtros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¿Qué hace internamente?</w:t>
      </w:r>
      <w:r>
        <w:br/>
      </w:r>
      <w:r>
        <w:lastRenderedPageBreak/>
        <w:t xml:space="preserve">  " 1. Validar que iv_object existe (gc_vbak, gc_vbap, etc.)</w:t>
      </w:r>
      <w:r>
        <w:br/>
        <w:t xml:space="preserve">  " 2. Construir SQL dinámico contra infoestructura (GENTAB)</w:t>
      </w:r>
      <w:r>
        <w:br/>
        <w:t xml:space="preserve">  " 3. Ejecutar query → genera lista de OFFSETS (posiciones en archivo)</w:t>
      </w:r>
      <w:r>
        <w:br/>
        <w:t xml:space="preserve">  " 4. Retornar controller con offsets precalculados</w:t>
      </w:r>
      <w:r>
        <w:br/>
        <w:t xml:space="preserve">  </w:t>
      </w:r>
      <w:r>
        <w:br/>
        <w:t xml:space="preserve">  lo_factory-&gt;get_instance( </w:t>
      </w:r>
      <w:r>
        <w:br/>
        <w:t xml:space="preserve">    iv_object         = zcl_ca_archiving_factory=&gt;gc_vbap</w:t>
      </w:r>
      <w:r>
        <w:br/>
        <w:t xml:space="preserve">    it_filter_options = lt_filters ).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PASO 4: get_data() - Extrae datos desde offsets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¿Qué hace internamente?</w:t>
      </w:r>
      <w:r>
        <w:br/>
        <w:t xml:space="preserve">  " 1. Usa offsets precalculados de get_instance()</w:t>
      </w:r>
      <w:r>
        <w:br/>
        <w:t xml:space="preserve">  " 2. Lee archivos físicos desde disco/storage</w:t>
      </w:r>
      <w:r>
        <w:br/>
        <w:t xml:space="preserve">  " 3. Parsea estructuras binarias</w:t>
      </w:r>
      <w:r>
        <w:br/>
        <w:t xml:space="preserve">  " 4. Retorna tabla TIPADA según iv_object</w:t>
      </w:r>
      <w:r>
        <w:br/>
        <w:t xml:space="preserve">  </w:t>
      </w:r>
      <w:r>
        <w:br/>
        <w:t xml:space="preserve">  DATA lt_vbap_arch TYPE STANDARD TABLE OF vbap.</w:t>
      </w:r>
      <w:r>
        <w:br/>
        <w:t xml:space="preserve">  lo_factory-&gt;get_data( </w:t>
      </w:r>
      <w:r>
        <w:br/>
        <w:t xml:space="preserve">    EXPORTING iv_object = zcl_ca_archiving_factory=&gt;gc_vbap</w:t>
      </w:r>
      <w:r>
        <w:br/>
        <w:t xml:space="preserve">    IMPORTING et_data   = lt_vbap_arch ).  "← VBAP tipado directamente</w:t>
      </w:r>
      <w:r>
        <w:br/>
        <w:t>ENDMETHOD.</w:t>
      </w:r>
    </w:p>
    <w:p w14:paraId="1AAB5275" w14:textId="77777777" w:rsidR="00767FB0" w:rsidRDefault="00000000">
      <w:bookmarkStart w:id="54" w:name="cómo-funciona-get_instance-internamente"/>
      <w:bookmarkEnd w:id="53"/>
      <w:r>
        <w:t>🔍 Cómo Funciona get_instance() Internamente</w:t>
      </w:r>
    </w:p>
    <w:p w14:paraId="398709A7" w14:textId="77777777" w:rsidR="00767FB0" w:rsidRDefault="00000000">
      <w:r>
        <w:rPr>
          <w:b/>
          <w:bCs/>
        </w:rPr>
        <w:t>Cadena de llamadas:</w:t>
      </w:r>
    </w:p>
    <w:p w14:paraId="0C8A1986" w14:textId="77777777" w:rsidR="00767FB0" w:rsidRDefault="00000000">
      <w:pPr>
        <w:pStyle w:val="SourceCode"/>
      </w:pPr>
      <w:r>
        <w:t>get_instance(iv_object, it_filters)</w:t>
      </w:r>
      <w:r>
        <w:br/>
        <w:t xml:space="preserve">  └─&gt; ZCL_CA_ARCHIVING_CTRL-&gt;get_archiving_keys(it_filters)</w:t>
      </w:r>
      <w:r>
        <w:br/>
        <w:t xml:space="preserve">        └─&gt; Construye SELECT dinámico desde it_filters</w:t>
      </w:r>
      <w:r>
        <w:br/>
        <w:t xml:space="preserve">        └─&gt; Valida campos contra GENTAB (infoestructura)</w:t>
      </w:r>
      <w:r>
        <w:br/>
        <w:t xml:space="preserve">        └─&gt; Ejecuta query: SELECT FROM &lt;infoestructura&gt; WHERE ...</w:t>
      </w:r>
      <w:r>
        <w:br/>
        <w:t xml:space="preserve">        └─&gt; Retorna tabla de OFFSETS (posiciones físicas en archivo)</w:t>
      </w:r>
    </w:p>
    <w:p w14:paraId="2901D298" w14:textId="77777777" w:rsidR="00767FB0" w:rsidRDefault="00000000">
      <w:r>
        <w:rPr>
          <w:b/>
          <w:bCs/>
        </w:rPr>
        <w:t>Pseudo-código interno:</w:t>
      </w:r>
    </w:p>
    <w:p w14:paraId="45F8CB70" w14:textId="77777777" w:rsidR="00767FB0" w:rsidRDefault="00000000">
      <w:pPr>
        <w:pStyle w:val="SourceCode"/>
      </w:pPr>
      <w:r>
        <w:t>METHOD get_archiving_keys.</w:t>
      </w:r>
      <w:r>
        <w:br/>
        <w:t xml:space="preserve">  " 1. Construir lista dinámica de campos desde infoestructura</w:t>
      </w:r>
      <w:r>
        <w:br/>
        <w:t xml:space="preserve">  LOOP AT it_filters INTO ls_filter.</w:t>
      </w:r>
      <w:r>
        <w:br/>
        <w:t xml:space="preserve">    " Validar: ¿campo existe en GENTAB-TABNAME?</w:t>
      </w:r>
      <w:r>
        <w:br/>
      </w:r>
      <w:r>
        <w:lastRenderedPageBreak/>
        <w:t xml:space="preserve">    IF campo_no_en_infoestructura( ls_filter-field_name ).</w:t>
      </w:r>
      <w:r>
        <w:br/>
        <w:t xml:space="preserve">      " ❌ Campo no indexable → ignorado</w:t>
      </w:r>
      <w:r>
        <w:br/>
        <w:t xml:space="preserve">      CONTINUE.</w:t>
      </w:r>
      <w:r>
        <w:br/>
        <w:t xml:space="preserve">    ENDIF.</w:t>
      </w:r>
      <w:r>
        <w:br/>
        <w:t xml:space="preserve">    </w:t>
      </w:r>
      <w:r>
        <w:br/>
        <w:t xml:space="preserve">    " ✅ Campo indexable → agregar a WHERE clause</w:t>
      </w:r>
      <w:r>
        <w:br/>
        <w:t xml:space="preserve">    APPEND ls_filter TO lt_where_clause.</w:t>
      </w:r>
      <w:r>
        <w:br/>
        <w:t xml:space="preserve">  ENDLOOP.</w:t>
      </w:r>
      <w:r>
        <w:br/>
        <w:t xml:space="preserve">  </w:t>
      </w:r>
      <w:r>
        <w:br/>
        <w:t xml:space="preserve">  " 2. Ejecutar SELECT contra infoestructura</w:t>
      </w:r>
      <w:r>
        <w:br/>
        <w:t xml:space="preserve">  SELECT archiv_key, offset_ref</w:t>
      </w:r>
      <w:r>
        <w:br/>
        <w:t xml:space="preserve">    FROM (gv_infoestructura_table)  " ej: SAP_DRB_VBAK_02</w:t>
      </w:r>
      <w:r>
        <w:br/>
        <w:t xml:space="preserve">    WHERE (lt_where_clause)</w:t>
      </w:r>
      <w:r>
        <w:br/>
        <w:t xml:space="preserve">    INTO TABLE rt_offsets.</w:t>
      </w:r>
      <w:r>
        <w:br/>
        <w:t xml:space="preserve">  </w:t>
      </w:r>
      <w:r>
        <w:br/>
        <w:t xml:space="preserve">  " 3. Retornar offsets (identificadores únicos de registros archivados)</w:t>
      </w:r>
      <w:r>
        <w:br/>
        <w:t xml:space="preserve">  RETURN rt_offsets.</w:t>
      </w:r>
      <w:r>
        <w:br/>
        <w:t>ENDMETHOD.</w:t>
      </w:r>
    </w:p>
    <w:p w14:paraId="74A166B2" w14:textId="77777777" w:rsidR="00767FB0" w:rsidRDefault="00000000">
      <w:r>
        <w:rPr>
          <w:b/>
          <w:bCs/>
        </w:rPr>
        <w:t>🚨 RESTRICCIÓN CRÍTICA:</w:t>
      </w:r>
      <w:r>
        <w:br/>
        <w:t xml:space="preserve">Solo campos que </w:t>
      </w:r>
      <w:r>
        <w:rPr>
          <w:b/>
          <w:bCs/>
        </w:rPr>
        <w:t>existen en GENTAB</w:t>
      </w:r>
      <w:r>
        <w:t xml:space="preserve"> (tabla de infoestructura) pueden generar offsets.</w:t>
      </w:r>
      <w:r>
        <w:br/>
        <w:t xml:space="preserve">Campos que existen solo en el </w:t>
      </w:r>
      <w:r>
        <w:rPr>
          <w:b/>
          <w:bCs/>
        </w:rPr>
        <w:t>catálogo</w:t>
      </w:r>
      <w:r>
        <w:t xml:space="preserve"> (tabla original) </w:t>
      </w:r>
      <w:r>
        <w:rPr>
          <w:b/>
          <w:bCs/>
        </w:rPr>
        <w:t>NO FUNCIONAN</w:t>
      </w:r>
      <w:r>
        <w:t xml:space="preserve"> para filtrado.</w:t>
      </w:r>
    </w:p>
    <w:p w14:paraId="6EEDA0CA" w14:textId="77777777" w:rsidR="00767FB0" w:rsidRDefault="00000000">
      <w:bookmarkStart w:id="55" w:name="cómo-funciona-get_data-internamente"/>
      <w:bookmarkEnd w:id="54"/>
      <w:r>
        <w:t>🔍 Cómo Funciona get_data() Internamente</w:t>
      </w:r>
    </w:p>
    <w:p w14:paraId="2D3E5567" w14:textId="77777777" w:rsidR="00767FB0" w:rsidRDefault="00000000">
      <w:r>
        <w:rPr>
          <w:b/>
          <w:bCs/>
        </w:rPr>
        <w:t>Pseudo-código interno:</w:t>
      </w:r>
    </w:p>
    <w:p w14:paraId="4B5F192C" w14:textId="77777777" w:rsidR="00767FB0" w:rsidRDefault="00000000">
      <w:pPr>
        <w:pStyle w:val="SourceCode"/>
      </w:pPr>
      <w:r>
        <w:t>METHOD get_data.</w:t>
      </w:r>
      <w:r>
        <w:br/>
        <w:t xml:space="preserve">  " 1. Obtener offsets de instancia actual</w:t>
      </w:r>
      <w:r>
        <w:br/>
        <w:t xml:space="preserve">  DATA(lt_offsets) = me-&gt;mt_archive_keys.  " Precalculados en get_instance()</w:t>
      </w:r>
      <w:r>
        <w:br/>
        <w:t xml:space="preserve">  </w:t>
      </w:r>
      <w:r>
        <w:br/>
        <w:t xml:space="preserve">  " 2. Leer archivos físicos usando offsets</w:t>
      </w:r>
      <w:r>
        <w:br/>
        <w:t xml:space="preserve">  LOOP AT lt_offsets INTO ls_offset.</w:t>
      </w:r>
      <w:r>
        <w:br/>
        <w:t xml:space="preserve">    " Abrir archivo en posición específica</w:t>
      </w:r>
      <w:r>
        <w:br/>
        <w:t xml:space="preserve">    OPEN DATASET lv_archive_file FOR INPUT AT POSITION ls_offset-offset_ref.</w:t>
      </w:r>
      <w:r>
        <w:br/>
        <w:t xml:space="preserve">    </w:t>
      </w:r>
      <w:r>
        <w:br/>
        <w:t xml:space="preserve">    " Parsear estructura según iv_object</w:t>
      </w:r>
      <w:r>
        <w:br/>
        <w:t xml:space="preserve">    CASE iv_object.</w:t>
      </w:r>
      <w:r>
        <w:br/>
        <w:t xml:space="preserve">      WHEN gc_vbap.</w:t>
      </w:r>
      <w:r>
        <w:br/>
        <w:t xml:space="preserve">        READ DATASET INTO ls_vbap.  " Parseo binario → VBAP</w:t>
      </w:r>
      <w:r>
        <w:br/>
        <w:t xml:space="preserve">        APPEND ls_vbap TO et_data.</w:t>
      </w:r>
      <w:r>
        <w:br/>
        <w:t xml:space="preserve">      WHEN gc_vbrk.</w:t>
      </w:r>
      <w:r>
        <w:br/>
      </w:r>
      <w:r>
        <w:lastRenderedPageBreak/>
        <w:t xml:space="preserve">        READ DATASET INTO ls_vbrk.  " Parseo binario → VBRK</w:t>
      </w:r>
      <w:r>
        <w:br/>
        <w:t xml:space="preserve">        READ DATASET INTO lt_vbrp.  " Lectura jerárquica → VBRP</w:t>
      </w:r>
      <w:r>
        <w:br/>
        <w:t xml:space="preserve">        APPEND ls_vbrk TO et_data.</w:t>
      </w:r>
      <w:r>
        <w:br/>
        <w:t xml:space="preserve">    ENDCASE.</w:t>
      </w:r>
      <w:r>
        <w:br/>
        <w:t xml:space="preserve">  ENDLOOP.</w:t>
      </w:r>
      <w:r>
        <w:br/>
        <w:t xml:space="preserve">  </w:t>
      </w:r>
      <w:r>
        <w:br/>
        <w:t xml:space="preserve">  " 3. Retornar tabla tipada</w:t>
      </w:r>
      <w:r>
        <w:br/>
        <w:t xml:space="preserve">  RETURN et_data.  " STANDARD TABLE OF vbap/vbrk/etc.</w:t>
      </w:r>
      <w:r>
        <w:br/>
        <w:t>ENDMETHOD.</w:t>
      </w:r>
    </w:p>
    <w:p w14:paraId="1A559523" w14:textId="77777777" w:rsidR="00767FB0" w:rsidRDefault="00000000">
      <w:r>
        <w:rPr>
          <w:b/>
          <w:bCs/>
        </w:rPr>
        <w:t>Ventaja:</w:t>
      </w:r>
      <w:r>
        <w:t xml:space="preserve"> et_data retorna tabla </w:t>
      </w:r>
      <w:r>
        <w:rPr>
          <w:b/>
          <w:bCs/>
        </w:rPr>
        <w:t>DIRECTAMENTE TIPADA</w:t>
      </w:r>
      <w:r>
        <w:t xml:space="preserve"> según iv_object. No hay “tabla genérica” que requiera ASSIGN CASTING.</w:t>
      </w:r>
    </w:p>
    <w:p w14:paraId="6047259F" w14:textId="77777777" w:rsidR="00767FB0" w:rsidRDefault="00000000">
      <w:bookmarkStart w:id="56" w:name="anti-patrón-assign-casting-innecesario"/>
      <w:bookmarkEnd w:id="55"/>
      <w:r>
        <w:t>❌ Anti-Patrón: ASSIGN CASTING Innecesario</w:t>
      </w:r>
    </w:p>
    <w:p w14:paraId="247B30A9" w14:textId="77777777" w:rsidR="00767FB0" w:rsidRDefault="00000000">
      <w:r>
        <w:rPr>
          <w:b/>
          <w:bCs/>
        </w:rPr>
        <w:t>Error común al no entender el factory:</w:t>
      </w:r>
    </w:p>
    <w:p w14:paraId="25068C74" w14:textId="77777777" w:rsidR="00767FB0" w:rsidRDefault="00000000">
      <w:pPr>
        <w:pStyle w:val="SourceCode"/>
      </w:pPr>
      <w:r>
        <w:t>" ❌ INCORRECTO: Intentar separar tabla genérica con ASSIGN CASTING</w:t>
      </w:r>
      <w:r>
        <w:br/>
        <w:t>DATA lt_archive_data TYPE TABLE OF REF TO data.</w:t>
      </w:r>
      <w:r>
        <w:br/>
        <w:t>lo_factory-&gt;get_data( ... IMPORTING et_data = lt_archive_data ).</w:t>
      </w:r>
      <w:r>
        <w:br/>
      </w:r>
      <w:r>
        <w:br/>
        <w:t>LOOP AT lt_archive_data ASSIGNING &lt;ls_archive&gt;.</w:t>
      </w:r>
      <w:r>
        <w:br/>
        <w:t xml:space="preserve">  ASSIGN &lt;ls_archive&gt;-&gt;* TO &lt;ls_vbrk&gt; CASTING TYPE vbrk.</w:t>
      </w:r>
      <w:r>
        <w:br/>
        <w:t xml:space="preserve">  APPEND &lt;ls_vbrk&gt; TO lt_vbrk_arch.</w:t>
      </w:r>
      <w:r>
        <w:br/>
        <w:t xml:space="preserve">  </w:t>
      </w:r>
      <w:r>
        <w:br/>
        <w:t xml:space="preserve">  ASSIGN &lt;ls_archive&gt;-&gt;* TO &lt;ls_vbrp&gt; CASTING TYPE vbrp.</w:t>
      </w:r>
      <w:r>
        <w:br/>
        <w:t xml:space="preserve">  APPEND &lt;ls_vbrp&gt; TO lt_vbrp_arch.</w:t>
      </w:r>
      <w:r>
        <w:br/>
        <w:t>ENDLOOP.</w:t>
      </w:r>
    </w:p>
    <w:p w14:paraId="0746F571" w14:textId="77777777" w:rsidR="00767FB0" w:rsidRDefault="00000000">
      <w:r>
        <w:rPr>
          <w:b/>
          <w:bCs/>
        </w:rPr>
        <w:t>Por qué es innecesario:</w:t>
      </w:r>
      <w:r>
        <w:t xml:space="preserve"> - Factory </w:t>
      </w:r>
      <w:r>
        <w:rPr>
          <w:b/>
          <w:bCs/>
        </w:rPr>
        <w:t>YA retorna tabla tipada</w:t>
      </w:r>
      <w:r>
        <w:t xml:space="preserve"> según iv_object - Para leer VBRK + VBRP: hacer </w:t>
      </w:r>
      <w:r>
        <w:rPr>
          <w:b/>
          <w:bCs/>
        </w:rPr>
        <w:t>dos llamadas separadas</w:t>
      </w:r>
      <w:r>
        <w:t xml:space="preserve"> - No hay procesamiento “genérico” que requiera ASSIGN CASTING</w:t>
      </w:r>
    </w:p>
    <w:p w14:paraId="4842A579" w14:textId="77777777" w:rsidR="00767FB0" w:rsidRDefault="00000000">
      <w:bookmarkStart w:id="57" w:name="patrón-correcto-lecturas-separadas"/>
      <w:bookmarkEnd w:id="56"/>
      <w:r>
        <w:t>✅ Patrón Correcto: Lecturas Separadas</w:t>
      </w:r>
    </w:p>
    <w:p w14:paraId="3FD3005A" w14:textId="77777777" w:rsidR="00767FB0" w:rsidRDefault="00000000">
      <w:r>
        <w:rPr>
          <w:b/>
          <w:bCs/>
        </w:rPr>
        <w:t>Para leer múltiples tablas del mismo objeto de archivo:</w:t>
      </w:r>
    </w:p>
    <w:p w14:paraId="1CC15E08" w14:textId="77777777" w:rsidR="00767FB0" w:rsidRDefault="00000000">
      <w:pPr>
        <w:pStyle w:val="SourceCode"/>
      </w:pPr>
      <w:r>
        <w:t>" ✅ CORRECTO: Dos lecturas separadas para VBRK y VBRP</w:t>
      </w:r>
      <w:r>
        <w:br/>
        <w:t>METHOD get_vbrk_vbrp_from_archive_arc.</w:t>
      </w:r>
      <w:r>
        <w:br/>
        <w:t xml:space="preserve">  DATA lo_factory TYPE REF TO zcl_ca_archiving_factory.</w:t>
      </w:r>
      <w:r>
        <w:br/>
        <w:t xml:space="preserve">  DATA lt_vbrk_arch TYPE STANDARD TABLE OF vbrk.</w:t>
      </w:r>
      <w:r>
        <w:br/>
        <w:t xml:space="preserve">  DATA lt_vbrp_arch TYPE STANDARD TABLE OF vbrp.</w:t>
      </w:r>
      <w:r>
        <w:br/>
        <w:t xml:space="preserve">  </w:t>
      </w:r>
      <w:r>
        <w:br/>
        <w:t xml:space="preserve">  lo_factory = NEW zcl_ca_archiving_factory( ).</w:t>
      </w:r>
      <w:r>
        <w:br/>
      </w:r>
      <w:r>
        <w:lastRenderedPageBreak/>
        <w:t xml:space="preserve">  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Lectura 1: VBRK (headers)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lo_factory-&gt;get_instance( iv_object = gc_vbrk</w:t>
      </w:r>
      <w:r>
        <w:br/>
        <w:t xml:space="preserve">                            it_filter_options = it_filters_vbrk ).</w:t>
      </w:r>
      <w:r>
        <w:br/>
        <w:t xml:space="preserve">  lo_factory-&gt;get_data( EXPORTING iv_object = gc_vbrk</w:t>
      </w:r>
      <w:r>
        <w:br/>
        <w:t xml:space="preserve">                        IMPORTING et_data = lt_vbrk_arch ).</w:t>
      </w:r>
      <w:r>
        <w:br/>
        <w:t xml:space="preserve">  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Lectura 2: VBRP (items)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lo_factory-&gt;get_instance( iv_object = gc_vbrp</w:t>
      </w:r>
      <w:r>
        <w:br/>
        <w:t xml:space="preserve">                            it_filter_options = it_filters_vbrp ).</w:t>
      </w:r>
      <w:r>
        <w:br/>
        <w:t xml:space="preserve">  lo_factory-&gt;get_data( EXPORTING iv_object = gc_vbrp</w:t>
      </w:r>
      <w:r>
        <w:br/>
        <w:t xml:space="preserve">                        IMPORTING et_data = lt_vbrp_arch ).</w:t>
      </w:r>
      <w:r>
        <w:br/>
        <w:t xml:space="preserve">  </w:t>
      </w:r>
      <w:r>
        <w:br/>
        <w:t xml:space="preserve">  " Retornar ambas tablas tipadas</w:t>
      </w:r>
      <w:r>
        <w:br/>
        <w:t xml:space="preserve">  et_vbrk = lt_vbrk_arch.</w:t>
      </w:r>
      <w:r>
        <w:br/>
        <w:t xml:space="preserve">  et_vbrp = lt_vbrp_arch.</w:t>
      </w:r>
      <w:r>
        <w:br/>
        <w:t>ENDMETHOD.</w:t>
      </w:r>
    </w:p>
    <w:p w14:paraId="41410A82" w14:textId="77777777" w:rsidR="00767FB0" w:rsidRDefault="00000000">
      <w:r>
        <w:rPr>
          <w:b/>
          <w:bCs/>
        </w:rPr>
        <w:t>Alternativa para objetos jerárquicos (SD_VBRK incluye VBRP):</w:t>
      </w:r>
    </w:p>
    <w:p w14:paraId="773D0081" w14:textId="77777777" w:rsidR="00767FB0" w:rsidRDefault="00000000">
      <w:pPr>
        <w:pStyle w:val="SourceCode"/>
      </w:pPr>
      <w:r>
        <w:t>" ✅ CORRECTO: Usar gc_vbrk que retorna jerárquico</w:t>
      </w:r>
      <w:r>
        <w:br/>
        <w:t>lo_factory-&gt;get_instance( iv_object = zcl_ca_archiving_factory=&gt;gc_vbrk</w:t>
      </w:r>
      <w:r>
        <w:br/>
        <w:t xml:space="preserve">                          it_filter_options = lt_filters ).</w:t>
      </w:r>
      <w:r>
        <w:br/>
      </w:r>
      <w:r>
        <w:br/>
        <w:t>" Solo leer VBRK (VBRP viene incluido en estructura jerárquica)</w:t>
      </w:r>
      <w:r>
        <w:br/>
        <w:t>lo_factory-&gt;get_data( EXPORTING iv_object = gc_vbrk</w:t>
      </w:r>
      <w:r>
        <w:br/>
        <w:t xml:space="preserve">                      IMPORTING et_data = lt_vbrk_with_items ).</w:t>
      </w:r>
      <w:r>
        <w:br/>
      </w:r>
      <w:r>
        <w:br/>
        <w:t>" ⚠️ Nota: et_data puede contener nested tables</w:t>
      </w:r>
      <w:r>
        <w:br/>
        <w:t>" Necesitas extraer VBRP desde estructura jerárquica si se requiere tabla plana</w:t>
      </w:r>
    </w:p>
    <w:p w14:paraId="7A49488D" w14:textId="77777777" w:rsidR="00767FB0" w:rsidRDefault="00000000">
      <w:pPr>
        <w:pStyle w:val="Ttulo3"/>
      </w:pPr>
      <w:bookmarkStart w:id="58" w:name="uso-del-patrón-factory"/>
      <w:bookmarkEnd w:id="51"/>
      <w:bookmarkEnd w:id="57"/>
      <w:r>
        <w:t>Uso del Patrón Factory</w:t>
      </w:r>
    </w:p>
    <w:p w14:paraId="68713471" w14:textId="77777777" w:rsidR="00767FB0" w:rsidRDefault="00000000">
      <w:pPr>
        <w:pStyle w:val="SourceCode"/>
      </w:pPr>
      <w:r>
        <w:t>DATA lo_factory TYPE REF TO zcl_ca_archiving_factory.</w:t>
      </w:r>
      <w:r>
        <w:br/>
        <w:t>DATA lt_vbap_arch TYPE STANDARD TABLE OF vbap.</w:t>
      </w:r>
      <w:r>
        <w:br/>
      </w:r>
      <w:r>
        <w:lastRenderedPageBreak/>
        <w:t>DATA lt_filters TYPE ztt_ca_archiving.</w:t>
      </w:r>
      <w:r>
        <w:br/>
      </w:r>
      <w:r>
        <w:br/>
        <w:t>" Paso 1: Construir filtros (ver siguiente sección)</w:t>
      </w:r>
      <w:r>
        <w:br/>
        <w:t>lt_filters = build_archive_filters_vbap( ir_vbeln = lr_vbeln</w:t>
      </w:r>
      <w:r>
        <w:br/>
        <w:t xml:space="preserve">                                         ir_matnr = lr_matnr ).</w:t>
      </w:r>
      <w:r>
        <w:br/>
      </w:r>
      <w:r>
        <w:br/>
        <w:t>" Paso 2: Instanciar factory</w:t>
      </w:r>
      <w:r>
        <w:br/>
        <w:t>lo_factory = NEW zcl_ca_archiving_factory( ).</w:t>
      </w:r>
      <w:r>
        <w:br/>
      </w:r>
      <w:r>
        <w:br/>
        <w:t>" Paso 3: Obtener instancia con filtros</w:t>
      </w:r>
      <w:r>
        <w:br/>
        <w:t>lo_factory-&gt;get_instance( iv_object = zcl_ca_archiving_factory=&gt;gc_vbap</w:t>
      </w:r>
      <w:r>
        <w:br/>
        <w:t xml:space="preserve">                          it_filter_options = lt_filters ).</w:t>
      </w:r>
      <w:r>
        <w:br/>
      </w:r>
      <w:r>
        <w:br/>
        <w:t>" Paso 4: Extraer datos</w:t>
      </w:r>
      <w:r>
        <w:br/>
        <w:t>lo_factory-&gt;get_data( EXPORTING iv_object = zcl_ca_archiving_factory=&gt;gc_vbap</w:t>
      </w:r>
      <w:r>
        <w:br/>
        <w:t xml:space="preserve">                      IMPORTING et_data = lt_vbap_arch ).</w:t>
      </w:r>
    </w:p>
    <w:p w14:paraId="59F5D08E" w14:textId="77777777" w:rsidR="00767FB0" w:rsidRDefault="00000000">
      <w:pPr>
        <w:pStyle w:val="Ttulo3"/>
      </w:pPr>
      <w:bookmarkStart w:id="59" w:name="patrón-de-construcción-de-filtros"/>
      <w:bookmarkEnd w:id="58"/>
      <w:r>
        <w:t>Patrón de Construcción de Filtros</w:t>
      </w:r>
    </w:p>
    <w:p w14:paraId="464EBAF1" w14:textId="77777777" w:rsidR="00767FB0" w:rsidRDefault="00000000">
      <w:r>
        <w:rPr>
          <w:b/>
          <w:bCs/>
        </w:rPr>
        <w:t>Patrón estándar para todas las lecturas de archivo:</w:t>
      </w:r>
    </w:p>
    <w:p w14:paraId="556683D8" w14:textId="77777777" w:rsidR="00767FB0" w:rsidRDefault="00000000">
      <w:pPr>
        <w:pStyle w:val="SourceCode"/>
      </w:pPr>
      <w:r>
        <w:t>METHOD build_archive_filters_vbap.</w:t>
      </w:r>
      <w:r>
        <w:br/>
        <w:t xml:space="preserve">  DATA lr_vbeln TYPE /iwbep/t_cod_select_options.</w:t>
      </w:r>
      <w:r>
        <w:br/>
        <w:t xml:space="preserve">  DATA lr_matnr TYPE /iwbep/t_cod_select_options.</w:t>
      </w:r>
      <w:r>
        <w:br/>
      </w:r>
      <w:r>
        <w:br/>
        <w:t xml:space="preserve">  " Convertir rangos ABAP a formato archiving</w:t>
      </w:r>
      <w:r>
        <w:br/>
        <w:t xml:space="preserve">  IF ir_vbeln IS NOT INITIAL.</w:t>
      </w:r>
      <w:r>
        <w:br/>
        <w:t xml:space="preserve">    MOVE-CORRESPONDING ir_vbeln TO lr_vbeln.</w:t>
      </w:r>
      <w:r>
        <w:br/>
        <w:t xml:space="preserve">  ENDIF.</w:t>
      </w:r>
      <w:r>
        <w:br/>
      </w:r>
      <w:r>
        <w:br/>
        <w:t xml:space="preserve">  IF ir_matnr IS NOT INITIAL.</w:t>
      </w:r>
      <w:r>
        <w:br/>
        <w:t xml:space="preserve">    MOVE-CORRESPONDING ir_matnr TO lr_matnr.</w:t>
      </w:r>
      <w:r>
        <w:br/>
        <w:t xml:space="preserve">  ENDIF.</w:t>
      </w:r>
      <w:r>
        <w:br/>
      </w:r>
      <w:r>
        <w:br/>
        <w:t xml:space="preserve">  " Instanciar query controller</w:t>
      </w:r>
      <w:r>
        <w:br/>
        <w:t xml:space="preserve">  DATA(lo_query) = NEW zcl_ca_archiving_query_ctrl( ).</w:t>
      </w:r>
      <w:r>
        <w:br/>
      </w:r>
      <w:r>
        <w:br/>
        <w:t xml:space="preserve">  " Agregar filtros (solo si están poblados)</w:t>
      </w:r>
      <w:r>
        <w:br/>
        <w:t xml:space="preserve">  IF lr_vbeln IS NOT INITIAL.</w:t>
      </w:r>
      <w:r>
        <w:br/>
        <w:t xml:space="preserve">    lo_query-&gt;add_filter_from_range( iv_name = 'VBELN'</w:t>
      </w:r>
      <w:r>
        <w:br/>
        <w:t xml:space="preserve">                                     ir_values = lr_vbeln ).</w:t>
      </w:r>
      <w:r>
        <w:br/>
        <w:t xml:space="preserve">  ENDIF.</w:t>
      </w:r>
      <w:r>
        <w:br/>
      </w:r>
      <w:r>
        <w:br/>
      </w:r>
      <w:r>
        <w:lastRenderedPageBreak/>
        <w:t xml:space="preserve">  IF lr_matnr IS NOT INITIAL.</w:t>
      </w:r>
      <w:r>
        <w:br/>
        <w:t xml:space="preserve">    lo_query-&gt;add_filter_from_range( iv_name = 'MATNR'</w:t>
      </w:r>
      <w:r>
        <w:br/>
        <w:t xml:space="preserve">                                     ir_values = lr_matnr ).</w:t>
      </w:r>
      <w:r>
        <w:br/>
        <w:t xml:space="preserve">  ENDIF.</w:t>
      </w:r>
      <w:r>
        <w:br/>
      </w:r>
      <w:r>
        <w:br/>
        <w:t xml:space="preserve">  " Aplicar a infoestructura</w:t>
      </w:r>
      <w:r>
        <w:br/>
        <w:t xml:space="preserve">  lo_query-&gt;apply_filters_to_str( iv_archiving_str = gc_str_vbap ).</w:t>
      </w:r>
      <w:r>
        <w:br/>
      </w:r>
      <w:r>
        <w:br/>
        <w:t xml:space="preserve">  " Retornar filtros construidos</w:t>
      </w:r>
      <w:r>
        <w:br/>
        <w:t xml:space="preserve">  rt_filters = lo_query-&gt;gt_filter_options.</w:t>
      </w:r>
      <w:r>
        <w:br/>
        <w:t>ENDMETHOD.</w:t>
      </w:r>
    </w:p>
    <w:p w14:paraId="58DCDC92" w14:textId="77777777" w:rsidR="00767FB0" w:rsidRDefault="00000000">
      <w:pPr>
        <w:pStyle w:val="Ttulo3"/>
      </w:pPr>
      <w:bookmarkStart w:id="60" w:name="patrón-de-manejo-de-excepciones"/>
      <w:bookmarkEnd w:id="59"/>
      <w:r>
        <w:t>Patrón de Manejo de Excepciones</w:t>
      </w:r>
    </w:p>
    <w:p w14:paraId="2C06A47B" w14:textId="77777777" w:rsidR="00767FB0" w:rsidRDefault="00000000">
      <w:r>
        <w:rPr>
          <w:b/>
          <w:bCs/>
        </w:rPr>
        <w:t>Todas las lecturas de archivo deben tener TRY-CATCH (best-effort):</w:t>
      </w:r>
    </w:p>
    <w:p w14:paraId="15E0DB8D" w14:textId="77777777" w:rsidR="00767FB0" w:rsidRDefault="00000000">
      <w:pPr>
        <w:pStyle w:val="SourceCode"/>
      </w:pPr>
      <w:r>
        <w:t>METHOD enrich_vbap_from_archive.</w:t>
      </w:r>
      <w:r>
        <w:br/>
        <w:t xml:space="preserve">  TRY.</w:t>
      </w:r>
      <w:r>
        <w:br/>
        <w:t xml:space="preserve">      DATA(lt_filters) = build_archive_filters_vbap(...).</w:t>
      </w:r>
      <w:r>
        <w:br/>
        <w:t xml:space="preserve">      DATA(lt_vbap) = get_vbap_from_archive( lt_filters ).</w:t>
      </w:r>
      <w:r>
        <w:br/>
        <w:t xml:space="preserve">      </w:t>
      </w:r>
      <w:r>
        <w:br/>
        <w:t xml:space="preserve">      " Lógica de merge aquí...</w:t>
      </w:r>
      <w:r>
        <w:br/>
        <w:t xml:space="preserve">      </w:t>
      </w:r>
      <w:r>
        <w:br/>
        <w:t xml:space="preserve">    CATCH zcx_ca_archiving INTO DATA(lx_arch).</w:t>
      </w:r>
      <w:r>
        <w:br/>
        <w:t xml:space="preserve">      " Loguear o ignorar: falla de archivo no aborta cálculo principal</w:t>
      </w:r>
      <w:r>
        <w:br/>
        <w:t xml:space="preserve">      " Lectura de archivo es best-effort, no path crítico</w:t>
      </w:r>
      <w:r>
        <w:br/>
        <w:t xml:space="preserve">  ENDTRY.</w:t>
      </w:r>
      <w:r>
        <w:br/>
        <w:t>ENDMETHOD.</w:t>
      </w:r>
    </w:p>
    <w:p w14:paraId="6E537408" w14:textId="77777777" w:rsidR="00767FB0" w:rsidRDefault="00000000">
      <w:r>
        <w:rPr>
          <w:b/>
          <w:bCs/>
        </w:rPr>
        <w:t>Justificación:</w:t>
      </w:r>
      <w:r>
        <w:t xml:space="preserve"> La infraestructura de archivo puede fallar (corrupción de archivo, problemas de permisos, problemas de red). El cálculo principal debe continuar con datos parciales.</w:t>
      </w:r>
    </w:p>
    <w:p w14:paraId="12973F82" w14:textId="77777777" w:rsidR="00767FB0" w:rsidRDefault="00000000">
      <w:r>
        <w:pict w14:anchorId="469A5C46">
          <v:rect id="_x0000_i3154" style="width:0;height:1.5pt" o:hralign="center" o:hrstd="t" o:hr="t"/>
        </w:pict>
      </w:r>
    </w:p>
    <w:p w14:paraId="4F6C2795" w14:textId="77777777" w:rsidR="00767FB0" w:rsidRDefault="00000000">
      <w:pPr>
        <w:pStyle w:val="Ttulo2"/>
      </w:pPr>
      <w:bookmarkStart w:id="61" w:name="X7f6bb67fc5bd76550c6e079cf75b3ae9f8b7de1"/>
      <w:bookmarkEnd w:id="47"/>
      <w:bookmarkEnd w:id="60"/>
      <w:r>
        <w:t>🔄 Refactorización: De Inline a Métodos Encapsulados</w:t>
      </w:r>
    </w:p>
    <w:p w14:paraId="0337524E" w14:textId="77777777" w:rsidR="00767FB0" w:rsidRDefault="00000000">
      <w:pPr>
        <w:pStyle w:val="Ttulo3"/>
      </w:pPr>
      <w:bookmarkStart w:id="62" w:name="X74cc4d5bed2692b70d77fe54a7752bbc3fd527c"/>
      <w:r>
        <w:t>Problema: Código Inline Excesivo en get_data()</w:t>
      </w:r>
    </w:p>
    <w:p w14:paraId="7C5D1F46" w14:textId="77777777" w:rsidR="00767FB0" w:rsidRDefault="00000000">
      <w:r>
        <w:rPr>
          <w:b/>
          <w:bCs/>
        </w:rPr>
        <w:t>Síntoma común:</w:t>
      </w:r>
      <w:r>
        <w:br/>
        <w:t>Método get_data() crece a 800-1,000+ líneas con lógica de archiving mezclada.</w:t>
      </w:r>
    </w:p>
    <w:p w14:paraId="1B85AF54" w14:textId="77777777" w:rsidR="00767FB0" w:rsidRDefault="00000000">
      <w:pPr>
        <w:pStyle w:val="SourceCode"/>
      </w:pPr>
      <w:r>
        <w:t>" ❌ ANTI-PATRÓN: Todo inline en get_data()</w:t>
      </w:r>
      <w:r>
        <w:br/>
        <w:t>METHOD get_data.</w:t>
      </w:r>
      <w:r>
        <w:br/>
        <w:t xml:space="preserve">  " SELECT base (50 líneas)</w:t>
      </w:r>
      <w:r>
        <w:br/>
        <w:t xml:space="preserve">  SELECT ... INTO TABLE @lt_interna1 ...</w:t>
      </w:r>
      <w:r>
        <w:br/>
        <w:t xml:space="preserve">  </w:t>
      </w:r>
      <w:r>
        <w:br/>
      </w:r>
      <w:r>
        <w:lastRenderedPageBreak/>
        <w:t xml:space="preserve">  " ❌ Bloque archivo VBRK inline (47 líneas)</w:t>
      </w:r>
      <w:r>
        <w:br/>
        <w:t xml:space="preserve">  IF gv_use_archive = abap_true.</w:t>
      </w:r>
      <w:r>
        <w:br/>
        <w:t xml:space="preserve">    DATA lt_vbrk_arch TYPE STANDARD TABLE OF vbrk.</w:t>
      </w:r>
      <w:r>
        <w:br/>
        <w:t xml:space="preserve">    DATA lt_vbrp_arch TYPE STANDARD TABLE OF vbrp.</w:t>
      </w:r>
      <w:r>
        <w:br/>
        <w:t xml:space="preserve">    DATA lt_kna1_lookup TYPE STANDARD TABLE OF kna1.</w:t>
      </w:r>
      <w:r>
        <w:br/>
        <w:t xml:space="preserve">    </w:t>
      </w:r>
      <w:r>
        <w:br/>
        <w:t xml:space="preserve">    DATA(lt_filters_vbrk) = build_archive_filters_vbrk( ... ).</w:t>
      </w:r>
      <w:r>
        <w:br/>
        <w:t xml:space="preserve">    get_vbrk_vbrp_from_archive_arc( ... ).</w:t>
      </w:r>
      <w:r>
        <w:br/>
        <w:t xml:space="preserve">    </w:t>
      </w:r>
      <w:r>
        <w:br/>
        <w:t xml:space="preserve">    SELECT kunnr, name1 FROM kna1</w:t>
      </w:r>
      <w:r>
        <w:br/>
        <w:t xml:space="preserve">      FOR ALL ENTRIES IN @lt_vbrk_arch</w:t>
      </w:r>
      <w:r>
        <w:br/>
        <w:t xml:space="preserve">      WHERE kunnr = @lt_vbrk_arch-kunrg</w:t>
      </w:r>
      <w:r>
        <w:br/>
        <w:t xml:space="preserve">      INTO TABLE @lt_kna1_lookup.</w:t>
      </w:r>
      <w:r>
        <w:br/>
        <w:t xml:space="preserve">    SORT lt_kna1_lookup BY kunnr.</w:t>
      </w:r>
      <w:r>
        <w:br/>
        <w:t xml:space="preserve">    </w:t>
      </w:r>
      <w:r>
        <w:br/>
        <w:t xml:space="preserve">    LOOP AT lt_vbrk_arch ASSIGNING FIELD-SYMBOL(&lt;fs_vbrk_arch&gt;).</w:t>
      </w:r>
      <w:r>
        <w:br/>
        <w:t xml:space="preserve">      IF line_exists( lt_interna1[ vbeln = &lt;fs_vbrk_arch&gt;-vbeln ] ).</w:t>
      </w:r>
      <w:r>
        <w:br/>
        <w:t xml:space="preserve">        CONTINUE.</w:t>
      </w:r>
      <w:r>
        <w:br/>
        <w:t xml:space="preserve">      ENDIF.</w:t>
      </w:r>
      <w:r>
        <w:br/>
        <w:t xml:space="preserve">      APPEND INITIAL LINE TO lt_interna1 ASSIGNING FIELD-SYMBOL(&lt;fs_new&gt;).</w:t>
      </w:r>
      <w:r>
        <w:br/>
        <w:t xml:space="preserve">      MOVE-CORRESPONDING &lt;fs_vbrk_arch&gt; TO &lt;fs_new&gt;.</w:t>
      </w:r>
      <w:r>
        <w:br/>
        <w:t xml:space="preserve">      READ TABLE lt_kna1_lookup...</w:t>
      </w:r>
      <w:r>
        <w:br/>
        <w:t xml:space="preserve">      &lt;fs_new&gt;-name1 = ls_kna1-name1.</w:t>
      </w:r>
      <w:r>
        <w:br/>
        <w:t xml:space="preserve">    ENDLOOP.</w:t>
      </w:r>
      <w:r>
        <w:br/>
        <w:t xml:space="preserve">    </w:t>
      </w:r>
      <w:r>
        <w:br/>
        <w:t xml:space="preserve">    gt_vbrp_arch_backup = lt_vbrp_arch.</w:t>
      </w:r>
      <w:r>
        <w:br/>
        <w:t xml:space="preserve">  ENDIF.</w:t>
      </w:r>
      <w:r>
        <w:br/>
        <w:t xml:space="preserve">  </w:t>
      </w:r>
      <w:r>
        <w:br/>
        <w:t xml:space="preserve">  " ❌ Bloque archivo VBRP inline (58 líneas)</w:t>
      </w:r>
      <w:r>
        <w:br/>
        <w:t xml:space="preserve">  IF gv_use_archive = abap_true.</w:t>
      </w:r>
      <w:r>
        <w:br/>
        <w:t xml:space="preserve">    DATA lt_viaufks_lookup TYPE STANDARD TABLE OF viaufks.</w:t>
      </w:r>
      <w:r>
        <w:br/>
        <w:t xml:space="preserve">    IF gt_vbrp_arch_backup IS INITIAL. RETURN. ENDIF.</w:t>
      </w:r>
      <w:r>
        <w:br/>
        <w:t xml:space="preserve">    </w:t>
      </w:r>
      <w:r>
        <w:br/>
        <w:t xml:space="preserve">    SELECT aufnr, objnr FROM viaufks</w:t>
      </w:r>
      <w:r>
        <w:br/>
        <w:t xml:space="preserve">      FOR ALL ENTRIES IN @gt_vbrp_arch_backup</w:t>
      </w:r>
      <w:r>
        <w:br/>
        <w:t xml:space="preserve">      WHERE aufnr = @gt_vbrp_arch_backup-aufnr ...</w:t>
      </w:r>
      <w:r>
        <w:br/>
        <w:t xml:space="preserve">    </w:t>
      </w:r>
      <w:r>
        <w:br/>
        <w:t xml:space="preserve">    LOOP AT gt_vbrp_arch_backup...</w:t>
      </w:r>
      <w:r>
        <w:br/>
        <w:t xml:space="preserve">      " 40+ líneas de lógica de enriquecimiento</w:t>
      </w:r>
      <w:r>
        <w:br/>
        <w:t xml:space="preserve">    ENDLOOP.</w:t>
      </w:r>
      <w:r>
        <w:br/>
        <w:t xml:space="preserve">  ENDIF.</w:t>
      </w:r>
      <w:r>
        <w:br/>
      </w:r>
      <w:r>
        <w:lastRenderedPageBreak/>
        <w:t xml:space="preserve">  </w:t>
      </w:r>
      <w:r>
        <w:br/>
        <w:t xml:space="preserve">  " Más lógica inline... (600+ líneas adicionales)</w:t>
      </w:r>
      <w:r>
        <w:br/>
        <w:t>ENDMETHOD.</w:t>
      </w:r>
    </w:p>
    <w:p w14:paraId="72A3ED79" w14:textId="77777777" w:rsidR="00767FB0" w:rsidRDefault="00000000">
      <w:r>
        <w:rPr>
          <w:b/>
          <w:bCs/>
        </w:rPr>
        <w:t>Problemas:</w:t>
      </w:r>
      <w:r>
        <w:t xml:space="preserve"> - ❌ Método gigante (1,000+ líneas) difícil de entender - ❌ Lógica de archiving mezclada con lógica de negocio - ❌ Difícil de testear (demasiadas responsabilidades) - ❌ Duplicación de patrones (SELECT FOR ALL ENTRIES + lookup)</w:t>
      </w:r>
    </w:p>
    <w:p w14:paraId="15DA317F" w14:textId="77777777" w:rsidR="00767FB0" w:rsidRDefault="00000000">
      <w:pPr>
        <w:pStyle w:val="Ttulo3"/>
      </w:pPr>
      <w:bookmarkStart w:id="63" w:name="X0dbd4bb9584816a0ce842e59c405bb4da8b2959"/>
      <w:bookmarkEnd w:id="62"/>
      <w:r>
        <w:t>✅ Solución: Extraer a Métodos Privados Encapsulados</w:t>
      </w:r>
    </w:p>
    <w:p w14:paraId="6EA99666" w14:textId="77777777" w:rsidR="00767FB0" w:rsidRDefault="00000000">
      <w:r>
        <w:rPr>
          <w:b/>
          <w:bCs/>
        </w:rPr>
        <w:t>Estrategia de refactorización:</w:t>
      </w:r>
    </w:p>
    <w:p w14:paraId="7AFBA8E8" w14:textId="77777777" w:rsidR="00767FB0" w:rsidRDefault="00000000">
      <w:bookmarkStart w:id="64" w:name="paso-1-identificar-bloques-cohesivos"/>
      <w:r>
        <w:t>Paso 1: Identificar Bloques Cohesivos</w:t>
      </w:r>
    </w:p>
    <w:p w14:paraId="238BD52D" w14:textId="77777777" w:rsidR="00767FB0" w:rsidRDefault="00000000">
      <w:r>
        <w:t>Buscar en get_data(): - Bloques IF gv_use_archive = abap_true de 20+ líneas - Patrones repetitivos (prefetch + lookup + enrichment) - Lógica que opera sobre tabla específica (VBRK, VBRP, etc.)</w:t>
      </w:r>
    </w:p>
    <w:p w14:paraId="467DF3CB" w14:textId="77777777" w:rsidR="00767FB0" w:rsidRDefault="00000000">
      <w:bookmarkStart w:id="65" w:name="Xbc92c7e35f9820214891ac60b02058e7fd1d689"/>
      <w:bookmarkEnd w:id="64"/>
      <w:r>
        <w:t>Paso 2: Crear Métodos Privados con Tipos Explícitos</w:t>
      </w:r>
    </w:p>
    <w:p w14:paraId="68FE816B" w14:textId="77777777" w:rsidR="00767FB0" w:rsidRDefault="00000000">
      <w:pPr>
        <w:pStyle w:val="SourceCode"/>
      </w:pPr>
      <w:r>
        <w:t>PRIVATE SECTION.</w:t>
      </w:r>
      <w:r>
        <w:br/>
        <w:t xml:space="preserve">  "! Enriquecer lt_interna1 (VBRK) desde archive</w:t>
      </w:r>
      <w:r>
        <w:br/>
        <w:t xml:space="preserve">  "! Lee VBRK+VBRP archivado, combina con BD (sin duplicados), enriquece con KNA1.</w:t>
      </w:r>
      <w:r>
        <w:br/>
        <w:t xml:space="preserve">  "! Almacena lt_vbrp_arch en atributo para uso posterior.</w:t>
      </w:r>
      <w:r>
        <w:br/>
        <w:t xml:space="preserve">  "! @parameter ct_interna1 | Tabla VBRK a enriquecer (in/out)</w:t>
      </w:r>
      <w:r>
        <w:br/>
        <w:t xml:space="preserve">  METHODS enrich_vbrk_from_archive</w:t>
      </w:r>
      <w:r>
        <w:br/>
        <w:t xml:space="preserve">    CHANGING ct_interna1 TYPE tt_interna1.</w:t>
      </w:r>
      <w:r>
        <w:br/>
      </w:r>
      <w:r>
        <w:br/>
        <w:t xml:space="preserve">  "! Enriquecer lt_datosinterna2 (VBRP) desde archive</w:t>
      </w:r>
      <w:r>
        <w:br/>
        <w:t xml:space="preserve">  "! Usa gt_vbrp_arch_backup almacenado previamente, verifica no-duplicados.</w:t>
      </w:r>
      <w:r>
        <w:br/>
        <w:t xml:space="preserve">  "! @parameter ct_interna1      | Tabla VBRK (para lookup knumv/waerk)</w:t>
      </w:r>
      <w:r>
        <w:br/>
        <w:t xml:space="preserve">  "! @parameter ct_datosinterna2 | Tabla VBRP a enriquecer (in/out)</w:t>
      </w:r>
      <w:r>
        <w:br/>
        <w:t xml:space="preserve">  METHODS enrich_vbrp_from_archive</w:t>
      </w:r>
      <w:r>
        <w:br/>
        <w:t xml:space="preserve">    CHANGING ct_interna1      TYPE tt_interna1</w:t>
      </w:r>
      <w:r>
        <w:br/>
        <w:t xml:space="preserve">             ct_datosinterna2 TYPE tt_interna2.</w:t>
      </w:r>
    </w:p>
    <w:p w14:paraId="06B7DB70" w14:textId="77777777" w:rsidR="00767FB0" w:rsidRDefault="00000000">
      <w:bookmarkStart w:id="66" w:name="Xf4f4e8c946ce2c01054523de8e6f30622630968"/>
      <w:bookmarkEnd w:id="65"/>
      <w:r>
        <w:t>Paso 3: Simplificar get_data() con Métodos Encapsulados</w:t>
      </w:r>
    </w:p>
    <w:p w14:paraId="566A0AF0" w14:textId="77777777" w:rsidR="00767FB0" w:rsidRDefault="00000000">
      <w:pPr>
        <w:pStyle w:val="SourceCode"/>
      </w:pPr>
      <w:r>
        <w:t>" ✅ REFACTORIZADO: get_data() limpio y legible</w:t>
      </w:r>
      <w:r>
        <w:br/>
        <w:t>METHOD get_data.</w:t>
      </w:r>
      <w:r>
        <w:br/>
        <w:t xml:space="preserve">  " Declaraciones explícitas con tipos</w:t>
      </w:r>
      <w:r>
        <w:br/>
        <w:t xml:space="preserve">  DATA lt_interna1       TYPE tt_interna1.</w:t>
      </w:r>
      <w:r>
        <w:br/>
        <w:t xml:space="preserve">  DATA lt_datosinterna2  TYPE tt_interna2.</w:t>
      </w:r>
      <w:r>
        <w:br/>
      </w:r>
      <w:r>
        <w:br/>
        <w:t xml:space="preserve">  " SELECT base (50 líneas)</w:t>
      </w:r>
      <w:r>
        <w:br/>
      </w:r>
      <w:r>
        <w:lastRenderedPageBreak/>
        <w:t xml:space="preserve">  SELECT vbrk~vbeln, vbrk~fkart, ..., kna1~name1</w:t>
      </w:r>
      <w:r>
        <w:br/>
        <w:t xml:space="preserve">    INTO CORRESPONDING FIELDS OF TABLE @lt_interna1</w:t>
      </w:r>
      <w:r>
        <w:br/>
        <w:t xml:space="preserve">    FROM vbrk</w:t>
      </w:r>
      <w:r>
        <w:br/>
        <w:t xml:space="preserve">      INNER JOIN zpmt_cl_fact ON vbrk~fkart = zpmt_cl_fact~fkart</w:t>
      </w:r>
      <w:r>
        <w:br/>
        <w:t xml:space="preserve">      LEFT JOIN kna1 ON kna1~kunnr = vbrk~kunrg</w:t>
      </w:r>
      <w:r>
        <w:br/>
        <w:t xml:space="preserve">    WHERE vbeln IN @gs_screen-s_vbeln</w:t>
      </w:r>
      <w:r>
        <w:br/>
        <w:t xml:space="preserve">      AND fkdat IN @gs_screen-s_fkdat</w:t>
      </w:r>
      <w:r>
        <w:br/>
        <w:t xml:space="preserve">      AND NOT EXISTS ( SELECT vbeln FROM vbrk AS v2 WHERE v2~sfakn = vbrk~vbeln ).</w:t>
      </w:r>
      <w:r>
        <w:br/>
      </w:r>
      <w:r>
        <w:br/>
        <w:t xml:space="preserve">  " ✅ Enriquecimiento VBRK encapsulado (3 líneas en lugar de 47)</w:t>
      </w:r>
      <w:r>
        <w:br/>
        <w:t xml:space="preserve">  IF me-&gt;gv_use_archive = abap_true.</w:t>
      </w:r>
      <w:r>
        <w:br/>
        <w:t xml:space="preserve">    enrich_vbrk_from_archive( CHANGING ct_interna1 = lt_interna1 ).</w:t>
      </w:r>
      <w:r>
        <w:br/>
        <w:t xml:space="preserve">  ENDIF.</w:t>
      </w:r>
      <w:r>
        <w:br/>
      </w:r>
      <w:r>
        <w:br/>
        <w:t xml:space="preserve">  " SELECT VBRP (40 líneas)</w:t>
      </w:r>
      <w:r>
        <w:br/>
        <w:t xml:space="preserve">  SELECT vbrk~vbeln, vbrp~posnr, ..., viaufks~objnr</w:t>
      </w:r>
      <w:r>
        <w:br/>
        <w:t xml:space="preserve">    INTO CORRESPONDING FIELDS OF TABLE @lt_datosinterna2</w:t>
      </w:r>
      <w:r>
        <w:br/>
        <w:t xml:space="preserve">    FROM vbrp</w:t>
      </w:r>
      <w:r>
        <w:br/>
        <w:t xml:space="preserve">      INNER JOIN vbrk ON vbrk~vbeln = vbrp~vbeln</w:t>
      </w:r>
      <w:r>
        <w:br/>
        <w:t xml:space="preserve">      INNER JOIN viaufks ON viaufks~aufnr = vbrp~aufnr</w:t>
      </w:r>
      <w:r>
        <w:br/>
        <w:t xml:space="preserve">    FOR ALL ENTRIES IN @lt_interna1</w:t>
      </w:r>
      <w:r>
        <w:br/>
        <w:t xml:space="preserve">    WHERE vbrp~vbeln = @lt_interna1-vbeln ...</w:t>
      </w:r>
      <w:r>
        <w:br/>
      </w:r>
      <w:r>
        <w:br/>
        <w:t xml:space="preserve">  " ✅ Enriquecimiento VBRP encapsulado (4 líneas en lugar de 58)</w:t>
      </w:r>
      <w:r>
        <w:br/>
        <w:t xml:space="preserve">  IF me-&gt;gv_use_archive = abap_true.</w:t>
      </w:r>
      <w:r>
        <w:br/>
        <w:t xml:space="preserve">    enrich_vbrp_from_archive( CHANGING ct_interna1      = lt_interna1</w:t>
      </w:r>
      <w:r>
        <w:br/>
        <w:t xml:space="preserve">                                       ct_datosinterna2 = lt_datosinterna2 ).</w:t>
      </w:r>
      <w:r>
        <w:br/>
        <w:t xml:space="preserve">  ENDIF.</w:t>
      </w:r>
      <w:r>
        <w:br/>
      </w:r>
      <w:r>
        <w:br/>
        <w:t xml:space="preserve">  " Resto de lógica de negocio...</w:t>
      </w:r>
      <w:r>
        <w:br/>
        <w:t>ENDMETHOD.</w:t>
      </w:r>
    </w:p>
    <w:p w14:paraId="3D327C51" w14:textId="77777777" w:rsidR="00767FB0" w:rsidRDefault="00000000">
      <w:r>
        <w:rPr>
          <w:b/>
          <w:bCs/>
        </w:rPr>
        <w:t>Beneficios:</w:t>
      </w:r>
      <w:r>
        <w:t xml:space="preserve"> - ✅ get_data() reducido de 800 → 300 líneas (~63% reducción) - ✅ Responsabilidades claras y separadas - ✅ Código más testeable (métodos privados con tipos explícitos) - ✅ Patrones reutilizables (prefetch + lookup encapsulado)</w:t>
      </w:r>
    </w:p>
    <w:p w14:paraId="54D8152D" w14:textId="77777777" w:rsidR="00767FB0" w:rsidRDefault="00000000">
      <w:bookmarkStart w:id="67" w:name="paso-4-implementar-métodos-encapsulados"/>
      <w:bookmarkEnd w:id="66"/>
      <w:r>
        <w:t>Paso 4: Implementar Métodos Encapsulados</w:t>
      </w:r>
    </w:p>
    <w:p w14:paraId="00B152D1" w14:textId="77777777" w:rsidR="00767FB0" w:rsidRDefault="00000000">
      <w:r>
        <w:rPr>
          <w:b/>
          <w:bCs/>
        </w:rPr>
        <w:t>Patrón estándar: Prefetch + Deduplicación + Enrichment</w:t>
      </w:r>
    </w:p>
    <w:p w14:paraId="2DC2CBE2" w14:textId="77777777" w:rsidR="00767FB0" w:rsidRDefault="00000000">
      <w:pPr>
        <w:pStyle w:val="SourceCode"/>
      </w:pPr>
      <w:r>
        <w:t>METHOD enrich_vbrk_from_archive.</w:t>
      </w:r>
      <w:r>
        <w:br/>
        <w:t xml:space="preserve">  " ═══════════════════════════════════════════════════════</w:t>
      </w:r>
      <w:r>
        <w:lastRenderedPageBreak/>
        <w:t>════════</w:t>
      </w:r>
      <w:r>
        <w:br/>
        <w:t xml:space="preserve">  " 1. Declaraciones locales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 lt_vbrk_arch TYPE STANDARD TABLE OF vbrk.</w:t>
      </w:r>
      <w:r>
        <w:br/>
        <w:t xml:space="preserve">  DATA lt_vbrp_arch TYPE STANDARD TABLE OF vbrp.</w:t>
      </w:r>
      <w:r>
        <w:br/>
        <w:t xml:space="preserve">  DATA lt_kna1_lookup TYPE STANDARD TABLE OF kna1.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2. Construir filtros y leer desde archivo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DATA(lt_filters_vbrk) = build_archive_filters_vbrk(</w:t>
      </w:r>
      <w:r>
        <w:br/>
        <w:t xml:space="preserve">    ir_vbeln = gs_screen-s_vbeln</w:t>
      </w:r>
      <w:r>
        <w:br/>
        <w:t xml:space="preserve">    ir_fkdat = gs_screen-s_fkdat</w:t>
      </w:r>
      <w:r>
        <w:br/>
        <w:t xml:space="preserve">    ir_kunrg = gs_screen-s_kunrg ).</w:t>
      </w:r>
      <w:r>
        <w:br/>
      </w:r>
      <w:r>
        <w:br/>
        <w:t xml:space="preserve">  get_vbrk_vbrp_from_archive_arc(</w:t>
      </w:r>
      <w:r>
        <w:br/>
        <w:t xml:space="preserve">    EXPORTING it_filters_vbrk = lt_filters_vbrk</w:t>
      </w:r>
      <w:r>
        <w:br/>
        <w:t xml:space="preserve">              it_filters_vbrp = VALUE #( )</w:t>
      </w:r>
      <w:r>
        <w:br/>
        <w:t xml:space="preserve">    IMPORTING et_vbrk = lt_vbrk_arch</w:t>
      </w:r>
      <w:r>
        <w:br/>
        <w:t xml:space="preserve">              et_vbrp = lt_vbrp_arch ).</w:t>
      </w:r>
      <w:r>
        <w:br/>
      </w:r>
      <w:r>
        <w:br/>
        <w:t xml:space="preserve">  IF lt_vbrk_arch IS INITIAL.</w:t>
      </w:r>
      <w:r>
        <w:br/>
        <w:t xml:space="preserve">    RETURN.  "← Guard: sin datos archivo, nada que hacer</w:t>
      </w:r>
      <w:r>
        <w:br/>
        <w:t xml:space="preserve">  ENDIF.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3. Prefetch: obtener NAME1 desde KNA1 (evitar SELECT en loop)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SELECT kunnr, name1</w:t>
      </w:r>
      <w:r>
        <w:br/>
        <w:t xml:space="preserve">    FROM kna1</w:t>
      </w:r>
      <w:r>
        <w:br/>
        <w:t xml:space="preserve">    FOR ALL ENTRIES IN @lt_vbrk_arch</w:t>
      </w:r>
      <w:r>
        <w:br/>
        <w:t xml:space="preserve">    WHERE kunnr = @lt_vbrk_arch-kunrg</w:t>
      </w:r>
      <w:r>
        <w:br/>
        <w:t xml:space="preserve">    INTO TABLE @lt_kna1_lookup.</w:t>
      </w:r>
      <w:r>
        <w:br/>
        <w:t xml:space="preserve">  SORT lt_kna1_lookup BY kunnr.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</w:r>
      <w:r>
        <w:lastRenderedPageBreak/>
        <w:t xml:space="preserve">  " 4. Enriquecer y deduplicar (solo agregar si no existe en BD)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LOOP AT lt_vbrk_arch ASSIGNING FIELD-SYMBOL(&lt;fs_vbrk_arch&gt;).</w:t>
      </w:r>
      <w:r>
        <w:br/>
        <w:t xml:space="preserve">    " Verificar que no exista ya en BD</w:t>
      </w:r>
      <w:r>
        <w:br/>
        <w:t xml:space="preserve">    IF line_exists( ct_interna1[ vbeln = &lt;fs_vbrk_arch&gt;-vbeln ] ).</w:t>
      </w:r>
      <w:r>
        <w:br/>
        <w:t xml:space="preserve">      CONTINUE.  "← Ya existe en BD, skip</w:t>
      </w:r>
      <w:r>
        <w:br/>
        <w:t xml:space="preserve">    ENDIF.</w:t>
      </w:r>
      <w:r>
        <w:br/>
      </w:r>
      <w:r>
        <w:br/>
        <w:t xml:space="preserve">    " Agregar desde archivo</w:t>
      </w:r>
      <w:r>
        <w:br/>
        <w:t xml:space="preserve">    APPEND INITIAL LINE TO ct_interna1 ASSIGNING FIELD-SYMBOL(&lt;fs_interna1_new&gt;).</w:t>
      </w:r>
      <w:r>
        <w:br/>
        <w:t xml:space="preserve">    MOVE-CORRESPONDING &lt;fs_vbrk_arch&gt; TO &lt;fs_interna1_new&gt;.</w:t>
      </w:r>
      <w:r>
        <w:br/>
      </w:r>
      <w:r>
        <w:br/>
        <w:t xml:space="preserve">    " Enriquecer con NAME1 desde lookup</w:t>
      </w:r>
      <w:r>
        <w:br/>
        <w:t xml:space="preserve">    READ TABLE lt_kna1_lookup INTO DATA(ls_kna1)</w:t>
      </w:r>
      <w:r>
        <w:br/>
        <w:t xml:space="preserve">         WITH KEY kunnr = &lt;fs_vbrk_arch&gt;-kunrg BINARY SEARCH.</w:t>
      </w:r>
      <w:r>
        <w:br/>
        <w:t xml:space="preserve">    IF sy-subrc = 0.</w:t>
      </w:r>
      <w:r>
        <w:br/>
        <w:t xml:space="preserve">      &lt;fs_interna1_new&gt;-name1 = ls_kna1-name1.</w:t>
      </w:r>
      <w:r>
        <w:br/>
        <w:t xml:space="preserve">    ENDIF.</w:t>
      </w:r>
      <w:r>
        <w:br/>
        <w:t xml:space="preserve">  ENDLOOP.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5. Almacenar VBRP para uso posterior (backup temporal)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gt_vbrp_arch_backup = lt_vbrp_arch.</w:t>
      </w:r>
      <w:r>
        <w:br/>
        <w:t>ENDMETHOD.</w:t>
      </w:r>
    </w:p>
    <w:p w14:paraId="25145A2C" w14:textId="77777777" w:rsidR="00767FB0" w:rsidRDefault="00000000">
      <w:r>
        <w:rPr>
          <w:b/>
          <w:bCs/>
        </w:rPr>
        <w:t>Patrón estándar: Usar Backup + Lookup Cruzado</w:t>
      </w:r>
    </w:p>
    <w:p w14:paraId="18D40A63" w14:textId="77777777" w:rsidR="00767FB0" w:rsidRDefault="00000000">
      <w:pPr>
        <w:pStyle w:val="SourceCode"/>
      </w:pPr>
      <w:r>
        <w:t>METHOD enrich_vbrp_from_archive.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1. Guard: Verificar que haya datos de VBRP archive disponibles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IF gt_vbrp_arch_backup IS INITIAL.</w:t>
      </w:r>
      <w:r>
        <w:br/>
        <w:t xml:space="preserve">    RETURN.  "← Sin backup, nada que hacer</w:t>
      </w:r>
      <w:r>
        <w:br/>
        <w:t xml:space="preserve">  ENDIF.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</w:t>
      </w:r>
      <w:r>
        <w:lastRenderedPageBreak/>
        <w:t>════════</w:t>
      </w:r>
      <w:r>
        <w:br/>
        <w:t xml:space="preserve">  " 2. Prefetch: obtener objnr desde VIAUFKS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 lt_viaufks_lookup TYPE STANDARD TABLE OF viaufks.</w:t>
      </w:r>
      <w:r>
        <w:br/>
        <w:t xml:space="preserve">  SELECT aufnr, auart, equnr, tplnr, objnr</w:t>
      </w:r>
      <w:r>
        <w:br/>
        <w:t xml:space="preserve">    FROM viaufks</w:t>
      </w:r>
      <w:r>
        <w:br/>
        <w:t xml:space="preserve">    FOR ALL ENTRIES IN @gt_vbrp_arch_backup</w:t>
      </w:r>
      <w:r>
        <w:br/>
        <w:t xml:space="preserve">    WHERE aufnr  = @gt_vbrp_arch_backup-aufnr</w:t>
      </w:r>
      <w:r>
        <w:br/>
        <w:t xml:space="preserve">      AND auart IN @gs_screen-s_aufart</w:t>
      </w:r>
      <w:r>
        <w:br/>
        <w:t xml:space="preserve">      AND equnr IN @gs_screen-s_equnr</w:t>
      </w:r>
      <w:r>
        <w:br/>
        <w:t xml:space="preserve">      AND tplnr IN @gs_screen-s_tplnr</w:t>
      </w:r>
      <w:r>
        <w:br/>
        <w:t xml:space="preserve">    INTO TABLE @lt_viaufks_lookup.</w:t>
      </w:r>
      <w:r>
        <w:br/>
        <w:t xml:space="preserve">  SORT lt_viaufks_lookup BY aufnr.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3. Enriquecer VBRP con lookups cruzados (VBRK + VIAUFKS)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LOOP AT gt_vbrp_arch_backup ASSIGNING FIELD-SYMBOL(&lt;fs_vbrp_arch&gt;).</w:t>
      </w:r>
      <w:r>
        <w:br/>
        <w:t xml:space="preserve">    " Verificar que no exista ya en BD</w:t>
      </w:r>
      <w:r>
        <w:br/>
        <w:t xml:space="preserve">    IF line_exists( ct_datosinterna2[ vbeln = &lt;fs_vbrp_arch&gt;-vbeln</w:t>
      </w:r>
      <w:r>
        <w:br/>
        <w:t xml:space="preserve">                                      posnr = &lt;fs_vbrp_arch&gt;-posnr ] ).</w:t>
      </w:r>
      <w:r>
        <w:br/>
        <w:t xml:space="preserve">      CONTINUE.  "← Ya existe en BD, skip</w:t>
      </w:r>
      <w:r>
        <w:br/>
        <w:t xml:space="preserve">    ENDIF.</w:t>
      </w:r>
      <w:r>
        <w:br/>
      </w:r>
      <w:r>
        <w:br/>
        <w:t xml:space="preserve">    " Lookup 1: Obtener knumv, waerk desde ct_interna1 (VBRK)</w:t>
      </w:r>
      <w:r>
        <w:br/>
        <w:t xml:space="preserve">    ASSIGN ct_interna1[ vbeln = &lt;fs_vbrp_arch&gt;-vbeln ]</w:t>
      </w:r>
      <w:r>
        <w:br/>
        <w:t xml:space="preserve">      TO FIELD-SYMBOL(&lt;fs_interna1_vbrp&gt;).</w:t>
      </w:r>
      <w:r>
        <w:br/>
        <w:t xml:space="preserve">    IF sy-subrc &lt;&gt; 0.</w:t>
      </w:r>
      <w:r>
        <w:br/>
        <w:t xml:space="preserve">      CONTINUE.  "← VBRK no existe, skip esta posición</w:t>
      </w:r>
      <w:r>
        <w:br/>
        <w:t xml:space="preserve">    ENDIF.</w:t>
      </w:r>
      <w:r>
        <w:br/>
      </w:r>
      <w:r>
        <w:br/>
        <w:t xml:space="preserve">    " Lookup 2: Obtener objnr desde VIAUFKS</w:t>
      </w:r>
      <w:r>
        <w:br/>
        <w:t xml:space="preserve">    READ TABLE lt_viaufks_lookup INTO DATA(ls_viaufks)</w:t>
      </w:r>
      <w:r>
        <w:br/>
        <w:t xml:space="preserve">         WITH KEY aufnr = &lt;fs_vbrp_arch&gt;-aufnr BINARY SEARCH.</w:t>
      </w:r>
      <w:r>
        <w:br/>
        <w:t xml:space="preserve">    IF sy-subrc &lt;&gt; 0.</w:t>
      </w:r>
      <w:r>
        <w:br/>
        <w:t xml:space="preserve">      CONTINUE.  "← VIAUFKS no existe, skip</w:t>
      </w:r>
      <w:r>
        <w:br/>
        <w:t xml:space="preserve">    ENDIF.</w:t>
      </w:r>
      <w:r>
        <w:br/>
      </w:r>
      <w:r>
        <w:br/>
        <w:t xml:space="preserve">    " Agregar posición enriquecida</w:t>
      </w:r>
      <w:r>
        <w:br/>
      </w:r>
      <w:r>
        <w:lastRenderedPageBreak/>
        <w:t xml:space="preserve">    APPEND INITIAL LINE TO ct_datosinterna2 ASSIGNING FIELD-SYMBOL(&lt;fs_new&gt;).</w:t>
      </w:r>
      <w:r>
        <w:br/>
        <w:t xml:space="preserve">    MOVE-CORRESPONDING &lt;fs_vbrp_arch&gt; TO &lt;fs_new&gt;.</w:t>
      </w:r>
      <w:r>
        <w:br/>
        <w:t xml:space="preserve">    &lt;fs_new&gt;-knumv = &lt;fs_interna1_vbrp&gt;-knumv.  "← Del VBRK</w:t>
      </w:r>
      <w:r>
        <w:br/>
        <w:t xml:space="preserve">    &lt;fs_new&gt;-waerk = &lt;fs_interna1_vbrp&gt;-waerk.  "← Del VBRK</w:t>
      </w:r>
      <w:r>
        <w:br/>
        <w:t xml:space="preserve">    &lt;fs_new&gt;-objnr = ls_viaufks-objnr.          "← Del VIAUFKS</w:t>
      </w:r>
      <w:r>
        <w:br/>
        <w:t xml:space="preserve">  ENDLOOP.</w:t>
      </w:r>
      <w:r>
        <w:br/>
        <w:t>ENDMETHOD.</w:t>
      </w:r>
    </w:p>
    <w:p w14:paraId="199F433C" w14:textId="77777777" w:rsidR="00767FB0" w:rsidRDefault="00000000">
      <w:pPr>
        <w:pStyle w:val="Ttulo3"/>
      </w:pPr>
      <w:bookmarkStart w:id="68" w:name="métricas-de-refactorización"/>
      <w:bookmarkEnd w:id="63"/>
      <w:bookmarkEnd w:id="67"/>
      <w:r>
        <w:t>📊 Métricas de Refactorización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481"/>
        <w:gridCol w:w="3721"/>
        <w:gridCol w:w="1240"/>
      </w:tblGrid>
      <w:tr w:rsidR="00767FB0" w14:paraId="7C3EB379" w14:textId="77777777">
        <w:trPr>
          <w:tblHeader/>
        </w:trPr>
        <w:tc>
          <w:tcPr>
            <w:tcW w:w="1250" w:type="dxa"/>
          </w:tcPr>
          <w:p w14:paraId="0DE306AA" w14:textId="77777777" w:rsidR="00767FB0" w:rsidRDefault="00000000">
            <w:r>
              <w:t>Métrica</w:t>
            </w:r>
          </w:p>
        </w:tc>
        <w:tc>
          <w:tcPr>
            <w:tcW w:w="2223" w:type="dxa"/>
          </w:tcPr>
          <w:p w14:paraId="598369E1" w14:textId="77777777" w:rsidR="00767FB0" w:rsidRDefault="00000000">
            <w:r>
              <w:t>Antes (Inline)</w:t>
            </w:r>
          </w:p>
        </w:tc>
        <w:tc>
          <w:tcPr>
            <w:tcW w:w="3334" w:type="dxa"/>
          </w:tcPr>
          <w:p w14:paraId="2181D530" w14:textId="77777777" w:rsidR="00767FB0" w:rsidRDefault="00000000">
            <w:r>
              <w:t>Después (Encapsulado)</w:t>
            </w:r>
          </w:p>
        </w:tc>
        <w:tc>
          <w:tcPr>
            <w:tcW w:w="1111" w:type="dxa"/>
          </w:tcPr>
          <w:p w14:paraId="0CDC5893" w14:textId="77777777" w:rsidR="00767FB0" w:rsidRDefault="00000000">
            <w:r>
              <w:t>Mejora</w:t>
            </w:r>
          </w:p>
        </w:tc>
      </w:tr>
      <w:tr w:rsidR="00767FB0" w14:paraId="6E8342B4" w14:textId="77777777">
        <w:tc>
          <w:tcPr>
            <w:tcW w:w="1250" w:type="dxa"/>
          </w:tcPr>
          <w:p w14:paraId="0C783261" w14:textId="77777777" w:rsidR="00767FB0" w:rsidRDefault="00000000">
            <w:r>
              <w:rPr>
                <w:b/>
                <w:bCs/>
              </w:rPr>
              <w:t>Líneas get_data()</w:t>
            </w:r>
          </w:p>
        </w:tc>
        <w:tc>
          <w:tcPr>
            <w:tcW w:w="2223" w:type="dxa"/>
          </w:tcPr>
          <w:p w14:paraId="7A316BCE" w14:textId="77777777" w:rsidR="00767FB0" w:rsidRDefault="00000000">
            <w:r>
              <w:t>~800 líneas</w:t>
            </w:r>
          </w:p>
        </w:tc>
        <w:tc>
          <w:tcPr>
            <w:tcW w:w="3334" w:type="dxa"/>
          </w:tcPr>
          <w:p w14:paraId="5501C35B" w14:textId="77777777" w:rsidR="00767FB0" w:rsidRDefault="00000000">
            <w:r>
              <w:t>~300 líneas</w:t>
            </w:r>
          </w:p>
        </w:tc>
        <w:tc>
          <w:tcPr>
            <w:tcW w:w="1111" w:type="dxa"/>
          </w:tcPr>
          <w:p w14:paraId="3FB06E46" w14:textId="77777777" w:rsidR="00767FB0" w:rsidRDefault="00000000">
            <w:r>
              <w:t>✅ -63%</w:t>
            </w:r>
          </w:p>
        </w:tc>
      </w:tr>
      <w:tr w:rsidR="00767FB0" w14:paraId="4688A047" w14:textId="77777777">
        <w:tc>
          <w:tcPr>
            <w:tcW w:w="1250" w:type="dxa"/>
          </w:tcPr>
          <w:p w14:paraId="3CA2D3F9" w14:textId="77777777" w:rsidR="00767FB0" w:rsidRDefault="00000000">
            <w:r>
              <w:rPr>
                <w:b/>
                <w:bCs/>
              </w:rPr>
              <w:t>Bloques IF anidados</w:t>
            </w:r>
          </w:p>
        </w:tc>
        <w:tc>
          <w:tcPr>
            <w:tcW w:w="2223" w:type="dxa"/>
          </w:tcPr>
          <w:p w14:paraId="4DAAD68A" w14:textId="77777777" w:rsidR="00767FB0" w:rsidRDefault="00000000">
            <w:r>
              <w:t>3-4 niveles</w:t>
            </w:r>
          </w:p>
        </w:tc>
        <w:tc>
          <w:tcPr>
            <w:tcW w:w="3334" w:type="dxa"/>
          </w:tcPr>
          <w:p w14:paraId="2DF5593B" w14:textId="77777777" w:rsidR="00767FB0" w:rsidRDefault="00000000">
            <w:r>
              <w:t>1-2 niveles</w:t>
            </w:r>
          </w:p>
        </w:tc>
        <w:tc>
          <w:tcPr>
            <w:tcW w:w="1111" w:type="dxa"/>
          </w:tcPr>
          <w:p w14:paraId="386CF1E5" w14:textId="77777777" w:rsidR="00767FB0" w:rsidRDefault="00000000">
            <w:r>
              <w:t>✅ -50%</w:t>
            </w:r>
          </w:p>
        </w:tc>
      </w:tr>
      <w:tr w:rsidR="00767FB0" w14:paraId="0B55D372" w14:textId="77777777">
        <w:tc>
          <w:tcPr>
            <w:tcW w:w="1250" w:type="dxa"/>
          </w:tcPr>
          <w:p w14:paraId="0279A594" w14:textId="77777777" w:rsidR="00767FB0" w:rsidRDefault="00000000">
            <w:r>
              <w:rPr>
                <w:b/>
                <w:bCs/>
              </w:rPr>
              <w:t>SELECTs en get_data()</w:t>
            </w:r>
          </w:p>
        </w:tc>
        <w:tc>
          <w:tcPr>
            <w:tcW w:w="2223" w:type="dxa"/>
          </w:tcPr>
          <w:p w14:paraId="0FD1D3D1" w14:textId="77777777" w:rsidR="00767FB0" w:rsidRDefault="00000000">
            <w:r>
              <w:t>7-10 SELECTs</w:t>
            </w:r>
          </w:p>
        </w:tc>
        <w:tc>
          <w:tcPr>
            <w:tcW w:w="3334" w:type="dxa"/>
          </w:tcPr>
          <w:p w14:paraId="7FB7C37A" w14:textId="77777777" w:rsidR="00767FB0" w:rsidRDefault="00000000">
            <w:r>
              <w:t>3-5 SELECTs</w:t>
            </w:r>
          </w:p>
        </w:tc>
        <w:tc>
          <w:tcPr>
            <w:tcW w:w="1111" w:type="dxa"/>
          </w:tcPr>
          <w:p w14:paraId="47D32C43" w14:textId="77777777" w:rsidR="00767FB0" w:rsidRDefault="00000000">
            <w:r>
              <w:t>✅ -40%</w:t>
            </w:r>
          </w:p>
        </w:tc>
      </w:tr>
      <w:tr w:rsidR="00767FB0" w14:paraId="54204363" w14:textId="77777777">
        <w:tc>
          <w:tcPr>
            <w:tcW w:w="1250" w:type="dxa"/>
          </w:tcPr>
          <w:p w14:paraId="769D6C5D" w14:textId="77777777" w:rsidR="00767FB0" w:rsidRDefault="00000000">
            <w:r>
              <w:rPr>
                <w:b/>
                <w:bCs/>
              </w:rPr>
              <w:t>Testabilidad</w:t>
            </w:r>
          </w:p>
        </w:tc>
        <w:tc>
          <w:tcPr>
            <w:tcW w:w="2223" w:type="dxa"/>
          </w:tcPr>
          <w:p w14:paraId="10533595" w14:textId="77777777" w:rsidR="00767FB0" w:rsidRDefault="00000000">
            <w:r>
              <w:t>Baja (método gigante)</w:t>
            </w:r>
          </w:p>
        </w:tc>
        <w:tc>
          <w:tcPr>
            <w:tcW w:w="3334" w:type="dxa"/>
          </w:tcPr>
          <w:p w14:paraId="633B4A1A" w14:textId="77777777" w:rsidR="00767FB0" w:rsidRDefault="00000000">
            <w:r>
              <w:t>Alta (métodos pequeños)</w:t>
            </w:r>
          </w:p>
        </w:tc>
        <w:tc>
          <w:tcPr>
            <w:tcW w:w="1111" w:type="dxa"/>
          </w:tcPr>
          <w:p w14:paraId="7496B164" w14:textId="77777777" w:rsidR="00767FB0" w:rsidRDefault="00000000">
            <w:r>
              <w:t>✅</w:t>
            </w:r>
          </w:p>
        </w:tc>
      </w:tr>
      <w:tr w:rsidR="00767FB0" w14:paraId="4D9230D2" w14:textId="77777777">
        <w:tc>
          <w:tcPr>
            <w:tcW w:w="1250" w:type="dxa"/>
          </w:tcPr>
          <w:p w14:paraId="74C602C1" w14:textId="77777777" w:rsidR="00767FB0" w:rsidRDefault="00000000">
            <w:r>
              <w:rPr>
                <w:b/>
                <w:bCs/>
              </w:rPr>
              <w:t>Complejidad ciclomática</w:t>
            </w:r>
          </w:p>
        </w:tc>
        <w:tc>
          <w:tcPr>
            <w:tcW w:w="2223" w:type="dxa"/>
          </w:tcPr>
          <w:p w14:paraId="6B64A57D" w14:textId="77777777" w:rsidR="00767FB0" w:rsidRDefault="00000000">
            <w:r>
              <w:t>40-50</w:t>
            </w:r>
          </w:p>
        </w:tc>
        <w:tc>
          <w:tcPr>
            <w:tcW w:w="3334" w:type="dxa"/>
          </w:tcPr>
          <w:p w14:paraId="0F2DA486" w14:textId="77777777" w:rsidR="00767FB0" w:rsidRDefault="00000000">
            <w:r>
              <w:t>15-20</w:t>
            </w:r>
          </w:p>
        </w:tc>
        <w:tc>
          <w:tcPr>
            <w:tcW w:w="1111" w:type="dxa"/>
          </w:tcPr>
          <w:p w14:paraId="650D62BF" w14:textId="77777777" w:rsidR="00767FB0" w:rsidRDefault="00000000">
            <w:r>
              <w:t>✅ -60%</w:t>
            </w:r>
          </w:p>
        </w:tc>
      </w:tr>
      <w:tr w:rsidR="00767FB0" w14:paraId="74EB95BE" w14:textId="77777777">
        <w:tc>
          <w:tcPr>
            <w:tcW w:w="1250" w:type="dxa"/>
          </w:tcPr>
          <w:p w14:paraId="7C67D6A8" w14:textId="77777777" w:rsidR="00767FB0" w:rsidRDefault="00000000">
            <w:r>
              <w:rPr>
                <w:b/>
                <w:bCs/>
              </w:rPr>
              <w:t>Mantenibilidad</w:t>
            </w:r>
          </w:p>
        </w:tc>
        <w:tc>
          <w:tcPr>
            <w:tcW w:w="2223" w:type="dxa"/>
          </w:tcPr>
          <w:p w14:paraId="36A2DA3A" w14:textId="77777777" w:rsidR="00767FB0" w:rsidRDefault="00000000">
            <w:r>
              <w:t>Difícil</w:t>
            </w:r>
          </w:p>
        </w:tc>
        <w:tc>
          <w:tcPr>
            <w:tcW w:w="3334" w:type="dxa"/>
          </w:tcPr>
          <w:p w14:paraId="209AABD4" w14:textId="77777777" w:rsidR="00767FB0" w:rsidRDefault="00000000">
            <w:r>
              <w:t>Fácil</w:t>
            </w:r>
          </w:p>
        </w:tc>
        <w:tc>
          <w:tcPr>
            <w:tcW w:w="1111" w:type="dxa"/>
          </w:tcPr>
          <w:p w14:paraId="68BEA5CD" w14:textId="77777777" w:rsidR="00767FB0" w:rsidRDefault="00000000">
            <w:r>
              <w:t>✅</w:t>
            </w:r>
          </w:p>
        </w:tc>
      </w:tr>
    </w:tbl>
    <w:p w14:paraId="0CDC85EC" w14:textId="77777777" w:rsidR="00767FB0" w:rsidRDefault="00000000">
      <w:pPr>
        <w:pStyle w:val="Ttulo3"/>
      </w:pPr>
      <w:bookmarkStart w:id="69" w:name="checklist-de-refactorización"/>
      <w:bookmarkEnd w:id="68"/>
      <w:r>
        <w:t>🎯 Checklist de Refactorización</w:t>
      </w:r>
    </w:p>
    <w:p w14:paraId="030A77CB" w14:textId="77777777" w:rsidR="00767FB0" w:rsidRDefault="00000000">
      <w:r>
        <w:rPr>
          <w:b/>
          <w:bCs/>
        </w:rPr>
        <w:t>Para cada bloque de archiving en get_data():</w:t>
      </w:r>
    </w:p>
    <w:p w14:paraId="43A25E0B" w14:textId="77777777" w:rsidR="00767FB0" w:rsidRDefault="00000000">
      <w:pPr>
        <w:numPr>
          <w:ilvl w:val="0"/>
          <w:numId w:val="20"/>
        </w:numPr>
      </w:pPr>
      <w:r>
        <w:rPr>
          <w:b/>
          <w:bCs/>
        </w:rPr>
        <w:t>¿Bloque tiene &gt;20 líneas?</w:t>
      </w:r>
      <w:r>
        <w:t xml:space="preserve"> → Candidato a extracto</w:t>
      </w:r>
    </w:p>
    <w:p w14:paraId="46FEA7C9" w14:textId="77777777" w:rsidR="00767FB0" w:rsidRDefault="00000000">
      <w:pPr>
        <w:numPr>
          <w:ilvl w:val="0"/>
          <w:numId w:val="21"/>
        </w:numPr>
      </w:pPr>
      <w:r>
        <w:rPr>
          <w:b/>
          <w:bCs/>
        </w:rPr>
        <w:t>¿Lógica opera sobre tabla específica?</w:t>
      </w:r>
      <w:r>
        <w:t xml:space="preserve"> → Buen límite de responsabilidad</w:t>
      </w:r>
    </w:p>
    <w:p w14:paraId="3277A80E" w14:textId="77777777" w:rsidR="00767FB0" w:rsidRDefault="00000000">
      <w:pPr>
        <w:numPr>
          <w:ilvl w:val="0"/>
          <w:numId w:val="22"/>
        </w:numPr>
      </w:pPr>
      <w:r>
        <w:rPr>
          <w:b/>
          <w:bCs/>
        </w:rPr>
        <w:t>¿Tiene patrón prefetch + lookup?</w:t>
      </w:r>
      <w:r>
        <w:t xml:space="preserve"> → Encapsular juntos</w:t>
      </w:r>
    </w:p>
    <w:p w14:paraId="3376F95A" w14:textId="77777777" w:rsidR="00767FB0" w:rsidRDefault="00000000">
      <w:pPr>
        <w:numPr>
          <w:ilvl w:val="0"/>
          <w:numId w:val="23"/>
        </w:numPr>
      </w:pPr>
      <w:r>
        <w:rPr>
          <w:b/>
          <w:bCs/>
        </w:rPr>
        <w:t>¿Requiere datos de método anterior?</w:t>
      </w:r>
      <w:r>
        <w:t xml:space="preserve"> → Usar atributo de instancia (backup)</w:t>
      </w:r>
    </w:p>
    <w:p w14:paraId="7648CA7B" w14:textId="77777777" w:rsidR="00767FB0" w:rsidRDefault="00000000">
      <w:pPr>
        <w:numPr>
          <w:ilvl w:val="0"/>
          <w:numId w:val="24"/>
        </w:numPr>
      </w:pPr>
      <w:r>
        <w:rPr>
          <w:b/>
          <w:bCs/>
        </w:rPr>
        <w:t>¿Varios bloques similares?</w:t>
      </w:r>
      <w:r>
        <w:t xml:space="preserve"> → Extraer patrón común</w:t>
      </w:r>
    </w:p>
    <w:p w14:paraId="618CDA40" w14:textId="77777777" w:rsidR="00767FB0" w:rsidRDefault="00000000">
      <w:r>
        <w:rPr>
          <w:b/>
          <w:bCs/>
        </w:rPr>
        <w:t>Al extraer método:</w:t>
      </w:r>
    </w:p>
    <w:p w14:paraId="739DB5F8" w14:textId="77777777" w:rsidR="00767FB0" w:rsidRDefault="00000000">
      <w:pPr>
        <w:numPr>
          <w:ilvl w:val="0"/>
          <w:numId w:val="25"/>
        </w:numPr>
      </w:pPr>
      <w:r>
        <w:lastRenderedPageBreak/>
        <w:t>Nombre descriptivo: enrich_&lt;tabla&gt;_from_archive</w:t>
      </w:r>
    </w:p>
    <w:p w14:paraId="045ADA71" w14:textId="77777777" w:rsidR="00767FB0" w:rsidRDefault="00000000">
      <w:pPr>
        <w:numPr>
          <w:ilvl w:val="0"/>
          <w:numId w:val="26"/>
        </w:numPr>
      </w:pPr>
      <w:r>
        <w:t>Comentario ABAPDoc completo</w:t>
      </w:r>
    </w:p>
    <w:p w14:paraId="2C7AD188" w14:textId="77777777" w:rsidR="00767FB0" w:rsidRDefault="00000000">
      <w:pPr>
        <w:numPr>
          <w:ilvl w:val="0"/>
          <w:numId w:val="27"/>
        </w:numPr>
      </w:pPr>
      <w:r>
        <w:t>Parámetros con tipos explícitos (TYPE tt_*)</w:t>
      </w:r>
    </w:p>
    <w:p w14:paraId="7EC515E2" w14:textId="77777777" w:rsidR="00767FB0" w:rsidRDefault="00000000">
      <w:pPr>
        <w:numPr>
          <w:ilvl w:val="0"/>
          <w:numId w:val="28"/>
        </w:numPr>
      </w:pPr>
      <w:r>
        <w:t>Guard al inicio (CHECK ... IS INITIAL. RETURN.)</w:t>
      </w:r>
    </w:p>
    <w:p w14:paraId="69E58A3E" w14:textId="77777777" w:rsidR="00767FB0" w:rsidRDefault="00000000">
      <w:pPr>
        <w:numPr>
          <w:ilvl w:val="0"/>
          <w:numId w:val="29"/>
        </w:numPr>
      </w:pPr>
      <w:r>
        <w:t>TRY-CATCH para archiving (best-effort)</w:t>
      </w:r>
    </w:p>
    <w:p w14:paraId="25F55234" w14:textId="77777777" w:rsidR="00767FB0" w:rsidRDefault="00000000">
      <w:pPr>
        <w:numPr>
          <w:ilvl w:val="0"/>
          <w:numId w:val="30"/>
        </w:numPr>
      </w:pPr>
      <w:r>
        <w:t>Comentarios seccionales con " ═══...</w:t>
      </w:r>
    </w:p>
    <w:p w14:paraId="4F5F5B06" w14:textId="77777777" w:rsidR="00767FB0" w:rsidRDefault="00000000">
      <w:r>
        <w:pict w14:anchorId="2AD2CD89">
          <v:rect id="_x0000_i3155" style="width:0;height:1.5pt" o:hralign="center" o:hrstd="t" o:hr="t"/>
        </w:pict>
      </w:r>
    </w:p>
    <w:p w14:paraId="1833CF9F" w14:textId="77777777" w:rsidR="00767FB0" w:rsidRDefault="00000000">
      <w:pPr>
        <w:pStyle w:val="Ttulo2"/>
      </w:pPr>
      <w:bookmarkStart w:id="70" w:name="X124496f6df1c44b1fc2b19c1d17937a882eed55"/>
      <w:bookmarkEnd w:id="61"/>
      <w:bookmarkEnd w:id="69"/>
      <w:r>
        <w:t>⚡ Lecciones Técnicas Importantes Aprendidas</w:t>
      </w:r>
    </w:p>
    <w:p w14:paraId="16B0C375" w14:textId="77777777" w:rsidR="00767FB0" w:rsidRDefault="00000000">
      <w:pPr>
        <w:pStyle w:val="Ttulo3"/>
      </w:pPr>
      <w:bookmarkStart w:id="71" w:name="Xc399edbc76c73a3d5b554741a3e05c389062753"/>
      <w:r>
        <w:t>Descubrimiento Crítico: Generación de Offsets y Campos Indexables</w:t>
      </w:r>
    </w:p>
    <w:p w14:paraId="164717EE" w14:textId="77777777" w:rsidR="00767FB0" w:rsidRDefault="00000000">
      <w:bookmarkStart w:id="72" w:name="Xd07deeabbdd14a2fc44deb2f873b158f5402c2e"/>
      <w:r>
        <w:t>Cómo Funciona Internamente la Lectura de Archivo</w:t>
      </w:r>
    </w:p>
    <w:p w14:paraId="406DB052" w14:textId="77777777" w:rsidR="00767FB0" w:rsidRDefault="00000000">
      <w:r>
        <w:rPr>
          <w:b/>
          <w:bCs/>
        </w:rPr>
        <w:t>Cadena de llamadas:</w:t>
      </w:r>
    </w:p>
    <w:p w14:paraId="4B120FBB" w14:textId="77777777" w:rsidR="00767FB0" w:rsidRDefault="00000000">
      <w:pPr>
        <w:pStyle w:val="SourceCode"/>
      </w:pPr>
      <w:r>
        <w:t>get_instance(iv_object, it_filters)</w:t>
      </w:r>
      <w:r>
        <w:br/>
        <w:t xml:space="preserve">  └─&gt; get_archiving_keys(it_filters)</w:t>
      </w:r>
      <w:r>
        <w:br/>
        <w:t xml:space="preserve">      └─&gt; get_data_keys(it_filters)</w:t>
      </w:r>
      <w:r>
        <w:br/>
        <w:t xml:space="preserve">          └─&gt; fill_where_clause(it_filters)</w:t>
      </w:r>
      <w:r>
        <w:br/>
        <w:t xml:space="preserve">              └─&gt; SELECT FROM (infostructure_table) WHERE ...</w:t>
      </w:r>
    </w:p>
    <w:p w14:paraId="0EF25FE3" w14:textId="77777777" w:rsidR="00767FB0" w:rsidRDefault="00000000">
      <w:r>
        <w:rPr>
          <w:b/>
          <w:bCs/>
        </w:rPr>
        <w:t>Insight clave de ZCL_CA_ARCHIVING_CTRL→get_data_keys():</w:t>
      </w:r>
    </w:p>
    <w:p w14:paraId="035550F9" w14:textId="77777777" w:rsidR="00767FB0" w:rsidRDefault="00000000">
      <w:pPr>
        <w:pStyle w:val="SourceCode"/>
      </w:pPr>
      <w:r>
        <w:t>METHOD get_data_keys.</w:t>
      </w:r>
      <w:r>
        <w:br/>
        <w:t xml:space="preserve">  " Construir lista dinámica de campos desde campos de infoestructura</w:t>
      </w:r>
      <w:r>
        <w:br/>
        <w:t xml:space="preserve">  lv_fields = 'ARCHIVEKEY, ARCHIVEOFS, field1, field2, ...'.</w:t>
      </w:r>
      <w:r>
        <w:br/>
      </w:r>
      <w:r>
        <w:br/>
        <w:t xml:space="preserve">  " Construir cláusula WHERE dinámica desde filtros</w:t>
      </w:r>
      <w:r>
        <w:br/>
        <w:t xml:space="preserve">  lv_where = fill_where_clause( it_filters, iv_archindex, iv_table_name ).</w:t>
      </w:r>
      <w:r>
        <w:br/>
      </w:r>
      <w:r>
        <w:br/>
        <w:t xml:space="preserve">  " Ejecutar query en GENTAB (ej: SAP_DRB_VBAK_02)</w:t>
      </w:r>
      <w:r>
        <w:br/>
        <w:t xml:space="preserve">  SELECT (lv_fields)</w:t>
      </w:r>
      <w:r>
        <w:br/>
        <w:t xml:space="preserve">    FROM (is_struct-gentab)    " ← NOMBRE DE TABLA DINÁMICO (infoestructura!)</w:t>
      </w:r>
      <w:r>
        <w:br/>
        <w:t xml:space="preserve">    WHERE (lv_where)</w:t>
      </w:r>
      <w:r>
        <w:br/>
        <w:t xml:space="preserve">    APPENDING CORRESPONDING FIELDS OF TABLE @&lt;lt_keys&gt;.</w:t>
      </w:r>
      <w:r>
        <w:br/>
        <w:t>ENDMETHOD.</w:t>
      </w:r>
    </w:p>
    <w:p w14:paraId="7B101B33" w14:textId="77777777" w:rsidR="00767FB0" w:rsidRDefault="00000000">
      <w:r>
        <w:rPr>
          <w:b/>
          <w:bCs/>
        </w:rPr>
        <w:t>🚨 RESTRICCIÓN CRÍTICA:</w:t>
      </w:r>
      <w:r>
        <w:br/>
        <w:t xml:space="preserve">Solo los campos que </w:t>
      </w:r>
      <w:r>
        <w:rPr>
          <w:b/>
          <w:bCs/>
        </w:rPr>
        <w:t>existen en GENTAB</w:t>
      </w:r>
      <w:r>
        <w:t xml:space="preserve"> (tabla de infoestructura) pueden generar offsets.</w:t>
      </w:r>
      <w:r>
        <w:br/>
        <w:t xml:space="preserve">Los campos que existen solo en el </w:t>
      </w:r>
      <w:r>
        <w:rPr>
          <w:b/>
          <w:bCs/>
        </w:rPr>
        <w:t>catálogo</w:t>
      </w:r>
      <w:r>
        <w:t xml:space="preserve"> (tabla original) </w:t>
      </w:r>
      <w:r>
        <w:rPr>
          <w:b/>
          <w:bCs/>
        </w:rPr>
        <w:t>NO FUNCIONAN</w:t>
      </w:r>
      <w:r>
        <w:t xml:space="preserve"> para filtrado.</w:t>
      </w:r>
    </w:p>
    <w:p w14:paraId="33F05CF4" w14:textId="77777777" w:rsidR="00767FB0" w:rsidRDefault="00000000">
      <w:bookmarkStart w:id="73" w:name="verificación-transacción-sari"/>
      <w:bookmarkEnd w:id="72"/>
      <w:r>
        <w:lastRenderedPageBreak/>
        <w:t>Verificación: Transacción SARI</w:t>
      </w:r>
    </w:p>
    <w:p w14:paraId="272ADCED" w14:textId="77777777" w:rsidR="00767FB0" w:rsidRDefault="00000000">
      <w:r>
        <w:rPr>
          <w:b/>
          <w:bCs/>
        </w:rPr>
        <w:t>Cómo verificar qué campos son indexables:</w:t>
      </w:r>
    </w:p>
    <w:p w14:paraId="326A333C" w14:textId="77777777" w:rsidR="00767FB0" w:rsidRDefault="00000000">
      <w:pPr>
        <w:numPr>
          <w:ilvl w:val="0"/>
          <w:numId w:val="31"/>
        </w:numPr>
      </w:pPr>
      <w:r>
        <w:t xml:space="preserve">Ejecutar transacción </w:t>
      </w:r>
      <w:r>
        <w:rPr>
          <w:b/>
          <w:bCs/>
        </w:rPr>
        <w:t>SARI</w:t>
      </w:r>
      <w:r>
        <w:t xml:space="preserve"> (Archive Information System)</w:t>
      </w:r>
    </w:p>
    <w:p w14:paraId="2F3C550C" w14:textId="77777777" w:rsidR="00767FB0" w:rsidRDefault="00000000">
      <w:pPr>
        <w:numPr>
          <w:ilvl w:val="0"/>
          <w:numId w:val="31"/>
        </w:numPr>
      </w:pPr>
      <w:r>
        <w:t>Seleccionar objeto de archiving (ej: SD_VBAK)</w:t>
      </w:r>
    </w:p>
    <w:p w14:paraId="38977571" w14:textId="77777777" w:rsidR="00767FB0" w:rsidRDefault="00000000">
      <w:pPr>
        <w:numPr>
          <w:ilvl w:val="0"/>
          <w:numId w:val="31"/>
        </w:numPr>
      </w:pPr>
      <w:r>
        <w:t>Seleccionar infoestructura (ej: SAP_DRB_VBAK_02)</w:t>
      </w:r>
    </w:p>
    <w:p w14:paraId="25813FDA" w14:textId="77777777" w:rsidR="00767FB0" w:rsidRDefault="00000000">
      <w:pPr>
        <w:numPr>
          <w:ilvl w:val="0"/>
          <w:numId w:val="31"/>
        </w:numPr>
      </w:pPr>
      <w:r>
        <w:t>Revisar listas de campos:</w:t>
      </w:r>
    </w:p>
    <w:p w14:paraId="6A7B52D4" w14:textId="77777777" w:rsidR="00767FB0" w:rsidRDefault="00000000">
      <w:pPr>
        <w:numPr>
          <w:ilvl w:val="1"/>
          <w:numId w:val="32"/>
        </w:numPr>
      </w:pPr>
      <w:r>
        <w:rPr>
          <w:b/>
          <w:bCs/>
        </w:rPr>
        <w:t>Panel izquierdo</w:t>
      </w:r>
      <w:r>
        <w:t xml:space="preserve"> (“Campos de estructura info”): Campos en GENTAB → ✅ </w:t>
      </w:r>
      <w:r>
        <w:rPr>
          <w:b/>
          <w:bCs/>
        </w:rPr>
        <w:t>INDEXABLES</w:t>
      </w:r>
    </w:p>
    <w:p w14:paraId="1825778B" w14:textId="77777777" w:rsidR="00767FB0" w:rsidRDefault="00000000">
      <w:pPr>
        <w:numPr>
          <w:ilvl w:val="1"/>
          <w:numId w:val="32"/>
        </w:numPr>
      </w:pPr>
      <w:r>
        <w:rPr>
          <w:b/>
          <w:bCs/>
        </w:rPr>
        <w:t>Panel derecho</w:t>
      </w:r>
      <w:r>
        <w:t xml:space="preserve"> (“Catálogo”): Campos solo en tabla original → ❌ </w:t>
      </w:r>
      <w:r>
        <w:rPr>
          <w:b/>
          <w:bCs/>
        </w:rPr>
        <w:t>NO INDEXABLES</w:t>
      </w:r>
    </w:p>
    <w:p w14:paraId="7067D1E1" w14:textId="77777777" w:rsidR="00767FB0" w:rsidRDefault="00000000">
      <w:r>
        <w:rPr>
          <w:b/>
          <w:bCs/>
        </w:rPr>
        <w:t>Ejemplo para SD_VBAK / SAP_DRB_VBAK_02:</w:t>
      </w:r>
      <w:r>
        <w:t xml:space="preserve"> - ✅ </w:t>
      </w:r>
      <w:r>
        <w:rPr>
          <w:b/>
          <w:bCs/>
        </w:rPr>
        <w:t>INDEXABLES:</w:t>
      </w:r>
      <w:r>
        <w:t xml:space="preserve"> VBELN, POSNR, MATNR (en infoestructura) - ❌ </w:t>
      </w:r>
      <w:r>
        <w:rPr>
          <w:b/>
          <w:bCs/>
        </w:rPr>
        <w:t>NO INDEXABLES:</w:t>
      </w:r>
      <w:r>
        <w:t xml:space="preserve"> KNUMV, KPOSN, KSCHL (solo catálogo, no en infoestructura)</w:t>
      </w:r>
    </w:p>
    <w:p w14:paraId="59EBA264" w14:textId="77777777" w:rsidR="00767FB0" w:rsidRDefault="00000000">
      <w:bookmarkStart w:id="74" w:name="X8e3dae7012ea9083fe9fe192ef3e57e7c2f1f8f"/>
      <w:bookmarkEnd w:id="73"/>
      <w:r>
        <w:t>Por Qué los Filtros de KONV No Generan Offsets</w:t>
      </w:r>
    </w:p>
    <w:p w14:paraId="3FC1C7B2" w14:textId="77777777" w:rsidR="00767FB0" w:rsidRDefault="00000000">
      <w:r>
        <w:rPr>
          <w:b/>
          <w:bCs/>
        </w:rPr>
        <w:t>Escenario problema:</w:t>
      </w:r>
    </w:p>
    <w:p w14:paraId="0816CAB0" w14:textId="77777777" w:rsidR="00767FB0" w:rsidRDefault="00000000">
      <w:pPr>
        <w:pStyle w:val="SourceCode"/>
      </w:pPr>
      <w:r>
        <w:t>" ❌ INCORRECTO: Filtrar por campos solo-catálogo</w:t>
      </w:r>
      <w:r>
        <w:br/>
        <w:t>lo_query-&gt;add_filter_from_range( iv_name = 'KNUMV' ir_values = lr_knumv ).</w:t>
      </w:r>
      <w:r>
        <w:br/>
        <w:t>lo_query-&gt;add_filter_from_range( iv_name = 'KSCHL' ir_values = lr_kschl ).</w:t>
      </w:r>
    </w:p>
    <w:p w14:paraId="6D6A7F4D" w14:textId="77777777" w:rsidR="00767FB0" w:rsidRDefault="00000000">
      <w:r>
        <w:rPr>
          <w:b/>
          <w:bCs/>
        </w:rPr>
        <w:t>Qué ocurre internamente:</w:t>
      </w:r>
    </w:p>
    <w:p w14:paraId="29A2A41C" w14:textId="77777777" w:rsidR="00767FB0" w:rsidRDefault="00000000">
      <w:pPr>
        <w:pStyle w:val="SourceCode"/>
      </w:pPr>
      <w:r>
        <w:rPr>
          <w:rStyle w:val="CommentTok"/>
        </w:rPr>
        <w:t xml:space="preserve">-- SELECT FROM SAP_DRB_VBAK_02 </w:t>
      </w:r>
      <w:r>
        <w:br/>
      </w:r>
      <w:r>
        <w:rPr>
          <w:rStyle w:val="CommentTok"/>
        </w:rPr>
        <w:t xml:space="preserve">-- WHERE KNUMV = ... AND KSCHL = ...  </w:t>
      </w:r>
      <w:r>
        <w:br/>
      </w:r>
      <w:r>
        <w:rPr>
          <w:rStyle w:val="CommentTok"/>
        </w:rPr>
        <w:t>-- ← CAMPOS NO ENCONTRADOS EN TABLA → 0 offsets generados</w:t>
      </w:r>
    </w:p>
    <w:p w14:paraId="5F7E98D1" w14:textId="77777777" w:rsidR="00767FB0" w:rsidRDefault="00000000">
      <w:r>
        <w:rPr>
          <w:b/>
          <w:bCs/>
        </w:rPr>
        <w:t>Causa raíz:</w:t>
      </w:r>
      <w:r>
        <w:t xml:space="preserve"> KNUMV, KPOSN, KSCHL son </w:t>
      </w:r>
      <w:r>
        <w:rPr>
          <w:b/>
          <w:bCs/>
        </w:rPr>
        <w:t>campos de catálogo</w:t>
      </w:r>
      <w:r>
        <w:t xml:space="preserve"> (existen en estructura de tabla KONV) pero </w:t>
      </w:r>
      <w:r>
        <w:rPr>
          <w:b/>
          <w:bCs/>
        </w:rPr>
        <w:t>NO son campos de infoestructura</w:t>
      </w:r>
      <w:r>
        <w:t xml:space="preserve"> (no están en GENTAB SAP_DRB_VBAK_02).</w:t>
      </w:r>
    </w:p>
    <w:p w14:paraId="16B9712E" w14:textId="77777777" w:rsidR="00767FB0" w:rsidRDefault="00000000">
      <w:bookmarkStart w:id="75" w:name="X2708df17b301cf06033bd104a85e39eaa95fd9a"/>
      <w:bookmarkEnd w:id="74"/>
      <w:r>
        <w:t>Patrón Correcto de 2 Pasos para Campos No Indexables</w:t>
      </w:r>
    </w:p>
    <w:p w14:paraId="6337B0B9" w14:textId="77777777" w:rsidR="00767FB0" w:rsidRDefault="00000000">
      <w:r>
        <w:rPr>
          <w:b/>
          <w:bCs/>
        </w:rPr>
        <w:t>Estrategia:</w:t>
      </w:r>
      <w:r>
        <w:t xml:space="preserve"> Filtrar por campos indexables → leer datos completos → post-filtrar en memoria</w:t>
      </w:r>
    </w:p>
    <w:p w14:paraId="6A83A031" w14:textId="77777777" w:rsidR="00767FB0" w:rsidRDefault="00000000">
      <w:pPr>
        <w:pStyle w:val="SourceCode"/>
      </w:pPr>
      <w:r>
        <w:t>METHOD get_konv_from_archive.</w:t>
      </w:r>
      <w:r>
        <w:br/>
        <w:t xml:space="preserve">  " Paso 1: Filtrar SOLO por campos indexables (VBELN está en infoestructura)</w:t>
      </w:r>
      <w:r>
        <w:br/>
        <w:t xml:space="preserve">  DATA(lo_query) = NEW zcl_ca_archiving_query_ctrl( ).</w:t>
      </w:r>
      <w:r>
        <w:br/>
      </w:r>
      <w:r>
        <w:lastRenderedPageBreak/>
        <w:t xml:space="preserve">  lo_query-&gt;add_filter_from_range( iv_name = 'VBELN'</w:t>
      </w:r>
      <w:r>
        <w:br/>
        <w:t xml:space="preserve">                                   ir_values = lr_vbeln ).</w:t>
      </w:r>
      <w:r>
        <w:br/>
        <w:t xml:space="preserve">  lo_query-&gt;apply_filters_to_str( gc_str_konv ).</w:t>
      </w:r>
      <w:r>
        <w:br/>
      </w:r>
      <w:r>
        <w:br/>
        <w:t xml:space="preserve">  " Paso 2: Leer KONV completo para esos VBELNs</w:t>
      </w:r>
      <w:r>
        <w:br/>
        <w:t xml:space="preserve">  DATA(lo_factory) = NEW zcl_ca_archiving_factory( ).</w:t>
      </w:r>
      <w:r>
        <w:br/>
        <w:t xml:space="preserve">  lo_factory-&gt;get_instance( iv_object = zcl_ca_archiving_factory=&gt;gc_konv</w:t>
      </w:r>
      <w:r>
        <w:br/>
        <w:t xml:space="preserve">                            it_filter_options = lo_query-&gt;gt_filter_options ).</w:t>
      </w:r>
      <w:r>
        <w:br/>
        <w:t xml:space="preserve">  lo_factory-&gt;get_data( EXPORTING iv_object = zcl_ca_archiving_factory=&gt;gc_konv</w:t>
      </w:r>
      <w:r>
        <w:br/>
        <w:t xml:space="preserve">                        IMPORTING et_data = et_konv ).</w:t>
      </w:r>
      <w:r>
        <w:br/>
        <w:t>ENDMETHOD.</w:t>
      </w:r>
      <w:r>
        <w:br/>
      </w:r>
      <w:r>
        <w:br/>
        <w:t>METHOD fill_pricing_from_archive.</w:t>
      </w:r>
      <w:r>
        <w:br/>
        <w:t xml:space="preserve">  " Paso 3: Post-filtrar en memoria por campos no indexables</w:t>
      </w:r>
      <w:r>
        <w:br/>
        <w:t xml:space="preserve">  DATA(lt_konv) = get_konv_from_archive( lr_vbeln ).</w:t>
      </w:r>
      <w:r>
        <w:br/>
        <w:t xml:space="preserve">  </w:t>
      </w:r>
      <w:r>
        <w:br/>
        <w:t xml:space="preserve">  " Filtrar por KNUMV, KPOSN, KSCHL en memoria</w:t>
      </w:r>
      <w:r>
        <w:br/>
        <w:t xml:space="preserve">  LOOP AT lt_konv INTO DATA(ls_konv)</w:t>
      </w:r>
      <w:r>
        <w:br/>
        <w:t xml:space="preserve">    WHERE knumv IN lr_knumv</w:t>
      </w:r>
      <w:r>
        <w:br/>
        <w:t xml:space="preserve">      AND kposn IN lr_kposn</w:t>
      </w:r>
      <w:r>
        <w:br/>
        <w:t xml:space="preserve">      AND kschl IN lr_kschl.</w:t>
      </w:r>
      <w:r>
        <w:br/>
        <w:t xml:space="preserve">    " Procesar registro filtrado...</w:t>
      </w:r>
      <w:r>
        <w:br/>
        <w:t xml:space="preserve">  ENDLOOP.</w:t>
      </w:r>
      <w:r>
        <w:br/>
        <w:t>ENDMETHOD.</w:t>
      </w:r>
    </w:p>
    <w:p w14:paraId="56A562B9" w14:textId="77777777" w:rsidR="00767FB0" w:rsidRDefault="00000000">
      <w:pPr>
        <w:pStyle w:val="Ttulo3"/>
      </w:pPr>
      <w:bookmarkStart w:id="76" w:name="X3a961aee2c2850b85f1d3558723e0427912278f"/>
      <w:bookmarkEnd w:id="71"/>
      <w:bookmarkEnd w:id="75"/>
      <w:r>
        <w:t>Limitación Arquitectural: VBFA Solo en SD_VBAK (Marzo 2026)</w:t>
      </w:r>
    </w:p>
    <w:p w14:paraId="21C934C4" w14:textId="77777777" w:rsidR="00767FB0" w:rsidRDefault="00000000">
      <w:r>
        <w:rPr>
          <w:b/>
          <w:bCs/>
        </w:rPr>
        <w:t>Descubrimiento QA:</w:t>
      </w:r>
      <w:r>
        <w:t xml:space="preserve"> Durante testing de soporte multi-objeto para VBFA (flujo de documentos SD), se descubrió que </w:t>
      </w:r>
      <w:r>
        <w:rPr>
          <w:b/>
          <w:bCs/>
        </w:rPr>
        <w:t>VBFA solo existe físicamente en archivos de SD_VBAK</w:t>
      </w:r>
      <w:r>
        <w:t>, NO en RV_LIKP ni SD_VBRK.</w:t>
      </w:r>
    </w:p>
    <w:p w14:paraId="3EFA09B6" w14:textId="77777777" w:rsidR="00767FB0" w:rsidRDefault="00000000">
      <w:r>
        <w:rPr>
          <w:b/>
          <w:bCs/>
        </w:rPr>
        <w:t>Hallazgo debugging:</w:t>
      </w:r>
    </w:p>
    <w:p w14:paraId="19536209" w14:textId="77777777" w:rsidR="00767FB0" w:rsidRDefault="00000000">
      <w:pPr>
        <w:pStyle w:val="SourceCode"/>
      </w:pPr>
      <w:r>
        <w:t>" ✅ gc_vbfa (usa SD_VBAK internamente) - Funciona correctamente</w:t>
      </w:r>
      <w:r>
        <w:br/>
        <w:t>lo_factory-&gt;get_instance( iv_object = zcl_ca_archiving_factory=&gt;gc_vbfa</w:t>
      </w:r>
      <w:r>
        <w:br/>
        <w:t xml:space="preserve">                          it_filter_options = lt_filters ).</w:t>
      </w:r>
      <w:r>
        <w:br/>
        <w:t>lo_factory-&gt;get_data( EXPORTING iv_object = zcl_ca_archiving_factory=&gt;gc_vbfa</w:t>
      </w:r>
      <w:r>
        <w:br/>
        <w:t xml:space="preserve">                      IMPORTING et_data = lt_vbfa ).</w:t>
      </w:r>
      <w:r>
        <w:br/>
        <w:t>" → lt_vbfa retorna registros ✅ (lee desde SD_VBAK/SAP_DRB_VBAK_02)</w:t>
      </w:r>
    </w:p>
    <w:p w14:paraId="2EE4C1B9" w14:textId="77777777" w:rsidR="00767FB0" w:rsidRDefault="00000000">
      <w:r>
        <w:rPr>
          <w:b/>
          <w:bCs/>
        </w:rPr>
        <w:t>Traza de debugging confirmó:</w:t>
      </w:r>
      <w:r>
        <w:t xml:space="preserve"> - ✅ Filtros construidos correctamente - ✅ Archivo encontrado y abierto (ARCHIVE_READ_OBJECT) - ✅ Offsets generados exitosamente - ❌ ARCHIVE_GET_TABLE retorna vacío para VBFA (sin excepción ni error)</w:t>
      </w:r>
    </w:p>
    <w:p w14:paraId="18E89081" w14:textId="77777777" w:rsidR="00767FB0" w:rsidRDefault="00000000">
      <w:r>
        <w:rPr>
          <w:b/>
          <w:bCs/>
        </w:rPr>
        <w:lastRenderedPageBreak/>
        <w:t>Causa raíz (diseño arquitectural SAP):</w:t>
      </w:r>
    </w:p>
    <w:p w14:paraId="2CFC647B" w14:textId="77777777" w:rsidR="00767FB0" w:rsidRDefault="00000000">
      <w:r>
        <w:t xml:space="preserve">SAP archiva VBFA </w:t>
      </w:r>
      <w:r>
        <w:rPr>
          <w:b/>
          <w:bCs/>
        </w:rPr>
        <w:t>solo con el documento de origen</w:t>
      </w:r>
      <w:r>
        <w:t xml:space="preserve"> (VBAK = pedidos) para evitar duplicación:</w:t>
      </w:r>
    </w:p>
    <w:p w14:paraId="69A77E53" w14:textId="77777777" w:rsidR="00767FB0" w:rsidRDefault="00000000">
      <w:pPr>
        <w:pStyle w:val="SourceCode"/>
      </w:pPr>
      <w:r>
        <w:t>Flujo SD típico:</w:t>
      </w:r>
      <w:r>
        <w:br/>
        <w:t>┌────────┐        ┌────────┐        ┌────────┐</w:t>
      </w:r>
      <w:r>
        <w:br/>
        <w:t>│ VBAK   │   →    │ LIKP   │   →    │ VBRK   │</w:t>
      </w:r>
      <w:r>
        <w:br/>
        <w:t>│(Pedido)│        │(Entrega)│       │(Factura)│</w:t>
      </w:r>
      <w:r>
        <w:br/>
        <w:t>└────────┘        └────────┘        └────────┘</w:t>
      </w:r>
      <w:r>
        <w:br/>
      </w:r>
      <w:r>
        <w:br/>
        <w:t>Tabla VBFA registra TODAS las relaciones:</w:t>
      </w:r>
      <w:r>
        <w:br/>
        <w:t>- VBAK → LIKP (pedido → entrega)</w:t>
      </w:r>
      <w:r>
        <w:br/>
        <w:t xml:space="preserve">- LIKP → VBRK (entrega → factura)  </w:t>
      </w:r>
      <w:r>
        <w:br/>
        <w:t>- VBAK → VBRK (pedido → factura)</w:t>
      </w:r>
      <w:r>
        <w:br/>
      </w:r>
      <w:r>
        <w:br/>
        <w:t>Estrategia de archiving SAP:</w:t>
      </w:r>
      <w:r>
        <w:br/>
        <w:t>┌────────┐</w:t>
      </w:r>
      <w:r>
        <w:br/>
        <w:t>│SD_VBAK │ ← VBFA archivada AQUÍ (documento raíz)</w:t>
      </w:r>
      <w:r>
        <w:br/>
        <w:t>└────────┘</w:t>
      </w:r>
      <w:r>
        <w:br/>
        <w:t>┌────────┐</w:t>
      </w:r>
      <w:r>
        <w:br/>
        <w:t>│RV_LIKP │ ← VBFA NO archivada (evita duplicar VBAK→LIKP)</w:t>
      </w:r>
      <w:r>
        <w:br/>
        <w:t>└────────┘</w:t>
      </w:r>
      <w:r>
        <w:br/>
        <w:t>┌────────┐</w:t>
      </w:r>
      <w:r>
        <w:br/>
        <w:t>│SD_VBRK │ ← VBFA NO archivada (evita duplicar LIKP→VBRK)</w:t>
      </w:r>
      <w:r>
        <w:br/>
        <w:t>└────────┘</w:t>
      </w:r>
    </w:p>
    <w:p w14:paraId="59A62678" w14:textId="77777777" w:rsidR="00767FB0" w:rsidRDefault="00000000">
      <w:r>
        <w:rPr>
          <w:b/>
          <w:bCs/>
        </w:rPr>
        <w:t>Por qué SARA muestra VBFA en todos los objetos:</w:t>
      </w:r>
      <w:r>
        <w:t xml:space="preserve"> - Catálogo de RV_LIKP </w:t>
      </w:r>
      <w:r>
        <w:rPr>
          <w:b/>
          <w:bCs/>
        </w:rPr>
        <w:t>incluye definición de campos</w:t>
      </w:r>
      <w:r>
        <w:t xml:space="preserve"> de VBFA - Catálogo de SD_VBRK </w:t>
      </w:r>
      <w:r>
        <w:rPr>
          <w:b/>
          <w:bCs/>
        </w:rPr>
        <w:t>incluye definición de campos</w:t>
      </w:r>
      <w:r>
        <w:t xml:space="preserve"> de VBFA - Esto es para </w:t>
      </w:r>
      <w:r>
        <w:rPr>
          <w:b/>
          <w:bCs/>
        </w:rPr>
        <w:t>metadata/estructura</w:t>
      </w:r>
      <w:r>
        <w:t>, no significa que la tabla esté físicamente en el archivo</w:t>
      </w:r>
    </w:p>
    <w:p w14:paraId="561EAE26" w14:textId="77777777" w:rsidR="00767FB0" w:rsidRDefault="00000000">
      <w:r>
        <w:rPr>
          <w:b/>
          <w:bCs/>
        </w:rPr>
        <w:t>Lección aprendida:</w:t>
      </w:r>
    </w:p>
    <w:p w14:paraId="720BB880" w14:textId="77777777" w:rsidR="00767FB0" w:rsidRDefault="00000000">
      <w:r>
        <w:rPr>
          <w:b/>
          <w:bCs/>
        </w:rPr>
        <w:t>Campo en catálogo (SARA) ≠ Tabla en archivo físico</w:t>
      </w:r>
    </w:p>
    <w:p w14:paraId="46B1F864" w14:textId="77777777" w:rsidR="00767FB0" w:rsidRDefault="00000000">
      <w:r>
        <w:t xml:space="preserve">El catálogo muestra qué campos </w:t>
      </w:r>
      <w:r>
        <w:rPr>
          <w:b/>
          <w:bCs/>
        </w:rPr>
        <w:t>pueden</w:t>
      </w:r>
      <w:r>
        <w:t xml:space="preserve"> extraerse si la tabla existe en el archivo.</w:t>
      </w:r>
      <w:r>
        <w:br/>
        <w:t xml:space="preserve">No garantiza que la tabla esté </w:t>
      </w:r>
      <w:r>
        <w:rPr>
          <w:b/>
          <w:bCs/>
        </w:rPr>
        <w:t>físicamente almacenada</w:t>
      </w:r>
      <w:r>
        <w:t xml:space="preserve"> en ese objeto de archiving.</w:t>
      </w:r>
    </w:p>
    <w:p w14:paraId="3492F1C4" w14:textId="77777777" w:rsidR="00767FB0" w:rsidRDefault="00000000">
      <w:r>
        <w:rPr>
          <w:b/>
          <w:bCs/>
        </w:rPr>
        <w:t>Patrón correcto para leer VBFA:</w:t>
      </w:r>
    </w:p>
    <w:p w14:paraId="0451B317" w14:textId="77777777" w:rsidR="00767FB0" w:rsidRDefault="00000000">
      <w:pPr>
        <w:pStyle w:val="SourceCode"/>
      </w:pPr>
      <w:r>
        <w:t>" ✅ CORRECTO: Usar gc_vbfa (internamente usa SD_VBAK)</w:t>
      </w:r>
      <w:r>
        <w:br/>
        <w:t>METHOD get_vbfa_from_archive.</w:t>
      </w:r>
      <w:r>
        <w:br/>
        <w:t xml:space="preserve">  " Paso 1: Leer VBFA desde SD_VBAK (único objeto que lo contiene)</w:t>
      </w:r>
      <w:r>
        <w:br/>
      </w:r>
      <w:r>
        <w:lastRenderedPageBreak/>
        <w:t xml:space="preserve">  DATA(lo_factory) = NEW zcl_ca_archiving_factory( ).</w:t>
      </w:r>
      <w:r>
        <w:br/>
        <w:t xml:space="preserve">  lo_factory-&gt;get_instance( </w:t>
      </w:r>
      <w:r>
        <w:br/>
        <w:t xml:space="preserve">    iv_object = zcl_ca_archiving_factory=&gt;gc_vbfa</w:t>
      </w:r>
      <w:r>
        <w:br/>
        <w:t xml:space="preserve">    it_filter_options = lt_filters ).</w:t>
      </w:r>
      <w:r>
        <w:br/>
        <w:t xml:space="preserve">  </w:t>
      </w:r>
      <w:r>
        <w:br/>
        <w:t xml:space="preserve">  lo_factory-&gt;get_data( </w:t>
      </w:r>
      <w:r>
        <w:br/>
        <w:t xml:space="preserve">    EXPORTING iv_object = zcl_ca_archiving_factory=&gt;gc_vbfa</w:t>
      </w:r>
      <w:r>
        <w:br/>
        <w:t xml:space="preserve">    IMPORTING et_data = lt_vbfa_arch ).</w:t>
      </w:r>
      <w:r>
        <w:br/>
        <w:t xml:space="preserve">  </w:t>
      </w:r>
      <w:r>
        <w:br/>
        <w:t xml:space="preserve">  " Paso 2: Post-filtrar por documento destino si se necesita</w:t>
      </w:r>
      <w:r>
        <w:br/>
        <w:t xml:space="preserve">  " (ej: filtrar entregas LIKP o facturas VBRK desde VBFA completo)</w:t>
      </w:r>
      <w:r>
        <w:br/>
        <w:t xml:space="preserve">  IF lr_vbeln_destino IS NOT INITIAL.</w:t>
      </w:r>
      <w:r>
        <w:br/>
        <w:t xml:space="preserve">    DELETE lt_vbfa_arch WHERE vbeln NOT IN lr_vbeln_destino.</w:t>
      </w:r>
      <w:r>
        <w:br/>
        <w:t xml:space="preserve">  ENDIF.</w:t>
      </w:r>
      <w:r>
        <w:br/>
        <w:t xml:space="preserve">  </w:t>
      </w:r>
      <w:r>
        <w:br/>
        <w:t xml:space="preserve">  IF lr_vbtyp_n IS NOT INITIAL.</w:t>
      </w:r>
      <w:r>
        <w:br/>
        <w:t xml:space="preserve">    DELETE lt_vbfa_arch WHERE vbtyp_n NOT IN lr_vbtyp_n.</w:t>
      </w:r>
      <w:r>
        <w:br/>
        <w:t xml:space="preserve">  ENDIF.</w:t>
      </w:r>
      <w:r>
        <w:br/>
        <w:t xml:space="preserve">  </w:t>
      </w:r>
      <w:r>
        <w:br/>
        <w:t xml:space="preserve">  RETURN lt_vbfa_arch.</w:t>
      </w:r>
      <w:r>
        <w:br/>
        <w:t>ENDMETHOD.</w:t>
      </w:r>
    </w:p>
    <w:p w14:paraId="4D502663" w14:textId="77777777" w:rsidR="00767FB0" w:rsidRDefault="00000000">
      <w:r>
        <w:rPr>
          <w:b/>
          <w:bCs/>
        </w:rPr>
        <w:t>Campos indexables de VBFA (SAP_DRB_VBAK_02):</w:t>
      </w:r>
      <w:r>
        <w:t xml:space="preserve"> - ✅ VBELN (documento origen del pedido) → único campo indexable - ❌ VBELV (documento precedente) → requiere post-filtrado - ❌ VBTYP_V (tipo doc precedente) → requiere post-filtrado - ❌ VBTYP_N (tipo doc subsecuente) → requiere post-filtrado - ❌ POSNV, POSNN (posiciones) → requieren post-filtrado</w:t>
      </w:r>
    </w:p>
    <w:p w14:paraId="16DD842D" w14:textId="77777777" w:rsidR="00767FB0" w:rsidRDefault="00000000">
      <w:r>
        <w:rPr>
          <w:b/>
          <w:bCs/>
        </w:rPr>
        <w:t>Referencia:</w:t>
      </w:r>
      <w:r>
        <w:t xml:space="preserve"> Ver programa Z_TEST_VBFA_ARCHIVE para implementación completa con documentación.</w:t>
      </w:r>
    </w:p>
    <w:p w14:paraId="4B246E84" w14:textId="77777777" w:rsidR="00767FB0" w:rsidRDefault="00000000">
      <w:r>
        <w:rPr>
          <w:b/>
          <w:bCs/>
        </w:rPr>
        <w:t>✅ Implementación en factory:</w:t>
      </w:r>
      <w:r>
        <w:t xml:space="preserve"> - gc_vbfa (SD_VBFA) → ✅ Única constante disponible, lee desde SD_VBAK internamente - No crear constantes adicionales - gc_vbfa es suficiente y ya está configurado correctamente</w:t>
      </w:r>
    </w:p>
    <w:p w14:paraId="4FB09252" w14:textId="77777777" w:rsidR="00767FB0" w:rsidRDefault="00000000">
      <w:pPr>
        <w:pStyle w:val="Ttulo3"/>
      </w:pPr>
      <w:bookmarkStart w:id="77" w:name="mapeo-reverso-determinístico"/>
      <w:bookmarkEnd w:id="76"/>
      <w:r>
        <w:t>Mapeo Reverso Determinístico</w:t>
      </w:r>
    </w:p>
    <w:p w14:paraId="43EA41DC" w14:textId="77777777" w:rsidR="00767FB0" w:rsidRDefault="00000000">
      <w:r>
        <w:rPr>
          <w:b/>
          <w:bCs/>
        </w:rPr>
        <w:t>Problema:</w:t>
      </w:r>
      <w:r>
        <w:t xml:space="preserve"> Datos de archivo frecuentemente requieren lookups reversos (KONV → VBELN → MATNR)</w:t>
      </w:r>
    </w:p>
    <w:p w14:paraId="0CED683F" w14:textId="77777777" w:rsidR="00767FB0" w:rsidRDefault="00000000">
      <w:r>
        <w:rPr>
          <w:b/>
          <w:bCs/>
        </w:rPr>
        <w:t>Anti-patrón:</w:t>
      </w:r>
      <w:r>
        <w:t xml:space="preserve"> Lookups ad-hoc con READ TABLE en loops anidados → O(n³)</w:t>
      </w:r>
    </w:p>
    <w:p w14:paraId="0AC4EBC4" w14:textId="77777777" w:rsidR="00767FB0" w:rsidRDefault="00000000">
      <w:r>
        <w:rPr>
          <w:b/>
          <w:bCs/>
        </w:rPr>
        <w:t>Solución:</w:t>
      </w:r>
      <w:r>
        <w:t xml:space="preserve"> Construir mapas intermedios hasheados una vez → O(n)</w:t>
      </w:r>
    </w:p>
    <w:p w14:paraId="3F957E7E" w14:textId="77777777" w:rsidR="00767FB0" w:rsidRDefault="00000000">
      <w:pPr>
        <w:pStyle w:val="SourceCode"/>
      </w:pPr>
      <w:r>
        <w:lastRenderedPageBreak/>
        <w:t>" Paso 3: Construir mapa determinístico (VBELN + POSNR → MATNR)</w:t>
      </w:r>
      <w:r>
        <w:br/>
        <w:t>DATA lt_position_to_matnr TYPE tt_position_to_matnr. " ← HASHED</w:t>
      </w:r>
      <w:r>
        <w:br/>
        <w:t>LOOP AT lt_vbap INTO DATA(ls_vbap).</w:t>
      </w:r>
      <w:r>
        <w:br/>
        <w:t xml:space="preserve">  INSERT VALUE #( vbeln = ls_vbap-vbeln</w:t>
      </w:r>
      <w:r>
        <w:br/>
        <w:t xml:space="preserve">                  posnr = ls_vbap-posnr</w:t>
      </w:r>
      <w:r>
        <w:br/>
        <w:t xml:space="preserve">                  matnr = ls_vbap-matnr )</w:t>
      </w:r>
      <w:r>
        <w:br/>
        <w:t xml:space="preserve">         INTO TABLE lt_position_to_matnr. " ← Insert hasheado O(1)</w:t>
      </w:r>
      <w:r>
        <w:br/>
        <w:t>ENDLOOP.</w:t>
      </w:r>
      <w:r>
        <w:br/>
      </w:r>
      <w:r>
        <w:br/>
        <w:t>" Paso 4: Construir mapa determinístico (KNUMV → VBELN)</w:t>
      </w:r>
      <w:r>
        <w:br/>
        <w:t>DATA lt_knumv_to_vbeln TYPE tt_knumv_to_vbeln. " ← HASHED</w:t>
      </w:r>
      <w:r>
        <w:br/>
        <w:t>LOOP AT lt_vbak INTO DATA(ls_vbak).</w:t>
      </w:r>
      <w:r>
        <w:br/>
        <w:t xml:space="preserve">  INSERT VALUE #( knumv = ls_vbak-knumv</w:t>
      </w:r>
      <w:r>
        <w:br/>
        <w:t xml:space="preserve">                  vbeln = ls_vbak-vbeln )</w:t>
      </w:r>
      <w:r>
        <w:br/>
        <w:t xml:space="preserve">         INTO TABLE lt_knumv_to_vbeln. " ← Insert hasheado O(1)</w:t>
      </w:r>
      <w:r>
        <w:br/>
        <w:t>ENDLOOP.</w:t>
      </w:r>
      <w:r>
        <w:br/>
      </w:r>
      <w:r>
        <w:br/>
        <w:t>" Paso 7: Mapeo reverso KONV → pricing</w:t>
      </w:r>
      <w:r>
        <w:br/>
        <w:t>LOOP AT lt_konv_filtered ASSIGNING FIELD-SYMBOL(&lt;fs_konv&gt;).</w:t>
      </w:r>
      <w:r>
        <w:br/>
        <w:t xml:space="preserve">  " Lookup 1: KNUMV → VBELN (O(1))</w:t>
      </w:r>
      <w:r>
        <w:br/>
        <w:t xml:space="preserve">  READ TABLE lt_knumv_to_vbeln INTO DATA(ls_knumv_map)</w:t>
      </w:r>
      <w:r>
        <w:br/>
        <w:t xml:space="preserve">    WITH KEY knumv = &lt;fs_konv&gt;-knumv.</w:t>
      </w:r>
      <w:r>
        <w:br/>
        <w:t xml:space="preserve">  CHECK sy-subrc = 0.</w:t>
      </w:r>
      <w:r>
        <w:br/>
      </w:r>
      <w:r>
        <w:br/>
        <w:t xml:space="preserve">  " Lookup 2: (VBELN, POSNR) → MATNR (O(1))</w:t>
      </w:r>
      <w:r>
        <w:br/>
        <w:t xml:space="preserve">  READ TABLE lt_position_to_matnr INTO DATA(ls_position_map)</w:t>
      </w:r>
      <w:r>
        <w:br/>
        <w:t xml:space="preserve">    WITH KEY vbeln = ls_knumv_map-vbeln</w:t>
      </w:r>
      <w:r>
        <w:br/>
        <w:t xml:space="preserve">             posnr = &lt;fs_konv&gt;-kposn.</w:t>
      </w:r>
      <w:r>
        <w:br/>
        <w:t xml:space="preserve">  CHECK sy-subrc = 0.</w:t>
      </w:r>
      <w:r>
        <w:br/>
      </w:r>
      <w:r>
        <w:br/>
        <w:t xml:space="preserve">  " Lookup 3: Insert pricing (hashed, first wins)</w:t>
      </w:r>
      <w:r>
        <w:br/>
        <w:t xml:space="preserve">  INSERT VALUE ty_pricing( vbeln = ls_knumv_map-vbeln</w:t>
      </w:r>
      <w:r>
        <w:br/>
        <w:t xml:space="preserve">                           matnr = ls_position_map-matnr</w:t>
      </w:r>
      <w:r>
        <w:br/>
        <w:t xml:space="preserve">                           kschl = &lt;fs_konv&gt;-kschl</w:t>
      </w:r>
      <w:r>
        <w:br/>
        <w:t xml:space="preserve">                           kbetr = &lt;fs_konv&gt;-kbetr )</w:t>
      </w:r>
      <w:r>
        <w:br/>
        <w:t xml:space="preserve">         INTO TABLE ct_pricing. " ← HASHED, duplicado ignorado</w:t>
      </w:r>
      <w:r>
        <w:br/>
        <w:t>ENDLOOP.</w:t>
      </w:r>
    </w:p>
    <w:p w14:paraId="65227BC4" w14:textId="77777777" w:rsidR="00767FB0" w:rsidRDefault="00000000">
      <w:r>
        <w:rPr>
          <w:b/>
          <w:bCs/>
        </w:rPr>
        <w:t>Mejor práctica de definición de tipos:</w:t>
      </w:r>
    </w:p>
    <w:p w14:paraId="76F2FFCB" w14:textId="77777777" w:rsidR="00767FB0" w:rsidRDefault="00000000">
      <w:pPr>
        <w:pStyle w:val="SourceCode"/>
      </w:pPr>
      <w:r>
        <w:t>TYPES: BEGIN OF ty_knumv_to_vbeln,</w:t>
      </w:r>
      <w:r>
        <w:br/>
        <w:t xml:space="preserve">         knumv TYPE knumv,</w:t>
      </w:r>
      <w:r>
        <w:br/>
      </w:r>
      <w:r>
        <w:lastRenderedPageBreak/>
        <w:t xml:space="preserve">         vbeln TYPE vbeln,</w:t>
      </w:r>
      <w:r>
        <w:br/>
        <w:t xml:space="preserve">       END OF ty_knumv_to_vbeln.</w:t>
      </w:r>
      <w:r>
        <w:br/>
        <w:t>TYPES tt_knumv_to_vbeln TYPE HASHED TABLE OF ty_knumv_to_vbeln</w:t>
      </w:r>
      <w:r>
        <w:br/>
        <w:t xml:space="preserve">      WITH UNIQUE KEY knumv.</w:t>
      </w:r>
      <w:r>
        <w:br/>
      </w:r>
      <w:r>
        <w:br/>
        <w:t>TYPES: BEGIN OF ty_position_to_matnr,</w:t>
      </w:r>
      <w:r>
        <w:br/>
        <w:t xml:space="preserve">         vbeln TYPE vbeln,</w:t>
      </w:r>
      <w:r>
        <w:br/>
        <w:t xml:space="preserve">         posnr TYPE posnr,</w:t>
      </w:r>
      <w:r>
        <w:br/>
        <w:t xml:space="preserve">         matnr TYPE matnr,</w:t>
      </w:r>
      <w:r>
        <w:br/>
        <w:t xml:space="preserve">       END OF ty_position_to_matnr.</w:t>
      </w:r>
      <w:r>
        <w:br/>
        <w:t>TYPES tt_position_to_matnr TYPE HASHED TABLE OF ty_position_to_matnr</w:t>
      </w:r>
      <w:r>
        <w:br/>
        <w:t xml:space="preserve">      WITH UNIQUE KEY vbeln posnr.</w:t>
      </w:r>
    </w:p>
    <w:p w14:paraId="634BF6AB" w14:textId="77777777" w:rsidR="00767FB0" w:rsidRDefault="00000000">
      <w:r>
        <w:pict w14:anchorId="7423CE05">
          <v:rect id="_x0000_i3156" style="width:0;height:1.5pt" o:hralign="center" o:hrstd="t" o:hr="t"/>
        </w:pict>
      </w:r>
    </w:p>
    <w:p w14:paraId="7442FBEC" w14:textId="77777777" w:rsidR="00767FB0" w:rsidRDefault="00000000">
      <w:pPr>
        <w:pStyle w:val="Ttulo2"/>
      </w:pPr>
      <w:bookmarkStart w:id="78" w:name="lineamientos-de-performance"/>
      <w:bookmarkEnd w:id="70"/>
      <w:bookmarkEnd w:id="77"/>
      <w:r>
        <w:t>🚀 Lineamientos de Performance</w:t>
      </w:r>
    </w:p>
    <w:p w14:paraId="48C78BF6" w14:textId="77777777" w:rsidR="00767FB0" w:rsidRDefault="00000000">
      <w:pPr>
        <w:pStyle w:val="Ttulo3"/>
      </w:pPr>
      <w:bookmarkStart w:id="79" w:name="optimización-de-select"/>
      <w:r>
        <w:t>Optimización de SELECT</w:t>
      </w:r>
    </w:p>
    <w:p w14:paraId="2A5146B1" w14:textId="77777777" w:rsidR="00767FB0" w:rsidRDefault="00000000">
      <w:bookmarkStart w:id="80" w:name="anti-patrón-select-single-en-loop"/>
      <w:r>
        <w:t>Anti-patrón: SELECT SINGLE en Loop</w:t>
      </w:r>
    </w:p>
    <w:p w14:paraId="0B11C47A" w14:textId="77777777" w:rsidR="00767FB0" w:rsidRDefault="00000000">
      <w:pPr>
        <w:pStyle w:val="SourceCode"/>
      </w:pPr>
      <w:r>
        <w:t>" ❌ INCORRECTO: Complejidad O(n²)</w:t>
      </w:r>
      <w:r>
        <w:br/>
        <w:t>LOOP AT ct_data ASSIGNING FIELD-SYMBOL(&lt;fs&gt;).</w:t>
      </w:r>
      <w:r>
        <w:br/>
        <w:t xml:space="preserve">  SELECT SINGLE kbetr FROM prcd_elements</w:t>
      </w:r>
      <w:r>
        <w:br/>
        <w:t xml:space="preserve">    WHERE vbeln = &lt;fs&gt;-numeropedido</w:t>
      </w:r>
      <w:r>
        <w:br/>
        <w:t xml:space="preserve">      AND matnr = &lt;fs&gt;-materialfactura</w:t>
      </w:r>
      <w:r>
        <w:br/>
        <w:t xml:space="preserve">      AND kschl = 'ZPB2'</w:t>
      </w:r>
      <w:r>
        <w:br/>
        <w:t xml:space="preserve">    INTO &lt;fs&gt;-valorfleteo.</w:t>
      </w:r>
      <w:r>
        <w:br/>
        <w:t>ENDLOOP.</w:t>
      </w:r>
    </w:p>
    <w:p w14:paraId="43AB3D6F" w14:textId="77777777" w:rsidR="00767FB0" w:rsidRDefault="00000000">
      <w:bookmarkStart w:id="81" w:name="patrón-prefetch-hashed-lookup"/>
      <w:bookmarkEnd w:id="80"/>
      <w:r>
        <w:t>Patrón: Prefetch + Hashed Lookup</w:t>
      </w:r>
    </w:p>
    <w:p w14:paraId="1B609F3F" w14:textId="77777777" w:rsidR="00767FB0" w:rsidRDefault="00000000">
      <w:pPr>
        <w:pStyle w:val="SourceCode"/>
      </w:pPr>
      <w:r>
        <w:t>" ✅ CORRECTO: Complejidad O(n)</w:t>
      </w:r>
      <w:r>
        <w:br/>
        <w:t>" Paso 1: Extraer claves únicas</w:t>
      </w:r>
      <w:r>
        <w:br/>
        <w:t>DATA(lt_keys) = VALUE tt_pricing_keys(</w:t>
      </w:r>
      <w:r>
        <w:br/>
        <w:t xml:space="preserve">  FOR &lt;wa&gt; IN ct_data ( vbeln = &lt;wa&gt;-numeropedido</w:t>
      </w:r>
      <w:r>
        <w:br/>
        <w:t xml:space="preserve">                        matnr = &lt;wa&gt;-materialfactura ) ).</w:t>
      </w:r>
      <w:r>
        <w:br/>
        <w:t>SORT lt_keys. DELETE ADJACENT DUPLICATES FROM lt_keys.</w:t>
      </w:r>
      <w:r>
        <w:br/>
      </w:r>
      <w:r>
        <w:br/>
        <w:t>" Paso 2: SELECT único con FAE</w:t>
      </w:r>
      <w:r>
        <w:br/>
        <w:t>CHECK lt_keys IS NOT INITIAL.</w:t>
      </w:r>
      <w:r>
        <w:br/>
        <w:t>SELECT vbeln, matnr, kschl, kbetr</w:t>
      </w:r>
      <w:r>
        <w:br/>
        <w:t xml:space="preserve">  FROM prcd_elements</w:t>
      </w:r>
      <w:r>
        <w:br/>
        <w:t xml:space="preserve">  FOR ALL ENTRIES IN @lt_keys</w:t>
      </w:r>
      <w:r>
        <w:br/>
      </w:r>
      <w:r>
        <w:lastRenderedPageBreak/>
        <w:t xml:space="preserve">  WHERE vbeln = @lt_keys-vbeln</w:t>
      </w:r>
      <w:r>
        <w:br/>
        <w:t xml:space="preserve">    AND matnr = @lt_keys-matnr</w:t>
      </w:r>
      <w:r>
        <w:br/>
        <w:t xml:space="preserve">    AND kschl = 'ZPB2'</w:t>
      </w:r>
      <w:r>
        <w:br/>
        <w:t xml:space="preserve">  INTO TABLE @DATA(lt_pricing_temp).</w:t>
      </w:r>
      <w:r>
        <w:br/>
      </w:r>
      <w:r>
        <w:br/>
        <w:t>" Paso 3: Poblar tabla hashed</w:t>
      </w:r>
      <w:r>
        <w:br/>
        <w:t>DATA lt_pricing TYPE tt_pricing. " HASHED TABLE</w:t>
      </w:r>
      <w:r>
        <w:br/>
        <w:t>LOOP AT lt_pricing_temp INTO DATA(ls_temp).</w:t>
      </w:r>
      <w:r>
        <w:br/>
        <w:t xml:space="preserve">  INSERT VALUE #( vbeln = ls_temp-vbeln ... ) INTO TABLE lt_pricing.</w:t>
      </w:r>
      <w:r>
        <w:br/>
        <w:t>ENDLOOP.</w:t>
      </w:r>
      <w:r>
        <w:br/>
      </w:r>
      <w:r>
        <w:br/>
        <w:t>" Paso 4: Loop con lookup O(1)</w:t>
      </w:r>
      <w:r>
        <w:br/>
        <w:t>LOOP AT ct_data ASSIGNING FIELD-SYMBOL(&lt;fs&gt;).</w:t>
      </w:r>
      <w:r>
        <w:br/>
        <w:t xml:space="preserve">  READ TABLE lt_pricing INTO DATA(ls_pricing)</w:t>
      </w:r>
      <w:r>
        <w:br/>
        <w:t xml:space="preserve">    WITH KEY vbeln = &lt;fs&gt;-numeropedido</w:t>
      </w:r>
      <w:r>
        <w:br/>
        <w:t xml:space="preserve">             matnr = &lt;fs&gt;-materialfactura</w:t>
      </w:r>
      <w:r>
        <w:br/>
        <w:t xml:space="preserve">             kschl = 'ZPB2'.</w:t>
      </w:r>
      <w:r>
        <w:br/>
        <w:t xml:space="preserve">  IF sy-subrc = 0.</w:t>
      </w:r>
      <w:r>
        <w:br/>
        <w:t xml:space="preserve">    &lt;fs&gt;-valorfleteo = ls_pricing-kbetr.</w:t>
      </w:r>
      <w:r>
        <w:br/>
        <w:t xml:space="preserve">  ENDIF.</w:t>
      </w:r>
      <w:r>
        <w:br/>
        <w:t>ENDLOOP.</w:t>
      </w:r>
    </w:p>
    <w:p w14:paraId="64C9F825" w14:textId="77777777" w:rsidR="00767FB0" w:rsidRDefault="00000000">
      <w:pPr>
        <w:pStyle w:val="Ttulo3"/>
      </w:pPr>
      <w:bookmarkStart w:id="82" w:name="guards-de-lectura-de-archivo"/>
      <w:bookmarkEnd w:id="79"/>
      <w:bookmarkEnd w:id="81"/>
      <w:r>
        <w:t>Guards de Lectura de Archivo</w:t>
      </w:r>
    </w:p>
    <w:p w14:paraId="33418F7D" w14:textId="77777777" w:rsidR="00767FB0" w:rsidRDefault="00000000">
      <w:r>
        <w:rPr>
          <w:b/>
          <w:bCs/>
        </w:rPr>
        <w:t>Nunca leer archivo incondicionalmente:</w:t>
      </w:r>
    </w:p>
    <w:p w14:paraId="752A8566" w14:textId="77777777" w:rsidR="00767FB0" w:rsidRDefault="00000000">
      <w:pPr>
        <w:pStyle w:val="SourceCode"/>
      </w:pPr>
      <w:r>
        <w:t>" ✅ Guard 1: Activación por usuario</w:t>
      </w:r>
      <w:r>
        <w:br/>
        <w:t>CHECK is_screen-p_hist = abap_true.</w:t>
      </w:r>
      <w:r>
        <w:br/>
      </w:r>
      <w:r>
        <w:br/>
        <w:t>" ✅ Guard 2: Validez de cutoff</w:t>
      </w:r>
      <w:r>
        <w:br/>
        <w:t>DATA(lv_cutoff) = zcl_ca_archiving_utility=&gt;get_cutoff_date( ).</w:t>
      </w:r>
      <w:r>
        <w:br/>
        <w:t>CHECK lv_cutoff IS NOT INITIAL.</w:t>
      </w:r>
      <w:r>
        <w:br/>
      </w:r>
      <w:r>
        <w:br/>
        <w:t>" ✅ Guard 3: Criterio temporal</w:t>
      </w:r>
      <w:r>
        <w:br/>
        <w:t>DATA(lv_needs) = needs_archive( lv_cutoff, is_screen-pperiodo ).</w:t>
      </w:r>
      <w:r>
        <w:br/>
        <w:t>CHECK lv_needs = abap_true.</w:t>
      </w:r>
      <w:r>
        <w:br/>
      </w:r>
      <w:r>
        <w:br/>
        <w:t>" ✅ Guard 4: Detección de claves faltantes</w:t>
      </w:r>
      <w:r>
        <w:br/>
        <w:t>DATA(lt_missing) = detect_missing_keys( ct_data ).</w:t>
      </w:r>
      <w:r>
        <w:br/>
        <w:t>CHECK lt_missing IS NOT INITIAL.</w:t>
      </w:r>
      <w:r>
        <w:br/>
      </w:r>
      <w:r>
        <w:br/>
        <w:t>" Solo si TODOS los guards pasan → leer archivo</w:t>
      </w:r>
    </w:p>
    <w:p w14:paraId="7B4C95D5" w14:textId="77777777" w:rsidR="00767FB0" w:rsidRDefault="00000000">
      <w:pPr>
        <w:pStyle w:val="Ttulo3"/>
      </w:pPr>
      <w:bookmarkStart w:id="83" w:name="protección-for-all-entries"/>
      <w:bookmarkEnd w:id="82"/>
      <w:r>
        <w:lastRenderedPageBreak/>
        <w:t>Protección FOR ALL ENTRIES</w:t>
      </w:r>
    </w:p>
    <w:p w14:paraId="441D0F47" w14:textId="77777777" w:rsidR="00767FB0" w:rsidRDefault="00000000">
      <w:r>
        <w:rPr>
          <w:b/>
          <w:bCs/>
        </w:rPr>
        <w:t>Siempre proteger FOR ALL ENTRIES:</w:t>
      </w:r>
    </w:p>
    <w:p w14:paraId="29DFFD39" w14:textId="77777777" w:rsidR="00767FB0" w:rsidRDefault="00000000">
      <w:pPr>
        <w:pStyle w:val="SourceCode"/>
      </w:pPr>
      <w:r>
        <w:t>" ❌ INCORRECTO: lt_keys vacía causa lectura de tabla completa</w:t>
      </w:r>
      <w:r>
        <w:br/>
        <w:t>SELECT * FROM prcd_elements</w:t>
      </w:r>
      <w:r>
        <w:br/>
        <w:t xml:space="preserve">  FOR ALL ENTRIES IN @lt_keys</w:t>
      </w:r>
      <w:r>
        <w:br/>
        <w:t xml:space="preserve">  WHERE vbeln = @lt_keys-vbeln</w:t>
      </w:r>
      <w:r>
        <w:br/>
        <w:t xml:space="preserve">  INTO TABLE @lt_pricing.</w:t>
      </w:r>
      <w:r>
        <w:br/>
      </w:r>
      <w:r>
        <w:br/>
        <w:t>" ✅ CORRECTO: Guard antes del SELECT</w:t>
      </w:r>
      <w:r>
        <w:br/>
        <w:t>CHECK lt_keys IS NOT INITIAL.</w:t>
      </w:r>
      <w:r>
        <w:br/>
        <w:t>SELECT vbeln, matnr, kschl, kbetr</w:t>
      </w:r>
      <w:r>
        <w:br/>
        <w:t xml:space="preserve">  FROM prcd_elements</w:t>
      </w:r>
      <w:r>
        <w:br/>
        <w:t xml:space="preserve">  FOR ALL ENTRIES IN @lt_keys</w:t>
      </w:r>
      <w:r>
        <w:br/>
        <w:t xml:space="preserve">  WHERE vbeln = @lt_keys-vbeln</w:t>
      </w:r>
      <w:r>
        <w:br/>
        <w:t xml:space="preserve">  INTO TABLE @lt_pricing.</w:t>
      </w:r>
    </w:p>
    <w:p w14:paraId="110232CD" w14:textId="77777777" w:rsidR="00767FB0" w:rsidRDefault="00000000">
      <w:pPr>
        <w:pStyle w:val="Ttulo3"/>
      </w:pPr>
      <w:bookmarkStart w:id="84" w:name="uso-de-tablas-hashed"/>
      <w:bookmarkEnd w:id="83"/>
      <w:r>
        <w:t>Uso de Tablas Hashed</w:t>
      </w:r>
    </w:p>
    <w:p w14:paraId="1C6393B4" w14:textId="77777777" w:rsidR="00767FB0" w:rsidRDefault="00000000">
      <w:r>
        <w:rPr>
          <w:b/>
          <w:bCs/>
        </w:rPr>
        <w:t>Cuándo usar HASHED vs SORTED vs STANDARD:</w:t>
      </w:r>
    </w:p>
    <w:p w14:paraId="332620D4" w14:textId="77777777" w:rsidR="00767FB0" w:rsidRDefault="00000000">
      <w:pPr>
        <w:numPr>
          <w:ilvl w:val="0"/>
          <w:numId w:val="33"/>
        </w:numPr>
      </w:pPr>
      <w:r>
        <w:rPr>
          <w:b/>
          <w:bCs/>
        </w:rPr>
        <w:t>HASHED:</w:t>
      </w:r>
      <w:r>
        <w:t xml:space="preserve"> Lookup por clave completa (READ TABLE WITH KEY), sin duplicados, O(1)</w:t>
      </w:r>
    </w:p>
    <w:p w14:paraId="58C646F2" w14:textId="77777777" w:rsidR="00767FB0" w:rsidRDefault="00000000">
      <w:pPr>
        <w:numPr>
          <w:ilvl w:val="0"/>
          <w:numId w:val="33"/>
        </w:numPr>
      </w:pPr>
      <w:r>
        <w:rPr>
          <w:b/>
          <w:bCs/>
        </w:rPr>
        <w:t>SORTED:</w:t>
      </w:r>
      <w:r>
        <w:t xml:space="preserve"> Lookup por clave parcial, BINARY SEARCH, O(log n)</w:t>
      </w:r>
    </w:p>
    <w:p w14:paraId="499C9B43" w14:textId="77777777" w:rsidR="00767FB0" w:rsidRDefault="00000000">
      <w:pPr>
        <w:numPr>
          <w:ilvl w:val="0"/>
          <w:numId w:val="33"/>
        </w:numPr>
      </w:pPr>
      <w:r>
        <w:rPr>
          <w:b/>
          <w:bCs/>
        </w:rPr>
        <w:t>STANDARD:</w:t>
      </w:r>
      <w:r>
        <w:t xml:space="preserve"> Acceso secuencial, LOOP, O(n)</w:t>
      </w:r>
    </w:p>
    <w:p w14:paraId="17FD4204" w14:textId="77777777" w:rsidR="00767FB0" w:rsidRDefault="00000000">
      <w:r>
        <w:rPr>
          <w:b/>
          <w:bCs/>
        </w:rPr>
        <w:t>Ejemplo:</w:t>
      </w:r>
    </w:p>
    <w:p w14:paraId="69DA63C6" w14:textId="77777777" w:rsidR="00767FB0" w:rsidRDefault="00000000">
      <w:pPr>
        <w:pStyle w:val="SourceCode"/>
      </w:pPr>
      <w:r>
        <w:t>TYPES tt_pricing TYPE HASHED TABLE OF ty_pricing</w:t>
      </w:r>
      <w:r>
        <w:br/>
        <w:t xml:space="preserve">      WITH UNIQUE KEY vbeln matnr kschl.</w:t>
      </w:r>
      <w:r>
        <w:br/>
      </w:r>
      <w:r>
        <w:br/>
        <w:t>" Lookup O(1) por clave completa</w:t>
      </w:r>
      <w:r>
        <w:br/>
        <w:t>READ TABLE lt_pricing INTO ls_pricing</w:t>
      </w:r>
      <w:r>
        <w:br/>
        <w:t xml:space="preserve">  WITH KEY vbeln = '123'</w:t>
      </w:r>
      <w:r>
        <w:br/>
        <w:t xml:space="preserve">           matnr = 'MAT1'</w:t>
      </w:r>
      <w:r>
        <w:br/>
        <w:t xml:space="preserve">           kschl = 'ZPB2'.</w:t>
      </w:r>
    </w:p>
    <w:p w14:paraId="7A329857" w14:textId="77777777" w:rsidR="00767FB0" w:rsidRDefault="00000000">
      <w:r>
        <w:pict w14:anchorId="1CA37A13">
          <v:rect id="_x0000_i3157" style="width:0;height:1.5pt" o:hralign="center" o:hrstd="t" o:hr="t"/>
        </w:pict>
      </w:r>
    </w:p>
    <w:p w14:paraId="020B33A7" w14:textId="77777777" w:rsidR="00767FB0" w:rsidRDefault="00000000">
      <w:pPr>
        <w:pStyle w:val="Ttulo2"/>
      </w:pPr>
      <w:bookmarkStart w:id="85" w:name="estrategia-de-testing"/>
      <w:bookmarkEnd w:id="78"/>
      <w:bookmarkEnd w:id="84"/>
      <w:r>
        <w:t>🧪 Estrategia de Testing</w:t>
      </w:r>
    </w:p>
    <w:p w14:paraId="02C92C78" w14:textId="77777777" w:rsidR="00767FB0" w:rsidRDefault="00000000">
      <w:pPr>
        <w:pStyle w:val="Ttulo3"/>
      </w:pPr>
      <w:bookmarkStart w:id="86" w:name="enfoque-de-testing-en-3-niveles"/>
      <w:r>
        <w:t>Enfoque de Testing en 3 Niveles</w:t>
      </w:r>
    </w:p>
    <w:p w14:paraId="7ABB9DCE" w14:textId="77777777" w:rsidR="00767FB0" w:rsidRDefault="00000000">
      <w:pPr>
        <w:pStyle w:val="SourceCode"/>
      </w:pPr>
      <w:r>
        <w:t>┌────────────────────────────────────────────────────────────┐</w:t>
      </w:r>
      <w:r>
        <w:br/>
        <w:t>│  NIVEL 1: ABAP Unit Tests                                  │</w:t>
      </w:r>
      <w:r>
        <w:br/>
        <w:t>│  Alcance: Métodos determinísticos (sin DB, sin archivo)    │</w:t>
      </w:r>
      <w:r>
        <w:br/>
      </w:r>
      <w:r>
        <w:lastRenderedPageBreak/>
        <w:t>│  Ejemplos:                                                  │</w:t>
      </w:r>
      <w:r>
        <w:br/>
        <w:t>│  - Lógica needs_archive()                                  │</w:t>
      </w:r>
      <w:r>
        <w:br/>
        <w:t>│  - Conversión build_datetime_range()                       │</w:t>
      </w:r>
      <w:r>
        <w:br/>
        <w:t>│  - Mapeo determine_transport_parameters()                  │</w:t>
      </w:r>
      <w:r>
        <w:br/>
        <w:t>│  Herramientas: cl_abap_unit_assert, test helper subclass   │</w:t>
      </w:r>
      <w:r>
        <w:br/>
        <w:t>│  Meta de cobertura: 80%+ para métodos determinísticos      │</w:t>
      </w:r>
      <w:r>
        <w:br/>
        <w:t>└────────────────────────────────────────────────────────────┘</w:t>
      </w:r>
      <w:r>
        <w:br/>
        <w:t>┌────────────────────────────────────────────────────────────┐</w:t>
      </w:r>
      <w:r>
        <w:br/>
        <w:t>│  NIVEL 2: Pruebas de Integración Técnicas                  │</w:t>
      </w:r>
      <w:r>
        <w:br/>
        <w:t>│  Alcance: Patrones de lectura de archivo (con archivo real)│</w:t>
      </w:r>
      <w:r>
        <w:br/>
        <w:t>│  Ejemplos:                                                  │</w:t>
      </w:r>
      <w:r>
        <w:br/>
        <w:t>│  - build_archive_filters_*() + get_*_from_archive()        │</w:t>
      </w:r>
      <w:r>
        <w:br/>
        <w:t>│  - Generación de offsets para VBELNs específicos           │</w:t>
      </w:r>
      <w:r>
        <w:br/>
        <w:t>│  - Lógica de post-filtrado en memoria                      │</w:t>
      </w:r>
      <w:r>
        <w:br/>
        <w:t>│  Herramientas: Programas Z_TEST_*, validación manual       │</w:t>
      </w:r>
      <w:r>
        <w:br/>
        <w:t>│  Meta de cobertura: Todos los objetos de archivo usados    │</w:t>
      </w:r>
      <w:r>
        <w:br/>
        <w:t>└────────────────────────────────────────────────────────────┘</w:t>
      </w:r>
      <w:r>
        <w:br/>
        <w:t>┌────────────────────────────────────────────────────────────┐</w:t>
      </w:r>
      <w:r>
        <w:br/>
        <w:t>│  NIVEL 3: Validación de Negocio End-to-End                 │</w:t>
      </w:r>
      <w:r>
        <w:br/>
        <w:t>│  Alcance: Ejecución completa del reporte (BD + archivo)    │</w:t>
      </w:r>
      <w:r>
        <w:br/>
        <w:t>│  Ejemplos:                                                  │</w:t>
      </w:r>
      <w:r>
        <w:br/>
        <w:t>│  - Ejecutar reporte para período [X] con p_hist = X        │</w:t>
      </w:r>
      <w:r>
        <w:br/>
        <w:t>│  - Validar fórmulas de cálculo                             │</w:t>
      </w:r>
      <w:r>
        <w:br/>
        <w:t>│  - Comparar vs SAP Query original (si es migración)        │</w:t>
      </w:r>
      <w:r>
        <w:br/>
        <w:t>│  Herramientas: Ejecución manual, UAT                       │</w:t>
      </w:r>
      <w:r>
        <w:br/>
        <w:t>│  Meta de cobertura: Escenarios de negocio clave            │</w:t>
      </w:r>
      <w:r>
        <w:br/>
        <w:t>└────────────────────────────────────────────────────────────┘</w:t>
      </w:r>
    </w:p>
    <w:p w14:paraId="0AA1F11A" w14:textId="77777777" w:rsidR="00767FB0" w:rsidRDefault="00000000">
      <w:pPr>
        <w:pStyle w:val="Ttulo3"/>
      </w:pPr>
      <w:bookmarkStart w:id="87" w:name="qué-testear-con-unit-tests"/>
      <w:bookmarkEnd w:id="86"/>
      <w:r>
        <w:t>Qué Testear con Unit Tests</w:t>
      </w:r>
    </w:p>
    <w:p w14:paraId="01AB3BCE" w14:textId="77777777" w:rsidR="00767FB0" w:rsidRDefault="00000000">
      <w:bookmarkStart w:id="88" w:name="candidatos-de-alto-valor-para-unit-test"/>
      <w:r>
        <w:t>✅ Candidatos de Alto Valor para Unit Test</w:t>
      </w:r>
    </w:p>
    <w:p w14:paraId="2121FAA5" w14:textId="77777777" w:rsidR="00767FB0" w:rsidRDefault="00000000">
      <w:pPr>
        <w:numPr>
          <w:ilvl w:val="0"/>
          <w:numId w:val="34"/>
        </w:numPr>
      </w:pPr>
      <w:r>
        <w:rPr>
          <w:b/>
          <w:bCs/>
        </w:rPr>
        <w:t>Lógica de gating:</w:t>
      </w:r>
      <w:r>
        <w:t xml:space="preserve"> Árbol de decisión needs_archive()</w:t>
      </w:r>
    </w:p>
    <w:p w14:paraId="2F99573F" w14:textId="77777777" w:rsidR="00767FB0" w:rsidRDefault="00000000">
      <w:pPr>
        <w:numPr>
          <w:ilvl w:val="0"/>
          <w:numId w:val="34"/>
        </w:numPr>
      </w:pPr>
      <w:r>
        <w:rPr>
          <w:b/>
          <w:bCs/>
        </w:rPr>
        <w:t>Conversiones temporales:</w:t>
      </w:r>
      <w:r>
        <w:t xml:space="preserve"> Período → fecha → rangos de timestamp</w:t>
      </w:r>
    </w:p>
    <w:p w14:paraId="28B4EB6C" w14:textId="77777777" w:rsidR="00767FB0" w:rsidRDefault="00000000">
      <w:pPr>
        <w:numPr>
          <w:ilvl w:val="0"/>
          <w:numId w:val="34"/>
        </w:numPr>
      </w:pPr>
      <w:r>
        <w:rPr>
          <w:b/>
          <w:bCs/>
        </w:rPr>
        <w:t>Mapeo de parámetros:</w:t>
      </w:r>
      <w:r>
        <w:t xml:space="preserve"> Flags de negocio → parámetros técnicos</w:t>
      </w:r>
    </w:p>
    <w:p w14:paraId="3FB8586A" w14:textId="77777777" w:rsidR="00767FB0" w:rsidRDefault="00000000">
      <w:pPr>
        <w:numPr>
          <w:ilvl w:val="0"/>
          <w:numId w:val="34"/>
        </w:numPr>
      </w:pPr>
      <w:r>
        <w:rPr>
          <w:b/>
          <w:bCs/>
        </w:rPr>
        <w:t>Cálculos determinísticos:</w:t>
      </w:r>
      <w:r>
        <w:t xml:space="preserve"> Fórmulas de prorrateo, lógica de redondeo (sin dependencias DB)</w:t>
      </w:r>
    </w:p>
    <w:p w14:paraId="1E24AD9B" w14:textId="77777777" w:rsidR="00767FB0" w:rsidRDefault="00000000">
      <w:bookmarkStart w:id="89" w:name="bajo-valor-difícil-de-unit-testear"/>
      <w:bookmarkEnd w:id="88"/>
      <w:r>
        <w:t>❌ Bajo Valor / Difícil de Unit Testear</w:t>
      </w:r>
    </w:p>
    <w:p w14:paraId="0024D7A6" w14:textId="77777777" w:rsidR="00767FB0" w:rsidRDefault="00000000">
      <w:pPr>
        <w:numPr>
          <w:ilvl w:val="0"/>
          <w:numId w:val="35"/>
        </w:numPr>
      </w:pPr>
      <w:r>
        <w:t>SELECTs de base de datos (usar pruebas de integración)</w:t>
      </w:r>
    </w:p>
    <w:p w14:paraId="2071A198" w14:textId="77777777" w:rsidR="00767FB0" w:rsidRDefault="00000000">
      <w:pPr>
        <w:numPr>
          <w:ilvl w:val="0"/>
          <w:numId w:val="35"/>
        </w:numPr>
      </w:pPr>
      <w:r>
        <w:lastRenderedPageBreak/>
        <w:t>Lectura de archivo (usar pruebas técnicas)</w:t>
      </w:r>
    </w:p>
    <w:p w14:paraId="42511717" w14:textId="77777777" w:rsidR="00767FB0" w:rsidRDefault="00000000">
      <w:pPr>
        <w:numPr>
          <w:ilvl w:val="0"/>
          <w:numId w:val="35"/>
        </w:numPr>
      </w:pPr>
      <w:r>
        <w:t>Enriquecimiento complejo con lookups anidados (usar pruebas de integración)</w:t>
      </w:r>
    </w:p>
    <w:p w14:paraId="3BEFB189" w14:textId="77777777" w:rsidR="00767FB0" w:rsidRDefault="00000000">
      <w:pPr>
        <w:numPr>
          <w:ilvl w:val="0"/>
          <w:numId w:val="35"/>
        </w:numPr>
      </w:pPr>
      <w:r>
        <w:t>Métodos con dependencias DB inevitables</w:t>
      </w:r>
    </w:p>
    <w:p w14:paraId="757AA8FC" w14:textId="77777777" w:rsidR="00767FB0" w:rsidRDefault="00000000">
      <w:pPr>
        <w:pStyle w:val="Ttulo3"/>
      </w:pPr>
      <w:bookmarkStart w:id="90" w:name="Xe3920432b4396ae9686d75c21c5457940cc88e3"/>
      <w:bookmarkEnd w:id="87"/>
      <w:bookmarkEnd w:id="89"/>
      <w:r>
        <w:t>Patrón Test Helper (para Métodos Protegidos)</w:t>
      </w:r>
    </w:p>
    <w:p w14:paraId="7DB1D20A" w14:textId="77777777" w:rsidR="00767FB0" w:rsidRDefault="00000000">
      <w:pPr>
        <w:pStyle w:val="SourceCode"/>
      </w:pPr>
      <w:r>
        <w:t>" Include de test (.testclasses.abap)</w:t>
      </w:r>
      <w:r>
        <w:br/>
        <w:t>CLASS lcl_test_helper DEFINITION INHERITING FROM zcl_mm_fletfact_service</w:t>
      </w:r>
      <w:r>
        <w:br/>
        <w:t xml:space="preserve">  FOR TESTING CREATE PUBLIC.</w:t>
      </w:r>
      <w:r>
        <w:br/>
      </w:r>
      <w:r>
        <w:br/>
        <w:t xml:space="preserve">  PUBLIC SECTION.</w:t>
      </w:r>
      <w:r>
        <w:br/>
        <w:t xml:space="preserve">    " Wrappers públicos para métodos PROTECTED</w:t>
      </w:r>
      <w:r>
        <w:br/>
        <w:t xml:space="preserve">    METHODS test_needs_archive</w:t>
      </w:r>
      <w:r>
        <w:br/>
        <w:t xml:space="preserve">      IMPORTING iv_cutoff TYPE sy-datum</w:t>
      </w:r>
      <w:r>
        <w:br/>
        <w:t xml:space="preserve">                iv_pperiodo TYPE spmon</w:t>
      </w:r>
      <w:r>
        <w:br/>
        <w:t xml:space="preserve">      RETURNING VALUE(rv_needs) TYPE abap_bool.</w:t>
      </w:r>
      <w:r>
        <w:br/>
      </w:r>
      <w:r>
        <w:br/>
        <w:t xml:space="preserve">    METHODS test_build_datetime_range</w:t>
      </w:r>
      <w:r>
        <w:br/>
        <w:t xml:space="preserve">      IMPORTING iv_pperiodo TYPE spmon</w:t>
      </w:r>
      <w:r>
        <w:br/>
        <w:t xml:space="preserve">      EXPORTING ev_dinicio TYPE sy-datum</w:t>
      </w:r>
      <w:r>
        <w:br/>
        <w:t xml:space="preserve">                ev_dfin TYPE sy-datum</w:t>
      </w:r>
      <w:r>
        <w:br/>
        <w:t xml:space="preserve">                er_datetime TYPE tr_datetime.</w:t>
      </w:r>
      <w:r>
        <w:br/>
        <w:t>ENDCLASS.</w:t>
      </w:r>
      <w:r>
        <w:br/>
      </w:r>
      <w:r>
        <w:br/>
        <w:t>CLASS lcl_test_helper IMPLEMENTATION.</w:t>
      </w:r>
      <w:r>
        <w:br/>
        <w:t xml:space="preserve">  METHOD test_needs_archive.</w:t>
      </w:r>
      <w:r>
        <w:br/>
        <w:t xml:space="preserve">    rv_needs = needs_archive( iv_cutoff = iv_cutoff</w:t>
      </w:r>
      <w:r>
        <w:br/>
        <w:t xml:space="preserve">                              iv_pperiodo = iv_pperiodo ).</w:t>
      </w:r>
      <w:r>
        <w:br/>
        <w:t xml:space="preserve">  ENDMETHOD.</w:t>
      </w:r>
      <w:r>
        <w:br/>
      </w:r>
      <w:r>
        <w:br/>
        <w:t xml:space="preserve">  METHOD test_build_datetime_range.</w:t>
      </w:r>
      <w:r>
        <w:br/>
        <w:t xml:space="preserve">    build_datetime_range( EXPORTING iv_pperiodo = iv_pperiodo</w:t>
      </w:r>
      <w:r>
        <w:br/>
        <w:t xml:space="preserve">                          IMPORTING ev_dinicio = ev_dinicio</w:t>
      </w:r>
      <w:r>
        <w:br/>
        <w:t xml:space="preserve">                                    ev_dfin = ev_dfin</w:t>
      </w:r>
      <w:r>
        <w:br/>
        <w:t xml:space="preserve">                                    er_datetime = er_datetime ).</w:t>
      </w:r>
      <w:r>
        <w:br/>
        <w:t xml:space="preserve">  ENDMETHOD.</w:t>
      </w:r>
      <w:r>
        <w:br/>
        <w:t>ENDCLASS.</w:t>
      </w:r>
    </w:p>
    <w:p w14:paraId="29D3CBA3" w14:textId="77777777" w:rsidR="00767FB0" w:rsidRDefault="00000000">
      <w:r>
        <w:rPr>
          <w:b/>
          <w:bCs/>
        </w:rPr>
        <w:t>Por qué este patrón:</w:t>
      </w:r>
      <w:r>
        <w:t xml:space="preserve"> - No se puede acceder a métodos PROTECTED desde clase de test directamente - La herencia permite acceso via wrappers públicos - Sin contaminación del API PUBLIC de la clase de producción</w:t>
      </w:r>
    </w:p>
    <w:p w14:paraId="3D37E563" w14:textId="77777777" w:rsidR="00767FB0" w:rsidRDefault="00000000">
      <w:pPr>
        <w:pStyle w:val="Ttulo3"/>
      </w:pPr>
      <w:bookmarkStart w:id="91" w:name="X80f2ec23181217c535f48d7fce3e2a8dcb690bb"/>
      <w:bookmarkEnd w:id="90"/>
      <w:r>
        <w:lastRenderedPageBreak/>
        <w:t>Patrón de Prueba de Integración (Programas Z_TEST_*)</w:t>
      </w:r>
    </w:p>
    <w:p w14:paraId="2467D125" w14:textId="77777777" w:rsidR="00767FB0" w:rsidRDefault="00000000">
      <w:r>
        <w:rPr>
          <w:b/>
          <w:bCs/>
        </w:rPr>
        <w:t>Propósito:</w:t>
      </w:r>
      <w:r>
        <w:t xml:space="preserve"> Validar lectura de archivo con datos reales</w:t>
      </w:r>
    </w:p>
    <w:p w14:paraId="3DCF4B8A" w14:textId="77777777" w:rsidR="00767FB0" w:rsidRDefault="00000000">
      <w:r>
        <w:rPr>
          <w:b/>
          <w:bCs/>
        </w:rPr>
        <w:t>Estructura:</w:t>
      </w:r>
    </w:p>
    <w:p w14:paraId="5491B177" w14:textId="77777777" w:rsidR="00767FB0" w:rsidRDefault="00000000">
      <w:pPr>
        <w:pStyle w:val="SourceCode"/>
      </w:pPr>
      <w:r>
        <w:t>REPORT z_test_sd_vbak_pricing_arch.</w:t>
      </w:r>
      <w:r>
        <w:br/>
      </w:r>
      <w:r>
        <w:br/>
        <w:t>PARAMETERS: p_vbeln TYPE vbeln OBLIGATORY.</w:t>
      </w:r>
      <w:r>
        <w:br/>
      </w:r>
      <w:r>
        <w:br/>
        <w:t>START-OF-SELECTION.</w:t>
      </w:r>
      <w:r>
        <w:br/>
        <w:t xml:space="preserve">  " 1. Construir filtros</w:t>
      </w:r>
      <w:r>
        <w:br/>
        <w:t xml:space="preserve">  DATA(lr_vbeln) = VALUE /iwbep/t_cod_select_options(</w:t>
      </w:r>
      <w:r>
        <w:br/>
        <w:t xml:space="preserve">    ( sign = 'I' option = 'EQ' low = p_vbeln ) ).</w:t>
      </w:r>
      <w:r>
        <w:br/>
      </w:r>
      <w:r>
        <w:br/>
        <w:t xml:space="preserve">  DATA(lo_query) = NEW zcl_ca_archiving_query_ctrl( ).</w:t>
      </w:r>
      <w:r>
        <w:br/>
        <w:t xml:space="preserve">  lo_query-&gt;add_filter_from_range( iv_name = 'VBELN'</w:t>
      </w:r>
      <w:r>
        <w:br/>
        <w:t xml:space="preserve">                                   ir_values = lr_vbeln ).</w:t>
      </w:r>
      <w:r>
        <w:br/>
        <w:t xml:space="preserve">  lo_query-&gt;apply_filters_to_str( 'SAP_DRB_VBAK_02' ).</w:t>
      </w:r>
      <w:r>
        <w:br/>
      </w:r>
      <w:r>
        <w:br/>
        <w:t xml:space="preserve">  " 2. Leer VBAK</w:t>
      </w:r>
      <w:r>
        <w:br/>
        <w:t xml:space="preserve">  DATA(lo_factory) = NEW zcl_ca_archiving_factory( ).</w:t>
      </w:r>
      <w:r>
        <w:br/>
        <w:t xml:space="preserve">  lo_factory-&gt;get_instance( iv_object = zcl_ca_archiving_factory=&gt;gc_vbak</w:t>
      </w:r>
      <w:r>
        <w:br/>
        <w:t xml:space="preserve">                            it_filter_options = lo_query-&gt;gt_filter_options ).</w:t>
      </w:r>
      <w:r>
        <w:br/>
        <w:t xml:space="preserve">  lo_factory-&gt;get_data( EXPORTING iv_object = zcl_ca_archiving_factory=&gt;gc_vbak</w:t>
      </w:r>
      <w:r>
        <w:br/>
        <w:t xml:space="preserve">                        IMPORTING et_data = DATA(lt_vbak) ).</w:t>
      </w:r>
      <w:r>
        <w:br/>
      </w:r>
      <w:r>
        <w:br/>
        <w:t xml:space="preserve">  " 3. Display results</w:t>
      </w:r>
      <w:r>
        <w:br/>
        <w:t xml:space="preserve">  cl_demo_output=&gt;display( lt_vbak ).</w:t>
      </w:r>
    </w:p>
    <w:p w14:paraId="7452153E" w14:textId="77777777" w:rsidR="00767FB0" w:rsidRDefault="00000000">
      <w:r>
        <w:rPr>
          <w:b/>
          <w:bCs/>
        </w:rPr>
        <w:t>Checklist de validación:</w:t>
      </w:r>
      <w:r>
        <w:t xml:space="preserve"> - ✅ ¿Filtros generados correctamente? - ✅ ¿Offsets recuperados? - ✅ ¿Datos extraídos coinciden con expectativas? - ✅ ¿Lógica de post-filtro funciona?</w:t>
      </w:r>
    </w:p>
    <w:p w14:paraId="0C05E4C3" w14:textId="77777777" w:rsidR="00767FB0" w:rsidRDefault="00000000">
      <w:r>
        <w:pict w14:anchorId="468EDFE0">
          <v:rect id="_x0000_i3158" style="width:0;height:1.5pt" o:hralign="center" o:hrstd="t" o:hr="t"/>
        </w:pict>
      </w:r>
    </w:p>
    <w:p w14:paraId="5925BC6B" w14:textId="77777777" w:rsidR="00767FB0" w:rsidRDefault="00000000">
      <w:pPr>
        <w:pStyle w:val="Ttulo2"/>
      </w:pPr>
      <w:bookmarkStart w:id="92" w:name="documentación-abapdoc-para-archiving"/>
      <w:bookmarkEnd w:id="85"/>
      <w:bookmarkEnd w:id="91"/>
      <w:r>
        <w:t>� Documentación ABAPDoc para Archiving</w:t>
      </w:r>
    </w:p>
    <w:p w14:paraId="17BA3BD3" w14:textId="77777777" w:rsidR="00767FB0" w:rsidRDefault="00000000">
      <w:pPr>
        <w:pStyle w:val="Ttulo3"/>
      </w:pPr>
      <w:bookmarkStart w:id="93" w:name="importancia-de-abapdoc-en-archiving"/>
      <w:r>
        <w:t>🎯 Importancia de ABAPDoc en Archiving</w:t>
      </w:r>
    </w:p>
    <w:p w14:paraId="5E95D728" w14:textId="77777777" w:rsidR="00767FB0" w:rsidRDefault="00000000">
      <w:r>
        <w:rPr>
          <w:b/>
          <w:bCs/>
        </w:rPr>
        <w:t>Por qué es crítico:</w:t>
      </w:r>
      <w:r>
        <w:t xml:space="preserve"> - </w:t>
      </w:r>
      <w:r>
        <w:rPr>
          <w:b/>
          <w:bCs/>
        </w:rPr>
        <w:t>Arquitectura compleja:</w:t>
      </w:r>
      <w:r>
        <w:t xml:space="preserve"> Archiving agrega múltiples capas (BD + Archive + prefetch + enrichment) - </w:t>
      </w:r>
      <w:r>
        <w:rPr>
          <w:b/>
          <w:bCs/>
        </w:rPr>
        <w:t>Lógica no obvia:</w:t>
      </w:r>
      <w:r>
        <w:t xml:space="preserve"> Decisiones de diseño (guards, best-effort, deduplicación) deben documentarse - </w:t>
      </w:r>
      <w:r>
        <w:rPr>
          <w:b/>
          <w:bCs/>
        </w:rPr>
        <w:t>Mantenimiento futuro:</w:t>
      </w:r>
      <w:r>
        <w:t xml:space="preserve"> Otros desarrolladores necesitan entender el flujo completo - </w:t>
      </w:r>
      <w:r>
        <w:rPr>
          <w:b/>
          <w:bCs/>
        </w:rPr>
        <w:t>Testing:</w:t>
      </w:r>
      <w:r>
        <w:t xml:space="preserve"> Documentación clara facilita escribir casos de prueba</w:t>
      </w:r>
    </w:p>
    <w:p w14:paraId="356BFAA4" w14:textId="77777777" w:rsidR="00767FB0" w:rsidRDefault="00000000">
      <w:pPr>
        <w:pStyle w:val="Ttulo3"/>
      </w:pPr>
      <w:bookmarkStart w:id="94" w:name="patrón-abapdoc-para-métodos-de-archiving"/>
      <w:bookmarkEnd w:id="93"/>
      <w:r>
        <w:lastRenderedPageBreak/>
        <w:t>✅ Patrón ABAPDoc para Métodos de Archiving</w:t>
      </w:r>
    </w:p>
    <w:p w14:paraId="0A7B28A4" w14:textId="77777777" w:rsidR="00767FB0" w:rsidRDefault="00000000">
      <w:bookmarkStart w:id="95" w:name="estructura-estándar-de-abapdoc"/>
      <w:r>
        <w:t>Estructura Estándar de ABAPDoc</w:t>
      </w:r>
    </w:p>
    <w:p w14:paraId="31D2E4DC" w14:textId="77777777" w:rsidR="00767FB0" w:rsidRDefault="00000000">
      <w:pPr>
        <w:pStyle w:val="SourceCode"/>
      </w:pPr>
      <w:r>
        <w:t>"! &lt;Título corto: qué hace el método&gt;</w:t>
      </w:r>
      <w:r>
        <w:br/>
        <w:t>"! &lt;Descripción detallada: cómo lo hace, estrategia, consideraciones&gt;</w:t>
      </w:r>
      <w:r>
        <w:br/>
        <w:t>"! &lt;Decisiones de diseño importantes&gt;</w:t>
      </w:r>
      <w:r>
        <w:br/>
        <w:t>"! @parameter &lt;param_name&gt; | &lt;Descripción del parámetro&gt;</w:t>
      </w:r>
      <w:r>
        <w:br/>
        <w:t>"! @raising &lt;exception_name&gt; | &lt;Cuándo se lanza&gt;</w:t>
      </w:r>
    </w:p>
    <w:p w14:paraId="02A29821" w14:textId="77777777" w:rsidR="00767FB0" w:rsidRDefault="00000000">
      <w:bookmarkStart w:id="96" w:name="X1e697febd3f7079d10277260a036d612d90af0a"/>
      <w:bookmarkEnd w:id="95"/>
      <w:r>
        <w:t>Plantilla para Métodos PROTECTED (Lógica de Gating)</w:t>
      </w:r>
    </w:p>
    <w:p w14:paraId="32B2D30D" w14:textId="77777777" w:rsidR="00767FB0" w:rsidRDefault="00000000">
      <w:pPr>
        <w:pStyle w:val="SourceCode"/>
      </w:pPr>
      <w:r>
        <w:t>"! Determinar si es necesario leer desde archiving</w:t>
      </w:r>
      <w:r>
        <w:br/>
        <w:t>"! Lógica: Si el rango de fechas incluye facturas anteriores al cutoff, se requiere archiving.</w:t>
      </w:r>
      <w:r>
        <w:br/>
        <w:t>"! Esta decisión es determinística y testeable sin dependencias externas.</w:t>
      </w:r>
      <w:r>
        <w:br/>
        <w:t>"! @parameter iv_cutoff | Fecha límite (e.g. fecha más antigua en BD activa)</w:t>
      </w:r>
      <w:r>
        <w:br/>
        <w:t>"! @parameter ir_fkdat  | Rango de fechas de facturación solicitado por usuario</w:t>
      </w:r>
      <w:r>
        <w:br/>
        <w:t>"! @parameter rv_needs  | abap_true si requiere archiving, abap_false si solo BD</w:t>
      </w:r>
      <w:r>
        <w:br/>
        <w:t>METHODS needs_archive</w:t>
      </w:r>
      <w:r>
        <w:br/>
        <w:t xml:space="preserve">  IMPORTING iv_cutoff       TYPE sy-datum</w:t>
      </w:r>
      <w:r>
        <w:br/>
        <w:t xml:space="preserve">            ir_fkdat        TYPE bkk_r_budat</w:t>
      </w:r>
      <w:r>
        <w:br/>
        <w:t xml:space="preserve">  RETURNING VALUE(rv_needs) TYPE abap_bool.</w:t>
      </w:r>
    </w:p>
    <w:p w14:paraId="115761E2" w14:textId="77777777" w:rsidR="00767FB0" w:rsidRDefault="00000000">
      <w:bookmarkStart w:id="97" w:name="plantilla-para-build_archive_filters_"/>
      <w:bookmarkEnd w:id="96"/>
      <w:r>
        <w:t>Plantilla para build_archive_filters_*()</w:t>
      </w:r>
    </w:p>
    <w:p w14:paraId="6052E282" w14:textId="77777777" w:rsidR="00767FB0" w:rsidRDefault="00000000">
      <w:pPr>
        <w:pStyle w:val="SourceCode"/>
      </w:pPr>
      <w:r>
        <w:t>"! Construir filtros para lectura de VBRK archivado</w:t>
      </w:r>
      <w:r>
        <w:br/>
        <w:t>"! Usa campos indexables (VBELN, FKDAT, KUNRG) para generar offsets eficientes.</w:t>
      </w:r>
      <w:r>
        <w:br/>
        <w:t>"! Usa infoestructura SAP_DRB_VBAK_02 (estándar SAP para ventas/facturación).</w:t>
      </w:r>
      <w:r>
        <w:br/>
        <w:t>"! CRÍTICO: Solo campos en GENTAB pueden generar offsets. Campos solo-catálogo</w:t>
      </w:r>
      <w:r>
        <w:br/>
        <w:t>"! deben filtrarse en memoria después de lectura (ej: BUKRS, ZUONR, XBLNR).</w:t>
      </w:r>
      <w:r>
        <w:br/>
        <w:t>"! @parameter ir_vbeln   | Rango de números de factura (opcional)</w:t>
      </w:r>
      <w:r>
        <w:br/>
        <w:t>"! @parameter ir_fkdat   | Rango de fechas de facturación (opcional)</w:t>
      </w:r>
      <w:r>
        <w:br/>
        <w:t>"! @parameter ir_kunrg   | Rango de clientes pagadores (opcional)</w:t>
      </w:r>
      <w:r>
        <w:br/>
        <w:t>"! @parameter rt_filters | Tabla de filtros para ZCL_CA_ARCHIVING_FACTORY</w:t>
      </w:r>
      <w:r>
        <w:br/>
        <w:t>METHODS build_archive_filters_vbrk</w:t>
      </w:r>
      <w:r>
        <w:br/>
        <w:t xml:space="preserve">  IMPORTING ir_vbeln          TYPE ANY TABLE OPTIONAL</w:t>
      </w:r>
      <w:r>
        <w:br/>
        <w:t xml:space="preserve">            ir_fkdat          TYPE ANY TABLE OPTIONAL</w:t>
      </w:r>
      <w:r>
        <w:br/>
        <w:t xml:space="preserve">            ir_kunrg          TYPE ANY TABLE OPTIONAL</w:t>
      </w:r>
      <w:r>
        <w:br/>
        <w:t xml:space="preserve">  RETURNING VALUE(rt_filters) TYPE ztt_ca_archiving.</w:t>
      </w:r>
    </w:p>
    <w:p w14:paraId="66C87309" w14:textId="77777777" w:rsidR="00767FB0" w:rsidRDefault="00000000">
      <w:r>
        <w:rPr>
          <w:b/>
          <w:bCs/>
        </w:rPr>
        <w:t>Elementos clave documentados:</w:t>
      </w:r>
      <w:r>
        <w:t xml:space="preserve"> - ✅ Qué campos son indexables vs solo-catálogo - ✅ Qué infoestructura se usa - ✅ Estrategia de filtrado (campos indexables → post-filtro)</w:t>
      </w:r>
    </w:p>
    <w:p w14:paraId="32F209FF" w14:textId="77777777" w:rsidR="00767FB0" w:rsidRDefault="00000000">
      <w:bookmarkStart w:id="98" w:name="plantilla-para-get__from_archive"/>
      <w:bookmarkEnd w:id="97"/>
      <w:r>
        <w:t>Plantilla para get_*_from_archive()</w:t>
      </w:r>
    </w:p>
    <w:p w14:paraId="0A763A6E" w14:textId="77777777" w:rsidR="00767FB0" w:rsidRDefault="00000000">
      <w:pPr>
        <w:pStyle w:val="SourceCode"/>
      </w:pPr>
      <w:r>
        <w:lastRenderedPageBreak/>
        <w:t>"! Leer VBRK y VBRP desde archiving en una sola llamada</w:t>
      </w:r>
      <w:r>
        <w:br/>
        <w:t>"! Estrategia: Usa objeto SD_VBRK que incluye VBRP automáticamente (estructura jerárquica).</w:t>
      </w:r>
      <w:r>
        <w:br/>
        <w:t>"! Esta es una lectura optimizada: 1 sola llamada a archiving retorna ambas tablas.</w:t>
      </w:r>
      <w:r>
        <w:br/>
        <w:t>"! Factory pattern: get_instance() genera offsets → get_data() extrae datos.</w:t>
      </w:r>
      <w:r>
        <w:br/>
        <w:t>"! @parameter it_filters_vbrk | Filtros para VBRK (campos indexables)</w:t>
      </w:r>
      <w:r>
        <w:br/>
        <w:t>"! @parameter it_filters_vbrp | Filtros para VBRP (actualmente no usado, VBRP viene con VBRK)</w:t>
      </w:r>
      <w:r>
        <w:br/>
        <w:t>"! @parameter et_vbrk         | Tabla VBRK archivado (STANDARD TABLE OF vbrk)</w:t>
      </w:r>
      <w:r>
        <w:br/>
        <w:t>"! @parameter et_vbrp         | Tabla VBRP archivado (STANDARD TABLE OF vbrp)</w:t>
      </w:r>
      <w:r>
        <w:br/>
        <w:t>"! @raising   zcx_ca_archiving | Error de lectura en archiving (archivo corrupto, permisos, etc.)</w:t>
      </w:r>
      <w:r>
        <w:br/>
        <w:t>METHODS get_vbrk_vbrp_from_archive_arc</w:t>
      </w:r>
      <w:r>
        <w:br/>
        <w:t xml:space="preserve">  IMPORTING it_filters_vbrk TYPE ztt_ca_archiving</w:t>
      </w:r>
      <w:r>
        <w:br/>
        <w:t xml:space="preserve">            it_filters_vbrp TYPE ztt_ca_archiving</w:t>
      </w:r>
      <w:r>
        <w:br/>
        <w:t xml:space="preserve">  EXPORTING et_vbrk         TYPE STANDARD TABLE</w:t>
      </w:r>
      <w:r>
        <w:br/>
        <w:t xml:space="preserve">            et_vbrp         TYPE STANDARD TABLE</w:t>
      </w:r>
      <w:r>
        <w:br/>
        <w:t xml:space="preserve">  RAISING   zcx_ca_archiving.</w:t>
      </w:r>
    </w:p>
    <w:p w14:paraId="74AC49AD" w14:textId="77777777" w:rsidR="00767FB0" w:rsidRDefault="00000000">
      <w:r>
        <w:rPr>
          <w:b/>
          <w:bCs/>
        </w:rPr>
        <w:t>Elementos clave documentados:</w:t>
      </w:r>
      <w:r>
        <w:t xml:space="preserve"> - ✅ Estrategia (lectura jerárquica vs separada) - ✅ Patrón usado (factory) - ✅ Qué retorna (tipos de tablas) - ✅ Excepciones posibles</w:t>
      </w:r>
    </w:p>
    <w:p w14:paraId="10936923" w14:textId="77777777" w:rsidR="00767FB0" w:rsidRDefault="00000000">
      <w:bookmarkStart w:id="99" w:name="plantilla-para-enrich__from_archive"/>
      <w:bookmarkEnd w:id="98"/>
      <w:r>
        <w:t>Plantilla para enrich_*_from_archive()</w:t>
      </w:r>
    </w:p>
    <w:p w14:paraId="02351DCA" w14:textId="77777777" w:rsidR="00767FB0" w:rsidRDefault="00000000">
      <w:pPr>
        <w:pStyle w:val="SourceCode"/>
      </w:pPr>
      <w:r>
        <w:t>"! Enriquecer lt_interna1 (VBRK) desde archive</w:t>
      </w:r>
      <w:r>
        <w:br/>
        <w:t>"! Lee VBRK+VBRP archivado, combina con BD (sin duplicados), enriquece con KNA1.</w:t>
      </w:r>
      <w:r>
        <w:br/>
        <w:t>"! Almacena lt_vbrp_arch en atributo de instancia para uso posterior.</w:t>
      </w:r>
      <w:r>
        <w:br/>
        <w:t>"! Estrategia: SELECT FOR ALL ENTRIES (prefetch) + READ TABLE BINARY SEARCH (O(log n)).</w:t>
      </w:r>
      <w:r>
        <w:br/>
        <w:t>"! Best-effort: Si archiving falla, continua con datos de BD (TRY-CATCH interno).</w:t>
      </w:r>
      <w:r>
        <w:br/>
        <w:t>"! @parameter ct_interna1 | Tabla VBRK a enriquecer (in/out, tipo tt_interna1)</w:t>
      </w:r>
      <w:r>
        <w:br/>
        <w:t>METHODS enrich_vbrk_from_archive</w:t>
      </w:r>
      <w:r>
        <w:br/>
        <w:t xml:space="preserve">  CHANGING ct_interna1 TYPE tt_interna1.</w:t>
      </w:r>
      <w:r>
        <w:br/>
      </w:r>
      <w:r>
        <w:br/>
        <w:t>"! Enriquecer lt_datosinterna2 (VBRP) desde archive</w:t>
      </w:r>
      <w:r>
        <w:br/>
        <w:t>"! Lee VBRP archivado almacenado previamente (gt_vbrp_arch_backup), verifica no-duplicados.</w:t>
      </w:r>
      <w:r>
        <w:br/>
        <w:t>"! Requiere que enrich_vbrk_from_archive() haya sido llamado primero (llena backup).</w:t>
      </w:r>
      <w:r>
        <w:br/>
        <w:t>"! Realiza lookups cruzados: ct_interna1 (VBRK) para knumv/waerk + VIAUFKS para objnr.</w:t>
      </w:r>
      <w:r>
        <w:br/>
        <w:t>"! @parameter ct_interna1      | Tabla VBRK (para lookup knumv/waerk, tipo tt_interna1)</w:t>
      </w:r>
      <w:r>
        <w:br/>
        <w:t>"! @parameter ct_datosinterna2 | Tabla VBRP a enriquecer (in/out, tipo tt_interna2)</w:t>
      </w:r>
      <w:r>
        <w:br/>
        <w:t>METHODS enrich_vbrp_from_archive</w:t>
      </w:r>
      <w:r>
        <w:br/>
        <w:t xml:space="preserve">  CHANGING ct_interna1      TYPE tt_interna1</w:t>
      </w:r>
      <w:r>
        <w:br/>
        <w:t xml:space="preserve">           ct_datosinterna2 TYPE tt_interna2.</w:t>
      </w:r>
    </w:p>
    <w:p w14:paraId="4AC47917" w14:textId="77777777" w:rsidR="00767FB0" w:rsidRDefault="00000000">
      <w:r>
        <w:rPr>
          <w:b/>
          <w:bCs/>
        </w:rPr>
        <w:lastRenderedPageBreak/>
        <w:t>Elementos clave documentados:</w:t>
      </w:r>
      <w:r>
        <w:t xml:space="preserve"> - ✅ Qué datos enriquece (campos específicos) - ✅ De dónde vienen los datos (archivo + lookups) - ✅ Dependencias entre métodos (orden de llamada) - ✅ Estrategia de performance (prefetch) - ✅ Manejo de errores (best-effort)</w:t>
      </w:r>
    </w:p>
    <w:p w14:paraId="6E6655BA" w14:textId="77777777" w:rsidR="00767FB0" w:rsidRDefault="00000000">
      <w:pPr>
        <w:pStyle w:val="Ttulo3"/>
      </w:pPr>
      <w:bookmarkStart w:id="100" w:name="errores-comunes-de-documentación"/>
      <w:bookmarkEnd w:id="94"/>
      <w:bookmarkEnd w:id="99"/>
      <w:r>
        <w:t>❌ Errores Comunes de Documentación</w:t>
      </w:r>
    </w:p>
    <w:p w14:paraId="66F3A067" w14:textId="77777777" w:rsidR="00767FB0" w:rsidRDefault="00000000">
      <w:bookmarkStart w:id="101" w:name="error-1-abapdoc-en-lugares-incorrectos"/>
      <w:r>
        <w:t>Error 1: ABAPDoc en Lugares Incorrectos</w:t>
      </w:r>
    </w:p>
    <w:p w14:paraId="2B5D758C" w14:textId="77777777" w:rsidR="00767FB0" w:rsidRDefault="00000000">
      <w:pPr>
        <w:pStyle w:val="SourceCode"/>
      </w:pPr>
      <w:r>
        <w:t>" ❌ INCORRECTO: ABAPDoc ("!) en TYPES (PRIVATE SECTION)</w:t>
      </w:r>
      <w:r>
        <w:br/>
        <w:t>"! Estructura de tabla interna #1</w:t>
      </w:r>
      <w:r>
        <w:br/>
        <w:t>TYPES: BEGIN OF ty_interna1,  "← Error compilación</w:t>
      </w:r>
      <w:r>
        <w:br/>
      </w:r>
      <w:r>
        <w:br/>
        <w:t>" ✅ CORRECTO: Comentarios estándar (") para TYPES</w:t>
      </w:r>
      <w:r>
        <w:br/>
        <w:t>" Estructura de tabla interna #1 (VBRK - facturas)</w:t>
      </w:r>
      <w:r>
        <w:br/>
        <w:t>" Incluye todos los campos del SELECT de VBRK + NAME1 de KNA1</w:t>
      </w:r>
      <w:r>
        <w:br/>
        <w:t>TYPES: BEGIN OF ty_interna1,</w:t>
      </w:r>
    </w:p>
    <w:p w14:paraId="3B734571" w14:textId="77777777" w:rsidR="00767FB0" w:rsidRDefault="00000000">
      <w:bookmarkStart w:id="102" w:name="error-2-documentación-insuficiente"/>
      <w:bookmarkEnd w:id="101"/>
      <w:r>
        <w:t>Error 2: Documentación Insuficiente</w:t>
      </w:r>
    </w:p>
    <w:p w14:paraId="503BC1C3" w14:textId="77777777" w:rsidR="00767FB0" w:rsidRDefault="00000000">
      <w:pPr>
        <w:pStyle w:val="SourceCode"/>
      </w:pPr>
      <w:r>
        <w:t>" ❌ INCORRECTO: Solo título, sin detalles</w:t>
      </w:r>
      <w:r>
        <w:br/>
        <w:t>"! Enriquecer VBRK</w:t>
      </w:r>
      <w:r>
        <w:br/>
        <w:t>METHODS enrich_vbrk_from_archive</w:t>
      </w:r>
      <w:r>
        <w:br/>
        <w:t xml:space="preserve">  CHANGING ct_interna1 TYPE tt_interna1.</w:t>
      </w:r>
      <w:r>
        <w:br/>
      </w:r>
      <w:r>
        <w:br/>
        <w:t>" ✅ CORRECTO: Título + estrategia + consideraciones</w:t>
      </w:r>
      <w:r>
        <w:br/>
        <w:t>"! Enriquecer lt_interna1 (VBRK) desde archive</w:t>
      </w:r>
      <w:r>
        <w:br/>
        <w:t>"! Lee VBRK+VBRP archivado, combina con BD (sin duplicados), enriquece con KNA1.</w:t>
      </w:r>
      <w:r>
        <w:br/>
        <w:t>"! Almacena lt_vbrp_arch en atributo para uso posterior en enrich_vbrp_from_archive().</w:t>
      </w:r>
      <w:r>
        <w:br/>
        <w:t>"! Best-effort: Si archiving falla, continua con datos de BD.</w:t>
      </w:r>
      <w:r>
        <w:br/>
        <w:t>"! @parameter ct_interna1 | Tabla VBRK a enriquecer (in/out)</w:t>
      </w:r>
      <w:r>
        <w:br/>
        <w:t>METHODS enrich_vbrk_from_archive</w:t>
      </w:r>
      <w:r>
        <w:br/>
        <w:t xml:space="preserve">  CHANGING ct_interna1 TYPE tt_interna1.</w:t>
      </w:r>
    </w:p>
    <w:p w14:paraId="1F853B25" w14:textId="77777777" w:rsidR="00767FB0" w:rsidRDefault="00000000">
      <w:bookmarkStart w:id="103" w:name="Xd07e390b55f406628d13dd8736d621283574299"/>
      <w:bookmarkEnd w:id="102"/>
      <w:r>
        <w:t>Error 3: No Documentar Decisiones Críticas</w:t>
      </w:r>
    </w:p>
    <w:p w14:paraId="553AC418" w14:textId="77777777" w:rsidR="00767FB0" w:rsidRDefault="00000000">
      <w:pPr>
        <w:pStyle w:val="SourceCode"/>
      </w:pPr>
      <w:r>
        <w:t>" ❌ INCORRECTO: No explica por qué solo ciertos campos</w:t>
      </w:r>
      <w:r>
        <w:br/>
        <w:t>METHODS build_archive_filters_konv</w:t>
      </w:r>
      <w:r>
        <w:br/>
        <w:t xml:space="preserve">  IMPORTING ir_vbeln TYPE rsdsselopt_t OPTIONAL</w:t>
      </w:r>
      <w:r>
        <w:br/>
        <w:t xml:space="preserve">  RETURNING VALUE(rt_filters) TYPE ztt_ca_archiving.</w:t>
      </w:r>
      <w:r>
        <w:br/>
      </w:r>
      <w:r>
        <w:br/>
        <w:t>" ✅ CORRECTO: Explica restricción de campos indexables</w:t>
      </w:r>
      <w:r>
        <w:br/>
        <w:t>"! Construir filtros para KONV archivado vía SD_VBRK</w:t>
      </w:r>
      <w:r>
        <w:br/>
        <w:t>"! CRÍTICO: Solo usa campos indexables (VBELN) para generar offsets.</w:t>
      </w:r>
      <w:r>
        <w:br/>
      </w:r>
      <w:r>
        <w:lastRenderedPageBreak/>
        <w:t>"! KNUMV/KPOSN/KSCHL NO son indexables → filtrado en memoria después.</w:t>
      </w:r>
      <w:r>
        <w:br/>
        <w:t>"! Patrón: Filtrar por VBELN (indexable) → leer datos completos → post-filtrar KNUMV/KSCHL.</w:t>
      </w:r>
      <w:r>
        <w:br/>
        <w:t>"! @parameter ir_vbeln   | Rango de números de factura (opcional)</w:t>
      </w:r>
      <w:r>
        <w:br/>
        <w:t>"! @parameter rt_filters | Tabla de filtros para ZCL_CA_ARCHIVING_FACTORY</w:t>
      </w:r>
      <w:r>
        <w:br/>
        <w:t>METHODS build_archive_filters_konv</w:t>
      </w:r>
      <w:r>
        <w:br/>
        <w:t xml:space="preserve">  IMPORTING ir_vbeln TYPE rsdsselopt_t OPTIONAL</w:t>
      </w:r>
      <w:r>
        <w:br/>
        <w:t xml:space="preserve">  RETURNING VALUE(rt_filters) TYPE ztt_ca_archiving.</w:t>
      </w:r>
    </w:p>
    <w:p w14:paraId="4A81BBC3" w14:textId="77777777" w:rsidR="00767FB0" w:rsidRDefault="00000000">
      <w:pPr>
        <w:pStyle w:val="Ttulo3"/>
      </w:pPr>
      <w:bookmarkStart w:id="104" w:name="checklist-de-documentación-abapdoc"/>
      <w:bookmarkEnd w:id="100"/>
      <w:bookmarkEnd w:id="103"/>
      <w:r>
        <w:t>📋 Checklist de Documentación ABAPDoc</w:t>
      </w:r>
    </w:p>
    <w:p w14:paraId="6E0D0905" w14:textId="77777777" w:rsidR="00767FB0" w:rsidRDefault="00000000">
      <w:r>
        <w:rPr>
          <w:b/>
          <w:bCs/>
        </w:rPr>
        <w:t>Para cada método de archiving:</w:t>
      </w:r>
    </w:p>
    <w:p w14:paraId="051FF536" w14:textId="77777777" w:rsidR="00767FB0" w:rsidRDefault="00000000">
      <w:pPr>
        <w:numPr>
          <w:ilvl w:val="0"/>
          <w:numId w:val="36"/>
        </w:numPr>
      </w:pPr>
      <w:r>
        <w:rPr>
          <w:b/>
          <w:bCs/>
        </w:rPr>
        <w:t>Título claro:</w:t>
      </w:r>
      <w:r>
        <w:t xml:space="preserve"> ¿Qué hace el método en 1 línea?</w:t>
      </w:r>
    </w:p>
    <w:p w14:paraId="360EDDC7" w14:textId="77777777" w:rsidR="00767FB0" w:rsidRDefault="00000000">
      <w:pPr>
        <w:numPr>
          <w:ilvl w:val="0"/>
          <w:numId w:val="37"/>
        </w:numPr>
      </w:pPr>
      <w:r>
        <w:rPr>
          <w:b/>
          <w:bCs/>
        </w:rPr>
        <w:t>Estrategia:</w:t>
      </w:r>
      <w:r>
        <w:t xml:space="preserve"> ¿Cómo lo hace? (prefetch, lookup, enrichment)</w:t>
      </w:r>
    </w:p>
    <w:p w14:paraId="735EE7DE" w14:textId="77777777" w:rsidR="00767FB0" w:rsidRDefault="00000000">
      <w:pPr>
        <w:numPr>
          <w:ilvl w:val="0"/>
          <w:numId w:val="38"/>
        </w:numPr>
      </w:pPr>
      <w:r>
        <w:rPr>
          <w:b/>
          <w:bCs/>
        </w:rPr>
        <w:t>Decisiones críticas:</w:t>
      </w:r>
      <w:r>
        <w:t xml:space="preserve"> ¿Por qué así? (campos indexables, best-effort, etc.)</w:t>
      </w:r>
    </w:p>
    <w:p w14:paraId="1AF221EB" w14:textId="77777777" w:rsidR="00767FB0" w:rsidRDefault="00000000">
      <w:pPr>
        <w:numPr>
          <w:ilvl w:val="0"/>
          <w:numId w:val="39"/>
        </w:numPr>
      </w:pPr>
      <w:r>
        <w:rPr>
          <w:b/>
          <w:bCs/>
        </w:rPr>
        <w:t>Dependencias:</w:t>
      </w:r>
      <w:r>
        <w:t xml:space="preserve"> ¿Requiere que otro método haya ejecutado antes?</w:t>
      </w:r>
    </w:p>
    <w:p w14:paraId="560BE7FF" w14:textId="77777777" w:rsidR="00767FB0" w:rsidRDefault="00000000">
      <w:pPr>
        <w:numPr>
          <w:ilvl w:val="0"/>
          <w:numId w:val="40"/>
        </w:numPr>
      </w:pPr>
      <w:r>
        <w:rPr>
          <w:b/>
          <w:bCs/>
        </w:rPr>
        <w:t>Performance:</w:t>
      </w:r>
      <w:r>
        <w:t xml:space="preserve"> ¿Qué optimizaciones usa? (FOR ALL ENTRIES, BINARY SEARCH)</w:t>
      </w:r>
    </w:p>
    <w:p w14:paraId="21D0013F" w14:textId="77777777" w:rsidR="00767FB0" w:rsidRDefault="00000000">
      <w:pPr>
        <w:numPr>
          <w:ilvl w:val="0"/>
          <w:numId w:val="41"/>
        </w:numPr>
      </w:pPr>
      <w:r>
        <w:rPr>
          <w:b/>
          <w:bCs/>
        </w:rPr>
        <w:t>Manejo errores:</w:t>
      </w:r>
      <w:r>
        <w:t xml:space="preserve"> ¿Qué pasa si falla? (TRY-CATCH, continúa, aborta)</w:t>
      </w:r>
    </w:p>
    <w:p w14:paraId="43CC9F09" w14:textId="77777777" w:rsidR="00767FB0" w:rsidRDefault="00000000">
      <w:pPr>
        <w:numPr>
          <w:ilvl w:val="0"/>
          <w:numId w:val="42"/>
        </w:numPr>
      </w:pPr>
      <w:r>
        <w:rPr>
          <w:b/>
          <w:bCs/>
        </w:rPr>
        <w:t>@parameter:</w:t>
      </w:r>
      <w:r>
        <w:t xml:space="preserve"> Cada parámetro documentado con tipo y propósito</w:t>
      </w:r>
    </w:p>
    <w:p w14:paraId="1BFDEB3F" w14:textId="77777777" w:rsidR="00767FB0" w:rsidRDefault="00000000">
      <w:pPr>
        <w:numPr>
          <w:ilvl w:val="0"/>
          <w:numId w:val="43"/>
        </w:numPr>
      </w:pPr>
      <w:r>
        <w:rPr>
          <w:b/>
          <w:bCs/>
        </w:rPr>
        <w:t>@raising:</w:t>
      </w:r>
      <w:r>
        <w:t xml:space="preserve"> Excepciones posibles documentadas</w:t>
      </w:r>
    </w:p>
    <w:p w14:paraId="77369498" w14:textId="77777777" w:rsidR="00767FB0" w:rsidRDefault="00000000">
      <w:pPr>
        <w:pStyle w:val="Ttulo3"/>
      </w:pPr>
      <w:bookmarkStart w:id="105" w:name="convenciones-de-comentarios-por-sección"/>
      <w:bookmarkEnd w:id="104"/>
      <w:r>
        <w:t>🎨 Convenciones de Comentarios por Sección</w:t>
      </w:r>
    </w:p>
    <w:p w14:paraId="03EF7AB7" w14:textId="77777777" w:rsidR="00767FB0" w:rsidRDefault="00000000">
      <w:bookmarkStart w:id="106" w:name="en-definición-de-clase-class-definition"/>
      <w:r>
        <w:t>En Definición de Clase (CLASS … DEFINITION)</w:t>
      </w:r>
    </w:p>
    <w:p w14:paraId="15437CC0" w14:textId="77777777" w:rsidR="00767FB0" w:rsidRDefault="00000000">
      <w:pPr>
        <w:pStyle w:val="SourceCode"/>
      </w:pPr>
      <w:r>
        <w:t>PUBLIC SECTION.</w:t>
      </w:r>
      <w:r>
        <w:br/>
        <w:t xml:space="preserve">  "! Método orquestador principal</w:t>
      </w:r>
      <w:r>
        <w:br/>
        <w:t xml:space="preserve">  "! @parameter is_screen | Parámetros de selección del usuario</w:t>
      </w:r>
      <w:r>
        <w:br/>
        <w:t xml:space="preserve">  "! @parameter rt_data   | Datos procesados listos para display</w:t>
      </w:r>
      <w:r>
        <w:br/>
        <w:t xml:space="preserve">  METHODS start</w:t>
      </w:r>
      <w:r>
        <w:br/>
        <w:t xml:space="preserve">    IMPORTING is_screen      TYPE ty_screen</w:t>
      </w:r>
      <w:r>
        <w:br/>
        <w:t xml:space="preserve">    RETURNING VALUE(rt_data) TYPE tt_result.</w:t>
      </w:r>
      <w:r>
        <w:br/>
      </w:r>
      <w:r>
        <w:br/>
        <w:t>PROTECTED SECTION.</w:t>
      </w:r>
      <w:r>
        <w:br/>
        <w:t xml:space="preserve">  "! Determinar si es necesario leer desde archiving</w:t>
      </w:r>
      <w:r>
        <w:br/>
        <w:t xml:space="preserve">  "! @parameter iv_cutoff | Fecha cutoff (límite BD activa)</w:t>
      </w:r>
      <w:r>
        <w:br/>
        <w:t xml:space="preserve">  "! @parameter rv_needs  | abap_true si requiere archive</w:t>
      </w:r>
      <w:r>
        <w:br/>
        <w:t xml:space="preserve">  METHODS needs_archive</w:t>
      </w:r>
      <w:r>
        <w:br/>
        <w:t xml:space="preserve">    IMPORTING iv_cutoff       TYPE sy-datum</w:t>
      </w:r>
      <w:r>
        <w:br/>
        <w:t xml:space="preserve">    RETURNING VALUE(rv_needs) TYPE abap_bool.</w:t>
      </w:r>
      <w:r>
        <w:br/>
      </w:r>
      <w:r>
        <w:lastRenderedPageBreak/>
        <w:br/>
        <w:t>PRIVATE SECTION.</w:t>
      </w:r>
      <w:r>
        <w:br/>
        <w:t xml:space="preserve">  " Comentarios estándar (") para TYPES, atributos non-public</w:t>
      </w:r>
      <w:r>
        <w:br/>
        <w:t xml:space="preserve">  " Estructura de tabla interna #1 (VBRK - facturas)</w:t>
      </w:r>
      <w:r>
        <w:br/>
        <w:t xml:space="preserve">  TYPES: BEGIN OF ty_interna1,</w:t>
      </w:r>
      <w:r>
        <w:br/>
        <w:t xml:space="preserve">           ...</w:t>
      </w:r>
      <w:r>
        <w:br/>
        <w:t xml:space="preserve">         END OF ty_interna1.</w:t>
      </w:r>
      <w:r>
        <w:br/>
      </w:r>
      <w:r>
        <w:br/>
        <w:t xml:space="preserve">  " Flag para control de lectura desde archiving</w:t>
      </w:r>
      <w:r>
        <w:br/>
        <w:t xml:space="preserve">  " abap_true = BD + Archive, abap_false = solo BD</w:t>
      </w:r>
      <w:r>
        <w:br/>
        <w:t xml:space="preserve">  DATA gv_use_archive TYPE abap_bool.</w:t>
      </w:r>
      <w:r>
        <w:br/>
      </w:r>
      <w:r>
        <w:br/>
        <w:t xml:space="preserve">  "! ABAPDoc para métodos privados también</w:t>
      </w:r>
      <w:r>
        <w:br/>
        <w:t xml:space="preserve">  "! Enriquecer VBRK desde archive</w:t>
      </w:r>
      <w:r>
        <w:br/>
        <w:t xml:space="preserve">  "! @parameter ct_interna1 | Tabla VBRK a enriquecer</w:t>
      </w:r>
      <w:r>
        <w:br/>
        <w:t xml:space="preserve">  METHODS enrich_vbrk_from_archive</w:t>
      </w:r>
      <w:r>
        <w:br/>
        <w:t xml:space="preserve">    CHANGING ct_interna1 TYPE tt_interna1.</w:t>
      </w:r>
    </w:p>
    <w:p w14:paraId="5915830D" w14:textId="77777777" w:rsidR="00767FB0" w:rsidRDefault="00000000">
      <w:bookmarkStart w:id="107" w:name="en-implementación-class-implementation"/>
      <w:bookmarkEnd w:id="106"/>
      <w:r>
        <w:t>En Implementación (CLASS … IMPLEMENTATION)</w:t>
      </w:r>
    </w:p>
    <w:p w14:paraId="2951777F" w14:textId="77777777" w:rsidR="00767FB0" w:rsidRDefault="00000000">
      <w:pPr>
        <w:pStyle w:val="SourceCode"/>
      </w:pPr>
      <w:r>
        <w:t>METHOD enrich_vbrk_from_archive.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Comentarios seccionales para bloques lógicos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 lt_vbrk_arch TYPE STANDARD TABLE OF vbrk.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1. Construir filtros y leer desde archivo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DATA(lt_filters) = build_archive_filters_vbrk( ... ).</w:t>
      </w:r>
      <w:r>
        <w:br/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" 2. Prefetch: obtener NAME1 desde KNA1 (evitar SELECT en loop)</w:t>
      </w:r>
      <w:r>
        <w:br/>
        <w:t xml:space="preserve">  " ═══════════════════════════════════════════════════════════════</w:t>
      </w:r>
      <w:r>
        <w:br/>
        <w:t xml:space="preserve">  SELECT kunnr, name1 FROM kna1 ...</w:t>
      </w:r>
      <w:r>
        <w:br/>
      </w:r>
      <w:r>
        <w:br/>
      </w:r>
      <w:r>
        <w:lastRenderedPageBreak/>
        <w:t xml:space="preserve">  " Comentarios inline para lógica específica</w:t>
      </w:r>
      <w:r>
        <w:br/>
        <w:t xml:space="preserve">  LOOP AT lt_vbrk_arch ASSIGNING FIELD-SYMBOL(&lt;fs_vbrk_arch&gt;).</w:t>
      </w:r>
      <w:r>
        <w:br/>
        <w:t xml:space="preserve">    " Verificar que no exista ya en BD</w:t>
      </w:r>
      <w:r>
        <w:br/>
        <w:t xml:space="preserve">    IF line_exists( ct_interna1[ vbeln = &lt;fs_vbrk_arch&gt;-vbeln ] ).</w:t>
      </w:r>
      <w:r>
        <w:br/>
        <w:t xml:space="preserve">      CONTINUE.  "← Ya existe en BD, skip</w:t>
      </w:r>
      <w:r>
        <w:br/>
        <w:t xml:space="preserve">    ENDIF.</w:t>
      </w:r>
      <w:r>
        <w:br/>
        <w:t xml:space="preserve">    ...</w:t>
      </w:r>
      <w:r>
        <w:br/>
        <w:t xml:space="preserve">  ENDLOOP.</w:t>
      </w:r>
      <w:r>
        <w:br/>
        <w:t>ENDMETHOD.</w:t>
      </w:r>
    </w:p>
    <w:p w14:paraId="3561FA96" w14:textId="77777777" w:rsidR="00767FB0" w:rsidRDefault="00000000">
      <w:r>
        <w:pict w14:anchorId="722F7E52">
          <v:rect id="_x0000_i3159" style="width:0;height:1.5pt" o:hralign="center" o:hrstd="t" o:hr="t"/>
        </w:pict>
      </w:r>
    </w:p>
    <w:p w14:paraId="0AD70FDB" w14:textId="77777777" w:rsidR="00767FB0" w:rsidRDefault="00000000">
      <w:pPr>
        <w:pStyle w:val="Ttulo2"/>
      </w:pPr>
      <w:bookmarkStart w:id="108" w:name="checklist-de-migración"/>
      <w:bookmarkEnd w:id="92"/>
      <w:bookmarkEnd w:id="105"/>
      <w:bookmarkEnd w:id="107"/>
      <w:r>
        <w:t>�📋 Checklist de Migración</w:t>
      </w:r>
    </w:p>
    <w:p w14:paraId="77880358" w14:textId="77777777" w:rsidR="00767FB0" w:rsidRDefault="00000000">
      <w:pPr>
        <w:pStyle w:val="Ttulo3"/>
      </w:pPr>
      <w:bookmarkStart w:id="109" w:name="fase-1-análisis-y-planeación"/>
      <w:r>
        <w:t>Fase 1: Análisis y Planeación</w:t>
      </w:r>
    </w:p>
    <w:p w14:paraId="37F54F6A" w14:textId="77777777" w:rsidR="00767FB0" w:rsidRDefault="00000000">
      <w:pPr>
        <w:numPr>
          <w:ilvl w:val="0"/>
          <w:numId w:val="44"/>
        </w:numPr>
      </w:pPr>
      <w:r>
        <w:rPr>
          <w:b/>
          <w:bCs/>
        </w:rPr>
        <w:t>Identificar alcance:</w:t>
      </w:r>
      <w:r>
        <w:t xml:space="preserve"> ¿Qué reporte/query necesita archiving?</w:t>
      </w:r>
    </w:p>
    <w:p w14:paraId="58F46681" w14:textId="77777777" w:rsidR="00767FB0" w:rsidRDefault="00000000">
      <w:pPr>
        <w:numPr>
          <w:ilvl w:val="0"/>
          <w:numId w:val="45"/>
        </w:numPr>
      </w:pPr>
      <w:r>
        <w:rPr>
          <w:b/>
          <w:bCs/>
        </w:rPr>
        <w:t>Verificar estado de archiving:</w:t>
      </w:r>
      <w:r>
        <w:t xml:space="preserve"> ¿Qué tablas están archivadas? (SARI, TAANA)</w:t>
      </w:r>
    </w:p>
    <w:p w14:paraId="330D4A44" w14:textId="77777777" w:rsidR="00767FB0" w:rsidRDefault="00000000">
      <w:pPr>
        <w:numPr>
          <w:ilvl w:val="0"/>
          <w:numId w:val="46"/>
        </w:numPr>
      </w:pPr>
      <w:r>
        <w:rPr>
          <w:b/>
          <w:bCs/>
        </w:rPr>
        <w:t>Analizar SELECTs:</w:t>
      </w:r>
      <w:r>
        <w:t xml:space="preserve"> Documentar todos los accesos a tablas en código existente</w:t>
      </w:r>
    </w:p>
    <w:p w14:paraId="1FE6DFA8" w14:textId="77777777" w:rsidR="00767FB0" w:rsidRDefault="00000000">
      <w:pPr>
        <w:numPr>
          <w:ilvl w:val="0"/>
          <w:numId w:val="47"/>
        </w:numPr>
      </w:pPr>
      <w:r>
        <w:rPr>
          <w:b/>
          <w:bCs/>
        </w:rPr>
        <w:t>Identificar infoestructuras:</w:t>
      </w:r>
      <w:r>
        <w:t xml:space="preserve"> ¿Qué infoestructuras cubren estas tablas?</w:t>
      </w:r>
    </w:p>
    <w:p w14:paraId="771EF869" w14:textId="77777777" w:rsidR="00767FB0" w:rsidRDefault="00000000">
      <w:pPr>
        <w:numPr>
          <w:ilvl w:val="0"/>
          <w:numId w:val="48"/>
        </w:numPr>
      </w:pPr>
      <w:r>
        <w:rPr>
          <w:b/>
          <w:bCs/>
        </w:rPr>
        <w:t>Mapear campos indexables:</w:t>
      </w:r>
      <w:r>
        <w:t xml:space="preserve"> Para cada tabla, listar campos en infoestructura vs catálogo</w:t>
      </w:r>
    </w:p>
    <w:p w14:paraId="7A2CBFD0" w14:textId="77777777" w:rsidR="00767FB0" w:rsidRDefault="00000000">
      <w:pPr>
        <w:numPr>
          <w:ilvl w:val="0"/>
          <w:numId w:val="49"/>
        </w:numPr>
      </w:pPr>
      <w:r>
        <w:rPr>
          <w:b/>
          <w:bCs/>
        </w:rPr>
        <w:t>Definir estrategia de cutoff:</w:t>
      </w:r>
      <w:r>
        <w:t xml:space="preserve"> ¿Qué fecha de cutoff se usará?</w:t>
      </w:r>
    </w:p>
    <w:p w14:paraId="21C78F84" w14:textId="77777777" w:rsidR="00767FB0" w:rsidRDefault="00000000">
      <w:pPr>
        <w:numPr>
          <w:ilvl w:val="0"/>
          <w:numId w:val="50"/>
        </w:numPr>
      </w:pPr>
      <w:r>
        <w:rPr>
          <w:b/>
          <w:bCs/>
        </w:rPr>
        <w:t>Estimar complejidad:</w:t>
      </w:r>
      <w:r>
        <w:t xml:space="preserve"> ¿Cuántas tablas? ¿Cuántos joins? ¿Mapeos reversos complejos?</w:t>
      </w:r>
    </w:p>
    <w:p w14:paraId="7FD985A7" w14:textId="77777777" w:rsidR="00767FB0" w:rsidRDefault="00000000">
      <w:pPr>
        <w:numPr>
          <w:ilvl w:val="0"/>
          <w:numId w:val="51"/>
        </w:numPr>
      </w:pPr>
      <w:r>
        <w:rPr>
          <w:b/>
          <w:bCs/>
        </w:rPr>
        <w:t>Obtener aprobación de stakeholders:</w:t>
      </w:r>
      <w:r>
        <w:t xml:space="preserve"> Estimación de esfuerzo, timeline, alcance de testing</w:t>
      </w:r>
    </w:p>
    <w:p w14:paraId="56E95B8A" w14:textId="77777777" w:rsidR="00767FB0" w:rsidRDefault="00000000">
      <w:pPr>
        <w:pStyle w:val="Ttulo3"/>
      </w:pPr>
      <w:bookmarkStart w:id="110" w:name="fase-2-diseño-de-arquitectura"/>
      <w:bookmarkEnd w:id="109"/>
      <w:r>
        <w:t>Fase 2: Diseño de Arquitectura</w:t>
      </w:r>
    </w:p>
    <w:p w14:paraId="5169B159" w14:textId="77777777" w:rsidR="00767FB0" w:rsidRDefault="00000000">
      <w:pPr>
        <w:numPr>
          <w:ilvl w:val="0"/>
          <w:numId w:val="52"/>
        </w:numPr>
      </w:pPr>
      <w:r>
        <w:rPr>
          <w:b/>
          <w:bCs/>
        </w:rPr>
        <w:t>Crear clase de servicio:</w:t>
      </w:r>
      <w:r>
        <w:t xml:space="preserve"> Zcl_*_SERVICE con secciones PUBLIC/PROTECTED/PRIVATE</w:t>
      </w:r>
    </w:p>
    <w:p w14:paraId="5EC5729B" w14:textId="77777777" w:rsidR="00767FB0" w:rsidRDefault="00000000">
      <w:pPr>
        <w:numPr>
          <w:ilvl w:val="0"/>
          <w:numId w:val="53"/>
        </w:numPr>
      </w:pPr>
      <w:r>
        <w:rPr>
          <w:b/>
          <w:bCs/>
        </w:rPr>
        <w:t>Definir ty_screen:</w:t>
      </w:r>
      <w:r>
        <w:t xml:space="preserve"> Estructura de parámetros (pperiodo, rdfpro/ter/exp, p_hist)</w:t>
      </w:r>
    </w:p>
    <w:p w14:paraId="57CA84E4" w14:textId="77777777" w:rsidR="00767FB0" w:rsidRDefault="00000000">
      <w:pPr>
        <w:numPr>
          <w:ilvl w:val="0"/>
          <w:numId w:val="54"/>
        </w:numPr>
      </w:pPr>
      <w:r>
        <w:rPr>
          <w:b/>
          <w:bCs/>
        </w:rPr>
        <w:t>Definir tt_result:</w:t>
      </w:r>
      <w:r>
        <w:t xml:space="preserve"> Estructura de salida (replicar campos de infoset + calculados)</w:t>
      </w:r>
    </w:p>
    <w:p w14:paraId="0F58FDD7" w14:textId="77777777" w:rsidR="00767FB0" w:rsidRDefault="00000000">
      <w:pPr>
        <w:numPr>
          <w:ilvl w:val="0"/>
          <w:numId w:val="55"/>
        </w:numPr>
      </w:pPr>
      <w:r>
        <w:rPr>
          <w:b/>
          <w:bCs/>
        </w:rPr>
        <w:t>Planear descomposición de métodos:</w:t>
      </w:r>
    </w:p>
    <w:p w14:paraId="640EE0DE" w14:textId="77777777" w:rsidR="00767FB0" w:rsidRDefault="00000000">
      <w:pPr>
        <w:numPr>
          <w:ilvl w:val="1"/>
          <w:numId w:val="56"/>
        </w:numPr>
      </w:pPr>
      <w:r>
        <w:t>start() orquestador</w:t>
      </w:r>
    </w:p>
    <w:p w14:paraId="29D59498" w14:textId="77777777" w:rsidR="00767FB0" w:rsidRDefault="00000000">
      <w:pPr>
        <w:numPr>
          <w:ilvl w:val="1"/>
          <w:numId w:val="57"/>
        </w:numPr>
      </w:pPr>
      <w:r>
        <w:t>get_data() SELECT base</w:t>
      </w:r>
    </w:p>
    <w:p w14:paraId="01B24CEF" w14:textId="77777777" w:rsidR="00767FB0" w:rsidRDefault="00000000">
      <w:pPr>
        <w:numPr>
          <w:ilvl w:val="1"/>
          <w:numId w:val="58"/>
        </w:numPr>
      </w:pPr>
      <w:r>
        <w:lastRenderedPageBreak/>
        <w:t>process_*() pipeline de transformación</w:t>
      </w:r>
    </w:p>
    <w:p w14:paraId="303E2BC4" w14:textId="77777777" w:rsidR="00767FB0" w:rsidRDefault="00000000">
      <w:pPr>
        <w:numPr>
          <w:ilvl w:val="1"/>
          <w:numId w:val="59"/>
        </w:numPr>
      </w:pPr>
      <w:r>
        <w:t>enrich_*() métodos de prefetch BD</w:t>
      </w:r>
    </w:p>
    <w:p w14:paraId="5C21C7DC" w14:textId="77777777" w:rsidR="00767FB0" w:rsidRDefault="00000000">
      <w:pPr>
        <w:numPr>
          <w:ilvl w:val="1"/>
          <w:numId w:val="60"/>
        </w:numPr>
      </w:pPr>
      <w:r>
        <w:t>enrich_*_from_archive() hooks de archivo (best-effort)</w:t>
      </w:r>
    </w:p>
    <w:p w14:paraId="16FD229C" w14:textId="77777777" w:rsidR="00767FB0" w:rsidRDefault="00000000">
      <w:pPr>
        <w:numPr>
          <w:ilvl w:val="1"/>
          <w:numId w:val="61"/>
        </w:numPr>
      </w:pPr>
      <w:r>
        <w:t>fill_*_from_archive() fallback a archivo (mapeo complejo)</w:t>
      </w:r>
    </w:p>
    <w:p w14:paraId="08256C6E" w14:textId="77777777" w:rsidR="00767FB0" w:rsidRDefault="00000000">
      <w:pPr>
        <w:numPr>
          <w:ilvl w:val="0"/>
          <w:numId w:val="62"/>
        </w:numPr>
      </w:pPr>
      <w:r>
        <w:rPr>
          <w:b/>
          <w:bCs/>
        </w:rPr>
        <w:t>Documentar lógica de gating:</w:t>
      </w:r>
      <w:r>
        <w:t xml:space="preserve"> Pseudo-código para triple gate (p_hist + cutoff + needs_archive)</w:t>
      </w:r>
    </w:p>
    <w:p w14:paraId="1EBD5C74" w14:textId="77777777" w:rsidR="00767FB0" w:rsidRDefault="00000000">
      <w:pPr>
        <w:pStyle w:val="Ttulo3"/>
      </w:pPr>
      <w:bookmarkStart w:id="111" w:name="X7bb9b04d67b32e156543ce030843f7b804b6d5b"/>
      <w:bookmarkEnd w:id="110"/>
      <w:r>
        <w:t>Fase 2B: Tipificación de Parámetros (Best Practice)</w:t>
      </w:r>
    </w:p>
    <w:p w14:paraId="61909339" w14:textId="77777777" w:rsidR="00767FB0" w:rsidRDefault="00000000">
      <w:r>
        <w:rPr>
          <w:b/>
          <w:bCs/>
        </w:rPr>
        <w:t>⚠️ Nueva fase:</w:t>
      </w:r>
      <w:r>
        <w:t xml:space="preserve"> Aprendizaje de ZCL_PM_FACTORDENSERVICIO_ARC</w:t>
      </w:r>
    </w:p>
    <w:p w14:paraId="026CDDAF" w14:textId="77777777" w:rsidR="00767FB0" w:rsidRDefault="00000000">
      <w:pPr>
        <w:numPr>
          <w:ilvl w:val="0"/>
          <w:numId w:val="63"/>
        </w:numPr>
      </w:pPr>
      <w:r>
        <w:rPr>
          <w:b/>
          <w:bCs/>
        </w:rPr>
        <w:t>Identificar métodos con parámetros de tabla:</w:t>
      </w:r>
    </w:p>
    <w:p w14:paraId="25812C3C" w14:textId="77777777" w:rsidR="00767FB0" w:rsidRDefault="00000000">
      <w:pPr>
        <w:numPr>
          <w:ilvl w:val="1"/>
          <w:numId w:val="64"/>
        </w:numPr>
      </w:pPr>
      <w:r>
        <w:t>Listar métodos get_*_from_archive() con EXPORTING tablas</w:t>
      </w:r>
    </w:p>
    <w:p w14:paraId="678AD356" w14:textId="77777777" w:rsidR="00767FB0" w:rsidRDefault="00000000">
      <w:pPr>
        <w:numPr>
          <w:ilvl w:val="1"/>
          <w:numId w:val="65"/>
        </w:numPr>
      </w:pPr>
      <w:r>
        <w:t>Listar métodos enrich_*_from_archive() con CHANGING tablas</w:t>
      </w:r>
    </w:p>
    <w:p w14:paraId="53DA7D68" w14:textId="77777777" w:rsidR="00767FB0" w:rsidRDefault="00000000">
      <w:pPr>
        <w:numPr>
          <w:ilvl w:val="0"/>
          <w:numId w:val="66"/>
        </w:numPr>
      </w:pPr>
      <w:r>
        <w:rPr>
          <w:b/>
          <w:bCs/>
        </w:rPr>
        <w:t>Definir tipos explícitos en PRIVATE SECTION:</w:t>
      </w:r>
    </w:p>
    <w:p w14:paraId="0009DF98" w14:textId="77777777" w:rsidR="00767FB0" w:rsidRDefault="00000000">
      <w:pPr>
        <w:numPr>
          <w:ilvl w:val="1"/>
          <w:numId w:val="67"/>
        </w:numPr>
      </w:pPr>
      <w:r>
        <w:t>ty_interna1 / tt_interna1 para primera tabla (e.g. VBRK enriquecido)</w:t>
      </w:r>
    </w:p>
    <w:p w14:paraId="15D37169" w14:textId="77777777" w:rsidR="00767FB0" w:rsidRDefault="00000000">
      <w:pPr>
        <w:numPr>
          <w:ilvl w:val="1"/>
          <w:numId w:val="68"/>
        </w:numPr>
      </w:pPr>
      <w:r>
        <w:t>ty_interna2 / tt_interna2 para segunda tabla (e.g. VBRP enriquecido)</w:t>
      </w:r>
    </w:p>
    <w:p w14:paraId="6BB27C8B" w14:textId="77777777" w:rsidR="00767FB0" w:rsidRDefault="00000000">
      <w:pPr>
        <w:numPr>
          <w:ilvl w:val="1"/>
          <w:numId w:val="69"/>
        </w:numPr>
      </w:pPr>
      <w:r>
        <w:t>Documentar con comentarios estándar (““) qué campos incluye cada tipo</w:t>
      </w:r>
    </w:p>
    <w:p w14:paraId="3960DF38" w14:textId="77777777" w:rsidR="00767FB0" w:rsidRDefault="00000000">
      <w:pPr>
        <w:numPr>
          <w:ilvl w:val="0"/>
          <w:numId w:val="70"/>
        </w:numPr>
      </w:pPr>
      <w:r>
        <w:rPr>
          <w:b/>
          <w:bCs/>
        </w:rPr>
        <w:t>Actualizar firmas de métodos:</w:t>
      </w:r>
    </w:p>
    <w:p w14:paraId="54603F62" w14:textId="77777777" w:rsidR="00767FB0" w:rsidRDefault="00000000">
      <w:pPr>
        <w:numPr>
          <w:ilvl w:val="1"/>
          <w:numId w:val="71"/>
        </w:numPr>
      </w:pPr>
      <w:r>
        <w:t>Reemplazar TYPE STANDARD TABLE → TYPE tt_interna1</w:t>
      </w:r>
    </w:p>
    <w:p w14:paraId="0B6C7CDA" w14:textId="77777777" w:rsidR="00767FB0" w:rsidRDefault="00000000">
      <w:pPr>
        <w:numPr>
          <w:ilvl w:val="1"/>
          <w:numId w:val="72"/>
        </w:numPr>
      </w:pPr>
      <w:r>
        <w:t>Documentar en ABAPDoc origen de campos (VBRK + NAME1 de KNA1)</w:t>
      </w:r>
    </w:p>
    <w:p w14:paraId="5BFE8066" w14:textId="77777777" w:rsidR="00767FB0" w:rsidRDefault="00000000">
      <w:pPr>
        <w:numPr>
          <w:ilvl w:val="0"/>
          <w:numId w:val="73"/>
        </w:numPr>
      </w:pPr>
      <w:r>
        <w:rPr>
          <w:b/>
          <w:bCs/>
        </w:rPr>
        <w:t>Declarar variables con tipos explícitos:</w:t>
      </w:r>
    </w:p>
    <w:p w14:paraId="4D90B4A7" w14:textId="77777777" w:rsidR="00767FB0" w:rsidRDefault="00000000">
      <w:pPr>
        <w:numPr>
          <w:ilvl w:val="1"/>
          <w:numId w:val="74"/>
        </w:numPr>
      </w:pPr>
      <w:r>
        <w:t>DATA lt_interna1 TYPE tt_interna1 en lugar de DATA lt_vbrk TYPE STANDARD TABLE</w:t>
      </w:r>
    </w:p>
    <w:p w14:paraId="436F3E37" w14:textId="77777777" w:rsidR="00767FB0" w:rsidRDefault="00000000">
      <w:pPr>
        <w:numPr>
          <w:ilvl w:val="1"/>
          <w:numId w:val="75"/>
        </w:numPr>
      </w:pPr>
      <w:r>
        <w:t>Usar tipos explícitos en LOOPs (LOOP AT lt_interna1 ASSIGNING FIELD-SYMBOL(&lt;fs&gt;))</w:t>
      </w:r>
    </w:p>
    <w:p w14:paraId="1DB28BC4" w14:textId="77777777" w:rsidR="00767FB0" w:rsidRDefault="00000000">
      <w:pPr>
        <w:numPr>
          <w:ilvl w:val="0"/>
          <w:numId w:val="76"/>
        </w:numPr>
      </w:pPr>
      <w:r>
        <w:rPr>
          <w:b/>
          <w:bCs/>
        </w:rPr>
        <w:t>Verificar compilación:</w:t>
      </w:r>
      <w:r>
        <w:t xml:space="preserve"> 0 errores antes de Fase 3</w:t>
      </w:r>
    </w:p>
    <w:p w14:paraId="65A89220" w14:textId="77777777" w:rsidR="00767FB0" w:rsidRDefault="00000000">
      <w:r>
        <w:rPr>
          <w:b/>
          <w:bCs/>
        </w:rPr>
        <w:t>Ventajas:</w:t>
      </w:r>
      <w:r>
        <w:t xml:space="preserve"> - ✅ Compilación permite field accesses (evita errores “unknown component”) - ✅ Code completion funciona en loops y asignaciones - ✅ Mantiene type safety en toda la cadena de llamadas - ✅ Documentación implícita (tipo describe estructura)</w:t>
      </w:r>
    </w:p>
    <w:p w14:paraId="0EFAD11C" w14:textId="77777777" w:rsidR="00767FB0" w:rsidRDefault="00000000">
      <w:pPr>
        <w:pStyle w:val="Ttulo3"/>
      </w:pPr>
      <w:bookmarkStart w:id="112" w:name="fase-3-implementación-base-solo-bd"/>
      <w:bookmarkEnd w:id="111"/>
      <w:r>
        <w:lastRenderedPageBreak/>
        <w:t>Fase 3: Implementación Base (Solo BD)</w:t>
      </w:r>
    </w:p>
    <w:p w14:paraId="4734DFD6" w14:textId="77777777" w:rsidR="00767FB0" w:rsidRDefault="00000000">
      <w:pPr>
        <w:numPr>
          <w:ilvl w:val="0"/>
          <w:numId w:val="77"/>
        </w:numPr>
      </w:pPr>
      <w:r>
        <w:rPr>
          <w:b/>
          <w:bCs/>
        </w:rPr>
        <w:t>Migrar SELECT base:</w:t>
      </w:r>
      <w:r>
        <w:t xml:space="preserve"> Convertir query de infoset a método get_data()</w:t>
      </w:r>
    </w:p>
    <w:p w14:paraId="527BE537" w14:textId="77777777" w:rsidR="00767FB0" w:rsidRDefault="00000000">
      <w:pPr>
        <w:numPr>
          <w:ilvl w:val="0"/>
          <w:numId w:val="78"/>
        </w:numPr>
      </w:pPr>
      <w:r>
        <w:rPr>
          <w:b/>
          <w:bCs/>
        </w:rPr>
        <w:t>Cambiar INNER → LEFT OUTER JOIN:</w:t>
      </w:r>
      <w:r>
        <w:t xml:space="preserve"> Para tablas archivables</w:t>
      </w:r>
    </w:p>
    <w:p w14:paraId="76154BF7" w14:textId="77777777" w:rsidR="00767FB0" w:rsidRDefault="00000000">
      <w:pPr>
        <w:numPr>
          <w:ilvl w:val="0"/>
          <w:numId w:val="79"/>
        </w:numPr>
      </w:pPr>
      <w:r>
        <w:rPr>
          <w:b/>
          <w:bCs/>
        </w:rPr>
        <w:t>Implementar transformaciones:</w:t>
      </w:r>
      <w:r>
        <w:t xml:space="preserve"> Portar lógica de cálculo a métodos process_*()</w:t>
      </w:r>
    </w:p>
    <w:p w14:paraId="2A102C88" w14:textId="77777777" w:rsidR="00767FB0" w:rsidRDefault="00000000">
      <w:pPr>
        <w:numPr>
          <w:ilvl w:val="0"/>
          <w:numId w:val="80"/>
        </w:numPr>
      </w:pPr>
      <w:r>
        <w:rPr>
          <w:b/>
          <w:bCs/>
        </w:rPr>
        <w:t>Implementar prefetch BD:</w:t>
      </w:r>
      <w:r>
        <w:t xml:space="preserve"> Portar lógica de enriquecimiento a métodos enrich_*() (sin archivo aún)</w:t>
      </w:r>
    </w:p>
    <w:p w14:paraId="4989232A" w14:textId="77777777" w:rsidR="00767FB0" w:rsidRDefault="00000000">
      <w:pPr>
        <w:numPr>
          <w:ilvl w:val="0"/>
          <w:numId w:val="81"/>
        </w:numPr>
      </w:pPr>
      <w:r>
        <w:rPr>
          <w:b/>
          <w:bCs/>
        </w:rPr>
        <w:t>Crear reporte:</w:t>
      </w:r>
      <w:r>
        <w:t xml:space="preserve"> Selection screen + mapeo de parámetros + display ALV</w:t>
      </w:r>
    </w:p>
    <w:p w14:paraId="2D16E038" w14:textId="77777777" w:rsidR="00767FB0" w:rsidRDefault="00000000">
      <w:pPr>
        <w:numPr>
          <w:ilvl w:val="0"/>
          <w:numId w:val="82"/>
        </w:numPr>
      </w:pPr>
      <w:r>
        <w:rPr>
          <w:b/>
          <w:bCs/>
        </w:rPr>
        <w:t>Testear modo solo-BD:</w:t>
      </w:r>
      <w:r>
        <w:t xml:space="preserve"> Validar que resultados coincidan con query original para datos recientes</w:t>
      </w:r>
    </w:p>
    <w:p w14:paraId="61A495A4" w14:textId="77777777" w:rsidR="00767FB0" w:rsidRDefault="00000000">
      <w:pPr>
        <w:pStyle w:val="Ttulo3"/>
      </w:pPr>
      <w:bookmarkStart w:id="113" w:name="fase-4-infraestructura-de-archivo"/>
      <w:bookmarkEnd w:id="112"/>
      <w:r>
        <w:t>Fase 4: Infraestructura de Archivo</w:t>
      </w:r>
    </w:p>
    <w:p w14:paraId="020D917E" w14:textId="77777777" w:rsidR="00767FB0" w:rsidRDefault="00000000">
      <w:pPr>
        <w:numPr>
          <w:ilvl w:val="0"/>
          <w:numId w:val="83"/>
        </w:numPr>
      </w:pPr>
      <w:r>
        <w:rPr>
          <w:b/>
          <w:bCs/>
        </w:rPr>
        <w:t>Crear métodos protegidos:</w:t>
      </w:r>
    </w:p>
    <w:p w14:paraId="5D934B3D" w14:textId="77777777" w:rsidR="00767FB0" w:rsidRDefault="00000000">
      <w:pPr>
        <w:numPr>
          <w:ilvl w:val="1"/>
          <w:numId w:val="84"/>
        </w:numPr>
      </w:pPr>
      <w:r>
        <w:t>build_datetime_range()</w:t>
      </w:r>
    </w:p>
    <w:p w14:paraId="76BA5367" w14:textId="77777777" w:rsidR="00767FB0" w:rsidRDefault="00000000">
      <w:pPr>
        <w:numPr>
          <w:ilvl w:val="1"/>
          <w:numId w:val="85"/>
        </w:numPr>
      </w:pPr>
      <w:r>
        <w:t>determine_transport_parameters()</w:t>
      </w:r>
    </w:p>
    <w:p w14:paraId="651E8B01" w14:textId="77777777" w:rsidR="00767FB0" w:rsidRDefault="00000000">
      <w:pPr>
        <w:numPr>
          <w:ilvl w:val="1"/>
          <w:numId w:val="86"/>
        </w:numPr>
      </w:pPr>
      <w:r>
        <w:t>needs_archive()</w:t>
      </w:r>
    </w:p>
    <w:p w14:paraId="5FC7977A" w14:textId="77777777" w:rsidR="00767FB0" w:rsidRDefault="00000000">
      <w:pPr>
        <w:numPr>
          <w:ilvl w:val="0"/>
          <w:numId w:val="87"/>
        </w:numPr>
      </w:pPr>
      <w:r>
        <w:rPr>
          <w:b/>
          <w:bCs/>
        </w:rPr>
        <w:t>Crear constructores de filtros de archivo:</w:t>
      </w:r>
    </w:p>
    <w:p w14:paraId="070B15AA" w14:textId="77777777" w:rsidR="00767FB0" w:rsidRDefault="00000000">
      <w:pPr>
        <w:numPr>
          <w:ilvl w:val="1"/>
          <w:numId w:val="88"/>
        </w:numPr>
      </w:pPr>
      <w:r>
        <w:t>build_archive_filters_vbap()</w:t>
      </w:r>
    </w:p>
    <w:p w14:paraId="4F4AD547" w14:textId="77777777" w:rsidR="00767FB0" w:rsidRDefault="00000000">
      <w:pPr>
        <w:numPr>
          <w:ilvl w:val="1"/>
          <w:numId w:val="89"/>
        </w:numPr>
      </w:pPr>
      <w:r>
        <w:t>build_archive_filters_vbak()</w:t>
      </w:r>
    </w:p>
    <w:p w14:paraId="04E4D951" w14:textId="77777777" w:rsidR="00767FB0" w:rsidRDefault="00000000">
      <w:pPr>
        <w:numPr>
          <w:ilvl w:val="1"/>
          <w:numId w:val="90"/>
        </w:numPr>
      </w:pPr>
      <w:r>
        <w:t>build_archive_filters_konv() (si se necesita)</w:t>
      </w:r>
    </w:p>
    <w:p w14:paraId="5A71A7B4" w14:textId="77777777" w:rsidR="00767FB0" w:rsidRDefault="00000000">
      <w:pPr>
        <w:numPr>
          <w:ilvl w:val="0"/>
          <w:numId w:val="91"/>
        </w:numPr>
      </w:pPr>
      <w:r>
        <w:rPr>
          <w:b/>
          <w:bCs/>
        </w:rPr>
        <w:t>Crear lectores de archivo:</w:t>
      </w:r>
    </w:p>
    <w:p w14:paraId="553B95D5" w14:textId="77777777" w:rsidR="00767FB0" w:rsidRDefault="00000000">
      <w:pPr>
        <w:numPr>
          <w:ilvl w:val="1"/>
          <w:numId w:val="92"/>
        </w:numPr>
      </w:pPr>
      <w:r>
        <w:t>get_vbap_from_archive()</w:t>
      </w:r>
    </w:p>
    <w:p w14:paraId="69EFE65E" w14:textId="77777777" w:rsidR="00767FB0" w:rsidRDefault="00000000">
      <w:pPr>
        <w:numPr>
          <w:ilvl w:val="1"/>
          <w:numId w:val="93"/>
        </w:numPr>
      </w:pPr>
      <w:r>
        <w:t>get_vbak_from_archive()</w:t>
      </w:r>
    </w:p>
    <w:p w14:paraId="336583C2" w14:textId="77777777" w:rsidR="00767FB0" w:rsidRDefault="00000000">
      <w:pPr>
        <w:numPr>
          <w:ilvl w:val="1"/>
          <w:numId w:val="94"/>
        </w:numPr>
      </w:pPr>
      <w:r>
        <w:t>get_konv_from_archive() (si se necesita)</w:t>
      </w:r>
    </w:p>
    <w:p w14:paraId="587C7A9F" w14:textId="77777777" w:rsidR="00767FB0" w:rsidRDefault="00000000">
      <w:pPr>
        <w:numPr>
          <w:ilvl w:val="0"/>
          <w:numId w:val="95"/>
        </w:numPr>
      </w:pPr>
      <w:r>
        <w:rPr>
          <w:b/>
          <w:bCs/>
        </w:rPr>
        <w:t>Agregar constantes:</w:t>
      </w:r>
    </w:p>
    <w:p w14:paraId="3A791B1A" w14:textId="77777777" w:rsidR="00767FB0" w:rsidRDefault="00000000">
      <w:pPr>
        <w:numPr>
          <w:ilvl w:val="1"/>
          <w:numId w:val="96"/>
        </w:numPr>
      </w:pPr>
      <w:r>
        <w:t>gc_str_vbap = ‘SAP_DRB_VBAK_02’</w:t>
      </w:r>
    </w:p>
    <w:p w14:paraId="53117927" w14:textId="77777777" w:rsidR="00767FB0" w:rsidRDefault="00000000">
      <w:pPr>
        <w:numPr>
          <w:ilvl w:val="1"/>
          <w:numId w:val="97"/>
        </w:numPr>
      </w:pPr>
      <w:r>
        <w:t>gc_str_vbak = ‘SAP_DRB_VBAK_02’</w:t>
      </w:r>
    </w:p>
    <w:p w14:paraId="6061BCA9" w14:textId="77777777" w:rsidR="00767FB0" w:rsidRDefault="00000000">
      <w:pPr>
        <w:pStyle w:val="Ttulo3"/>
      </w:pPr>
      <w:bookmarkStart w:id="114" w:name="fase-5-integración-de-archivo"/>
      <w:bookmarkEnd w:id="113"/>
      <w:r>
        <w:t>Fase 5: Integración de Archivo</w:t>
      </w:r>
    </w:p>
    <w:p w14:paraId="208F8407" w14:textId="77777777" w:rsidR="00767FB0" w:rsidRDefault="00000000">
      <w:pPr>
        <w:numPr>
          <w:ilvl w:val="0"/>
          <w:numId w:val="98"/>
        </w:numPr>
      </w:pPr>
      <w:r>
        <w:rPr>
          <w:b/>
          <w:bCs/>
        </w:rPr>
        <w:t>Implementar gating en start():</w:t>
      </w:r>
    </w:p>
    <w:p w14:paraId="3CC8B1D9" w14:textId="77777777" w:rsidR="00767FB0" w:rsidRDefault="00000000">
      <w:pPr>
        <w:numPr>
          <w:ilvl w:val="1"/>
          <w:numId w:val="99"/>
        </w:numPr>
      </w:pPr>
      <w:r>
        <w:lastRenderedPageBreak/>
        <w:t>Obtener cutoff: zcl_ca_archiving_utility=&gt;get_cutoff_date()</w:t>
      </w:r>
    </w:p>
    <w:p w14:paraId="7A5B993C" w14:textId="77777777" w:rsidR="00767FB0" w:rsidRDefault="00000000">
      <w:pPr>
        <w:numPr>
          <w:ilvl w:val="1"/>
          <w:numId w:val="100"/>
        </w:numPr>
      </w:pPr>
      <w:r>
        <w:t>Triple gate: p_hist + cutoff + needs_archive()</w:t>
      </w:r>
    </w:p>
    <w:p w14:paraId="271296F9" w14:textId="77777777" w:rsidR="00767FB0" w:rsidRDefault="00000000">
      <w:pPr>
        <w:numPr>
          <w:ilvl w:val="1"/>
          <w:numId w:val="101"/>
        </w:numPr>
      </w:pPr>
      <w:r>
        <w:t>Llamadas condicionales a enrich_*_from_archive()</w:t>
      </w:r>
    </w:p>
    <w:p w14:paraId="0F3691D2" w14:textId="77777777" w:rsidR="00767FB0" w:rsidRDefault="00000000">
      <w:pPr>
        <w:numPr>
          <w:ilvl w:val="0"/>
          <w:numId w:val="102"/>
        </w:numPr>
      </w:pPr>
      <w:r>
        <w:t>**Implementar enrich_*_from_archive():**</w:t>
      </w:r>
    </w:p>
    <w:p w14:paraId="3B84E414" w14:textId="77777777" w:rsidR="00767FB0" w:rsidRDefault="00000000">
      <w:pPr>
        <w:numPr>
          <w:ilvl w:val="1"/>
          <w:numId w:val="103"/>
        </w:numPr>
      </w:pPr>
      <w:r>
        <w:t>Detectar filas con campos iniciales</w:t>
      </w:r>
    </w:p>
    <w:p w14:paraId="742EB558" w14:textId="77777777" w:rsidR="00767FB0" w:rsidRDefault="00000000">
      <w:pPr>
        <w:numPr>
          <w:ilvl w:val="1"/>
          <w:numId w:val="104"/>
        </w:numPr>
      </w:pPr>
      <w:r>
        <w:t>Construir rangos para claves únicas</w:t>
      </w:r>
    </w:p>
    <w:p w14:paraId="3EEFE841" w14:textId="77777777" w:rsidR="00767FB0" w:rsidRDefault="00000000">
      <w:pPr>
        <w:numPr>
          <w:ilvl w:val="1"/>
          <w:numId w:val="105"/>
        </w:numPr>
      </w:pPr>
      <w:r>
        <w:t>Llamar get_*_from_archive()</w:t>
      </w:r>
    </w:p>
    <w:p w14:paraId="14ADE60D" w14:textId="77777777" w:rsidR="00767FB0" w:rsidRDefault="00000000">
      <w:pPr>
        <w:numPr>
          <w:ilvl w:val="1"/>
          <w:numId w:val="106"/>
        </w:numPr>
      </w:pPr>
      <w:r>
        <w:t>Merge: llenar solo si inicial (no sobrescribir)</w:t>
      </w:r>
    </w:p>
    <w:p w14:paraId="6E5F2B6E" w14:textId="77777777" w:rsidR="00767FB0" w:rsidRDefault="00000000">
      <w:pPr>
        <w:numPr>
          <w:ilvl w:val="1"/>
          <w:numId w:val="107"/>
        </w:numPr>
      </w:pPr>
      <w:r>
        <w:t>TRY-CATCH: best-effort, continuar si falla</w:t>
      </w:r>
    </w:p>
    <w:p w14:paraId="54120954" w14:textId="77777777" w:rsidR="00767FB0" w:rsidRDefault="00000000">
      <w:pPr>
        <w:numPr>
          <w:ilvl w:val="0"/>
          <w:numId w:val="108"/>
        </w:numPr>
      </w:pPr>
      <w:r>
        <w:t>**Implementar fill_*_from_archive() (si se necesita):**</w:t>
      </w:r>
    </w:p>
    <w:p w14:paraId="52FCCAC9" w14:textId="77777777" w:rsidR="00767FB0" w:rsidRDefault="00000000">
      <w:pPr>
        <w:numPr>
          <w:ilvl w:val="1"/>
          <w:numId w:val="109"/>
        </w:numPr>
      </w:pPr>
      <w:r>
        <w:t>Detectar claves faltantes en resultado de prefetch</w:t>
      </w:r>
    </w:p>
    <w:p w14:paraId="46FC50BE" w14:textId="77777777" w:rsidR="00767FB0" w:rsidRDefault="00000000">
      <w:pPr>
        <w:numPr>
          <w:ilvl w:val="1"/>
          <w:numId w:val="110"/>
        </w:numPr>
      </w:pPr>
      <w:r>
        <w:t>Construir rangos para claves faltantes</w:t>
      </w:r>
    </w:p>
    <w:p w14:paraId="58B26D0D" w14:textId="77777777" w:rsidR="00767FB0" w:rsidRDefault="00000000">
      <w:pPr>
        <w:numPr>
          <w:ilvl w:val="1"/>
          <w:numId w:val="111"/>
        </w:numPr>
      </w:pPr>
      <w:r>
        <w:t>Leer datos de archivo (coherente: todo desde archivo)</w:t>
      </w:r>
    </w:p>
    <w:p w14:paraId="500E785E" w14:textId="77777777" w:rsidR="00767FB0" w:rsidRDefault="00000000">
      <w:pPr>
        <w:numPr>
          <w:ilvl w:val="1"/>
          <w:numId w:val="112"/>
        </w:numPr>
      </w:pPr>
      <w:r>
        <w:t>Construir mapas reversos determinísticos (tablas HASHED)</w:t>
      </w:r>
    </w:p>
    <w:p w14:paraId="562C9686" w14:textId="77777777" w:rsidR="00767FB0" w:rsidRDefault="00000000">
      <w:pPr>
        <w:numPr>
          <w:ilvl w:val="1"/>
          <w:numId w:val="113"/>
        </w:numPr>
      </w:pPr>
      <w:r>
        <w:t>Mapeo reverso + INSERT (first occurrence wins)</w:t>
      </w:r>
    </w:p>
    <w:p w14:paraId="07976D7F" w14:textId="77777777" w:rsidR="00767FB0" w:rsidRDefault="00000000">
      <w:pPr>
        <w:numPr>
          <w:ilvl w:val="1"/>
          <w:numId w:val="114"/>
        </w:numPr>
      </w:pPr>
      <w:r>
        <w:t>TRY-CATCH: best-effort</w:t>
      </w:r>
    </w:p>
    <w:p w14:paraId="57505A4E" w14:textId="77777777" w:rsidR="00767FB0" w:rsidRDefault="00000000">
      <w:pPr>
        <w:pStyle w:val="Ttulo3"/>
      </w:pPr>
      <w:bookmarkStart w:id="115" w:name="fase-6-testing"/>
      <w:bookmarkEnd w:id="114"/>
      <w:r>
        <w:t>Fase 6: Testing</w:t>
      </w:r>
    </w:p>
    <w:p w14:paraId="40A552E1" w14:textId="77777777" w:rsidR="00767FB0" w:rsidRDefault="00000000">
      <w:pPr>
        <w:numPr>
          <w:ilvl w:val="0"/>
          <w:numId w:val="115"/>
        </w:numPr>
      </w:pPr>
      <w:r>
        <w:rPr>
          <w:b/>
          <w:bCs/>
        </w:rPr>
        <w:t>Unit tests:</w:t>
      </w:r>
    </w:p>
    <w:p w14:paraId="216954D6" w14:textId="77777777" w:rsidR="00767FB0" w:rsidRDefault="00000000">
      <w:pPr>
        <w:numPr>
          <w:ilvl w:val="1"/>
          <w:numId w:val="116"/>
        </w:numPr>
      </w:pPr>
      <w:r>
        <w:t>Casos borde de needs_archive() (antes/en/después de cutoff)</w:t>
      </w:r>
    </w:p>
    <w:p w14:paraId="60E85A13" w14:textId="77777777" w:rsidR="00767FB0" w:rsidRDefault="00000000">
      <w:pPr>
        <w:numPr>
          <w:ilvl w:val="1"/>
          <w:numId w:val="117"/>
        </w:numPr>
      </w:pPr>
      <w:r>
        <w:t>Límites de mes build_datetime_range()</w:t>
      </w:r>
    </w:p>
    <w:p w14:paraId="4CD47DEB" w14:textId="77777777" w:rsidR="00767FB0" w:rsidRDefault="00000000">
      <w:pPr>
        <w:numPr>
          <w:ilvl w:val="1"/>
          <w:numId w:val="118"/>
        </w:numPr>
      </w:pPr>
      <w:r>
        <w:t>Mapeo de flags determine_transport_parameters()</w:t>
      </w:r>
    </w:p>
    <w:p w14:paraId="0EEF733F" w14:textId="77777777" w:rsidR="00767FB0" w:rsidRDefault="00000000">
      <w:pPr>
        <w:numPr>
          <w:ilvl w:val="0"/>
          <w:numId w:val="119"/>
        </w:numPr>
      </w:pPr>
      <w:r>
        <w:t>**Pruebas de integración (programas Z_TEST_*):**</w:t>
      </w:r>
    </w:p>
    <w:p w14:paraId="1324E752" w14:textId="77777777" w:rsidR="00767FB0" w:rsidRDefault="00000000">
      <w:pPr>
        <w:numPr>
          <w:ilvl w:val="1"/>
          <w:numId w:val="120"/>
        </w:numPr>
      </w:pPr>
      <w:r>
        <w:t>Lectura de archivo: VBAP, VBAK, KONV</w:t>
      </w:r>
    </w:p>
    <w:p w14:paraId="09CAE772" w14:textId="77777777" w:rsidR="00767FB0" w:rsidRDefault="00000000">
      <w:pPr>
        <w:numPr>
          <w:ilvl w:val="1"/>
          <w:numId w:val="121"/>
        </w:numPr>
      </w:pPr>
      <w:r>
        <w:t>Construcción de filtros: solo campos indexables</w:t>
      </w:r>
    </w:p>
    <w:p w14:paraId="481DABCC" w14:textId="77777777" w:rsidR="00767FB0" w:rsidRDefault="00000000">
      <w:pPr>
        <w:numPr>
          <w:ilvl w:val="1"/>
          <w:numId w:val="122"/>
        </w:numPr>
      </w:pPr>
      <w:r>
        <w:t>Generación de offsets: validar conteos</w:t>
      </w:r>
    </w:p>
    <w:p w14:paraId="35549178" w14:textId="77777777" w:rsidR="00767FB0" w:rsidRDefault="00000000">
      <w:pPr>
        <w:numPr>
          <w:ilvl w:val="1"/>
          <w:numId w:val="123"/>
        </w:numPr>
      </w:pPr>
      <w:r>
        <w:t>Lógica de post-filtro: campos de catálogo</w:t>
      </w:r>
    </w:p>
    <w:p w14:paraId="085D72B4" w14:textId="77777777" w:rsidR="00767FB0" w:rsidRDefault="00000000">
      <w:pPr>
        <w:numPr>
          <w:ilvl w:val="0"/>
          <w:numId w:val="124"/>
        </w:numPr>
      </w:pPr>
      <w:r>
        <w:rPr>
          <w:b/>
          <w:bCs/>
        </w:rPr>
        <w:lastRenderedPageBreak/>
        <w:t>Validación end-to-end:</w:t>
      </w:r>
    </w:p>
    <w:p w14:paraId="04060929" w14:textId="77777777" w:rsidR="00767FB0" w:rsidRDefault="00000000">
      <w:pPr>
        <w:numPr>
          <w:ilvl w:val="1"/>
          <w:numId w:val="125"/>
        </w:numPr>
      </w:pPr>
      <w:r>
        <w:t>Ejecutar reporte para período reciente (solo BD): p_hist = ’ ’</w:t>
      </w:r>
    </w:p>
    <w:p w14:paraId="769A0BFC" w14:textId="77777777" w:rsidR="00767FB0" w:rsidRDefault="00000000">
      <w:pPr>
        <w:numPr>
          <w:ilvl w:val="1"/>
          <w:numId w:val="126"/>
        </w:numPr>
      </w:pPr>
      <w:r>
        <w:t>Ejecutar reporte para período histórico (BD + archivo): p_hist = ‘X’</w:t>
      </w:r>
    </w:p>
    <w:p w14:paraId="0ECAB531" w14:textId="77777777" w:rsidR="00767FB0" w:rsidRDefault="00000000">
      <w:pPr>
        <w:numPr>
          <w:ilvl w:val="1"/>
          <w:numId w:val="127"/>
        </w:numPr>
      </w:pPr>
      <w:r>
        <w:t>Comparar resultados vs query original (si es migración)</w:t>
      </w:r>
    </w:p>
    <w:p w14:paraId="1195C8FC" w14:textId="77777777" w:rsidR="00767FB0" w:rsidRDefault="00000000">
      <w:pPr>
        <w:numPr>
          <w:ilvl w:val="1"/>
          <w:numId w:val="128"/>
        </w:numPr>
      </w:pPr>
      <w:r>
        <w:t>Validar fórmulas: spot checks manuales</w:t>
      </w:r>
    </w:p>
    <w:p w14:paraId="3A4C1728" w14:textId="77777777" w:rsidR="00767FB0" w:rsidRDefault="00000000">
      <w:pPr>
        <w:numPr>
          <w:ilvl w:val="1"/>
          <w:numId w:val="129"/>
        </w:numPr>
      </w:pPr>
      <w:r>
        <w:t>Benchmark de performance: ¿runtime aceptable?</w:t>
      </w:r>
    </w:p>
    <w:p w14:paraId="1421286F" w14:textId="77777777" w:rsidR="00767FB0" w:rsidRDefault="00000000">
      <w:pPr>
        <w:pStyle w:val="Ttulo3"/>
      </w:pPr>
      <w:bookmarkStart w:id="116" w:name="fase-6a-refactorización-y-calidad"/>
      <w:bookmarkEnd w:id="115"/>
      <w:r>
        <w:t>Fase 6A: Refactorización y Calidad</w:t>
      </w:r>
    </w:p>
    <w:p w14:paraId="5718E810" w14:textId="77777777" w:rsidR="00767FB0" w:rsidRDefault="00000000">
      <w:r>
        <w:rPr>
          <w:b/>
          <w:bCs/>
        </w:rPr>
        <w:t>⚠️ Nueva fase:</w:t>
      </w:r>
      <w:r>
        <w:t xml:space="preserve"> Code quality best practices</w:t>
      </w:r>
    </w:p>
    <w:p w14:paraId="718BA16D" w14:textId="77777777" w:rsidR="00767FB0" w:rsidRDefault="00000000">
      <w:pPr>
        <w:numPr>
          <w:ilvl w:val="0"/>
          <w:numId w:val="130"/>
        </w:numPr>
      </w:pPr>
      <w:r>
        <w:rPr>
          <w:b/>
          <w:bCs/>
        </w:rPr>
        <w:t>Revisión de complejidad:</w:t>
      </w:r>
    </w:p>
    <w:p w14:paraId="14BCB6DB" w14:textId="77777777" w:rsidR="00767FB0" w:rsidRDefault="00000000">
      <w:pPr>
        <w:numPr>
          <w:ilvl w:val="1"/>
          <w:numId w:val="131"/>
        </w:numPr>
      </w:pPr>
      <w:r>
        <w:t>¿get_data() &gt; 500 líneas? → Considerar extracción</w:t>
      </w:r>
    </w:p>
    <w:p w14:paraId="26BFA489" w14:textId="77777777" w:rsidR="00767FB0" w:rsidRDefault="00000000">
      <w:pPr>
        <w:numPr>
          <w:ilvl w:val="1"/>
          <w:numId w:val="132"/>
        </w:numPr>
      </w:pPr>
      <w:r>
        <w:t>¿Lógica de archivo inline &gt; 100 líneas por tabla? → Extraer a métodos</w:t>
      </w:r>
    </w:p>
    <w:p w14:paraId="2117DF5B" w14:textId="77777777" w:rsidR="00767FB0" w:rsidRDefault="00000000">
      <w:pPr>
        <w:numPr>
          <w:ilvl w:val="0"/>
          <w:numId w:val="133"/>
        </w:numPr>
      </w:pPr>
      <w:r>
        <w:rPr>
          <w:b/>
          <w:bCs/>
        </w:rPr>
        <w:t>Refactorización de archiving:</w:t>
      </w:r>
    </w:p>
    <w:p w14:paraId="2BE079C1" w14:textId="77777777" w:rsidR="00767FB0" w:rsidRDefault="00000000">
      <w:pPr>
        <w:numPr>
          <w:ilvl w:val="1"/>
          <w:numId w:val="134"/>
        </w:numPr>
      </w:pPr>
      <w:r>
        <w:t>Extraer build_archive_filters_*() (1 método por tabla)</w:t>
      </w:r>
    </w:p>
    <w:p w14:paraId="5DABB6D4" w14:textId="77777777" w:rsidR="00767FB0" w:rsidRDefault="00000000">
      <w:pPr>
        <w:numPr>
          <w:ilvl w:val="1"/>
          <w:numId w:val="135"/>
        </w:numPr>
      </w:pPr>
      <w:r>
        <w:t>Extraer get_*_from_archive() (lecturas de archivo limpias)</w:t>
      </w:r>
    </w:p>
    <w:p w14:paraId="1F91DB6D" w14:textId="77777777" w:rsidR="00767FB0" w:rsidRDefault="00000000">
      <w:pPr>
        <w:numPr>
          <w:ilvl w:val="1"/>
          <w:numId w:val="136"/>
        </w:numPr>
      </w:pPr>
      <w:r>
        <w:t>Extraer enrich_*_from_archive() (enriquecimiento archiving best-effort)</w:t>
      </w:r>
    </w:p>
    <w:p w14:paraId="399BBA77" w14:textId="77777777" w:rsidR="00767FB0" w:rsidRDefault="00000000">
      <w:pPr>
        <w:numPr>
          <w:ilvl w:val="1"/>
          <w:numId w:val="137"/>
        </w:numPr>
      </w:pPr>
      <w:r>
        <w:t>Encapsular deduplicación, post-filtros, lookups</w:t>
      </w:r>
    </w:p>
    <w:p w14:paraId="264D4737" w14:textId="77777777" w:rsidR="00767FB0" w:rsidRDefault="00000000">
      <w:pPr>
        <w:numPr>
          <w:ilvl w:val="0"/>
          <w:numId w:val="138"/>
        </w:numPr>
      </w:pPr>
      <w:r>
        <w:rPr>
          <w:b/>
          <w:bCs/>
        </w:rPr>
        <w:t>Comentarios seccionales:</w:t>
      </w:r>
    </w:p>
    <w:p w14:paraId="7DB1D69A" w14:textId="77777777" w:rsidR="00767FB0" w:rsidRDefault="00000000">
      <w:pPr>
        <w:numPr>
          <w:ilvl w:val="1"/>
          <w:numId w:val="139"/>
        </w:numPr>
      </w:pPr>
      <w:r>
        <w:t>Agregar separadores " ═══...═══ entre bloques lógicos</w:t>
      </w:r>
    </w:p>
    <w:p w14:paraId="2A82D90B" w14:textId="77777777" w:rsidR="00767FB0" w:rsidRDefault="00000000">
      <w:pPr>
        <w:numPr>
          <w:ilvl w:val="1"/>
          <w:numId w:val="140"/>
        </w:numPr>
      </w:pPr>
      <w:r>
        <w:t>Etiquetar secciones (“1. Prefetch”, “2. Loop principal”, “3. Post-filtro”)</w:t>
      </w:r>
    </w:p>
    <w:p w14:paraId="78CD41A6" w14:textId="77777777" w:rsidR="00767FB0" w:rsidRDefault="00000000">
      <w:pPr>
        <w:numPr>
          <w:ilvl w:val="1"/>
          <w:numId w:val="141"/>
        </w:numPr>
      </w:pPr>
      <w:r>
        <w:t>Documentar decisiones (por qué así, no de otra forma)</w:t>
      </w:r>
    </w:p>
    <w:p w14:paraId="755C8885" w14:textId="77777777" w:rsidR="00767FB0" w:rsidRDefault="00000000">
      <w:pPr>
        <w:numPr>
          <w:ilvl w:val="0"/>
          <w:numId w:val="142"/>
        </w:numPr>
      </w:pPr>
      <w:r>
        <w:rPr>
          <w:b/>
          <w:bCs/>
        </w:rPr>
        <w:t>Validar métricas:</w:t>
      </w:r>
    </w:p>
    <w:p w14:paraId="79EE4309" w14:textId="77777777" w:rsidR="00767FB0" w:rsidRDefault="00000000">
      <w:pPr>
        <w:numPr>
          <w:ilvl w:val="1"/>
          <w:numId w:val="143"/>
        </w:numPr>
      </w:pPr>
      <w:r>
        <w:t>Método más largo &lt; 300 líneas</w:t>
      </w:r>
    </w:p>
    <w:p w14:paraId="448E9FB0" w14:textId="77777777" w:rsidR="00767FB0" w:rsidRDefault="00000000">
      <w:pPr>
        <w:numPr>
          <w:ilvl w:val="1"/>
          <w:numId w:val="144"/>
        </w:numPr>
      </w:pPr>
      <w:r>
        <w:t>Responsabilidad única: cada método hace una cosa</w:t>
      </w:r>
    </w:p>
    <w:p w14:paraId="2E9100AD" w14:textId="77777777" w:rsidR="00767FB0" w:rsidRDefault="00000000">
      <w:pPr>
        <w:numPr>
          <w:ilvl w:val="1"/>
          <w:numId w:val="145"/>
        </w:numPr>
      </w:pPr>
      <w:r>
        <w:t>Nombres descriptivos: verbo + sustantivo (e.g., enrich_vbrk_from_archive)</w:t>
      </w:r>
    </w:p>
    <w:p w14:paraId="0BD3A93E" w14:textId="77777777" w:rsidR="00767FB0" w:rsidRDefault="00000000">
      <w:pPr>
        <w:numPr>
          <w:ilvl w:val="1"/>
          <w:numId w:val="146"/>
        </w:numPr>
      </w:pPr>
      <w:r>
        <w:t>Sin comentarios obvios (“Loop over table” → eliminar)</w:t>
      </w:r>
    </w:p>
    <w:p w14:paraId="5210726F" w14:textId="77777777" w:rsidR="00767FB0" w:rsidRDefault="00000000">
      <w:r>
        <w:rPr>
          <w:b/>
          <w:bCs/>
        </w:rPr>
        <w:t>Antes:</w:t>
      </w:r>
    </w:p>
    <w:p w14:paraId="5C02EE08" w14:textId="77777777" w:rsidR="00767FB0" w:rsidRDefault="00000000">
      <w:pPr>
        <w:pStyle w:val="SourceCode"/>
      </w:pPr>
      <w:r>
        <w:lastRenderedPageBreak/>
        <w:t>METHOD get_data.</w:t>
      </w:r>
      <w:r>
        <w:br/>
        <w:t xml:space="preserve">  " 800 líneas ...</w:t>
      </w:r>
      <w:r>
        <w:br/>
        <w:t xml:space="preserve">  " Inline archiving VBRK (100 líneas)</w:t>
      </w:r>
      <w:r>
        <w:br/>
        <w:t xml:space="preserve">  " Inline archiving VBRP (150 líneas)</w:t>
      </w:r>
      <w:r>
        <w:br/>
        <w:t xml:space="preserve">  " Inline archiving KONV (80 líneas)</w:t>
      </w:r>
      <w:r>
        <w:br/>
        <w:t xml:space="preserve">  ...</w:t>
      </w:r>
      <w:r>
        <w:br/>
        <w:t>ENDMETHOD.</w:t>
      </w:r>
    </w:p>
    <w:p w14:paraId="77727D59" w14:textId="77777777" w:rsidR="00767FB0" w:rsidRDefault="00000000">
      <w:r>
        <w:rPr>
          <w:b/>
          <w:bCs/>
        </w:rPr>
        <w:t>Después:</w:t>
      </w:r>
    </w:p>
    <w:p w14:paraId="7E3FB45E" w14:textId="77777777" w:rsidR="00767FB0" w:rsidRDefault="00000000">
      <w:pPr>
        <w:pStyle w:val="SourceCode"/>
      </w:pPr>
      <w:r>
        <w:t>METHOD get_data.</w:t>
      </w:r>
      <w:r>
        <w:br/>
        <w:t xml:space="preserve">  " 300 líneas ...</w:t>
      </w:r>
      <w:r>
        <w:br/>
        <w:t xml:space="preserve">  IF gv_use_archive = abap_true.</w:t>
      </w:r>
      <w:r>
        <w:br/>
        <w:t xml:space="preserve">    enrich_vbrk_from_archive( CHANGING ct_interna1 = lt_interna1 ).</w:t>
      </w:r>
      <w:r>
        <w:br/>
        <w:t xml:space="preserve">    enrich_vbrp_from_archive( CHANGING ct_interna2 = lt_interna2 ).</w:t>
      </w:r>
      <w:r>
        <w:br/>
        <w:t xml:space="preserve">    enrich_pricing_konv_archive( CHANGING ct_interna2 = lt_interna2 ).</w:t>
      </w:r>
      <w:r>
        <w:br/>
        <w:t xml:space="preserve">  ENDIF.</w:t>
      </w:r>
      <w:r>
        <w:br/>
        <w:t>ENDMETHOD.</w:t>
      </w:r>
    </w:p>
    <w:p w14:paraId="6CF76FDC" w14:textId="77777777" w:rsidR="00767FB0" w:rsidRDefault="00000000">
      <w:pPr>
        <w:pStyle w:val="Ttulo3"/>
      </w:pPr>
      <w:bookmarkStart w:id="117" w:name="fase-6b-documentación-abapdoc"/>
      <w:bookmarkEnd w:id="116"/>
      <w:r>
        <w:t>Fase 6B: Documentación ABAPDoc</w:t>
      </w:r>
    </w:p>
    <w:p w14:paraId="6B8B328C" w14:textId="77777777" w:rsidR="00767FB0" w:rsidRDefault="00000000">
      <w:r>
        <w:rPr>
          <w:b/>
          <w:bCs/>
        </w:rPr>
        <w:t>⚠️ Nueva fase:</w:t>
      </w:r>
      <w:r>
        <w:t xml:space="preserve"> Systematic method documentation</w:t>
      </w:r>
    </w:p>
    <w:p w14:paraId="561F06CA" w14:textId="77777777" w:rsidR="00767FB0" w:rsidRDefault="00000000">
      <w:pPr>
        <w:numPr>
          <w:ilvl w:val="0"/>
          <w:numId w:val="147"/>
        </w:numPr>
      </w:pPr>
      <w:r>
        <w:rPr>
          <w:b/>
          <w:bCs/>
        </w:rPr>
        <w:t>ABAPDoc para métodos PUBLIC:</w:t>
      </w:r>
    </w:p>
    <w:p w14:paraId="7F545CCE" w14:textId="77777777" w:rsidR="00767FB0" w:rsidRDefault="00000000">
      <w:pPr>
        <w:numPr>
          <w:ilvl w:val="1"/>
          <w:numId w:val="148"/>
        </w:numPr>
      </w:pPr>
      <w:r>
        <w:t>start() - Orquestador principal, parámetros de entrada/salida</w:t>
      </w:r>
    </w:p>
    <w:p w14:paraId="62793A7A" w14:textId="77777777" w:rsidR="00767FB0" w:rsidRDefault="00000000">
      <w:pPr>
        <w:numPr>
          <w:ilvl w:val="1"/>
          <w:numId w:val="149"/>
        </w:numPr>
      </w:pPr>
      <w:r>
        <w:t>Documentar @parameter para cada parámetro</w:t>
      </w:r>
    </w:p>
    <w:p w14:paraId="5FC54D09" w14:textId="77777777" w:rsidR="00767FB0" w:rsidRDefault="00000000">
      <w:pPr>
        <w:numPr>
          <w:ilvl w:val="1"/>
          <w:numId w:val="150"/>
        </w:numPr>
      </w:pPr>
      <w:r>
        <w:t>Documentar @raising para excepciones</w:t>
      </w:r>
    </w:p>
    <w:p w14:paraId="2F292FA2" w14:textId="77777777" w:rsidR="00767FB0" w:rsidRDefault="00000000">
      <w:pPr>
        <w:numPr>
          <w:ilvl w:val="0"/>
          <w:numId w:val="151"/>
        </w:numPr>
      </w:pPr>
      <w:r>
        <w:rPr>
          <w:b/>
          <w:bCs/>
        </w:rPr>
        <w:t>ABAPDoc para métodos PROTECTED:</w:t>
      </w:r>
    </w:p>
    <w:p w14:paraId="5A1519C4" w14:textId="77777777" w:rsidR="00767FB0" w:rsidRDefault="00000000">
      <w:pPr>
        <w:numPr>
          <w:ilvl w:val="1"/>
          <w:numId w:val="152"/>
        </w:numPr>
      </w:pPr>
      <w:r>
        <w:t>needs_archive() - Decisión de gating, lógica determinística</w:t>
      </w:r>
    </w:p>
    <w:p w14:paraId="768A4BB7" w14:textId="77777777" w:rsidR="00767FB0" w:rsidRDefault="00000000">
      <w:pPr>
        <w:numPr>
          <w:ilvl w:val="1"/>
          <w:numId w:val="153"/>
        </w:numPr>
      </w:pPr>
      <w:r>
        <w:t>determine_transport_parameters() - Mapeo de flags</w:t>
      </w:r>
    </w:p>
    <w:p w14:paraId="3287B1AE" w14:textId="77777777" w:rsidR="00767FB0" w:rsidRDefault="00000000">
      <w:pPr>
        <w:numPr>
          <w:ilvl w:val="1"/>
          <w:numId w:val="154"/>
        </w:numPr>
      </w:pPr>
      <w:r>
        <w:t>build_datetime_range() - Construcción de rangos temporales</w:t>
      </w:r>
    </w:p>
    <w:p w14:paraId="1AB81FFA" w14:textId="77777777" w:rsidR="00767FB0" w:rsidRDefault="00000000">
      <w:pPr>
        <w:numPr>
          <w:ilvl w:val="1"/>
          <w:numId w:val="155"/>
        </w:numPr>
      </w:pPr>
      <w:r>
        <w:t>build_archive_filters_*() - Filtros indexables, qué infostructure usa</w:t>
      </w:r>
    </w:p>
    <w:p w14:paraId="24AF8367" w14:textId="77777777" w:rsidR="00767FB0" w:rsidRDefault="00000000">
      <w:pPr>
        <w:numPr>
          <w:ilvl w:val="0"/>
          <w:numId w:val="156"/>
        </w:numPr>
      </w:pPr>
      <w:r>
        <w:rPr>
          <w:b/>
          <w:bCs/>
        </w:rPr>
        <w:t>ABAPDoc para métodos PRIVATE:</w:t>
      </w:r>
    </w:p>
    <w:p w14:paraId="7C50C820" w14:textId="77777777" w:rsidR="00767FB0" w:rsidRDefault="00000000">
      <w:pPr>
        <w:numPr>
          <w:ilvl w:val="1"/>
          <w:numId w:val="157"/>
        </w:numPr>
      </w:pPr>
      <w:r>
        <w:t>get_*_from_archive() - Estrategia (jerárquico vs separado), factory pattern</w:t>
      </w:r>
    </w:p>
    <w:p w14:paraId="421A7F4B" w14:textId="77777777" w:rsidR="00767FB0" w:rsidRDefault="00000000">
      <w:pPr>
        <w:numPr>
          <w:ilvl w:val="1"/>
          <w:numId w:val="158"/>
        </w:numPr>
      </w:pPr>
      <w:r>
        <w:t>enrich_*_from_archive() - Qué enriquece, origen datos, best-effort</w:t>
      </w:r>
    </w:p>
    <w:p w14:paraId="0D9229E7" w14:textId="77777777" w:rsidR="00767FB0" w:rsidRDefault="00000000">
      <w:pPr>
        <w:numPr>
          <w:ilvl w:val="1"/>
          <w:numId w:val="159"/>
        </w:numPr>
      </w:pPr>
      <w:r>
        <w:t>Documentar dependencias (ej: enrich_vbrp requiere enrich_vbrk primero)</w:t>
      </w:r>
    </w:p>
    <w:p w14:paraId="3B5E4B99" w14:textId="77777777" w:rsidR="00767FB0" w:rsidRDefault="00000000">
      <w:pPr>
        <w:numPr>
          <w:ilvl w:val="0"/>
          <w:numId w:val="160"/>
        </w:numPr>
      </w:pPr>
      <w:r>
        <w:rPr>
          <w:b/>
          <w:bCs/>
        </w:rPr>
        <w:lastRenderedPageBreak/>
        <w:t>Comentarios estándar para TYPES:</w:t>
      </w:r>
    </w:p>
    <w:p w14:paraId="2B870DC4" w14:textId="77777777" w:rsidR="00767FB0" w:rsidRDefault="00000000">
      <w:pPr>
        <w:numPr>
          <w:ilvl w:val="1"/>
          <w:numId w:val="161"/>
        </w:numPr>
      </w:pPr>
      <w:r>
        <w:t>ty_interna1 / tt_interna1 - Qué tabla base, qué campos agregados</w:t>
      </w:r>
    </w:p>
    <w:p w14:paraId="7727E23B" w14:textId="77777777" w:rsidR="00767FB0" w:rsidRDefault="00000000">
      <w:pPr>
        <w:numPr>
          <w:ilvl w:val="1"/>
          <w:numId w:val="162"/>
        </w:numPr>
      </w:pPr>
      <w:r>
        <w:t>ty_interna2 / tt_interna2 - Qué tabla base, qué campos agregados</w:t>
      </w:r>
    </w:p>
    <w:p w14:paraId="501EDCF4" w14:textId="77777777" w:rsidR="00767FB0" w:rsidRDefault="00000000">
      <w:pPr>
        <w:numPr>
          <w:ilvl w:val="1"/>
          <w:numId w:val="163"/>
        </w:numPr>
      </w:pPr>
      <w:r>
        <w:t>NO usar ABAPDoc (“!”) en TYPES (compilation error)</w:t>
      </w:r>
    </w:p>
    <w:p w14:paraId="4B0F6FA8" w14:textId="77777777" w:rsidR="00767FB0" w:rsidRDefault="00000000">
      <w:pPr>
        <w:numPr>
          <w:ilvl w:val="0"/>
          <w:numId w:val="164"/>
        </w:numPr>
      </w:pPr>
      <w:r>
        <w:rPr>
          <w:b/>
          <w:bCs/>
        </w:rPr>
        <w:t>Checklist de calidad de documentación:</w:t>
      </w:r>
    </w:p>
    <w:p w14:paraId="2A3B52E7" w14:textId="77777777" w:rsidR="00767FB0" w:rsidRDefault="00000000">
      <w:pPr>
        <w:numPr>
          <w:ilvl w:val="1"/>
          <w:numId w:val="165"/>
        </w:numPr>
      </w:pPr>
      <w:r>
        <w:t>Cada método tiene título claro (1 línea: qué hace)</w:t>
      </w:r>
    </w:p>
    <w:p w14:paraId="40E83DB6" w14:textId="77777777" w:rsidR="00767FB0" w:rsidRDefault="00000000">
      <w:pPr>
        <w:numPr>
          <w:ilvl w:val="1"/>
          <w:numId w:val="166"/>
        </w:numPr>
      </w:pPr>
      <w:r>
        <w:t>Estrategia documentada (cómo lo hace)</w:t>
      </w:r>
    </w:p>
    <w:p w14:paraId="28944822" w14:textId="77777777" w:rsidR="00767FB0" w:rsidRDefault="00000000">
      <w:pPr>
        <w:numPr>
          <w:ilvl w:val="1"/>
          <w:numId w:val="167"/>
        </w:numPr>
      </w:pPr>
      <w:r>
        <w:t>Decisiones críticas explicadas (por qué así)</w:t>
      </w:r>
    </w:p>
    <w:p w14:paraId="5BA01219" w14:textId="77777777" w:rsidR="00767FB0" w:rsidRDefault="00000000">
      <w:pPr>
        <w:numPr>
          <w:ilvl w:val="1"/>
          <w:numId w:val="168"/>
        </w:numPr>
      </w:pPr>
      <w:r>
        <w:t>Campos indexables vs catálogo identificados (en build_filters)</w:t>
      </w:r>
    </w:p>
    <w:p w14:paraId="26E32971" w14:textId="77777777" w:rsidR="00767FB0" w:rsidRDefault="00000000">
      <w:pPr>
        <w:numPr>
          <w:ilvl w:val="1"/>
          <w:numId w:val="169"/>
        </w:numPr>
      </w:pPr>
      <w:r>
        <w:t>Performance hints (prefetch, FOR ALL ENTRIES, BINARY SEARCH)</w:t>
      </w:r>
    </w:p>
    <w:p w14:paraId="73B99E27" w14:textId="77777777" w:rsidR="00767FB0" w:rsidRDefault="00000000">
      <w:pPr>
        <w:numPr>
          <w:ilvl w:val="1"/>
          <w:numId w:val="170"/>
        </w:numPr>
      </w:pPr>
      <w:r>
        <w:t>Manejo de errores explicado (TRY-CATCH, best-effort, continúa)</w:t>
      </w:r>
    </w:p>
    <w:p w14:paraId="32F530A9" w14:textId="77777777" w:rsidR="00767FB0" w:rsidRDefault="00000000">
      <w:r>
        <w:rPr>
          <w:b/>
          <w:bCs/>
        </w:rPr>
        <w:t>Ejemplo ABAPDoc:</w:t>
      </w:r>
    </w:p>
    <w:p w14:paraId="03588BDB" w14:textId="77777777" w:rsidR="00767FB0" w:rsidRDefault="00000000">
      <w:pPr>
        <w:pStyle w:val="SourceCode"/>
      </w:pPr>
      <w:r>
        <w:t>"! Enriquecer lt_interna1 (VBRK) desde archive</w:t>
      </w:r>
      <w:r>
        <w:br/>
        <w:t>"! Lee VBRK+VBRP archivado, combina con BD (sin duplicados), enriquece con KNA1.</w:t>
      </w:r>
      <w:r>
        <w:br/>
        <w:t>"! Almacena lt_vbrp_arch en atributo para uso posterior en enrich_vbrp_from_archive().</w:t>
      </w:r>
      <w:r>
        <w:br/>
        <w:t>"! Best-effort: Si archiving falla, continua con datos de BD.</w:t>
      </w:r>
      <w:r>
        <w:br/>
        <w:t>"! @parameter ct_interna1 | Tabla VBRK a enriquecer (in/out, tipo tt_interna1)</w:t>
      </w:r>
      <w:r>
        <w:br/>
        <w:t>METHODS enrich_vbrk_from_archive</w:t>
      </w:r>
      <w:r>
        <w:br/>
        <w:t xml:space="preserve">  CHANGING ct_interna1 TYPE tt_interna1.</w:t>
      </w:r>
    </w:p>
    <w:p w14:paraId="76F9F678" w14:textId="77777777" w:rsidR="00767FB0" w:rsidRDefault="00000000">
      <w:pPr>
        <w:pStyle w:val="Ttulo3"/>
      </w:pPr>
      <w:bookmarkStart w:id="118" w:name="fase-7-documentación-y-despliegue"/>
      <w:bookmarkEnd w:id="117"/>
      <w:r>
        <w:t>Fase 7: Documentación y Despliegue</w:t>
      </w:r>
    </w:p>
    <w:p w14:paraId="6E715659" w14:textId="77777777" w:rsidR="00767FB0" w:rsidRDefault="00000000">
      <w:pPr>
        <w:numPr>
          <w:ilvl w:val="0"/>
          <w:numId w:val="171"/>
        </w:numPr>
      </w:pPr>
      <w:r>
        <w:rPr>
          <w:b/>
          <w:bCs/>
        </w:rPr>
        <w:t>Actualizar documentación técnica:</w:t>
      </w:r>
    </w:p>
    <w:p w14:paraId="0D0A7ECF" w14:textId="77777777" w:rsidR="00767FB0" w:rsidRDefault="00000000">
      <w:pPr>
        <w:numPr>
          <w:ilvl w:val="1"/>
          <w:numId w:val="172"/>
        </w:numPr>
      </w:pPr>
      <w:r>
        <w:t>Firmas de métodos y propósitos</w:t>
      </w:r>
    </w:p>
    <w:p w14:paraId="66AF8305" w14:textId="77777777" w:rsidR="00767FB0" w:rsidRDefault="00000000">
      <w:pPr>
        <w:numPr>
          <w:ilvl w:val="1"/>
          <w:numId w:val="173"/>
        </w:numPr>
      </w:pPr>
      <w:r>
        <w:t>Diagrama de lógica de gating</w:t>
      </w:r>
    </w:p>
    <w:p w14:paraId="76423D04" w14:textId="77777777" w:rsidR="00767FB0" w:rsidRDefault="00000000">
      <w:pPr>
        <w:numPr>
          <w:ilvl w:val="1"/>
          <w:numId w:val="174"/>
        </w:numPr>
      </w:pPr>
      <w:r>
        <w:t>Flujo de lectura de archivo</w:t>
      </w:r>
    </w:p>
    <w:p w14:paraId="662BB95D" w14:textId="77777777" w:rsidR="00767FB0" w:rsidRDefault="00000000">
      <w:pPr>
        <w:numPr>
          <w:ilvl w:val="1"/>
          <w:numId w:val="175"/>
        </w:numPr>
      </w:pPr>
      <w:r>
        <w:t>Limitaciones conocidas</w:t>
      </w:r>
    </w:p>
    <w:p w14:paraId="367308D1" w14:textId="77777777" w:rsidR="00767FB0" w:rsidRDefault="00000000">
      <w:pPr>
        <w:numPr>
          <w:ilvl w:val="0"/>
          <w:numId w:val="176"/>
        </w:numPr>
      </w:pPr>
      <w:r>
        <w:rPr>
          <w:b/>
          <w:bCs/>
        </w:rPr>
        <w:t>Crear guía de usuario:</w:t>
      </w:r>
    </w:p>
    <w:p w14:paraId="76260035" w14:textId="77777777" w:rsidR="00767FB0" w:rsidRDefault="00000000">
      <w:pPr>
        <w:numPr>
          <w:ilvl w:val="1"/>
          <w:numId w:val="177"/>
        </w:numPr>
      </w:pPr>
      <w:r>
        <w:t>Cuándo activar checkbox p_hist</w:t>
      </w:r>
    </w:p>
    <w:p w14:paraId="2AE2D9A1" w14:textId="77777777" w:rsidR="00767FB0" w:rsidRDefault="00000000">
      <w:pPr>
        <w:numPr>
          <w:ilvl w:val="1"/>
          <w:numId w:val="178"/>
        </w:numPr>
      </w:pPr>
      <w:r>
        <w:t>Comportamiento esperado para datos históricos vs recientes</w:t>
      </w:r>
    </w:p>
    <w:p w14:paraId="5BC3D060" w14:textId="77777777" w:rsidR="00767FB0" w:rsidRDefault="00000000">
      <w:pPr>
        <w:numPr>
          <w:ilvl w:val="1"/>
          <w:numId w:val="179"/>
        </w:numPr>
      </w:pPr>
      <w:r>
        <w:lastRenderedPageBreak/>
        <w:t>Consideraciones de performance</w:t>
      </w:r>
    </w:p>
    <w:p w14:paraId="021DD962" w14:textId="77777777" w:rsidR="00767FB0" w:rsidRDefault="00000000">
      <w:pPr>
        <w:numPr>
          <w:ilvl w:val="0"/>
          <w:numId w:val="180"/>
        </w:numPr>
      </w:pPr>
      <w:r>
        <w:rPr>
          <w:b/>
          <w:bCs/>
        </w:rPr>
        <w:t>Transportar:</w:t>
      </w:r>
    </w:p>
    <w:p w14:paraId="4E29244C" w14:textId="77777777" w:rsidR="00767FB0" w:rsidRDefault="00000000">
      <w:pPr>
        <w:numPr>
          <w:ilvl w:val="1"/>
          <w:numId w:val="181"/>
        </w:numPr>
      </w:pPr>
      <w:r>
        <w:t>Clase de servicio</w:t>
      </w:r>
    </w:p>
    <w:p w14:paraId="1B624B16" w14:textId="77777777" w:rsidR="00767FB0" w:rsidRDefault="00000000">
      <w:pPr>
        <w:numPr>
          <w:ilvl w:val="1"/>
          <w:numId w:val="182"/>
        </w:numPr>
      </w:pPr>
      <w:r>
        <w:t>Reporte</w:t>
      </w:r>
    </w:p>
    <w:p w14:paraId="24E73C72" w14:textId="77777777" w:rsidR="00767FB0" w:rsidRDefault="00000000">
      <w:pPr>
        <w:numPr>
          <w:ilvl w:val="1"/>
          <w:numId w:val="183"/>
        </w:numPr>
      </w:pPr>
      <w:r>
        <w:t>Unit tests</w:t>
      </w:r>
    </w:p>
    <w:p w14:paraId="5606B6C2" w14:textId="77777777" w:rsidR="00767FB0" w:rsidRDefault="00000000">
      <w:pPr>
        <w:numPr>
          <w:ilvl w:val="1"/>
          <w:numId w:val="184"/>
        </w:numPr>
      </w:pPr>
      <w:r>
        <w:t>Pruebas de integración</w:t>
      </w:r>
    </w:p>
    <w:p w14:paraId="5A9E060B" w14:textId="77777777" w:rsidR="00767FB0" w:rsidRDefault="00000000">
      <w:pPr>
        <w:numPr>
          <w:ilvl w:val="1"/>
          <w:numId w:val="185"/>
        </w:numPr>
      </w:pPr>
      <w:r>
        <w:t>Documentación</w:t>
      </w:r>
    </w:p>
    <w:p w14:paraId="7B5ABE77" w14:textId="77777777" w:rsidR="00767FB0" w:rsidRDefault="00000000">
      <w:pPr>
        <w:numPr>
          <w:ilvl w:val="0"/>
          <w:numId w:val="186"/>
        </w:numPr>
      </w:pPr>
      <w:r>
        <w:rPr>
          <w:b/>
          <w:bCs/>
        </w:rPr>
        <w:t>Validación post-despliegue:</w:t>
      </w:r>
    </w:p>
    <w:p w14:paraId="6349DFB4" w14:textId="77777777" w:rsidR="00767FB0" w:rsidRDefault="00000000">
      <w:pPr>
        <w:numPr>
          <w:ilvl w:val="1"/>
          <w:numId w:val="187"/>
        </w:numPr>
      </w:pPr>
      <w:r>
        <w:t>Smoke tests en QA</w:t>
      </w:r>
    </w:p>
    <w:p w14:paraId="2417DBA0" w14:textId="77777777" w:rsidR="00767FB0" w:rsidRDefault="00000000">
      <w:pPr>
        <w:numPr>
          <w:ilvl w:val="1"/>
          <w:numId w:val="188"/>
        </w:numPr>
      </w:pPr>
      <w:r>
        <w:t>UAT (User Acceptance Testing)</w:t>
      </w:r>
    </w:p>
    <w:p w14:paraId="42515DCB" w14:textId="77777777" w:rsidR="00767FB0" w:rsidRDefault="00000000">
      <w:pPr>
        <w:numPr>
          <w:ilvl w:val="1"/>
          <w:numId w:val="189"/>
        </w:numPr>
      </w:pPr>
      <w:r>
        <w:t>Monitoreo de performance</w:t>
      </w:r>
    </w:p>
    <w:p w14:paraId="46881853" w14:textId="77777777" w:rsidR="00767FB0" w:rsidRDefault="00000000">
      <w:r>
        <w:pict w14:anchorId="230E09D9">
          <v:rect id="_x0000_i3160" style="width:0;height:1.5pt" o:hralign="center" o:hrstd="t" o:hr="t"/>
        </w:pict>
      </w:r>
    </w:p>
    <w:p w14:paraId="6E1A1159" w14:textId="77777777" w:rsidR="00767FB0" w:rsidRDefault="00000000">
      <w:pPr>
        <w:pStyle w:val="Ttulo2"/>
      </w:pPr>
      <w:bookmarkStart w:id="119" w:name="errores-comunes"/>
      <w:bookmarkEnd w:id="108"/>
      <w:bookmarkEnd w:id="118"/>
      <w:r>
        <w:t>⚠️ Errores Comunes</w:t>
      </w:r>
    </w:p>
    <w:p w14:paraId="7918846E" w14:textId="77777777" w:rsidR="00767FB0" w:rsidRDefault="00000000">
      <w:pPr>
        <w:pStyle w:val="Ttulo3"/>
      </w:pPr>
      <w:bookmarkStart w:id="120" w:name="filtrar-por-campos-no-indexables"/>
      <w:r>
        <w:t>1. Filtrar por Campos No Indexables</w:t>
      </w:r>
    </w:p>
    <w:p w14:paraId="3C9D6EF7" w14:textId="77777777" w:rsidR="00767FB0" w:rsidRDefault="00000000">
      <w:r>
        <w:rPr>
          <w:b/>
          <w:bCs/>
        </w:rPr>
        <w:t>Problema:</w:t>
      </w:r>
      <w:r>
        <w:t xml:space="preserve"> Usar campos solo-catálogo en filtros de archivo genera 0 offsets</w:t>
      </w:r>
    </w:p>
    <w:p w14:paraId="7EB6CF12" w14:textId="77777777" w:rsidR="00767FB0" w:rsidRDefault="00000000">
      <w:r>
        <w:rPr>
          <w:b/>
          <w:bCs/>
        </w:rPr>
        <w:t>Ejemplo:</w:t>
      </w:r>
    </w:p>
    <w:p w14:paraId="4632E178" w14:textId="77777777" w:rsidR="00767FB0" w:rsidRDefault="00000000">
      <w:pPr>
        <w:pStyle w:val="SourceCode"/>
      </w:pPr>
      <w:r>
        <w:t>" ❌ INCORRECTO: KNUMV no está en infoestructura</w:t>
      </w:r>
      <w:r>
        <w:br/>
        <w:t>lo_query-&gt;add_filter_from_range( iv_name = 'KNUMV' ... ).</w:t>
      </w:r>
      <w:r>
        <w:br/>
        <w:t>" → SELECT FROM SAP_DRB_VBAK_02 WHERE KNUMV = ... → Campo no encontrado</w:t>
      </w:r>
    </w:p>
    <w:p w14:paraId="2900A338" w14:textId="77777777" w:rsidR="00767FB0" w:rsidRDefault="00000000">
      <w:r>
        <w:rPr>
          <w:b/>
          <w:bCs/>
        </w:rPr>
        <w:t>Solución:</w:t>
      </w:r>
      <w:r>
        <w:t xml:space="preserve"> Filtrar por campos indexables solo, post-filtrar en memoria</w:t>
      </w:r>
    </w:p>
    <w:p w14:paraId="18826108" w14:textId="77777777" w:rsidR="00767FB0" w:rsidRDefault="00000000">
      <w:pPr>
        <w:pStyle w:val="SourceCode"/>
      </w:pPr>
      <w:r>
        <w:t>" ✅ CORRECTO: VBELN en infoestructura</w:t>
      </w:r>
      <w:r>
        <w:br/>
        <w:t>lo_query-&gt;add_filter_from_range( iv_name = 'VBELN' ... ).</w:t>
      </w:r>
      <w:r>
        <w:br/>
        <w:t>" → SELECT FROM SAP_DRB_VBAK_02 WHERE VBELN = ... → Offsets generados</w:t>
      </w:r>
      <w:r>
        <w:br/>
      </w:r>
      <w:r>
        <w:br/>
        <w:t>" Post-filtrar en memoria</w:t>
      </w:r>
      <w:r>
        <w:br/>
        <w:t>LOOP AT lt_konv INTO ls_konv WHERE knumv IN lr_knumv.</w:t>
      </w:r>
    </w:p>
    <w:p w14:paraId="5CD12089" w14:textId="77777777" w:rsidR="00767FB0" w:rsidRDefault="00000000">
      <w:r>
        <w:rPr>
          <w:b/>
          <w:bCs/>
        </w:rPr>
        <w:t>Cómo evitar:</w:t>
      </w:r>
      <w:r>
        <w:t xml:space="preserve"> Siempre verificar SARI antes de construir filtros</w:t>
      </w:r>
    </w:p>
    <w:p w14:paraId="5DD9FD30" w14:textId="77777777" w:rsidR="00767FB0" w:rsidRDefault="00000000">
      <w:pPr>
        <w:pStyle w:val="Ttulo3"/>
      </w:pPr>
      <w:bookmarkStart w:id="121" w:name="Xd0feedb09bce955042526b3a4bf122d8339daba"/>
      <w:bookmarkEnd w:id="120"/>
      <w:r>
        <w:lastRenderedPageBreak/>
        <w:t>2. Mezclar Fuentes BD y Archivo Inconsistentemente</w:t>
      </w:r>
    </w:p>
    <w:p w14:paraId="0ED2F6FA" w14:textId="77777777" w:rsidR="00767FB0" w:rsidRDefault="00000000">
      <w:r>
        <w:rPr>
          <w:b/>
          <w:bCs/>
        </w:rPr>
        <w:t>Problema:</w:t>
      </w:r>
      <w:r>
        <w:t xml:space="preserve"> Leer tablas relacionadas desde fuentes diferentes rompe coherencia de documento</w:t>
      </w:r>
    </w:p>
    <w:p w14:paraId="4E5994CF" w14:textId="77777777" w:rsidR="00767FB0" w:rsidRDefault="00000000">
      <w:r>
        <w:rPr>
          <w:b/>
          <w:bCs/>
        </w:rPr>
        <w:t>Ejemplo:</w:t>
      </w:r>
    </w:p>
    <w:p w14:paraId="5DAEA7AF" w14:textId="77777777" w:rsidR="00767FB0" w:rsidRDefault="00000000">
      <w:pPr>
        <w:pStyle w:val="SourceCode"/>
      </w:pPr>
      <w:r>
        <w:t>" ❌ INCORRECTO: Fuentes inconsistentes para tablas relacionadas</w:t>
      </w:r>
      <w:r>
        <w:br/>
        <w:t>SELECT * FROM vbak INTO TABLE lt_vbak WHERE ...  " ← Desde BD</w:t>
      </w:r>
      <w:r>
        <w:br/>
        <w:t>DATA(lt_vbap) = get_vbap_from_archive( ... ).    " ← Desde archivo</w:t>
      </w:r>
      <w:r>
        <w:br/>
        <w:t>DATA(lt_konv) = get_konv_from_archive( ... ).    " ← Desde archivo</w:t>
      </w:r>
      <w:r>
        <w:br/>
        <w:t>" → VBAK muestra estado actual, VBAP/KONV muestran histórico → desajuste</w:t>
      </w:r>
    </w:p>
    <w:p w14:paraId="1063C04A" w14:textId="77777777" w:rsidR="00767FB0" w:rsidRDefault="00000000">
      <w:r>
        <w:rPr>
          <w:b/>
          <w:bCs/>
        </w:rPr>
        <w:t>Solución:</w:t>
      </w:r>
      <w:r>
        <w:t xml:space="preserve"> Leer todas las tablas relacionadas desde la misma fuente (snapshot coherente)</w:t>
      </w:r>
    </w:p>
    <w:p w14:paraId="5DD496F2" w14:textId="77777777" w:rsidR="00767FB0" w:rsidRDefault="00000000">
      <w:pPr>
        <w:pStyle w:val="SourceCode"/>
      </w:pPr>
      <w:r>
        <w:t>" ✅ CORRECTO: Todo desde archivo para documentos históricos</w:t>
      </w:r>
      <w:r>
        <w:br/>
        <w:t>DATA(lt_vbak) = get_vbak_from_archive( ... ).    " ← Archivo</w:t>
      </w:r>
      <w:r>
        <w:br/>
        <w:t>DATA(lt_vbap) = get_vbap_from_archive( ... ).    " ← Archivo</w:t>
      </w:r>
      <w:r>
        <w:br/>
        <w:t>DATA(lt_konv) = get_konv_from_archive( ... ).    " ← Archivo</w:t>
      </w:r>
    </w:p>
    <w:p w14:paraId="3FAFA75E" w14:textId="77777777" w:rsidR="00767FB0" w:rsidRDefault="00000000">
      <w:pPr>
        <w:pStyle w:val="Ttulo3"/>
      </w:pPr>
      <w:bookmarkStart w:id="122" w:name="leer-archivo-sin-gating"/>
      <w:bookmarkEnd w:id="121"/>
      <w:r>
        <w:t>3. Leer Archivo Sin Gating</w:t>
      </w:r>
    </w:p>
    <w:p w14:paraId="50B498BD" w14:textId="77777777" w:rsidR="00767FB0" w:rsidRDefault="00000000">
      <w:r>
        <w:rPr>
          <w:b/>
          <w:bCs/>
        </w:rPr>
        <w:t>Problema:</w:t>
      </w:r>
      <w:r>
        <w:t xml:space="preserve"> Lecturas incondicionales de archivo ralentizan cada ejecución</w:t>
      </w:r>
    </w:p>
    <w:p w14:paraId="3B547176" w14:textId="77777777" w:rsidR="00767FB0" w:rsidRDefault="00000000">
      <w:r>
        <w:rPr>
          <w:b/>
          <w:bCs/>
        </w:rPr>
        <w:t>Ejemplo:</w:t>
      </w:r>
    </w:p>
    <w:p w14:paraId="31919DCD" w14:textId="77777777" w:rsidR="00767FB0" w:rsidRDefault="00000000">
      <w:pPr>
        <w:pStyle w:val="SourceCode"/>
      </w:pPr>
      <w:r>
        <w:t>" ❌ INCORRECTO: Siempre lee archivo</w:t>
      </w:r>
      <w:r>
        <w:br/>
        <w:t>DATA(lt_vbap) = get_vbap_from_archive( ... ).</w:t>
      </w:r>
    </w:p>
    <w:p w14:paraId="3A5F8476" w14:textId="77777777" w:rsidR="00767FB0" w:rsidRDefault="00000000">
      <w:r>
        <w:rPr>
          <w:b/>
          <w:bCs/>
        </w:rPr>
        <w:t>Solución:</w:t>
      </w:r>
      <w:r>
        <w:t xml:space="preserve"> Triple gating antes de acceder archivo</w:t>
      </w:r>
    </w:p>
    <w:p w14:paraId="7D69652D" w14:textId="77777777" w:rsidR="00767FB0" w:rsidRDefault="00000000">
      <w:pPr>
        <w:pStyle w:val="SourceCode"/>
      </w:pPr>
      <w:r>
        <w:t>" ✅ CORRECTO: Lectura condicional de archivo</w:t>
      </w:r>
      <w:r>
        <w:br/>
        <w:t>IF is_screen-p_hist = abap_true AND</w:t>
      </w:r>
      <w:r>
        <w:br/>
        <w:t xml:space="preserve">   lv_cutoff IS NOT INITIAL AND</w:t>
      </w:r>
      <w:r>
        <w:br/>
        <w:t xml:space="preserve">   needs_archive(lv_cutoff, is_screen-pperiodo) = abap_true.</w:t>
      </w:r>
      <w:r>
        <w:br/>
        <w:t xml:space="preserve">  DATA(lt_vbap) = get_vbap_from_archive( ... ).</w:t>
      </w:r>
      <w:r>
        <w:br/>
        <w:t>ENDIF.</w:t>
      </w:r>
    </w:p>
    <w:p w14:paraId="4F5B6609" w14:textId="77777777" w:rsidR="00767FB0" w:rsidRDefault="00000000">
      <w:pPr>
        <w:pStyle w:val="Ttulo3"/>
      </w:pPr>
      <w:bookmarkStart w:id="123" w:name="select-single-en-loop-no-usar-prefetch"/>
      <w:bookmarkEnd w:id="122"/>
      <w:r>
        <w:t>4. SELECT SINGLE en Loop (No Usar Prefetch)</w:t>
      </w:r>
    </w:p>
    <w:p w14:paraId="00663653" w14:textId="77777777" w:rsidR="00767FB0" w:rsidRDefault="00000000">
      <w:r>
        <w:rPr>
          <w:b/>
          <w:bCs/>
        </w:rPr>
        <w:t>Problema:</w:t>
      </w:r>
      <w:r>
        <w:t xml:space="preserve"> Complejidad O(n²) degrada performance</w:t>
      </w:r>
    </w:p>
    <w:p w14:paraId="6C3EB377" w14:textId="77777777" w:rsidR="00767FB0" w:rsidRDefault="00000000">
      <w:r>
        <w:rPr>
          <w:b/>
          <w:bCs/>
        </w:rPr>
        <w:t>Ejemplo:</w:t>
      </w:r>
    </w:p>
    <w:p w14:paraId="3C77C79B" w14:textId="77777777" w:rsidR="00767FB0" w:rsidRDefault="00000000">
      <w:pPr>
        <w:pStyle w:val="SourceCode"/>
      </w:pPr>
      <w:r>
        <w:t>" ❌ INCORRECTO: n round-trips a base de datos</w:t>
      </w:r>
      <w:r>
        <w:br/>
        <w:t>LOOP AT ct_data ASSIGNING &lt;fs&gt;.</w:t>
      </w:r>
      <w:r>
        <w:br/>
        <w:t xml:space="preserve">  SELECT SINGLE kbetr FROM prcd_elements WHERE ... INTO &lt;fs&gt;-price.</w:t>
      </w:r>
      <w:r>
        <w:br/>
        <w:t>ENDLOOP.</w:t>
      </w:r>
    </w:p>
    <w:p w14:paraId="5A315269" w14:textId="77777777" w:rsidR="00767FB0" w:rsidRDefault="00000000">
      <w:r>
        <w:rPr>
          <w:b/>
          <w:bCs/>
        </w:rPr>
        <w:lastRenderedPageBreak/>
        <w:t>Solución:</w:t>
      </w:r>
      <w:r>
        <w:t xml:space="preserve"> Prefetch + hashed lookup (O(n))</w:t>
      </w:r>
    </w:p>
    <w:p w14:paraId="31335C77" w14:textId="77777777" w:rsidR="00767FB0" w:rsidRDefault="00000000">
      <w:pPr>
        <w:pStyle w:val="SourceCode"/>
      </w:pPr>
      <w:r>
        <w:t>" ✅ CORRECTO: 1 round-trip a base de datos</w:t>
      </w:r>
      <w:r>
        <w:br/>
        <w:t>" Extraer claves únicas → SELECT FAE → tabla hashed → loop con READ TABLE</w:t>
      </w:r>
    </w:p>
    <w:p w14:paraId="1A6EFE4D" w14:textId="77777777" w:rsidR="00767FB0" w:rsidRDefault="00000000">
      <w:pPr>
        <w:pStyle w:val="Ttulo3"/>
      </w:pPr>
      <w:bookmarkStart w:id="124" w:name="no-proteger-for-all-entries"/>
      <w:bookmarkEnd w:id="123"/>
      <w:r>
        <w:t>5. No Proteger FOR ALL ENTRIES</w:t>
      </w:r>
    </w:p>
    <w:p w14:paraId="2F1E84E0" w14:textId="77777777" w:rsidR="00767FB0" w:rsidRDefault="00000000">
      <w:r>
        <w:rPr>
          <w:b/>
          <w:bCs/>
        </w:rPr>
        <w:t>Problema:</w:t>
      </w:r>
      <w:r>
        <w:t xml:space="preserve"> Tabla driver vacía causa lectura de tabla completa</w:t>
      </w:r>
    </w:p>
    <w:p w14:paraId="40DC41FE" w14:textId="77777777" w:rsidR="00767FB0" w:rsidRDefault="00000000">
      <w:r>
        <w:rPr>
          <w:b/>
          <w:bCs/>
        </w:rPr>
        <w:t>Ejemplo:</w:t>
      </w:r>
    </w:p>
    <w:p w14:paraId="5CDC8517" w14:textId="77777777" w:rsidR="00767FB0" w:rsidRDefault="00000000">
      <w:pPr>
        <w:pStyle w:val="SourceCode"/>
      </w:pPr>
      <w:r>
        <w:t>" ❌ INCORRECTO: Si lt_keys está inicial, lee tabla entera</w:t>
      </w:r>
      <w:r>
        <w:br/>
        <w:t>SELECT * FROM prcd_elements</w:t>
      </w:r>
      <w:r>
        <w:br/>
        <w:t xml:space="preserve">  FOR ALL ENTRIES IN @lt_keys</w:t>
      </w:r>
      <w:r>
        <w:br/>
        <w:t xml:space="preserve">  WHERE vbeln = @lt_keys-vbeln</w:t>
      </w:r>
      <w:r>
        <w:br/>
        <w:t xml:space="preserve">  INTO TABLE @lt_pricing.</w:t>
      </w:r>
    </w:p>
    <w:p w14:paraId="12EA98B4" w14:textId="77777777" w:rsidR="00767FB0" w:rsidRDefault="00000000">
      <w:r>
        <w:rPr>
          <w:b/>
          <w:bCs/>
        </w:rPr>
        <w:t>Solución:</w:t>
      </w:r>
      <w:r>
        <w:t xml:space="preserve"> Siempre proteger con guard</w:t>
      </w:r>
    </w:p>
    <w:p w14:paraId="4CF0E098" w14:textId="77777777" w:rsidR="00767FB0" w:rsidRDefault="00000000">
      <w:pPr>
        <w:pStyle w:val="SourceCode"/>
      </w:pPr>
      <w:r>
        <w:t>" ✅ CORRECTO: Guard previene lectura de tabla completa</w:t>
      </w:r>
      <w:r>
        <w:br/>
        <w:t>CHECK lt_keys IS NOT INITIAL.</w:t>
      </w:r>
      <w:r>
        <w:br/>
        <w:t>SELECT * FROM prcd_elements</w:t>
      </w:r>
      <w:r>
        <w:br/>
        <w:t xml:space="preserve">  FOR ALL ENTRIES IN @lt_keys</w:t>
      </w:r>
      <w:r>
        <w:br/>
        <w:t xml:space="preserve">  WHERE vbeln = @lt_keys-vbeln</w:t>
      </w:r>
      <w:r>
        <w:br/>
        <w:t xml:space="preserve">  INTO TABLE @lt_pricing.</w:t>
      </w:r>
    </w:p>
    <w:p w14:paraId="4FE511B1" w14:textId="77777777" w:rsidR="00767FB0" w:rsidRDefault="00000000">
      <w:pPr>
        <w:pStyle w:val="Ttulo3"/>
      </w:pPr>
      <w:bookmarkStart w:id="125" w:name="X7f81cc334a1711159c070f5604b3302f19ce630"/>
      <w:bookmarkEnd w:id="124"/>
      <w:r>
        <w:t>6. Sobrescribir Resultados de Prefetch con Archivo</w:t>
      </w:r>
    </w:p>
    <w:p w14:paraId="21E4916A" w14:textId="77777777" w:rsidR="00767FB0" w:rsidRDefault="00000000">
      <w:r>
        <w:rPr>
          <w:b/>
          <w:bCs/>
        </w:rPr>
        <w:t>Problema:</w:t>
      </w:r>
      <w:r>
        <w:t xml:space="preserve"> Datos de archivo sobrescriben datos más recientes de BD</w:t>
      </w:r>
    </w:p>
    <w:p w14:paraId="58AB4861" w14:textId="77777777" w:rsidR="00767FB0" w:rsidRDefault="00000000">
      <w:r>
        <w:rPr>
          <w:b/>
          <w:bCs/>
        </w:rPr>
        <w:t>Ejemplo:</w:t>
      </w:r>
    </w:p>
    <w:p w14:paraId="3E0485E8" w14:textId="77777777" w:rsidR="00767FB0" w:rsidRDefault="00000000">
      <w:pPr>
        <w:pStyle w:val="SourceCode"/>
      </w:pPr>
      <w:r>
        <w:t>" ❌ INCORRECTO: Archivo sobrescribe prefetch BD</w:t>
      </w:r>
      <w:r>
        <w:br/>
        <w:t>LOOP AT lt_pricing_archive INTO ls_pricing.</w:t>
      </w:r>
      <w:r>
        <w:br/>
        <w:t xml:space="preserve">  ct_pricing[ vbeln = ls_pricing-vbeln ] = ls_pricing. " ← Sobrescribe!</w:t>
      </w:r>
      <w:r>
        <w:br/>
        <w:t>ENDLOOP.</w:t>
      </w:r>
    </w:p>
    <w:p w14:paraId="4E91F8DC" w14:textId="77777777" w:rsidR="00767FB0" w:rsidRDefault="00000000">
      <w:r>
        <w:rPr>
          <w:b/>
          <w:bCs/>
        </w:rPr>
        <w:t>Solución:</w:t>
      </w:r>
      <w:r>
        <w:t xml:space="preserve"> INSERT en tabla hashed (first occurrence wins)</w:t>
      </w:r>
    </w:p>
    <w:p w14:paraId="5104F91F" w14:textId="77777777" w:rsidR="00767FB0" w:rsidRDefault="00000000">
      <w:pPr>
        <w:pStyle w:val="SourceCode"/>
      </w:pPr>
      <w:r>
        <w:t>" ✅ CORRECTO: INSERT hasheado ignora duplicados</w:t>
      </w:r>
      <w:r>
        <w:br/>
        <w:t>LOOP AT lt_pricing_archive INTO ls_pricing.</w:t>
      </w:r>
      <w:r>
        <w:br/>
        <w:t xml:space="preserve">  INSERT ls_pricing INTO TABLE ct_pricing. " ← Hashed, sin sobrescribir</w:t>
      </w:r>
      <w:r>
        <w:br/>
        <w:t>ENDLOOP.</w:t>
      </w:r>
    </w:p>
    <w:p w14:paraId="46D5F500" w14:textId="77777777" w:rsidR="00767FB0" w:rsidRDefault="00000000">
      <w:pPr>
        <w:pStyle w:val="Ttulo3"/>
      </w:pPr>
      <w:bookmarkStart w:id="126" w:name="no-manejar-excepciones-de-archivo"/>
      <w:bookmarkEnd w:id="125"/>
      <w:r>
        <w:t>7. No Manejar Excepciones de Archivo</w:t>
      </w:r>
    </w:p>
    <w:p w14:paraId="1924D991" w14:textId="77777777" w:rsidR="00767FB0" w:rsidRDefault="00000000">
      <w:r>
        <w:rPr>
          <w:b/>
          <w:bCs/>
        </w:rPr>
        <w:t>Problema:</w:t>
      </w:r>
      <w:r>
        <w:t xml:space="preserve"> Falla de infraestructura de archivo aborta cálculo completo</w:t>
      </w:r>
    </w:p>
    <w:p w14:paraId="35BB5DFA" w14:textId="77777777" w:rsidR="00767FB0" w:rsidRDefault="00000000">
      <w:r>
        <w:rPr>
          <w:b/>
          <w:bCs/>
        </w:rPr>
        <w:lastRenderedPageBreak/>
        <w:t>Ejemplo:</w:t>
      </w:r>
    </w:p>
    <w:p w14:paraId="7011128A" w14:textId="77777777" w:rsidR="00767FB0" w:rsidRDefault="00000000">
      <w:pPr>
        <w:pStyle w:val="SourceCode"/>
      </w:pPr>
      <w:r>
        <w:t>" ❌ INCORRECTO: Excepción se propaga, cálculo aborta</w:t>
      </w:r>
      <w:r>
        <w:br/>
        <w:t>DATA(lt_vbap) = get_vbap_from_archive( ... ). " ← Lanza zcx_ca_archiving</w:t>
      </w:r>
    </w:p>
    <w:p w14:paraId="5A01265A" w14:textId="77777777" w:rsidR="00767FB0" w:rsidRDefault="00000000">
      <w:r>
        <w:rPr>
          <w:b/>
          <w:bCs/>
        </w:rPr>
        <w:t>Solución:</w:t>
      </w:r>
      <w:r>
        <w:t xml:space="preserve"> TRY-CATCH, tratar archivo como best-effort</w:t>
      </w:r>
    </w:p>
    <w:p w14:paraId="79292C06" w14:textId="77777777" w:rsidR="00767FB0" w:rsidRDefault="00000000">
      <w:pPr>
        <w:pStyle w:val="SourceCode"/>
      </w:pPr>
      <w:r>
        <w:t>" ✅ CORRECTO: Falla de archivo no es crítica</w:t>
      </w:r>
      <w:r>
        <w:br/>
        <w:t>TRY.</w:t>
      </w:r>
      <w:r>
        <w:br/>
        <w:t xml:space="preserve">    DATA(lt_vbap) = get_vbap_from_archive( ... ).</w:t>
      </w:r>
      <w:r>
        <w:br/>
        <w:t xml:space="preserve">  CATCH zcx_ca_archiving.</w:t>
      </w:r>
      <w:r>
        <w:br/>
        <w:t xml:space="preserve">    " Loguear o ignorar: continuar con datos parciales</w:t>
      </w:r>
      <w:r>
        <w:br/>
        <w:t>ENDTRY.</w:t>
      </w:r>
    </w:p>
    <w:p w14:paraId="3B8AE082" w14:textId="77777777" w:rsidR="00767FB0" w:rsidRDefault="00000000">
      <w:pPr>
        <w:pStyle w:val="Ttulo3"/>
      </w:pPr>
      <w:bookmarkStart w:id="127" w:name="cambiar-inner-join-sin-manejar-nulls"/>
      <w:bookmarkEnd w:id="126"/>
      <w:r>
        <w:t>8. Cambiar INNER JOIN Sin Manejar Nulls</w:t>
      </w:r>
    </w:p>
    <w:p w14:paraId="59D3BEA8" w14:textId="77777777" w:rsidR="00767FB0" w:rsidRDefault="00000000">
      <w:r>
        <w:rPr>
          <w:b/>
          <w:bCs/>
        </w:rPr>
        <w:t>Problema:</w:t>
      </w:r>
      <w:r>
        <w:t xml:space="preserve"> LEFT OUTER JOIN trae campos null, cálculos fallan</w:t>
      </w:r>
    </w:p>
    <w:p w14:paraId="2B460E4C" w14:textId="77777777" w:rsidR="00767FB0" w:rsidRDefault="00000000">
      <w:r>
        <w:rPr>
          <w:b/>
          <w:bCs/>
        </w:rPr>
        <w:t>Ejemplo:</w:t>
      </w:r>
    </w:p>
    <w:p w14:paraId="399F363A" w14:textId="77777777" w:rsidR="00767FB0" w:rsidRDefault="00000000">
      <w:pPr>
        <w:pStyle w:val="SourceCode"/>
      </w:pPr>
      <w:r>
        <w:t>" Cambiado a LEFT OUTER JOIN</w:t>
      </w:r>
      <w:r>
        <w:br/>
        <w:t>SELECT ... LEFT OUTER JOIN vbap AS pv ON ...</w:t>
      </w:r>
      <w:r>
        <w:br/>
      </w:r>
      <w:r>
        <w:br/>
        <w:t>" ❌ INCORRECTO: Cálculo falla si pv~netwr es null</w:t>
      </w:r>
      <w:r>
        <w:br/>
        <w:t>&lt;fs&gt;-total = &lt;fs&gt;-quantity * pv~netwr. " ← Propagación de null</w:t>
      </w:r>
    </w:p>
    <w:p w14:paraId="2BF026E3" w14:textId="77777777" w:rsidR="00767FB0" w:rsidRDefault="00000000">
      <w:r>
        <w:rPr>
          <w:b/>
          <w:bCs/>
        </w:rPr>
        <w:t>Solución:</w:t>
      </w:r>
      <w:r>
        <w:t xml:space="preserve"> Enriquecimiento condicional desde archivo</w:t>
      </w:r>
    </w:p>
    <w:p w14:paraId="3710A7CF" w14:textId="77777777" w:rsidR="00767FB0" w:rsidRDefault="00000000">
      <w:pPr>
        <w:pStyle w:val="SourceCode"/>
      </w:pPr>
      <w:r>
        <w:t>" Obtener datos con LEFT JOIN (puede tener nulls)</w:t>
      </w:r>
      <w:r>
        <w:br/>
        <w:t>rt_data = get_data( ... ).</w:t>
      </w:r>
      <w:r>
        <w:br/>
      </w:r>
      <w:r>
        <w:br/>
        <w:t>" Condicionalmente completar desde archivo</w:t>
      </w:r>
      <w:r>
        <w:br/>
        <w:t>IF lv_use_archive = abap_true.</w:t>
      </w:r>
      <w:r>
        <w:br/>
        <w:t xml:space="preserve">  enrich_vbap_from_archive( CHANGING ct_data = rt_data ).</w:t>
      </w:r>
      <w:r>
        <w:br/>
        <w:t>ENDIF.</w:t>
      </w:r>
      <w:r>
        <w:br/>
      </w:r>
      <w:r>
        <w:br/>
        <w:t>" Proteger cálculos</w:t>
      </w:r>
      <w:r>
        <w:br/>
        <w:t>IF &lt;fs&gt;-netwr IS NOT INITIAL.</w:t>
      </w:r>
      <w:r>
        <w:br/>
        <w:t xml:space="preserve">  &lt;fs&gt;-total = &lt;fs&gt;-quantity * &lt;fs&gt;-netwr.</w:t>
      </w:r>
      <w:r>
        <w:br/>
        <w:t>ENDIF.</w:t>
      </w:r>
    </w:p>
    <w:p w14:paraId="150285C5" w14:textId="77777777" w:rsidR="00767FB0" w:rsidRDefault="00000000">
      <w:r>
        <w:pict w14:anchorId="6C9C9F9F">
          <v:rect id="_x0000_i3161" style="width:0;height:1.5pt" o:hralign="center" o:hrstd="t" o:hr="t"/>
        </w:pict>
      </w:r>
    </w:p>
    <w:p w14:paraId="1CD29AAE" w14:textId="77777777" w:rsidR="00767FB0" w:rsidRDefault="00000000">
      <w:pPr>
        <w:pStyle w:val="Ttulo2"/>
      </w:pPr>
      <w:bookmarkStart w:id="128" w:name="reglas-de-decisión-reusables"/>
      <w:bookmarkEnd w:id="119"/>
      <w:bookmarkEnd w:id="127"/>
      <w:r>
        <w:lastRenderedPageBreak/>
        <w:t>🎯 Reglas de Decisión Reusables</w:t>
      </w:r>
    </w:p>
    <w:p w14:paraId="5684BCF5" w14:textId="77777777" w:rsidR="00767FB0" w:rsidRDefault="00000000">
      <w:pPr>
        <w:pStyle w:val="Ttulo3"/>
      </w:pPr>
      <w:bookmarkStart w:id="129" w:name="Xa8c152cb2d529756c5325fb37b43b74376f4ccc"/>
      <w:r>
        <w:t>Regla 1: Cuándo Cambiar INNER → LEFT OUTER JOIN</w:t>
      </w:r>
    </w:p>
    <w:p w14:paraId="3D51E23D" w14:textId="77777777" w:rsidR="00767FB0" w:rsidRDefault="00000000">
      <w:r>
        <w:rPr>
          <w:b/>
          <w:bCs/>
        </w:rPr>
        <w:t>SI</w:t>
      </w:r>
      <w:r>
        <w:t xml:space="preserve"> tabla es archivable </w:t>
      </w:r>
      <w:r>
        <w:rPr>
          <w:b/>
          <w:bCs/>
        </w:rPr>
        <w:t>Y</w:t>
      </w:r>
      <w:r>
        <w:t xml:space="preserve"> campos son para enriquecimiento (no filtrado obligatorio)</w:t>
      </w:r>
      <w:r>
        <w:br/>
      </w:r>
      <w:r>
        <w:rPr>
          <w:b/>
          <w:bCs/>
        </w:rPr>
        <w:t>ENTONCES</w:t>
      </w:r>
      <w:r>
        <w:t xml:space="preserve"> considerar cambiar INNER JOIN a LEFT OUTER JOIN</w:t>
      </w:r>
    </w:p>
    <w:p w14:paraId="096112D5" w14:textId="77777777" w:rsidR="00767FB0" w:rsidRDefault="00000000">
      <w:r>
        <w:rPr>
          <w:b/>
          <w:bCs/>
        </w:rPr>
        <w:t>Ejemplo:</w:t>
      </w:r>
      <w:r>
        <w:t xml:space="preserve"> - VBAP archivable, NETWR/ARKTX para display → LEFT OUTER JOIN ✅ - BUT000 datos maestros, KUNNR para filtrado → INNER JOIN ✅</w:t>
      </w:r>
    </w:p>
    <w:p w14:paraId="6C1C3298" w14:textId="77777777" w:rsidR="00767FB0" w:rsidRDefault="00000000">
      <w:pPr>
        <w:pStyle w:val="Ttulo3"/>
      </w:pPr>
      <w:bookmarkStart w:id="130" w:name="regla-2-cuándo-extraer-método-de-archivo"/>
      <w:bookmarkEnd w:id="129"/>
      <w:r>
        <w:t>Regla 2: Cuándo Extraer Método de Archivo</w:t>
      </w:r>
    </w:p>
    <w:p w14:paraId="10CDDA6C" w14:textId="77777777" w:rsidR="00767FB0" w:rsidRDefault="00000000">
      <w:r>
        <w:rPr>
          <w:b/>
          <w:bCs/>
        </w:rPr>
        <w:t>SI</w:t>
      </w:r>
      <w:r>
        <w:t xml:space="preserve"> lógica de archivo &gt; 50 líneas </w:t>
      </w:r>
      <w:r>
        <w:rPr>
          <w:b/>
          <w:bCs/>
        </w:rPr>
        <w:t>O</w:t>
      </w:r>
      <w:r>
        <w:t xml:space="preserve"> necesita mapeo reverso</w:t>
      </w:r>
      <w:r>
        <w:br/>
      </w:r>
      <w:r>
        <w:rPr>
          <w:b/>
          <w:bCs/>
        </w:rPr>
        <w:t>ENTONCES</w:t>
      </w:r>
      <w:r>
        <w:t xml:space="preserve"> extraer a método privado dedicado (fill_*_from_archive)</w:t>
      </w:r>
    </w:p>
    <w:p w14:paraId="4441159C" w14:textId="77777777" w:rsidR="00767FB0" w:rsidRDefault="00000000">
      <w:r>
        <w:rPr>
          <w:b/>
          <w:bCs/>
        </w:rPr>
        <w:t>Ejemplo:</w:t>
      </w:r>
      <w:r>
        <w:t xml:space="preserve"> - Completado simple de campos (ARKTX, NETWR) → inline en enrich_*_from_archive ✅ - Mapeo complejo de pricing (VBAK→VBAP→KONV) → extraer a fill_pricing_from_archive ✅</w:t>
      </w:r>
    </w:p>
    <w:p w14:paraId="0FE6DA3E" w14:textId="77777777" w:rsidR="00767FB0" w:rsidRDefault="00000000">
      <w:pPr>
        <w:pStyle w:val="Ttulo3"/>
      </w:pPr>
      <w:bookmarkStart w:id="131" w:name="Xe6d0016e80f07001c1ce95ebbcb089e4f8ef9bf"/>
      <w:bookmarkEnd w:id="130"/>
      <w:r>
        <w:t>Regla 3: Cuándo Usar Mapas Determinísticos</w:t>
      </w:r>
    </w:p>
    <w:p w14:paraId="264F2476" w14:textId="77777777" w:rsidR="00767FB0" w:rsidRDefault="00000000">
      <w:r>
        <w:rPr>
          <w:b/>
          <w:bCs/>
        </w:rPr>
        <w:t>SI</w:t>
      </w:r>
      <w:r>
        <w:t xml:space="preserve"> se requiere lookup reverso (A→B, B→C, necesito A→C)</w:t>
      </w:r>
      <w:r>
        <w:br/>
      </w:r>
      <w:r>
        <w:rPr>
          <w:b/>
          <w:bCs/>
        </w:rPr>
        <w:t>ENTONCES</w:t>
      </w:r>
      <w:r>
        <w:t xml:space="preserve"> construir mapas intermedios hasheados (uno por relación)</w:t>
      </w:r>
    </w:p>
    <w:p w14:paraId="45369597" w14:textId="77777777" w:rsidR="00767FB0" w:rsidRDefault="00000000">
      <w:r>
        <w:rPr>
          <w:b/>
          <w:bCs/>
        </w:rPr>
        <w:t>Ejemplo:</w:t>
      </w:r>
      <w:r>
        <w:t xml:space="preserve"> - KONV (tiene KNUMV+KPOSN) → necesito (VBELN+MATNR) - Construir: mapa KNUMV→VBELN (desde VBAK) + mapa (VBELN+POSNR)→MATNR (desde VBAP)</w:t>
      </w:r>
    </w:p>
    <w:p w14:paraId="5A1589B6" w14:textId="77777777" w:rsidR="00767FB0" w:rsidRDefault="00000000">
      <w:pPr>
        <w:pStyle w:val="Ttulo3"/>
      </w:pPr>
      <w:bookmarkStart w:id="132" w:name="regla-4-cuándo-mover-métodos-a-protected"/>
      <w:bookmarkEnd w:id="131"/>
      <w:r>
        <w:t>Regla 4: Cuándo Mover Métodos a PROTECTED</w:t>
      </w:r>
    </w:p>
    <w:p w14:paraId="0750EC61" w14:textId="77777777" w:rsidR="00767FB0" w:rsidRDefault="00000000">
      <w:r>
        <w:rPr>
          <w:b/>
          <w:bCs/>
        </w:rPr>
        <w:t>SI</w:t>
      </w:r>
      <w:r>
        <w:t xml:space="preserve"> método es determinístico (sin DB, sin archivo) </w:t>
      </w:r>
      <w:r>
        <w:rPr>
          <w:b/>
          <w:bCs/>
        </w:rPr>
        <w:t>Y</w:t>
      </w:r>
      <w:r>
        <w:t xml:space="preserve"> valioso para unit test</w:t>
      </w:r>
      <w:r>
        <w:br/>
      </w:r>
      <w:r>
        <w:rPr>
          <w:b/>
          <w:bCs/>
        </w:rPr>
        <w:t>ENTONCES</w:t>
      </w:r>
      <w:r>
        <w:t xml:space="preserve"> mover de PRIVATE a PROTECTED</w:t>
      </w:r>
    </w:p>
    <w:p w14:paraId="4688EFDF" w14:textId="77777777" w:rsidR="00767FB0" w:rsidRDefault="00000000">
      <w:r>
        <w:rPr>
          <w:b/>
          <w:bCs/>
        </w:rPr>
        <w:t>Ejemplo:</w:t>
      </w:r>
      <w:r>
        <w:t xml:space="preserve"> - needs_archive() → determinístico, testeable → PROTECTED ✅ - get_vbap_from_archive() → dependencia archivo, prueba integración → PRIVATE ✅</w:t>
      </w:r>
    </w:p>
    <w:p w14:paraId="0E67256B" w14:textId="77777777" w:rsidR="00767FB0" w:rsidRDefault="00000000">
      <w:pPr>
        <w:pStyle w:val="Ttulo3"/>
      </w:pPr>
      <w:bookmarkStart w:id="133" w:name="regla-5-cuándo-usar-enrich-vs-fill"/>
      <w:bookmarkEnd w:id="132"/>
      <w:r>
        <w:t>Regla 5: Cuándo Usar Enrich vs Fill</w:t>
      </w:r>
    </w:p>
    <w:p w14:paraId="26132076" w14:textId="77777777" w:rsidR="00767FB0" w:rsidRDefault="00000000">
      <w:r>
        <w:rPr>
          <w:b/>
          <w:bCs/>
        </w:rPr>
        <w:t>SI</w:t>
      </w:r>
      <w:r>
        <w:t xml:space="preserve"> SELECT base retorna filas con algunos campos iniciales</w:t>
      </w:r>
      <w:r>
        <w:br/>
      </w:r>
      <w:r>
        <w:rPr>
          <w:b/>
          <w:bCs/>
        </w:rPr>
        <w:t>ENTONCES</w:t>
      </w:r>
      <w:r>
        <w:t xml:space="preserve"> usar enrich_*_from_archive (completar filas existentes)</w:t>
      </w:r>
    </w:p>
    <w:p w14:paraId="46D1173F" w14:textId="77777777" w:rsidR="00767FB0" w:rsidRDefault="00000000">
      <w:r>
        <w:rPr>
          <w:b/>
          <w:bCs/>
        </w:rPr>
        <w:t>SI</w:t>
      </w:r>
      <w:r>
        <w:t xml:space="preserve"> prefetch pierde algunas claves completamente</w:t>
      </w:r>
      <w:r>
        <w:br/>
      </w:r>
      <w:r>
        <w:rPr>
          <w:b/>
          <w:bCs/>
        </w:rPr>
        <w:t>ENTONCES</w:t>
      </w:r>
      <w:r>
        <w:t xml:space="preserve"> usar fill_*_from_archive (agregar entradas faltantes)</w:t>
      </w:r>
    </w:p>
    <w:p w14:paraId="5E75B78F" w14:textId="77777777" w:rsidR="00767FB0" w:rsidRDefault="00000000">
      <w:pPr>
        <w:pStyle w:val="Ttulo3"/>
      </w:pPr>
      <w:bookmarkStart w:id="134" w:name="Xd4e9b522c56c304bf55ba977e7c62bcb934d279"/>
      <w:bookmarkEnd w:id="133"/>
      <w:r>
        <w:t>Regla 6: Cuándo Lectura de Archivo Es Best-Effort</w:t>
      </w:r>
    </w:p>
    <w:p w14:paraId="650FC376" w14:textId="77777777" w:rsidR="00767FB0" w:rsidRDefault="00000000">
      <w:r>
        <w:rPr>
          <w:b/>
          <w:bCs/>
        </w:rPr>
        <w:t>SI</w:t>
      </w:r>
      <w:r>
        <w:t xml:space="preserve"> cálculo principal puede proceder con datos parciales</w:t>
      </w:r>
      <w:r>
        <w:br/>
      </w:r>
      <w:r>
        <w:rPr>
          <w:b/>
          <w:bCs/>
        </w:rPr>
        <w:t>ENTONCES</w:t>
      </w:r>
      <w:r>
        <w:t xml:space="preserve"> TRY-CATCH lecturas archivo, continuar en excepción</w:t>
      </w:r>
    </w:p>
    <w:p w14:paraId="28CA6FE4" w14:textId="77777777" w:rsidR="00767FB0" w:rsidRDefault="00000000">
      <w:r>
        <w:rPr>
          <w:b/>
          <w:bCs/>
        </w:rPr>
        <w:t>SI</w:t>
      </w:r>
      <w:r>
        <w:t xml:space="preserve"> datos de archivo son obligatorios para corrección</w:t>
      </w:r>
      <w:r>
        <w:br/>
      </w:r>
      <w:r>
        <w:rPr>
          <w:b/>
          <w:bCs/>
        </w:rPr>
        <w:t>ENTONCES</w:t>
      </w:r>
      <w:r>
        <w:t xml:space="preserve"> propagar excepción, abortar cálculo</w:t>
      </w:r>
    </w:p>
    <w:p w14:paraId="7933587D" w14:textId="77777777" w:rsidR="00767FB0" w:rsidRDefault="00000000">
      <w:r>
        <w:rPr>
          <w:b/>
          <w:bCs/>
        </w:rPr>
        <w:lastRenderedPageBreak/>
        <w:t>Ejemplo:</w:t>
      </w:r>
      <w:r>
        <w:t xml:space="preserve"> - Campo display ARKTX faltante → best-effort (mostrar en blanco) ✅ - NETWR para total de factura → obligatorio (abortar si falta) ⚠️</w:t>
      </w:r>
    </w:p>
    <w:p w14:paraId="41D6AB5F" w14:textId="77777777" w:rsidR="00767FB0" w:rsidRDefault="00000000">
      <w:pPr>
        <w:pStyle w:val="Ttulo3"/>
      </w:pPr>
      <w:bookmarkStart w:id="135" w:name="regla-7-cuándo-optimizar-con-prefetch"/>
      <w:bookmarkEnd w:id="134"/>
      <w:r>
        <w:t>Regla 7: Cuándo Optimizar con Prefetch</w:t>
      </w:r>
    </w:p>
    <w:p w14:paraId="63792E02" w14:textId="77777777" w:rsidR="00767FB0" w:rsidRDefault="00000000">
      <w:r>
        <w:rPr>
          <w:b/>
          <w:bCs/>
        </w:rPr>
        <w:t>SI</w:t>
      </w:r>
      <w:r>
        <w:t xml:space="preserve"> SELECT SINGLE en loop </w:t>
      </w:r>
      <w:r>
        <w:rPr>
          <w:b/>
          <w:bCs/>
        </w:rPr>
        <w:t>Y</w:t>
      </w:r>
      <w:r>
        <w:t xml:space="preserve"> claves únicas &lt; 1000</w:t>
      </w:r>
      <w:r>
        <w:br/>
      </w:r>
      <w:r>
        <w:rPr>
          <w:b/>
          <w:bCs/>
        </w:rPr>
        <w:t>ENTONCES</w:t>
      </w:r>
      <w:r>
        <w:t xml:space="preserve"> prefetch con FOR ALL ENTRIES + hashed lookup</w:t>
      </w:r>
    </w:p>
    <w:p w14:paraId="3AE6DC0B" w14:textId="77777777" w:rsidR="00767FB0" w:rsidRDefault="00000000">
      <w:r>
        <w:rPr>
          <w:b/>
          <w:bCs/>
        </w:rPr>
        <w:t>SI</w:t>
      </w:r>
      <w:r>
        <w:t xml:space="preserve"> claves únicas &gt; 10,000</w:t>
      </w:r>
      <w:r>
        <w:br/>
      </w:r>
      <w:r>
        <w:rPr>
          <w:b/>
          <w:bCs/>
        </w:rPr>
        <w:t>ENTONCES</w:t>
      </w:r>
      <w:r>
        <w:t xml:space="preserve"> considerar chunking o SELECT basado en rangos</w:t>
      </w:r>
    </w:p>
    <w:p w14:paraId="45945941" w14:textId="77777777" w:rsidR="00767FB0" w:rsidRDefault="00000000">
      <w:pPr>
        <w:pStyle w:val="Ttulo3"/>
      </w:pPr>
      <w:bookmarkStart w:id="136" w:name="regla-8-cuándo-escribir-unit-tests"/>
      <w:bookmarkEnd w:id="135"/>
      <w:r>
        <w:t>Regla 8: Cuándo Escribir Unit Tests</w:t>
      </w:r>
    </w:p>
    <w:p w14:paraId="6730E27C" w14:textId="77777777" w:rsidR="00767FB0" w:rsidRDefault="00000000">
      <w:r>
        <w:rPr>
          <w:b/>
          <w:bCs/>
        </w:rPr>
        <w:t>SI</w:t>
      </w:r>
      <w:r>
        <w:t xml:space="preserve"> método es determinístico (sin dependencias) </w:t>
      </w:r>
      <w:r>
        <w:rPr>
          <w:b/>
          <w:bCs/>
        </w:rPr>
        <w:t>Y</w:t>
      </w:r>
      <w:r>
        <w:t xml:space="preserve"> crítico para negocio</w:t>
      </w:r>
      <w:r>
        <w:br/>
      </w:r>
      <w:r>
        <w:rPr>
          <w:b/>
          <w:bCs/>
        </w:rPr>
        <w:t>ENTONCES</w:t>
      </w:r>
      <w:r>
        <w:t xml:space="preserve"> escribir ABAP Unit tests</w:t>
      </w:r>
    </w:p>
    <w:p w14:paraId="596DA103" w14:textId="77777777" w:rsidR="00767FB0" w:rsidRDefault="00000000">
      <w:r>
        <w:rPr>
          <w:b/>
          <w:bCs/>
        </w:rPr>
        <w:t>SI</w:t>
      </w:r>
      <w:r>
        <w:t xml:space="preserve"> método tiene dependencias DB/archivo</w:t>
      </w:r>
      <w:r>
        <w:br/>
      </w:r>
      <w:r>
        <w:rPr>
          <w:b/>
          <w:bCs/>
        </w:rPr>
        <w:t>ENTONCES</w:t>
      </w:r>
      <w:r>
        <w:t xml:space="preserve"> escribir pruebas de integración (programas Z_TEST_*)</w:t>
      </w:r>
    </w:p>
    <w:p w14:paraId="5DC6D47E" w14:textId="77777777" w:rsidR="00767FB0" w:rsidRDefault="00000000">
      <w:r>
        <w:rPr>
          <w:b/>
          <w:bCs/>
        </w:rPr>
        <w:t>Ejemplo:</w:t>
      </w:r>
      <w:r>
        <w:t xml:space="preserve"> - needs_archive() → unit test ✅ - get_vbap_from_archive() → prueba integración ✅</w:t>
      </w:r>
    </w:p>
    <w:p w14:paraId="2FD2CEE6" w14:textId="77777777" w:rsidR="00767FB0" w:rsidRDefault="00000000">
      <w:pPr>
        <w:pStyle w:val="Ttulo3"/>
      </w:pPr>
      <w:bookmarkStart w:id="137" w:name="regla-9-cuándo-post-filtrar-en-memoria"/>
      <w:bookmarkEnd w:id="136"/>
      <w:r>
        <w:t>Regla 9: Cuándo Post-Filtrar en Memoria</w:t>
      </w:r>
    </w:p>
    <w:p w14:paraId="45582153" w14:textId="77777777" w:rsidR="00767FB0" w:rsidRDefault="00000000">
      <w:r>
        <w:rPr>
          <w:b/>
          <w:bCs/>
        </w:rPr>
        <w:t>SI</w:t>
      </w:r>
      <w:r>
        <w:t xml:space="preserve"> campo de filtro NO está en infoestructura (solo catálogo)</w:t>
      </w:r>
      <w:r>
        <w:br/>
      </w:r>
      <w:r>
        <w:rPr>
          <w:b/>
          <w:bCs/>
        </w:rPr>
        <w:t>ENTONCES</w:t>
      </w:r>
      <w:r>
        <w:t xml:space="preserve"> filtrar por campo indexable → post-filtrar en memoria</w:t>
      </w:r>
    </w:p>
    <w:p w14:paraId="610349D6" w14:textId="77777777" w:rsidR="00767FB0" w:rsidRDefault="00000000">
      <w:r>
        <w:rPr>
          <w:b/>
          <w:bCs/>
        </w:rPr>
        <w:t>Cómo verificar:</w:t>
      </w:r>
      <w:r>
        <w:t xml:space="preserve"> Transacción SARI → lista de campos de infoestructura</w:t>
      </w:r>
    </w:p>
    <w:p w14:paraId="56348B08" w14:textId="77777777" w:rsidR="00767FB0" w:rsidRDefault="00000000">
      <w:pPr>
        <w:pStyle w:val="Ttulo3"/>
      </w:pPr>
      <w:bookmarkStart w:id="138" w:name="X457cad52a62fbfae9845c648b7b82a4d30090c0"/>
      <w:bookmarkEnd w:id="137"/>
      <w:r>
        <w:t>Regla 10: Cuándo Priorizar Soporte de Archivo</w:t>
      </w:r>
    </w:p>
    <w:p w14:paraId="38C68826" w14:textId="77777777" w:rsidR="00767FB0" w:rsidRDefault="00000000">
      <w:r>
        <w:rPr>
          <w:b/>
          <w:bCs/>
        </w:rPr>
        <w:t>SI</w:t>
      </w:r>
      <w:r>
        <w:t xml:space="preserve"> fecha cutoff &lt; 18 meses atrás </w:t>
      </w:r>
      <w:r>
        <w:rPr>
          <w:b/>
          <w:bCs/>
        </w:rPr>
        <w:t>Y</w:t>
      </w:r>
      <w:r>
        <w:t xml:space="preserve"> usuarios necesitan datos históricos</w:t>
      </w:r>
      <w:r>
        <w:br/>
      </w:r>
      <w:r>
        <w:rPr>
          <w:b/>
          <w:bCs/>
        </w:rPr>
        <w:t>ENTONCES</w:t>
      </w:r>
      <w:r>
        <w:t xml:space="preserve"> soporte de archiving es prioridad ALTA</w:t>
      </w:r>
    </w:p>
    <w:p w14:paraId="3361F644" w14:textId="77777777" w:rsidR="00767FB0" w:rsidRDefault="00000000">
      <w:r>
        <w:rPr>
          <w:b/>
          <w:bCs/>
        </w:rPr>
        <w:t>SI</w:t>
      </w:r>
      <w:r>
        <w:t xml:space="preserve"> fecha cutoff &gt; 5 años atrás </w:t>
      </w:r>
      <w:r>
        <w:rPr>
          <w:b/>
          <w:bCs/>
        </w:rPr>
        <w:t>Y</w:t>
      </w:r>
      <w:r>
        <w:t xml:space="preserve"> consultas históricas raras</w:t>
      </w:r>
      <w:r>
        <w:br/>
      </w:r>
      <w:r>
        <w:rPr>
          <w:b/>
          <w:bCs/>
        </w:rPr>
        <w:t>ENTONCES</w:t>
      </w:r>
      <w:r>
        <w:t xml:space="preserve"> soporte de archiving es prioridad BAJA (puede no justificar esfuerzo)</w:t>
      </w:r>
    </w:p>
    <w:p w14:paraId="50316E16" w14:textId="77777777" w:rsidR="00767FB0" w:rsidRDefault="00000000">
      <w:r>
        <w:pict w14:anchorId="4FA49624">
          <v:rect id="_x0000_i3162" style="width:0;height:1.5pt" o:hralign="center" o:hrstd="t" o:hr="t"/>
        </w:pict>
      </w:r>
    </w:p>
    <w:p w14:paraId="1359249A" w14:textId="77777777" w:rsidR="00767FB0" w:rsidRDefault="00000000">
      <w:pPr>
        <w:pStyle w:val="Ttulo2"/>
      </w:pPr>
      <w:bookmarkStart w:id="139" w:name="referencia-rápida-patrones-de-código"/>
      <w:bookmarkEnd w:id="128"/>
      <w:bookmarkEnd w:id="138"/>
      <w:r>
        <w:t>📚 Referencia Rápida: Patrones de Código</w:t>
      </w:r>
    </w:p>
    <w:p w14:paraId="5DDDDCEB" w14:textId="77777777" w:rsidR="00767FB0" w:rsidRDefault="00000000">
      <w:pPr>
        <w:pStyle w:val="Ttulo3"/>
      </w:pPr>
      <w:bookmarkStart w:id="140" w:name="patrón-de-gating"/>
      <w:r>
        <w:t>Patrón de Gating</w:t>
      </w:r>
    </w:p>
    <w:p w14:paraId="23710D52" w14:textId="77777777" w:rsidR="00767FB0" w:rsidRDefault="00000000">
      <w:pPr>
        <w:pStyle w:val="SourceCode"/>
      </w:pPr>
      <w:r>
        <w:t>DATA lv_cutoff TYPE sy-datum.</w:t>
      </w:r>
      <w:r>
        <w:br/>
        <w:t>DATA lv_use_archive TYPE abap_bool.</w:t>
      </w:r>
      <w:r>
        <w:br/>
      </w:r>
      <w:r>
        <w:br/>
        <w:t>lv_cutoff = zcl_ca_archiving_utility=&gt;get_cutoff_date( ).</w:t>
      </w:r>
      <w:r>
        <w:br/>
        <w:t>lv_use_archive = xsdbool( is_screen-p_hist = abap_true AND</w:t>
      </w:r>
      <w:r>
        <w:br/>
        <w:t xml:space="preserve">                          lv_cutoff IS NOT INITIAL AND</w:t>
      </w:r>
      <w:r>
        <w:br/>
        <w:t xml:space="preserve">                          needs_archive(lv_cutoff, is_screen-pperiodo) = abap_true ).</w:t>
      </w:r>
      <w:r>
        <w:br/>
      </w:r>
      <w:r>
        <w:br/>
      </w:r>
      <w:r>
        <w:lastRenderedPageBreak/>
        <w:t>IF lv_use_archive = abap_true.</w:t>
      </w:r>
      <w:r>
        <w:br/>
        <w:t xml:space="preserve">  " Lógica de archivo aquí</w:t>
      </w:r>
      <w:r>
        <w:br/>
        <w:t>ENDIF.</w:t>
      </w:r>
    </w:p>
    <w:p w14:paraId="4318D67C" w14:textId="77777777" w:rsidR="00767FB0" w:rsidRDefault="00000000">
      <w:pPr>
        <w:pStyle w:val="Ttulo3"/>
      </w:pPr>
      <w:bookmarkStart w:id="141" w:name="patrón-de-construcción-de-filtros-1"/>
      <w:bookmarkEnd w:id="140"/>
      <w:r>
        <w:t>Patrón de Construcción de Filtros</w:t>
      </w:r>
    </w:p>
    <w:p w14:paraId="2AE928C4" w14:textId="77777777" w:rsidR="00767FB0" w:rsidRDefault="00000000">
      <w:pPr>
        <w:pStyle w:val="SourceCode"/>
      </w:pPr>
      <w:r>
        <w:t>METHOD build_archive_filters_vbap.</w:t>
      </w:r>
      <w:r>
        <w:br/>
        <w:t xml:space="preserve">  DATA lr_vbeln TYPE /iwbep/t_cod_select_options.</w:t>
      </w:r>
      <w:r>
        <w:br/>
        <w:t xml:space="preserve">  DATA lr_matnr TYPE /iwbep/t_cod_select_options.</w:t>
      </w:r>
      <w:r>
        <w:br/>
      </w:r>
      <w:r>
        <w:br/>
        <w:t xml:space="preserve">  IF ir_vbeln IS NOT INITIAL.</w:t>
      </w:r>
      <w:r>
        <w:br/>
        <w:t xml:space="preserve">    MOVE-CORRESPONDING ir_vbeln TO lr_vbeln.</w:t>
      </w:r>
      <w:r>
        <w:br/>
        <w:t xml:space="preserve">  ENDIF.</w:t>
      </w:r>
      <w:r>
        <w:br/>
      </w:r>
      <w:r>
        <w:br/>
        <w:t xml:space="preserve">  DATA(lo_query) = NEW zcl_ca_archiving_query_ctrl( ).</w:t>
      </w:r>
      <w:r>
        <w:br/>
      </w:r>
      <w:r>
        <w:br/>
        <w:t xml:space="preserve">  IF lr_vbeln IS NOT INITIAL.</w:t>
      </w:r>
      <w:r>
        <w:br/>
        <w:t xml:space="preserve">    lo_query-&gt;add_filter_from_range( iv_name = 'VBELN' ir_values = lr_vbeln ).</w:t>
      </w:r>
      <w:r>
        <w:br/>
        <w:t xml:space="preserve">  ENDIF.</w:t>
      </w:r>
      <w:r>
        <w:br/>
      </w:r>
      <w:r>
        <w:br/>
        <w:t xml:space="preserve">  lo_query-&gt;apply_filters_to_str( iv_archiving_str = gc_str_vbap ).</w:t>
      </w:r>
      <w:r>
        <w:br/>
        <w:t xml:space="preserve">  rt_filters = lo_query-&gt;gt_filter_options.</w:t>
      </w:r>
      <w:r>
        <w:br/>
        <w:t>ENDMETHOD.</w:t>
      </w:r>
    </w:p>
    <w:p w14:paraId="4DCDB940" w14:textId="77777777" w:rsidR="00767FB0" w:rsidRDefault="00000000">
      <w:pPr>
        <w:pStyle w:val="Ttulo3"/>
      </w:pPr>
      <w:bookmarkStart w:id="142" w:name="patrón-de-lectura-de-archivo-1"/>
      <w:bookmarkEnd w:id="141"/>
      <w:r>
        <w:t>Patrón de Lectura de Archivo</w:t>
      </w:r>
    </w:p>
    <w:p w14:paraId="6848A21E" w14:textId="77777777" w:rsidR="00767FB0" w:rsidRDefault="00000000">
      <w:pPr>
        <w:pStyle w:val="SourceCode"/>
      </w:pPr>
      <w:r>
        <w:t>METHOD get_vbap_from_archive.</w:t>
      </w:r>
      <w:r>
        <w:br/>
        <w:t xml:space="preserve">  DATA lo_factory TYPE REF TO zcl_ca_archiving_factory.</w:t>
      </w:r>
      <w:r>
        <w:br/>
        <w:t xml:space="preserve">  DATA lt_vbap_arch TYPE STANDARD TABLE OF vbap.</w:t>
      </w:r>
      <w:r>
        <w:br/>
      </w:r>
      <w:r>
        <w:br/>
        <w:t xml:space="preserve">  CHECK it_filters IS NOT INITIAL.</w:t>
      </w:r>
      <w:r>
        <w:br/>
      </w:r>
      <w:r>
        <w:br/>
        <w:t xml:space="preserve">  lo_factory = NEW zcl_ca_archiving_factory( ).</w:t>
      </w:r>
      <w:r>
        <w:br/>
        <w:t xml:space="preserve">  lo_factory-&gt;get_instance( iv_object = zcl_ca_archiving_factory=&gt;gc_vbap</w:t>
      </w:r>
      <w:r>
        <w:br/>
        <w:t xml:space="preserve">                            it_filter_options = it_filters ).</w:t>
      </w:r>
      <w:r>
        <w:br/>
        <w:t xml:space="preserve">  lo_factory-&gt;get_data( EXPORTING iv_object = zcl_ca_archiving_factory=&gt;gc_vbap</w:t>
      </w:r>
      <w:r>
        <w:br/>
        <w:t xml:space="preserve">                        IMPORTING et_data = lt_vbap_arch ).</w:t>
      </w:r>
      <w:r>
        <w:br/>
      </w:r>
      <w:r>
        <w:br/>
        <w:t xml:space="preserve">  et_vbap = lt_vbap_arch.</w:t>
      </w:r>
      <w:r>
        <w:br/>
        <w:t>ENDMETHOD.</w:t>
      </w:r>
    </w:p>
    <w:p w14:paraId="458038E2" w14:textId="77777777" w:rsidR="00767FB0" w:rsidRDefault="00000000">
      <w:pPr>
        <w:pStyle w:val="Ttulo3"/>
      </w:pPr>
      <w:bookmarkStart w:id="143" w:name="patrón-prefetch-hashed-lookup-1"/>
      <w:bookmarkEnd w:id="142"/>
      <w:r>
        <w:t>Patrón Prefetch + Hashed Lookup</w:t>
      </w:r>
    </w:p>
    <w:p w14:paraId="631303BA" w14:textId="77777777" w:rsidR="00767FB0" w:rsidRDefault="00000000">
      <w:pPr>
        <w:pStyle w:val="SourceCode"/>
      </w:pPr>
      <w:r>
        <w:t>" Extraer claves únicas</w:t>
      </w:r>
      <w:r>
        <w:br/>
        <w:t>DATA(lt_keys) = VALUE tt_pricing_keys(</w:t>
      </w:r>
      <w:r>
        <w:br/>
      </w:r>
      <w:r>
        <w:lastRenderedPageBreak/>
        <w:t xml:space="preserve">  FOR &lt;wa&gt; IN ct_data ( vbeln = &lt;wa&gt;-vbeln matnr = &lt;wa&gt;-matnr ) ).</w:t>
      </w:r>
      <w:r>
        <w:br/>
        <w:t>SORT lt_keys. DELETE ADJACENT DUPLICATES FROM lt_keys.</w:t>
      </w:r>
      <w:r>
        <w:br/>
      </w:r>
      <w:r>
        <w:br/>
        <w:t>" Prefetch</w:t>
      </w:r>
      <w:r>
        <w:br/>
        <w:t>CHECK lt_keys IS NOT INITIAL.</w:t>
      </w:r>
      <w:r>
        <w:br/>
        <w:t>SELECT vbeln, matnr, kschl, kbetr</w:t>
      </w:r>
      <w:r>
        <w:br/>
        <w:t xml:space="preserve">  FROM prcd_elements</w:t>
      </w:r>
      <w:r>
        <w:br/>
        <w:t xml:space="preserve">  FOR ALL ENTRIES IN @lt_keys</w:t>
      </w:r>
      <w:r>
        <w:br/>
        <w:t xml:space="preserve">  WHERE vbeln = @lt_keys-vbeln</w:t>
      </w:r>
      <w:r>
        <w:br/>
        <w:t xml:space="preserve">    AND matnr = @lt_keys-matnr</w:t>
      </w:r>
      <w:r>
        <w:br/>
        <w:t xml:space="preserve">    AND kschl IN ('ZPB2', 'ZR05')</w:t>
      </w:r>
      <w:r>
        <w:br/>
        <w:t xml:space="preserve">  INTO TABLE @DATA(lt_temp).</w:t>
      </w:r>
      <w:r>
        <w:br/>
      </w:r>
      <w:r>
        <w:br/>
        <w:t>" Poblar tabla hashed</w:t>
      </w:r>
      <w:r>
        <w:br/>
        <w:t>DATA lt_pricing TYPE tt_pricing.</w:t>
      </w:r>
      <w:r>
        <w:br/>
        <w:t>LOOP AT lt_temp INTO DATA(ls_temp).</w:t>
      </w:r>
      <w:r>
        <w:br/>
        <w:t xml:space="preserve">  INSERT VALUE #( vbeln = ls_temp-vbeln ... ) INTO TABLE lt_pricing.</w:t>
      </w:r>
      <w:r>
        <w:br/>
        <w:t>ENDLOOP.</w:t>
      </w:r>
      <w:r>
        <w:br/>
      </w:r>
      <w:r>
        <w:br/>
        <w:t>" Loop con lookup O(1)</w:t>
      </w:r>
      <w:r>
        <w:br/>
        <w:t>LOOP AT ct_data ASSIGNING FIELD-SYMBOL(&lt;fs&gt;).</w:t>
      </w:r>
      <w:r>
        <w:br/>
        <w:t xml:space="preserve">  READ TABLE lt_pricing INTO DATA(ls_pricing)</w:t>
      </w:r>
      <w:r>
        <w:br/>
        <w:t xml:space="preserve">    WITH KEY vbeln = &lt;fs&gt;-vbeln matnr = &lt;fs&gt;-matnr kschl = 'ZPB2'.</w:t>
      </w:r>
      <w:r>
        <w:br/>
        <w:t xml:space="preserve">  IF sy-subrc = 0.</w:t>
      </w:r>
      <w:r>
        <w:br/>
        <w:t xml:space="preserve">    &lt;fs&gt;-price = ls_pricing-kbetr.</w:t>
      </w:r>
      <w:r>
        <w:br/>
        <w:t xml:space="preserve">  ENDIF.</w:t>
      </w:r>
      <w:r>
        <w:br/>
        <w:t>ENDLOOP.</w:t>
      </w:r>
    </w:p>
    <w:p w14:paraId="6B82D74D" w14:textId="77777777" w:rsidR="00767FB0" w:rsidRDefault="00000000">
      <w:pPr>
        <w:pStyle w:val="Ttulo3"/>
      </w:pPr>
      <w:bookmarkStart w:id="144" w:name="patrón-de-mapeo-reverso-determinístico"/>
      <w:bookmarkEnd w:id="143"/>
      <w:r>
        <w:t>Patrón de Mapeo Reverso Determinístico</w:t>
      </w:r>
    </w:p>
    <w:p w14:paraId="158A91EC" w14:textId="77777777" w:rsidR="00767FB0" w:rsidRDefault="00000000">
      <w:pPr>
        <w:pStyle w:val="SourceCode"/>
      </w:pPr>
      <w:r>
        <w:t>" Construir mapa 1: KNUMV → VBELN</w:t>
      </w:r>
      <w:r>
        <w:br/>
        <w:t>DATA lt_knumv_to_vbeln TYPE tt_knumv_to_vbeln. " HASHED</w:t>
      </w:r>
      <w:r>
        <w:br/>
        <w:t>LOOP AT lt_vbak INTO DATA(ls_vbak).</w:t>
      </w:r>
      <w:r>
        <w:br/>
        <w:t xml:space="preserve">  INSERT VALUE #( knumv = ls_vbak-knumv vbeln = ls_vbak-vbeln )</w:t>
      </w:r>
      <w:r>
        <w:br/>
        <w:t xml:space="preserve">         INTO TABLE lt_knumv_to_vbeln.</w:t>
      </w:r>
      <w:r>
        <w:br/>
        <w:t>ENDLOOP.</w:t>
      </w:r>
      <w:r>
        <w:br/>
      </w:r>
      <w:r>
        <w:br/>
        <w:t>" Construir mapa 2: (VBELN, POSNR) → MATNR</w:t>
      </w:r>
      <w:r>
        <w:br/>
        <w:t>DATA lt_position_to_matnr TYPE tt_position_to_matnr. " HASHED</w:t>
      </w:r>
      <w:r>
        <w:br/>
        <w:t>LOOP AT lt_vbap INTO DATA(ls_vbap).</w:t>
      </w:r>
      <w:r>
        <w:br/>
        <w:t xml:space="preserve">  INSERT VALUE #( vbeln = ls_vbap-vbeln posnr = ls_vbap-posnr matnr = ls_vbap-matnr )</w:t>
      </w:r>
      <w:r>
        <w:br/>
        <w:t xml:space="preserve">         INTO TABLE lt_position_to_matnr.</w:t>
      </w:r>
      <w:r>
        <w:br/>
        <w:t>ENDLOOP.</w:t>
      </w:r>
      <w:r>
        <w:br/>
      </w:r>
      <w:r>
        <w:lastRenderedPageBreak/>
        <w:br/>
        <w:t>" Lookup reverso</w:t>
      </w:r>
      <w:r>
        <w:br/>
        <w:t>LOOP AT lt_konv INTO DATA(ls_konv).</w:t>
      </w:r>
      <w:r>
        <w:br/>
        <w:t xml:space="preserve">  READ TABLE lt_knumv_to_vbeln INTO DATA(ls_map1)</w:t>
      </w:r>
      <w:r>
        <w:br/>
        <w:t xml:space="preserve">    WITH KEY knumv = ls_konv-knumv.</w:t>
      </w:r>
      <w:r>
        <w:br/>
        <w:t xml:space="preserve">  CHECK sy-subrc = 0.</w:t>
      </w:r>
      <w:r>
        <w:br/>
      </w:r>
      <w:r>
        <w:br/>
        <w:t xml:space="preserve">  READ TABLE lt_position_to_matnr INTO DATA(ls_map2)</w:t>
      </w:r>
      <w:r>
        <w:br/>
        <w:t xml:space="preserve">    WITH KEY vbeln = ls_map1-vbeln posnr = ls_konv-kposn.</w:t>
      </w:r>
      <w:r>
        <w:br/>
        <w:t xml:space="preserve">  CHECK sy-subrc = 0.</w:t>
      </w:r>
      <w:r>
        <w:br/>
      </w:r>
      <w:r>
        <w:br/>
        <w:t xml:space="preserve">  " Usar: ls_map1-vbeln, ls_map2-matnr, ls_konv-kbetr</w:t>
      </w:r>
      <w:r>
        <w:br/>
        <w:t>ENDLOOP.</w:t>
      </w:r>
    </w:p>
    <w:p w14:paraId="000CC269" w14:textId="77777777" w:rsidR="00767FB0" w:rsidRDefault="00000000">
      <w:r>
        <w:pict w14:anchorId="7820B4D2">
          <v:rect id="_x0000_i3163" style="width:0;height:1.5pt" o:hralign="center" o:hrstd="t" o:hr="t"/>
        </w:pict>
      </w:r>
    </w:p>
    <w:p w14:paraId="048AE80D" w14:textId="77777777" w:rsidR="00767FB0" w:rsidRDefault="00000000">
      <w:pPr>
        <w:pStyle w:val="Ttulo2"/>
      </w:pPr>
      <w:bookmarkStart w:id="145" w:name="X27e90f372545c6ebdd0686ba57b54a2ee7241f0"/>
      <w:bookmarkEnd w:id="139"/>
      <w:bookmarkEnd w:id="144"/>
      <w:r>
        <w:t>📝 Cómo Usar Esta Guía en Desarrollos Futuros</w:t>
      </w:r>
    </w:p>
    <w:p w14:paraId="5FF4ED26" w14:textId="77777777" w:rsidR="00767FB0" w:rsidRDefault="00000000">
      <w:pPr>
        <w:pStyle w:val="Ttulo3"/>
      </w:pPr>
      <w:bookmarkStart w:id="146" w:name="X85b928bf96eafb3f27453cdad274aace4bcf791"/>
      <w:r>
        <w:t>Escenario 1: Nuevo reporte necesita datos históricos</w:t>
      </w:r>
    </w:p>
    <w:p w14:paraId="523ABBAA" w14:textId="77777777" w:rsidR="00767FB0" w:rsidRDefault="00000000">
      <w:pPr>
        <w:numPr>
          <w:ilvl w:val="0"/>
          <w:numId w:val="190"/>
        </w:numPr>
      </w:pPr>
      <w:r>
        <w:t xml:space="preserve">Ir a </w:t>
      </w:r>
      <w:r>
        <w:rPr>
          <w:b/>
          <w:bCs/>
        </w:rPr>
        <w:t>Cuándo Migrar desde SAP Query</w:t>
      </w:r>
      <w:r>
        <w:t xml:space="preserve"> → evaluar necesidad</w:t>
      </w:r>
    </w:p>
    <w:p w14:paraId="323E4FDC" w14:textId="77777777" w:rsidR="00767FB0" w:rsidRDefault="00000000">
      <w:pPr>
        <w:numPr>
          <w:ilvl w:val="0"/>
          <w:numId w:val="190"/>
        </w:numPr>
      </w:pPr>
      <w:r>
        <w:t xml:space="preserve">Seguir </w:t>
      </w:r>
      <w:r>
        <w:rPr>
          <w:b/>
          <w:bCs/>
        </w:rPr>
        <w:t>Checklist de Migración Fase 1-2</w:t>
      </w:r>
      <w:r>
        <w:t xml:space="preserve"> → planear arquitectura</w:t>
      </w:r>
    </w:p>
    <w:p w14:paraId="1B8A825E" w14:textId="77777777" w:rsidR="00767FB0" w:rsidRDefault="00000000">
      <w:pPr>
        <w:numPr>
          <w:ilvl w:val="0"/>
          <w:numId w:val="190"/>
        </w:numPr>
      </w:pPr>
      <w:r>
        <w:t xml:space="preserve">Usar </w:t>
      </w:r>
      <w:r>
        <w:rPr>
          <w:b/>
          <w:bCs/>
        </w:rPr>
        <w:t>Patrones de Código</w:t>
      </w:r>
      <w:r>
        <w:t xml:space="preserve"> → implementar gating + lectura archivo</w:t>
      </w:r>
    </w:p>
    <w:p w14:paraId="2BB802A7" w14:textId="77777777" w:rsidR="00767FB0" w:rsidRDefault="00000000">
      <w:pPr>
        <w:numPr>
          <w:ilvl w:val="0"/>
          <w:numId w:val="190"/>
        </w:numPr>
      </w:pPr>
      <w:r>
        <w:t xml:space="preserve">Aplicar </w:t>
      </w:r>
      <w:r>
        <w:rPr>
          <w:b/>
          <w:bCs/>
        </w:rPr>
        <w:t>Reglas de Decisión 1-10</w:t>
      </w:r>
      <w:r>
        <w:t xml:space="preserve"> → tomar decisiones de diseño</w:t>
      </w:r>
    </w:p>
    <w:p w14:paraId="4D4A847A" w14:textId="77777777" w:rsidR="00767FB0" w:rsidRDefault="00000000">
      <w:pPr>
        <w:numPr>
          <w:ilvl w:val="0"/>
          <w:numId w:val="190"/>
        </w:numPr>
      </w:pPr>
      <w:r>
        <w:t xml:space="preserve">Revisar </w:t>
      </w:r>
      <w:r>
        <w:rPr>
          <w:b/>
          <w:bCs/>
        </w:rPr>
        <w:t>Errores Comunes</w:t>
      </w:r>
      <w:r>
        <w:t xml:space="preserve"> → evitar errores conocidos</w:t>
      </w:r>
    </w:p>
    <w:p w14:paraId="3EC924EC" w14:textId="77777777" w:rsidR="00767FB0" w:rsidRDefault="00000000">
      <w:pPr>
        <w:pStyle w:val="Ttulo3"/>
      </w:pPr>
      <w:bookmarkStart w:id="147" w:name="X48b771b3454613fd9c035da2a9977bc0aa8e059"/>
      <w:bookmarkEnd w:id="146"/>
      <w:r>
        <w:t>Escenario 2: Clase existente necesita soporte de archivo</w:t>
      </w:r>
    </w:p>
    <w:p w14:paraId="459A3B17" w14:textId="77777777" w:rsidR="00767FB0" w:rsidRDefault="00000000">
      <w:pPr>
        <w:numPr>
          <w:ilvl w:val="0"/>
          <w:numId w:val="191"/>
        </w:numPr>
      </w:pPr>
      <w:r>
        <w:t xml:space="preserve">Ir a </w:t>
      </w:r>
      <w:r>
        <w:rPr>
          <w:b/>
          <w:bCs/>
        </w:rPr>
        <w:t>Estrategia de Acceso a Datos</w:t>
      </w:r>
      <w:r>
        <w:t xml:space="preserve"> → analizar SELECTs</w:t>
      </w:r>
    </w:p>
    <w:p w14:paraId="48D9B487" w14:textId="77777777" w:rsidR="00767FB0" w:rsidRDefault="00000000">
      <w:pPr>
        <w:numPr>
          <w:ilvl w:val="0"/>
          <w:numId w:val="191"/>
        </w:numPr>
      </w:pPr>
      <w:r>
        <w:t xml:space="preserve">Aplicar </w:t>
      </w:r>
      <w:r>
        <w:rPr>
          <w:b/>
          <w:bCs/>
        </w:rPr>
        <w:t>Regla de Decisión 1</w:t>
      </w:r>
      <w:r>
        <w:t xml:space="preserve"> → determinar cambios INNER vs LEFT JOIN</w:t>
      </w:r>
    </w:p>
    <w:p w14:paraId="62EF6A58" w14:textId="77777777" w:rsidR="00767FB0" w:rsidRDefault="00000000">
      <w:pPr>
        <w:numPr>
          <w:ilvl w:val="0"/>
          <w:numId w:val="191"/>
        </w:numPr>
      </w:pPr>
      <w:r>
        <w:t xml:space="preserve">Seguir </w:t>
      </w:r>
      <w:r>
        <w:rPr>
          <w:b/>
          <w:bCs/>
        </w:rPr>
        <w:t>Patrón General de Diseño de Archiving</w:t>
      </w:r>
      <w:r>
        <w:t xml:space="preserve"> → agregar triple gating</w:t>
      </w:r>
    </w:p>
    <w:p w14:paraId="15CFA0DE" w14:textId="77777777" w:rsidR="00767FB0" w:rsidRDefault="00000000">
      <w:pPr>
        <w:numPr>
          <w:ilvl w:val="0"/>
          <w:numId w:val="191"/>
        </w:numPr>
      </w:pPr>
      <w:r>
        <w:t xml:space="preserve">Usar </w:t>
      </w:r>
      <w:r>
        <w:rPr>
          <w:b/>
          <w:bCs/>
        </w:rPr>
        <w:t>Patrón de Lectura de Archivo</w:t>
      </w:r>
      <w:r>
        <w:t xml:space="preserve"> → implementar métodos filter + read</w:t>
      </w:r>
    </w:p>
    <w:p w14:paraId="595B1187" w14:textId="77777777" w:rsidR="00767FB0" w:rsidRDefault="00000000">
      <w:pPr>
        <w:numPr>
          <w:ilvl w:val="0"/>
          <w:numId w:val="191"/>
        </w:numPr>
      </w:pPr>
      <w:r>
        <w:t xml:space="preserve">Seguir </w:t>
      </w:r>
      <w:r>
        <w:rPr>
          <w:b/>
          <w:bCs/>
        </w:rPr>
        <w:t>Estrategia de Testing</w:t>
      </w:r>
      <w:r>
        <w:t xml:space="preserve"> → validar con enfoque de 3 niveles</w:t>
      </w:r>
    </w:p>
    <w:p w14:paraId="15BC60AE" w14:textId="77777777" w:rsidR="00767FB0" w:rsidRDefault="00000000">
      <w:pPr>
        <w:pStyle w:val="Ttulo3"/>
      </w:pPr>
      <w:bookmarkStart w:id="148" w:name="X62decec523eadcf8c4ff9ef84b64ea24e55b3b0"/>
      <w:bookmarkEnd w:id="147"/>
      <w:r>
        <w:t>Escenario 3: Problema de performance en código legacy</w:t>
      </w:r>
    </w:p>
    <w:p w14:paraId="76D5B79E" w14:textId="77777777" w:rsidR="00767FB0" w:rsidRDefault="00000000">
      <w:pPr>
        <w:numPr>
          <w:ilvl w:val="0"/>
          <w:numId w:val="192"/>
        </w:numPr>
      </w:pPr>
      <w:r>
        <w:t xml:space="preserve">Ir a </w:t>
      </w:r>
      <w:r>
        <w:rPr>
          <w:b/>
          <w:bCs/>
        </w:rPr>
        <w:t>Lineamientos de Performance</w:t>
      </w:r>
      <w:r>
        <w:t xml:space="preserve"> → identificar cuello de botella</w:t>
      </w:r>
    </w:p>
    <w:p w14:paraId="7FF22261" w14:textId="77777777" w:rsidR="00767FB0" w:rsidRDefault="00000000">
      <w:pPr>
        <w:numPr>
          <w:ilvl w:val="0"/>
          <w:numId w:val="192"/>
        </w:numPr>
      </w:pPr>
      <w:r>
        <w:t xml:space="preserve">Aplicar </w:t>
      </w:r>
      <w:r>
        <w:rPr>
          <w:b/>
          <w:bCs/>
        </w:rPr>
        <w:t>Patrón de Prefetch</w:t>
      </w:r>
      <w:r>
        <w:t xml:space="preserve"> → eliminar SELECT SINGLE en loop</w:t>
      </w:r>
    </w:p>
    <w:p w14:paraId="071DD85B" w14:textId="77777777" w:rsidR="00767FB0" w:rsidRDefault="00000000">
      <w:pPr>
        <w:numPr>
          <w:ilvl w:val="0"/>
          <w:numId w:val="192"/>
        </w:numPr>
      </w:pPr>
      <w:r>
        <w:t xml:space="preserve">Usar </w:t>
      </w:r>
      <w:r>
        <w:rPr>
          <w:b/>
          <w:bCs/>
        </w:rPr>
        <w:t>Patrón Hashed Lookup</w:t>
      </w:r>
      <w:r>
        <w:t xml:space="preserve"> → optimizar lookups</w:t>
      </w:r>
    </w:p>
    <w:p w14:paraId="1F01CAF1" w14:textId="77777777" w:rsidR="00767FB0" w:rsidRDefault="00000000">
      <w:pPr>
        <w:numPr>
          <w:ilvl w:val="0"/>
          <w:numId w:val="192"/>
        </w:numPr>
      </w:pPr>
      <w:r>
        <w:lastRenderedPageBreak/>
        <w:t xml:space="preserve">Agregar </w:t>
      </w:r>
      <w:r>
        <w:rPr>
          <w:b/>
          <w:bCs/>
        </w:rPr>
        <w:t>Guards</w:t>
      </w:r>
      <w:r>
        <w:t xml:space="preserve"> → proteger FAE, evitar lecturas innecesarias de archivo</w:t>
      </w:r>
    </w:p>
    <w:p w14:paraId="22D335A7" w14:textId="77777777" w:rsidR="00767FB0" w:rsidRDefault="00000000">
      <w:pPr>
        <w:pStyle w:val="Ttulo3"/>
      </w:pPr>
      <w:bookmarkStart w:id="149" w:name="Xdacc10aee816f62931c185e10bbcd90765f5b98"/>
      <w:bookmarkEnd w:id="148"/>
      <w:r>
        <w:t>Escenario 4: Lectura de archivo retorna 0 offsets</w:t>
      </w:r>
    </w:p>
    <w:p w14:paraId="1BBE00B1" w14:textId="77777777" w:rsidR="00767FB0" w:rsidRDefault="00000000">
      <w:pPr>
        <w:numPr>
          <w:ilvl w:val="0"/>
          <w:numId w:val="193"/>
        </w:numPr>
      </w:pPr>
      <w:r>
        <w:t xml:space="preserve">Ir a </w:t>
      </w:r>
      <w:r>
        <w:rPr>
          <w:b/>
          <w:bCs/>
        </w:rPr>
        <w:t>Lecciones Técnicas Importantes</w:t>
      </w:r>
      <w:r>
        <w:t xml:space="preserve"> → entender generación de offsets</w:t>
      </w:r>
    </w:p>
    <w:p w14:paraId="632D428B" w14:textId="77777777" w:rsidR="00767FB0" w:rsidRDefault="00000000">
      <w:pPr>
        <w:numPr>
          <w:ilvl w:val="0"/>
          <w:numId w:val="193"/>
        </w:numPr>
      </w:pPr>
      <w:r>
        <w:t xml:space="preserve">Ejecutar </w:t>
      </w:r>
      <w:r>
        <w:rPr>
          <w:b/>
          <w:bCs/>
        </w:rPr>
        <w:t>SARI</w:t>
      </w:r>
      <w:r>
        <w:t xml:space="preserve"> → verificar que campo está en infoestructura</w:t>
      </w:r>
    </w:p>
    <w:p w14:paraId="5A5EA9D5" w14:textId="77777777" w:rsidR="00767FB0" w:rsidRDefault="00000000">
      <w:pPr>
        <w:numPr>
          <w:ilvl w:val="0"/>
          <w:numId w:val="193"/>
        </w:numPr>
      </w:pPr>
      <w:r>
        <w:t xml:space="preserve">Aplicar </w:t>
      </w:r>
      <w:r>
        <w:rPr>
          <w:b/>
          <w:bCs/>
        </w:rPr>
        <w:t>Patrón de 2 pasos</w:t>
      </w:r>
      <w:r>
        <w:t xml:space="preserve"> → filtrar por indexable + post-filtrar</w:t>
      </w:r>
    </w:p>
    <w:p w14:paraId="7CA63A53" w14:textId="77777777" w:rsidR="00767FB0" w:rsidRDefault="00000000">
      <w:pPr>
        <w:numPr>
          <w:ilvl w:val="0"/>
          <w:numId w:val="193"/>
        </w:numPr>
      </w:pPr>
      <w:r>
        <w:t xml:space="preserve">Revisar </w:t>
      </w:r>
      <w:r>
        <w:rPr>
          <w:b/>
          <w:bCs/>
        </w:rPr>
        <w:t>Error Común #1</w:t>
      </w:r>
      <w:r>
        <w:t xml:space="preserve"> → evitar filtros solo-catálogo</w:t>
      </w:r>
    </w:p>
    <w:p w14:paraId="10187C37" w14:textId="77777777" w:rsidR="00767FB0" w:rsidRDefault="00000000">
      <w:r>
        <w:pict w14:anchorId="19C5E303">
          <v:rect id="_x0000_i3164" style="width:0;height:1.5pt" o:hralign="center" o:hrstd="t" o:hr="t"/>
        </w:pict>
      </w:r>
    </w:p>
    <w:p w14:paraId="1661F96A" w14:textId="77777777" w:rsidR="00767FB0" w:rsidRDefault="00000000">
      <w:r>
        <w:rPr>
          <w:b/>
          <w:bCs/>
        </w:rPr>
        <w:t>Versión del Documento:</w:t>
      </w:r>
      <w:r>
        <w:t xml:space="preserve"> 1.0</w:t>
      </w:r>
      <w:r>
        <w:br/>
      </w:r>
      <w:r>
        <w:rPr>
          <w:b/>
          <w:bCs/>
        </w:rPr>
        <w:t>Mantenimiento:</w:t>
      </w:r>
      <w:r>
        <w:t xml:space="preserve"> Actualizar con nuevos patrones a medida que se completen implementaciones adicionales</w:t>
      </w:r>
      <w:r>
        <w:br/>
      </w:r>
      <w:r>
        <w:rPr>
          <w:b/>
          <w:bCs/>
        </w:rPr>
        <w:t>Feedback:</w:t>
      </w:r>
      <w:r>
        <w:t xml:space="preserve"> Documentar lecciones aprendidas de cada nueva implementación de archiving</w:t>
      </w:r>
      <w:bookmarkEnd w:id="0"/>
      <w:bookmarkEnd w:id="145"/>
      <w:bookmarkEnd w:id="149"/>
    </w:p>
    <w:sectPr w:rsidR="00767FB0" w:rsidSect="00060DF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48D2A" w14:textId="77777777" w:rsidR="00EC065B" w:rsidRDefault="00EC065B">
      <w:pPr>
        <w:spacing w:after="0" w:line="240" w:lineRule="auto"/>
      </w:pPr>
      <w:r>
        <w:separator/>
      </w:r>
    </w:p>
  </w:endnote>
  <w:endnote w:type="continuationSeparator" w:id="0">
    <w:p w14:paraId="5EDD7161" w14:textId="77777777" w:rsidR="00EC065B" w:rsidRDefault="00E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1579631758"/>
      <w:docPartObj>
        <w:docPartGallery w:val="Page Numbers (Bottom of Page)"/>
        <w:docPartUnique/>
      </w:docPartObj>
    </w:sdtPr>
    <w:sdtEndPr>
      <w:rPr>
        <w:lang w:val="es-VE"/>
      </w:rPr>
    </w:sdtEndPr>
    <w:sdtContent>
      <w:p w14:paraId="279BD339" w14:textId="77777777" w:rsidR="00524CD3" w:rsidRDefault="00524CD3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 xml:space="preserve">pág. </w:t>
        </w:r>
        <w:r>
          <w:rPr>
            <w:rFonts w:cs="Times New Roman"/>
          </w:rPr>
          <w:fldChar w:fldCharType="begin"/>
        </w:r>
        <w:r>
          <w:instrText>PAGE    \* MERGEFORMAT</w:instrText>
        </w:r>
        <w:r>
          <w:rPr>
            <w:rFonts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002F5E5" w14:textId="77777777" w:rsidR="00524CD3" w:rsidRDefault="00524C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EE5B" w14:textId="77777777" w:rsidR="00524CD3" w:rsidRDefault="00524CD3">
    <w:pPr>
      <w:pStyle w:val="Piedepgina"/>
      <w:jc w:val="right"/>
    </w:pPr>
  </w:p>
  <w:p w14:paraId="665EEDA7" w14:textId="77777777" w:rsidR="00524CD3" w:rsidRDefault="00524C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4ADF0" w14:textId="77777777" w:rsidR="00EC065B" w:rsidRDefault="00EC065B">
      <w:pPr>
        <w:spacing w:after="0" w:line="240" w:lineRule="auto"/>
      </w:pPr>
      <w:r>
        <w:separator/>
      </w:r>
    </w:p>
  </w:footnote>
  <w:footnote w:type="continuationSeparator" w:id="0">
    <w:p w14:paraId="1091B40C" w14:textId="77777777" w:rsidR="00EC065B" w:rsidRDefault="00E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2D00" w14:textId="77777777" w:rsidR="00E108ED" w:rsidRDefault="00D86A42" w:rsidP="00E108ED">
    <w:pPr>
      <w:pStyle w:val="Encabezado"/>
      <w:jc w:val="right"/>
    </w:pPr>
    <w:r w:rsidRPr="00D86A42">
      <w:rPr>
        <w:noProof/>
      </w:rPr>
      <w:drawing>
        <wp:inline distT="0" distB="0" distL="0" distR="0" wp14:anchorId="766030AD" wp14:editId="6AF0FB9C">
          <wp:extent cx="1153850" cy="339368"/>
          <wp:effectExtent l="0" t="0" r="8255" b="3810"/>
          <wp:docPr id="272405049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02797" name="Imagen 1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2446" cy="344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F8402D" w14:textId="77777777" w:rsidR="00E108ED" w:rsidRDefault="00E108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6F66" w14:textId="77777777" w:rsidR="001117BA" w:rsidRDefault="001117BA">
    <w:pPr>
      <w:pStyle w:val="Encabezado"/>
    </w:pPr>
    <w:r w:rsidRPr="00D86A42">
      <w:rPr>
        <w:noProof/>
      </w:rPr>
      <w:drawing>
        <wp:anchor distT="0" distB="0" distL="114300" distR="114300" simplePos="0" relativeHeight="251658240" behindDoc="0" locked="0" layoutInCell="1" allowOverlap="1" wp14:anchorId="1F11A861" wp14:editId="12CEAEEE">
          <wp:simplePos x="0" y="0"/>
          <wp:positionH relativeFrom="margin">
            <wp:align>right</wp:align>
          </wp:positionH>
          <wp:positionV relativeFrom="paragraph">
            <wp:posOffset>-107840</wp:posOffset>
          </wp:positionV>
          <wp:extent cx="1153850" cy="339368"/>
          <wp:effectExtent l="0" t="0" r="8255" b="3810"/>
          <wp:wrapSquare wrapText="bothSides"/>
          <wp:docPr id="4219324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02797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3850" cy="339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D680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18E1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F70026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39C2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2585894">
    <w:abstractNumId w:val="0"/>
  </w:num>
  <w:num w:numId="2" w16cid:durableId="1792043650">
    <w:abstractNumId w:val="1"/>
  </w:num>
  <w:num w:numId="3" w16cid:durableId="355615950">
    <w:abstractNumId w:val="1"/>
  </w:num>
  <w:num w:numId="4" w16cid:durableId="14386713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3680086">
    <w:abstractNumId w:val="1"/>
  </w:num>
  <w:num w:numId="6" w16cid:durableId="707339422">
    <w:abstractNumId w:val="1"/>
  </w:num>
  <w:num w:numId="7" w16cid:durableId="1470198759">
    <w:abstractNumId w:val="1"/>
  </w:num>
  <w:num w:numId="8" w16cid:durableId="311642930">
    <w:abstractNumId w:val="1"/>
  </w:num>
  <w:num w:numId="9" w16cid:durableId="1679507208">
    <w:abstractNumId w:val="1"/>
  </w:num>
  <w:num w:numId="10" w16cid:durableId="642585102">
    <w:abstractNumId w:val="1"/>
  </w:num>
  <w:num w:numId="11" w16cid:durableId="1941330144">
    <w:abstractNumId w:val="1"/>
  </w:num>
  <w:num w:numId="12" w16cid:durableId="326373163">
    <w:abstractNumId w:val="1"/>
  </w:num>
  <w:num w:numId="13" w16cid:durableId="48186113">
    <w:abstractNumId w:val="1"/>
  </w:num>
  <w:num w:numId="14" w16cid:durableId="547111231">
    <w:abstractNumId w:val="1"/>
  </w:num>
  <w:num w:numId="15" w16cid:durableId="4152513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73933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2215538">
    <w:abstractNumId w:val="1"/>
  </w:num>
  <w:num w:numId="18" w16cid:durableId="1108891259">
    <w:abstractNumId w:val="1"/>
  </w:num>
  <w:num w:numId="19" w16cid:durableId="1287469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1360396">
    <w:abstractNumId w:val="2"/>
  </w:num>
  <w:num w:numId="21" w16cid:durableId="598101470">
    <w:abstractNumId w:val="2"/>
  </w:num>
  <w:num w:numId="22" w16cid:durableId="860897173">
    <w:abstractNumId w:val="2"/>
  </w:num>
  <w:num w:numId="23" w16cid:durableId="2073575642">
    <w:abstractNumId w:val="2"/>
  </w:num>
  <w:num w:numId="24" w16cid:durableId="756754973">
    <w:abstractNumId w:val="2"/>
  </w:num>
  <w:num w:numId="25" w16cid:durableId="1858956097">
    <w:abstractNumId w:val="2"/>
  </w:num>
  <w:num w:numId="26" w16cid:durableId="846138416">
    <w:abstractNumId w:val="2"/>
  </w:num>
  <w:num w:numId="27" w16cid:durableId="402994057">
    <w:abstractNumId w:val="2"/>
  </w:num>
  <w:num w:numId="28" w16cid:durableId="105662006">
    <w:abstractNumId w:val="2"/>
  </w:num>
  <w:num w:numId="29" w16cid:durableId="343896393">
    <w:abstractNumId w:val="2"/>
  </w:num>
  <w:num w:numId="30" w16cid:durableId="1921133760">
    <w:abstractNumId w:val="2"/>
  </w:num>
  <w:num w:numId="31" w16cid:durableId="10295311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41673646">
    <w:abstractNumId w:val="1"/>
  </w:num>
  <w:num w:numId="33" w16cid:durableId="948465163">
    <w:abstractNumId w:val="1"/>
  </w:num>
  <w:num w:numId="34" w16cid:durableId="2057847534">
    <w:abstractNumId w:val="1"/>
  </w:num>
  <w:num w:numId="35" w16cid:durableId="1515261401">
    <w:abstractNumId w:val="1"/>
  </w:num>
  <w:num w:numId="36" w16cid:durableId="301348300">
    <w:abstractNumId w:val="2"/>
  </w:num>
  <w:num w:numId="37" w16cid:durableId="2121559880">
    <w:abstractNumId w:val="2"/>
  </w:num>
  <w:num w:numId="38" w16cid:durableId="1972595106">
    <w:abstractNumId w:val="2"/>
  </w:num>
  <w:num w:numId="39" w16cid:durableId="240263626">
    <w:abstractNumId w:val="2"/>
  </w:num>
  <w:num w:numId="40" w16cid:durableId="1139104547">
    <w:abstractNumId w:val="2"/>
  </w:num>
  <w:num w:numId="41" w16cid:durableId="914825007">
    <w:abstractNumId w:val="2"/>
  </w:num>
  <w:num w:numId="42" w16cid:durableId="546455430">
    <w:abstractNumId w:val="2"/>
  </w:num>
  <w:num w:numId="43" w16cid:durableId="2132966706">
    <w:abstractNumId w:val="2"/>
  </w:num>
  <w:num w:numId="44" w16cid:durableId="1465536513">
    <w:abstractNumId w:val="2"/>
  </w:num>
  <w:num w:numId="45" w16cid:durableId="1671326854">
    <w:abstractNumId w:val="2"/>
  </w:num>
  <w:num w:numId="46" w16cid:durableId="1159231930">
    <w:abstractNumId w:val="2"/>
  </w:num>
  <w:num w:numId="47" w16cid:durableId="1564632542">
    <w:abstractNumId w:val="2"/>
  </w:num>
  <w:num w:numId="48" w16cid:durableId="156656333">
    <w:abstractNumId w:val="2"/>
  </w:num>
  <w:num w:numId="49" w16cid:durableId="1147361145">
    <w:abstractNumId w:val="2"/>
  </w:num>
  <w:num w:numId="50" w16cid:durableId="409818041">
    <w:abstractNumId w:val="2"/>
  </w:num>
  <w:num w:numId="51" w16cid:durableId="2019577254">
    <w:abstractNumId w:val="2"/>
  </w:num>
  <w:num w:numId="52" w16cid:durableId="473374668">
    <w:abstractNumId w:val="2"/>
  </w:num>
  <w:num w:numId="53" w16cid:durableId="1202668697">
    <w:abstractNumId w:val="2"/>
  </w:num>
  <w:num w:numId="54" w16cid:durableId="2045254581">
    <w:abstractNumId w:val="2"/>
  </w:num>
  <w:num w:numId="55" w16cid:durableId="868302771">
    <w:abstractNumId w:val="2"/>
  </w:num>
  <w:num w:numId="56" w16cid:durableId="2128157269">
    <w:abstractNumId w:val="2"/>
  </w:num>
  <w:num w:numId="57" w16cid:durableId="472915219">
    <w:abstractNumId w:val="2"/>
  </w:num>
  <w:num w:numId="58" w16cid:durableId="885408134">
    <w:abstractNumId w:val="2"/>
  </w:num>
  <w:num w:numId="59" w16cid:durableId="1441098399">
    <w:abstractNumId w:val="2"/>
  </w:num>
  <w:num w:numId="60" w16cid:durableId="1886597993">
    <w:abstractNumId w:val="2"/>
  </w:num>
  <w:num w:numId="61" w16cid:durableId="1419247642">
    <w:abstractNumId w:val="2"/>
  </w:num>
  <w:num w:numId="62" w16cid:durableId="146096165">
    <w:abstractNumId w:val="2"/>
  </w:num>
  <w:num w:numId="63" w16cid:durableId="942034996">
    <w:abstractNumId w:val="2"/>
  </w:num>
  <w:num w:numId="64" w16cid:durableId="966735676">
    <w:abstractNumId w:val="2"/>
  </w:num>
  <w:num w:numId="65" w16cid:durableId="273295164">
    <w:abstractNumId w:val="2"/>
  </w:num>
  <w:num w:numId="66" w16cid:durableId="259797616">
    <w:abstractNumId w:val="2"/>
  </w:num>
  <w:num w:numId="67" w16cid:durableId="166480877">
    <w:abstractNumId w:val="2"/>
  </w:num>
  <w:num w:numId="68" w16cid:durableId="2005355347">
    <w:abstractNumId w:val="2"/>
  </w:num>
  <w:num w:numId="69" w16cid:durableId="1256550211">
    <w:abstractNumId w:val="2"/>
  </w:num>
  <w:num w:numId="70" w16cid:durableId="213976017">
    <w:abstractNumId w:val="2"/>
  </w:num>
  <w:num w:numId="71" w16cid:durableId="2106463017">
    <w:abstractNumId w:val="2"/>
  </w:num>
  <w:num w:numId="72" w16cid:durableId="382603464">
    <w:abstractNumId w:val="2"/>
  </w:num>
  <w:num w:numId="73" w16cid:durableId="876745692">
    <w:abstractNumId w:val="2"/>
  </w:num>
  <w:num w:numId="74" w16cid:durableId="1331758013">
    <w:abstractNumId w:val="2"/>
  </w:num>
  <w:num w:numId="75" w16cid:durableId="1536849357">
    <w:abstractNumId w:val="2"/>
  </w:num>
  <w:num w:numId="76" w16cid:durableId="2075153709">
    <w:abstractNumId w:val="2"/>
  </w:num>
  <w:num w:numId="77" w16cid:durableId="1942101101">
    <w:abstractNumId w:val="2"/>
  </w:num>
  <w:num w:numId="78" w16cid:durableId="1263874613">
    <w:abstractNumId w:val="2"/>
  </w:num>
  <w:num w:numId="79" w16cid:durableId="159010053">
    <w:abstractNumId w:val="2"/>
  </w:num>
  <w:num w:numId="80" w16cid:durableId="1938247140">
    <w:abstractNumId w:val="2"/>
  </w:num>
  <w:num w:numId="81" w16cid:durableId="2022776168">
    <w:abstractNumId w:val="2"/>
  </w:num>
  <w:num w:numId="82" w16cid:durableId="479619825">
    <w:abstractNumId w:val="2"/>
  </w:num>
  <w:num w:numId="83" w16cid:durableId="707225223">
    <w:abstractNumId w:val="2"/>
  </w:num>
  <w:num w:numId="84" w16cid:durableId="1597133897">
    <w:abstractNumId w:val="2"/>
  </w:num>
  <w:num w:numId="85" w16cid:durableId="1541938333">
    <w:abstractNumId w:val="2"/>
  </w:num>
  <w:num w:numId="86" w16cid:durableId="48186234">
    <w:abstractNumId w:val="2"/>
  </w:num>
  <w:num w:numId="87" w16cid:durableId="418600059">
    <w:abstractNumId w:val="2"/>
  </w:num>
  <w:num w:numId="88" w16cid:durableId="949043278">
    <w:abstractNumId w:val="2"/>
  </w:num>
  <w:num w:numId="89" w16cid:durableId="1838883952">
    <w:abstractNumId w:val="2"/>
  </w:num>
  <w:num w:numId="90" w16cid:durableId="1704478505">
    <w:abstractNumId w:val="2"/>
  </w:num>
  <w:num w:numId="91" w16cid:durableId="1787845935">
    <w:abstractNumId w:val="2"/>
  </w:num>
  <w:num w:numId="92" w16cid:durableId="257713653">
    <w:abstractNumId w:val="2"/>
  </w:num>
  <w:num w:numId="93" w16cid:durableId="672071788">
    <w:abstractNumId w:val="2"/>
  </w:num>
  <w:num w:numId="94" w16cid:durableId="1203447284">
    <w:abstractNumId w:val="2"/>
  </w:num>
  <w:num w:numId="95" w16cid:durableId="1811708578">
    <w:abstractNumId w:val="2"/>
  </w:num>
  <w:num w:numId="96" w16cid:durableId="119956584">
    <w:abstractNumId w:val="2"/>
  </w:num>
  <w:num w:numId="97" w16cid:durableId="1949123177">
    <w:abstractNumId w:val="2"/>
  </w:num>
  <w:num w:numId="98" w16cid:durableId="1363558484">
    <w:abstractNumId w:val="2"/>
  </w:num>
  <w:num w:numId="99" w16cid:durableId="2042705394">
    <w:abstractNumId w:val="2"/>
  </w:num>
  <w:num w:numId="100" w16cid:durableId="399249944">
    <w:abstractNumId w:val="2"/>
  </w:num>
  <w:num w:numId="101" w16cid:durableId="2091541145">
    <w:abstractNumId w:val="2"/>
  </w:num>
  <w:num w:numId="102" w16cid:durableId="636835345">
    <w:abstractNumId w:val="2"/>
  </w:num>
  <w:num w:numId="103" w16cid:durableId="286156999">
    <w:abstractNumId w:val="2"/>
  </w:num>
  <w:num w:numId="104" w16cid:durableId="88088934">
    <w:abstractNumId w:val="2"/>
  </w:num>
  <w:num w:numId="105" w16cid:durableId="1116874630">
    <w:abstractNumId w:val="2"/>
  </w:num>
  <w:num w:numId="106" w16cid:durableId="1079910343">
    <w:abstractNumId w:val="2"/>
  </w:num>
  <w:num w:numId="107" w16cid:durableId="1870147069">
    <w:abstractNumId w:val="2"/>
  </w:num>
  <w:num w:numId="108" w16cid:durableId="197280446">
    <w:abstractNumId w:val="2"/>
  </w:num>
  <w:num w:numId="109" w16cid:durableId="199709645">
    <w:abstractNumId w:val="2"/>
  </w:num>
  <w:num w:numId="110" w16cid:durableId="377977489">
    <w:abstractNumId w:val="2"/>
  </w:num>
  <w:num w:numId="111" w16cid:durableId="698509616">
    <w:abstractNumId w:val="2"/>
  </w:num>
  <w:num w:numId="112" w16cid:durableId="1169255590">
    <w:abstractNumId w:val="2"/>
  </w:num>
  <w:num w:numId="113" w16cid:durableId="1220357338">
    <w:abstractNumId w:val="2"/>
  </w:num>
  <w:num w:numId="114" w16cid:durableId="44380917">
    <w:abstractNumId w:val="2"/>
  </w:num>
  <w:num w:numId="115" w16cid:durableId="289240674">
    <w:abstractNumId w:val="2"/>
  </w:num>
  <w:num w:numId="116" w16cid:durableId="735470924">
    <w:abstractNumId w:val="2"/>
  </w:num>
  <w:num w:numId="117" w16cid:durableId="974532709">
    <w:abstractNumId w:val="2"/>
  </w:num>
  <w:num w:numId="118" w16cid:durableId="1423602472">
    <w:abstractNumId w:val="2"/>
  </w:num>
  <w:num w:numId="119" w16cid:durableId="162549437">
    <w:abstractNumId w:val="2"/>
  </w:num>
  <w:num w:numId="120" w16cid:durableId="1558127817">
    <w:abstractNumId w:val="2"/>
  </w:num>
  <w:num w:numId="121" w16cid:durableId="1763404707">
    <w:abstractNumId w:val="2"/>
  </w:num>
  <w:num w:numId="122" w16cid:durableId="587929158">
    <w:abstractNumId w:val="2"/>
  </w:num>
  <w:num w:numId="123" w16cid:durableId="1128663073">
    <w:abstractNumId w:val="2"/>
  </w:num>
  <w:num w:numId="124" w16cid:durableId="1235508723">
    <w:abstractNumId w:val="2"/>
  </w:num>
  <w:num w:numId="125" w16cid:durableId="1510414168">
    <w:abstractNumId w:val="2"/>
  </w:num>
  <w:num w:numId="126" w16cid:durableId="1961371921">
    <w:abstractNumId w:val="2"/>
  </w:num>
  <w:num w:numId="127" w16cid:durableId="2071613910">
    <w:abstractNumId w:val="2"/>
  </w:num>
  <w:num w:numId="128" w16cid:durableId="533467747">
    <w:abstractNumId w:val="2"/>
  </w:num>
  <w:num w:numId="129" w16cid:durableId="656498137">
    <w:abstractNumId w:val="2"/>
  </w:num>
  <w:num w:numId="130" w16cid:durableId="182206101">
    <w:abstractNumId w:val="2"/>
  </w:num>
  <w:num w:numId="131" w16cid:durableId="1604268674">
    <w:abstractNumId w:val="2"/>
  </w:num>
  <w:num w:numId="132" w16cid:durableId="1783457801">
    <w:abstractNumId w:val="2"/>
  </w:num>
  <w:num w:numId="133" w16cid:durableId="820460790">
    <w:abstractNumId w:val="2"/>
  </w:num>
  <w:num w:numId="134" w16cid:durableId="400719438">
    <w:abstractNumId w:val="2"/>
  </w:num>
  <w:num w:numId="135" w16cid:durableId="72708177">
    <w:abstractNumId w:val="2"/>
  </w:num>
  <w:num w:numId="136" w16cid:durableId="1639803006">
    <w:abstractNumId w:val="2"/>
  </w:num>
  <w:num w:numId="137" w16cid:durableId="1964968342">
    <w:abstractNumId w:val="2"/>
  </w:num>
  <w:num w:numId="138" w16cid:durableId="338849031">
    <w:abstractNumId w:val="2"/>
  </w:num>
  <w:num w:numId="139" w16cid:durableId="1767190777">
    <w:abstractNumId w:val="2"/>
  </w:num>
  <w:num w:numId="140" w16cid:durableId="440610078">
    <w:abstractNumId w:val="2"/>
  </w:num>
  <w:num w:numId="141" w16cid:durableId="2092966580">
    <w:abstractNumId w:val="2"/>
  </w:num>
  <w:num w:numId="142" w16cid:durableId="915435432">
    <w:abstractNumId w:val="2"/>
  </w:num>
  <w:num w:numId="143" w16cid:durableId="1476411928">
    <w:abstractNumId w:val="2"/>
  </w:num>
  <w:num w:numId="144" w16cid:durableId="491407734">
    <w:abstractNumId w:val="2"/>
  </w:num>
  <w:num w:numId="145" w16cid:durableId="1663045465">
    <w:abstractNumId w:val="2"/>
  </w:num>
  <w:num w:numId="146" w16cid:durableId="1940209903">
    <w:abstractNumId w:val="2"/>
  </w:num>
  <w:num w:numId="147" w16cid:durableId="1771076255">
    <w:abstractNumId w:val="2"/>
  </w:num>
  <w:num w:numId="148" w16cid:durableId="1431075868">
    <w:abstractNumId w:val="2"/>
  </w:num>
  <w:num w:numId="149" w16cid:durableId="2068261838">
    <w:abstractNumId w:val="2"/>
  </w:num>
  <w:num w:numId="150" w16cid:durableId="2142259684">
    <w:abstractNumId w:val="2"/>
  </w:num>
  <w:num w:numId="151" w16cid:durableId="457181609">
    <w:abstractNumId w:val="2"/>
  </w:num>
  <w:num w:numId="152" w16cid:durableId="21365661">
    <w:abstractNumId w:val="2"/>
  </w:num>
  <w:num w:numId="153" w16cid:durableId="1734962712">
    <w:abstractNumId w:val="2"/>
  </w:num>
  <w:num w:numId="154" w16cid:durableId="922764449">
    <w:abstractNumId w:val="2"/>
  </w:num>
  <w:num w:numId="155" w16cid:durableId="726732091">
    <w:abstractNumId w:val="2"/>
  </w:num>
  <w:num w:numId="156" w16cid:durableId="1199513376">
    <w:abstractNumId w:val="2"/>
  </w:num>
  <w:num w:numId="157" w16cid:durableId="1380205881">
    <w:abstractNumId w:val="2"/>
  </w:num>
  <w:num w:numId="158" w16cid:durableId="2015380671">
    <w:abstractNumId w:val="2"/>
  </w:num>
  <w:num w:numId="159" w16cid:durableId="1486436488">
    <w:abstractNumId w:val="2"/>
  </w:num>
  <w:num w:numId="160" w16cid:durableId="1790051485">
    <w:abstractNumId w:val="2"/>
  </w:num>
  <w:num w:numId="161" w16cid:durableId="1785080284">
    <w:abstractNumId w:val="2"/>
  </w:num>
  <w:num w:numId="162" w16cid:durableId="953367751">
    <w:abstractNumId w:val="2"/>
  </w:num>
  <w:num w:numId="163" w16cid:durableId="1246498112">
    <w:abstractNumId w:val="2"/>
  </w:num>
  <w:num w:numId="164" w16cid:durableId="1752653695">
    <w:abstractNumId w:val="2"/>
  </w:num>
  <w:num w:numId="165" w16cid:durableId="1513033115">
    <w:abstractNumId w:val="2"/>
  </w:num>
  <w:num w:numId="166" w16cid:durableId="350187377">
    <w:abstractNumId w:val="2"/>
  </w:num>
  <w:num w:numId="167" w16cid:durableId="942877296">
    <w:abstractNumId w:val="2"/>
  </w:num>
  <w:num w:numId="168" w16cid:durableId="1298606670">
    <w:abstractNumId w:val="2"/>
  </w:num>
  <w:num w:numId="169" w16cid:durableId="1729256008">
    <w:abstractNumId w:val="2"/>
  </w:num>
  <w:num w:numId="170" w16cid:durableId="1185752502">
    <w:abstractNumId w:val="2"/>
  </w:num>
  <w:num w:numId="171" w16cid:durableId="368603632">
    <w:abstractNumId w:val="2"/>
  </w:num>
  <w:num w:numId="172" w16cid:durableId="2092583970">
    <w:abstractNumId w:val="2"/>
  </w:num>
  <w:num w:numId="173" w16cid:durableId="557517586">
    <w:abstractNumId w:val="2"/>
  </w:num>
  <w:num w:numId="174" w16cid:durableId="1030372626">
    <w:abstractNumId w:val="2"/>
  </w:num>
  <w:num w:numId="175" w16cid:durableId="252249908">
    <w:abstractNumId w:val="2"/>
  </w:num>
  <w:num w:numId="176" w16cid:durableId="589630418">
    <w:abstractNumId w:val="2"/>
  </w:num>
  <w:num w:numId="177" w16cid:durableId="1956448995">
    <w:abstractNumId w:val="2"/>
  </w:num>
  <w:num w:numId="178" w16cid:durableId="1489058262">
    <w:abstractNumId w:val="2"/>
  </w:num>
  <w:num w:numId="179" w16cid:durableId="808131020">
    <w:abstractNumId w:val="2"/>
  </w:num>
  <w:num w:numId="180" w16cid:durableId="1585526831">
    <w:abstractNumId w:val="2"/>
  </w:num>
  <w:num w:numId="181" w16cid:durableId="989483479">
    <w:abstractNumId w:val="2"/>
  </w:num>
  <w:num w:numId="182" w16cid:durableId="1654069135">
    <w:abstractNumId w:val="2"/>
  </w:num>
  <w:num w:numId="183" w16cid:durableId="1187214003">
    <w:abstractNumId w:val="2"/>
  </w:num>
  <w:num w:numId="184" w16cid:durableId="2081713971">
    <w:abstractNumId w:val="2"/>
  </w:num>
  <w:num w:numId="185" w16cid:durableId="172844593">
    <w:abstractNumId w:val="2"/>
  </w:num>
  <w:num w:numId="186" w16cid:durableId="622689686">
    <w:abstractNumId w:val="2"/>
  </w:num>
  <w:num w:numId="187" w16cid:durableId="487554714">
    <w:abstractNumId w:val="2"/>
  </w:num>
  <w:num w:numId="188" w16cid:durableId="428964319">
    <w:abstractNumId w:val="2"/>
  </w:num>
  <w:num w:numId="189" w16cid:durableId="1532919330">
    <w:abstractNumId w:val="2"/>
  </w:num>
  <w:num w:numId="190" w16cid:durableId="12754028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0544245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271666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 w16cid:durableId="8258221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160"/>
    <w:rsid w:val="0000065D"/>
    <w:rsid w:val="00007854"/>
    <w:rsid w:val="00015CF3"/>
    <w:rsid w:val="000205BA"/>
    <w:rsid w:val="00026F86"/>
    <w:rsid w:val="000415ED"/>
    <w:rsid w:val="000437A2"/>
    <w:rsid w:val="00044FF9"/>
    <w:rsid w:val="00060DFA"/>
    <w:rsid w:val="00065173"/>
    <w:rsid w:val="000661B0"/>
    <w:rsid w:val="00067916"/>
    <w:rsid w:val="000705B0"/>
    <w:rsid w:val="00074CE5"/>
    <w:rsid w:val="000766EA"/>
    <w:rsid w:val="00083C16"/>
    <w:rsid w:val="000909C7"/>
    <w:rsid w:val="000937E6"/>
    <w:rsid w:val="00093B8B"/>
    <w:rsid w:val="000A4DBC"/>
    <w:rsid w:val="000B575A"/>
    <w:rsid w:val="000B5BEA"/>
    <w:rsid w:val="000B69D8"/>
    <w:rsid w:val="000C1388"/>
    <w:rsid w:val="000C6D88"/>
    <w:rsid w:val="000D0B6E"/>
    <w:rsid w:val="000D1271"/>
    <w:rsid w:val="000D1867"/>
    <w:rsid w:val="000E151B"/>
    <w:rsid w:val="000F0D2C"/>
    <w:rsid w:val="000F5087"/>
    <w:rsid w:val="001015D1"/>
    <w:rsid w:val="001035F7"/>
    <w:rsid w:val="00106786"/>
    <w:rsid w:val="00107F8A"/>
    <w:rsid w:val="001117BA"/>
    <w:rsid w:val="00112810"/>
    <w:rsid w:val="00113B23"/>
    <w:rsid w:val="00122EEC"/>
    <w:rsid w:val="0012545C"/>
    <w:rsid w:val="00133A0D"/>
    <w:rsid w:val="00143B87"/>
    <w:rsid w:val="00152DDC"/>
    <w:rsid w:val="00174DE2"/>
    <w:rsid w:val="00174F61"/>
    <w:rsid w:val="001760A7"/>
    <w:rsid w:val="00180FBB"/>
    <w:rsid w:val="00182FAF"/>
    <w:rsid w:val="00186582"/>
    <w:rsid w:val="00194922"/>
    <w:rsid w:val="001A229A"/>
    <w:rsid w:val="001A50BF"/>
    <w:rsid w:val="001A7FCB"/>
    <w:rsid w:val="001B04AF"/>
    <w:rsid w:val="001D19DE"/>
    <w:rsid w:val="001D4646"/>
    <w:rsid w:val="001E67DB"/>
    <w:rsid w:val="001F2FE3"/>
    <w:rsid w:val="00204DCE"/>
    <w:rsid w:val="00206A28"/>
    <w:rsid w:val="00207D2F"/>
    <w:rsid w:val="002154F8"/>
    <w:rsid w:val="00217B76"/>
    <w:rsid w:val="00220E78"/>
    <w:rsid w:val="00222B1A"/>
    <w:rsid w:val="002305F0"/>
    <w:rsid w:val="0023690E"/>
    <w:rsid w:val="002420B3"/>
    <w:rsid w:val="00243AC4"/>
    <w:rsid w:val="00266459"/>
    <w:rsid w:val="00290B78"/>
    <w:rsid w:val="002943D2"/>
    <w:rsid w:val="002A18C2"/>
    <w:rsid w:val="002A20B4"/>
    <w:rsid w:val="002A3529"/>
    <w:rsid w:val="002B2160"/>
    <w:rsid w:val="002B729C"/>
    <w:rsid w:val="002C720F"/>
    <w:rsid w:val="002C782A"/>
    <w:rsid w:val="002D51D5"/>
    <w:rsid w:val="002E4BB2"/>
    <w:rsid w:val="002E768D"/>
    <w:rsid w:val="002F30DD"/>
    <w:rsid w:val="002F3302"/>
    <w:rsid w:val="002F43F6"/>
    <w:rsid w:val="002F47A3"/>
    <w:rsid w:val="003018CF"/>
    <w:rsid w:val="0030666B"/>
    <w:rsid w:val="003102ED"/>
    <w:rsid w:val="00312DA5"/>
    <w:rsid w:val="00313F35"/>
    <w:rsid w:val="00330948"/>
    <w:rsid w:val="0033172F"/>
    <w:rsid w:val="003504F4"/>
    <w:rsid w:val="003616C3"/>
    <w:rsid w:val="0037065B"/>
    <w:rsid w:val="003818AE"/>
    <w:rsid w:val="003A1C4B"/>
    <w:rsid w:val="003A2002"/>
    <w:rsid w:val="003A38D8"/>
    <w:rsid w:val="003A3F76"/>
    <w:rsid w:val="003A6DB2"/>
    <w:rsid w:val="003B2095"/>
    <w:rsid w:val="003D24A6"/>
    <w:rsid w:val="003D48F1"/>
    <w:rsid w:val="003E2201"/>
    <w:rsid w:val="003E51D4"/>
    <w:rsid w:val="003E77FC"/>
    <w:rsid w:val="003F1473"/>
    <w:rsid w:val="003F1969"/>
    <w:rsid w:val="004010CE"/>
    <w:rsid w:val="00402348"/>
    <w:rsid w:val="0040391F"/>
    <w:rsid w:val="00404A47"/>
    <w:rsid w:val="004320B6"/>
    <w:rsid w:val="004426D3"/>
    <w:rsid w:val="00453A66"/>
    <w:rsid w:val="0045705F"/>
    <w:rsid w:val="00470387"/>
    <w:rsid w:val="0048027C"/>
    <w:rsid w:val="00485505"/>
    <w:rsid w:val="00491582"/>
    <w:rsid w:val="00491C47"/>
    <w:rsid w:val="00492033"/>
    <w:rsid w:val="004976AE"/>
    <w:rsid w:val="004A0260"/>
    <w:rsid w:val="004A0A2E"/>
    <w:rsid w:val="004A1B1C"/>
    <w:rsid w:val="004A6795"/>
    <w:rsid w:val="004B16AF"/>
    <w:rsid w:val="004B4566"/>
    <w:rsid w:val="004C164C"/>
    <w:rsid w:val="004C375C"/>
    <w:rsid w:val="004C72A2"/>
    <w:rsid w:val="004D3517"/>
    <w:rsid w:val="004D7C1F"/>
    <w:rsid w:val="004E61B4"/>
    <w:rsid w:val="004F0BF3"/>
    <w:rsid w:val="004F1D95"/>
    <w:rsid w:val="00503DBD"/>
    <w:rsid w:val="00503E9C"/>
    <w:rsid w:val="0050761C"/>
    <w:rsid w:val="005123D2"/>
    <w:rsid w:val="005201C9"/>
    <w:rsid w:val="00521DFD"/>
    <w:rsid w:val="00524CD3"/>
    <w:rsid w:val="00524EF1"/>
    <w:rsid w:val="00540EB0"/>
    <w:rsid w:val="00571F82"/>
    <w:rsid w:val="00577614"/>
    <w:rsid w:val="00585662"/>
    <w:rsid w:val="00587590"/>
    <w:rsid w:val="0059159B"/>
    <w:rsid w:val="00591798"/>
    <w:rsid w:val="00594662"/>
    <w:rsid w:val="005C4620"/>
    <w:rsid w:val="005D2527"/>
    <w:rsid w:val="005D4CCA"/>
    <w:rsid w:val="005D51E9"/>
    <w:rsid w:val="005E072D"/>
    <w:rsid w:val="005E7CB8"/>
    <w:rsid w:val="005F16FB"/>
    <w:rsid w:val="005F455E"/>
    <w:rsid w:val="00624E1F"/>
    <w:rsid w:val="006250C2"/>
    <w:rsid w:val="00631E35"/>
    <w:rsid w:val="006445DC"/>
    <w:rsid w:val="00661426"/>
    <w:rsid w:val="00667135"/>
    <w:rsid w:val="00673B7E"/>
    <w:rsid w:val="00680072"/>
    <w:rsid w:val="006804E2"/>
    <w:rsid w:val="00685DE9"/>
    <w:rsid w:val="00691D83"/>
    <w:rsid w:val="00693D37"/>
    <w:rsid w:val="006A1EE8"/>
    <w:rsid w:val="006B6823"/>
    <w:rsid w:val="006C28C8"/>
    <w:rsid w:val="006E0B68"/>
    <w:rsid w:val="006E4F16"/>
    <w:rsid w:val="006E5CF1"/>
    <w:rsid w:val="00706241"/>
    <w:rsid w:val="007120C4"/>
    <w:rsid w:val="00715D6B"/>
    <w:rsid w:val="00717F7E"/>
    <w:rsid w:val="00717FBE"/>
    <w:rsid w:val="00746040"/>
    <w:rsid w:val="0075176D"/>
    <w:rsid w:val="007635DF"/>
    <w:rsid w:val="00765702"/>
    <w:rsid w:val="00767668"/>
    <w:rsid w:val="00767FB0"/>
    <w:rsid w:val="00775904"/>
    <w:rsid w:val="00777457"/>
    <w:rsid w:val="00781C89"/>
    <w:rsid w:val="007946E6"/>
    <w:rsid w:val="007A3D4F"/>
    <w:rsid w:val="007B1323"/>
    <w:rsid w:val="007D21F6"/>
    <w:rsid w:val="007D34E1"/>
    <w:rsid w:val="007D3F3D"/>
    <w:rsid w:val="007D6739"/>
    <w:rsid w:val="007D67D1"/>
    <w:rsid w:val="007E2BFB"/>
    <w:rsid w:val="007E4AB6"/>
    <w:rsid w:val="007F4257"/>
    <w:rsid w:val="00803215"/>
    <w:rsid w:val="0080457A"/>
    <w:rsid w:val="0080759C"/>
    <w:rsid w:val="0080761F"/>
    <w:rsid w:val="00812581"/>
    <w:rsid w:val="0081297E"/>
    <w:rsid w:val="00815CCB"/>
    <w:rsid w:val="008204C5"/>
    <w:rsid w:val="0084278B"/>
    <w:rsid w:val="00853576"/>
    <w:rsid w:val="00854D3A"/>
    <w:rsid w:val="0086122B"/>
    <w:rsid w:val="008621C1"/>
    <w:rsid w:val="00864EF1"/>
    <w:rsid w:val="008668B5"/>
    <w:rsid w:val="008700AD"/>
    <w:rsid w:val="00882E19"/>
    <w:rsid w:val="00891B23"/>
    <w:rsid w:val="00894E51"/>
    <w:rsid w:val="008A4076"/>
    <w:rsid w:val="008B45DD"/>
    <w:rsid w:val="008C584B"/>
    <w:rsid w:val="008D21AB"/>
    <w:rsid w:val="008E1738"/>
    <w:rsid w:val="008E76AA"/>
    <w:rsid w:val="00903820"/>
    <w:rsid w:val="00912675"/>
    <w:rsid w:val="00912E1E"/>
    <w:rsid w:val="00921DF4"/>
    <w:rsid w:val="00922069"/>
    <w:rsid w:val="00926086"/>
    <w:rsid w:val="00935DDE"/>
    <w:rsid w:val="0093763D"/>
    <w:rsid w:val="0097104C"/>
    <w:rsid w:val="00975A24"/>
    <w:rsid w:val="0098183E"/>
    <w:rsid w:val="00981B54"/>
    <w:rsid w:val="00985161"/>
    <w:rsid w:val="009959E9"/>
    <w:rsid w:val="0099620A"/>
    <w:rsid w:val="009A4222"/>
    <w:rsid w:val="009A4AF5"/>
    <w:rsid w:val="009B25BD"/>
    <w:rsid w:val="009C5382"/>
    <w:rsid w:val="009C716B"/>
    <w:rsid w:val="009E3A44"/>
    <w:rsid w:val="009F02FA"/>
    <w:rsid w:val="009F6026"/>
    <w:rsid w:val="00A07477"/>
    <w:rsid w:val="00A17557"/>
    <w:rsid w:val="00A17A3D"/>
    <w:rsid w:val="00A17B12"/>
    <w:rsid w:val="00A2656F"/>
    <w:rsid w:val="00A33EF8"/>
    <w:rsid w:val="00A458B7"/>
    <w:rsid w:val="00A50189"/>
    <w:rsid w:val="00A50708"/>
    <w:rsid w:val="00A51C81"/>
    <w:rsid w:val="00A56699"/>
    <w:rsid w:val="00A65088"/>
    <w:rsid w:val="00A70EAA"/>
    <w:rsid w:val="00A75440"/>
    <w:rsid w:val="00A770FD"/>
    <w:rsid w:val="00A820EF"/>
    <w:rsid w:val="00A831F3"/>
    <w:rsid w:val="00A92E01"/>
    <w:rsid w:val="00A94920"/>
    <w:rsid w:val="00A95314"/>
    <w:rsid w:val="00A979BA"/>
    <w:rsid w:val="00AA1805"/>
    <w:rsid w:val="00AA528D"/>
    <w:rsid w:val="00AA66E7"/>
    <w:rsid w:val="00AA7811"/>
    <w:rsid w:val="00AB4BDE"/>
    <w:rsid w:val="00AC1B7F"/>
    <w:rsid w:val="00AC1CEA"/>
    <w:rsid w:val="00AC23D9"/>
    <w:rsid w:val="00AC6A74"/>
    <w:rsid w:val="00AC7C3E"/>
    <w:rsid w:val="00AD555D"/>
    <w:rsid w:val="00AE22AE"/>
    <w:rsid w:val="00AE4D89"/>
    <w:rsid w:val="00AF083C"/>
    <w:rsid w:val="00AF61E9"/>
    <w:rsid w:val="00AF7F62"/>
    <w:rsid w:val="00B01599"/>
    <w:rsid w:val="00B02497"/>
    <w:rsid w:val="00B0495F"/>
    <w:rsid w:val="00B06335"/>
    <w:rsid w:val="00B06871"/>
    <w:rsid w:val="00B266CB"/>
    <w:rsid w:val="00B411F1"/>
    <w:rsid w:val="00B46B94"/>
    <w:rsid w:val="00B5178C"/>
    <w:rsid w:val="00B56F10"/>
    <w:rsid w:val="00B60DE2"/>
    <w:rsid w:val="00B655D5"/>
    <w:rsid w:val="00B6795E"/>
    <w:rsid w:val="00B67C9E"/>
    <w:rsid w:val="00B8160D"/>
    <w:rsid w:val="00B817BE"/>
    <w:rsid w:val="00B86EC4"/>
    <w:rsid w:val="00B95903"/>
    <w:rsid w:val="00BA11AC"/>
    <w:rsid w:val="00BA4940"/>
    <w:rsid w:val="00BA6A8A"/>
    <w:rsid w:val="00BC2F5C"/>
    <w:rsid w:val="00BD1ED5"/>
    <w:rsid w:val="00BE47A2"/>
    <w:rsid w:val="00BE5BFC"/>
    <w:rsid w:val="00BF0C43"/>
    <w:rsid w:val="00BF2339"/>
    <w:rsid w:val="00BF4CD1"/>
    <w:rsid w:val="00BF4DF9"/>
    <w:rsid w:val="00BF5152"/>
    <w:rsid w:val="00C04E53"/>
    <w:rsid w:val="00C07380"/>
    <w:rsid w:val="00C17598"/>
    <w:rsid w:val="00C20E0F"/>
    <w:rsid w:val="00C225B5"/>
    <w:rsid w:val="00C23EAD"/>
    <w:rsid w:val="00C303E2"/>
    <w:rsid w:val="00C45D56"/>
    <w:rsid w:val="00C46085"/>
    <w:rsid w:val="00C5129E"/>
    <w:rsid w:val="00C54522"/>
    <w:rsid w:val="00C54768"/>
    <w:rsid w:val="00C7229C"/>
    <w:rsid w:val="00C854A2"/>
    <w:rsid w:val="00C8607B"/>
    <w:rsid w:val="00C9726D"/>
    <w:rsid w:val="00CA183B"/>
    <w:rsid w:val="00CA3F87"/>
    <w:rsid w:val="00CB6C85"/>
    <w:rsid w:val="00CC196E"/>
    <w:rsid w:val="00CC597C"/>
    <w:rsid w:val="00CC6408"/>
    <w:rsid w:val="00CD0454"/>
    <w:rsid w:val="00CD4455"/>
    <w:rsid w:val="00CE55D5"/>
    <w:rsid w:val="00CF1B0D"/>
    <w:rsid w:val="00D0173D"/>
    <w:rsid w:val="00D10F4A"/>
    <w:rsid w:val="00D1473D"/>
    <w:rsid w:val="00D150EB"/>
    <w:rsid w:val="00D1713F"/>
    <w:rsid w:val="00D201CA"/>
    <w:rsid w:val="00D412CF"/>
    <w:rsid w:val="00D426B3"/>
    <w:rsid w:val="00D44420"/>
    <w:rsid w:val="00D45F54"/>
    <w:rsid w:val="00D54476"/>
    <w:rsid w:val="00D66572"/>
    <w:rsid w:val="00D82560"/>
    <w:rsid w:val="00D82FF9"/>
    <w:rsid w:val="00D8402F"/>
    <w:rsid w:val="00D86A42"/>
    <w:rsid w:val="00D909DC"/>
    <w:rsid w:val="00D91BCC"/>
    <w:rsid w:val="00D96261"/>
    <w:rsid w:val="00DA7E3C"/>
    <w:rsid w:val="00DC0193"/>
    <w:rsid w:val="00DC1A33"/>
    <w:rsid w:val="00DD3F32"/>
    <w:rsid w:val="00DD5947"/>
    <w:rsid w:val="00DD5F24"/>
    <w:rsid w:val="00DD7BA1"/>
    <w:rsid w:val="00DE1E26"/>
    <w:rsid w:val="00DF0105"/>
    <w:rsid w:val="00DF1CA0"/>
    <w:rsid w:val="00DF3BFE"/>
    <w:rsid w:val="00E015F7"/>
    <w:rsid w:val="00E0341A"/>
    <w:rsid w:val="00E05F7B"/>
    <w:rsid w:val="00E108ED"/>
    <w:rsid w:val="00E3118D"/>
    <w:rsid w:val="00E31A90"/>
    <w:rsid w:val="00E4123F"/>
    <w:rsid w:val="00E41D35"/>
    <w:rsid w:val="00E421D5"/>
    <w:rsid w:val="00E50862"/>
    <w:rsid w:val="00E51B63"/>
    <w:rsid w:val="00E54CDC"/>
    <w:rsid w:val="00E65EA6"/>
    <w:rsid w:val="00E67C34"/>
    <w:rsid w:val="00E74762"/>
    <w:rsid w:val="00E87E35"/>
    <w:rsid w:val="00E9422A"/>
    <w:rsid w:val="00E94B6F"/>
    <w:rsid w:val="00EA2007"/>
    <w:rsid w:val="00EA5AFD"/>
    <w:rsid w:val="00EB7CB8"/>
    <w:rsid w:val="00EC065B"/>
    <w:rsid w:val="00EC6E1B"/>
    <w:rsid w:val="00EE1C0C"/>
    <w:rsid w:val="00EE3D5D"/>
    <w:rsid w:val="00EE782C"/>
    <w:rsid w:val="00EF224C"/>
    <w:rsid w:val="00F03080"/>
    <w:rsid w:val="00F134DC"/>
    <w:rsid w:val="00F21492"/>
    <w:rsid w:val="00F35B4C"/>
    <w:rsid w:val="00F44A09"/>
    <w:rsid w:val="00F45A5D"/>
    <w:rsid w:val="00F55890"/>
    <w:rsid w:val="00F63772"/>
    <w:rsid w:val="00F63F35"/>
    <w:rsid w:val="00F72C5E"/>
    <w:rsid w:val="00F87249"/>
    <w:rsid w:val="00F90827"/>
    <w:rsid w:val="00F90C94"/>
    <w:rsid w:val="00F90DBD"/>
    <w:rsid w:val="00FB345C"/>
    <w:rsid w:val="00FB65DB"/>
    <w:rsid w:val="00FC1BD7"/>
    <w:rsid w:val="00FD1E4D"/>
    <w:rsid w:val="00FD70E8"/>
    <w:rsid w:val="00FE532B"/>
    <w:rsid w:val="00FE7101"/>
    <w:rsid w:val="00FF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5842A3"/>
  <w15:docId w15:val="{2CDC2686-3368-401B-A90C-B77D6F53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2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2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21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2160"/>
    <w:rPr>
      <w:lang w:val="es-ES_tradnl"/>
    </w:rPr>
  </w:style>
  <w:style w:type="table" w:styleId="Tablaconcuadrcula">
    <w:name w:val="Table Grid"/>
    <w:basedOn w:val="Tablanormal"/>
    <w:uiPriority w:val="59"/>
    <w:rsid w:val="002B2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B216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2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16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B679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79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79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79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795E"/>
    <w:rPr>
      <w:b/>
      <w:bCs/>
      <w:sz w:val="20"/>
      <w:szCs w:val="20"/>
    </w:rPr>
  </w:style>
  <w:style w:type="table" w:styleId="Tablaconcuadrcula4-nfasis3">
    <w:name w:val="Grid Table 4 Accent 3"/>
    <w:basedOn w:val="Tablanormal"/>
    <w:uiPriority w:val="49"/>
    <w:rsid w:val="008E76A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Prrafodelista">
    <w:name w:val="List Paragraph"/>
    <w:basedOn w:val="Normal"/>
    <w:uiPriority w:val="34"/>
    <w:qFormat/>
    <w:rsid w:val="004B4566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306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66B"/>
  </w:style>
  <w:style w:type="table" w:styleId="Tablaconcuadrcula4-nfasis1">
    <w:name w:val="Grid Table 4 Accent 1"/>
    <w:basedOn w:val="Tablanormal"/>
    <w:uiPriority w:val="49"/>
    <w:rsid w:val="00D86A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24CD3"/>
    <w:pPr>
      <w:spacing w:after="0" w:line="240" w:lineRule="auto"/>
    </w:pPr>
    <w:rPr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4CD3"/>
    <w:rPr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AF7F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7F62"/>
    <w:rPr>
      <w:color w:val="605E5C"/>
      <w:shd w:val="clear" w:color="auto" w:fill="E1DFDD"/>
    </w:rPr>
  </w:style>
  <w:style w:type="paragraph" w:customStyle="1" w:styleId="ABAP">
    <w:name w:val="ABAP"/>
    <w:basedOn w:val="Normal"/>
    <w:link w:val="ABAPCar"/>
    <w:qFormat/>
    <w:rsid w:val="0098183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-284"/>
    </w:pPr>
    <w:rPr>
      <w:rFonts w:ascii="Consolas" w:hAnsi="Consolas" w:cstheme="minorHAnsi"/>
      <w:bCs/>
      <w:sz w:val="20"/>
      <w:szCs w:val="24"/>
      <w:lang w:val="es-GT"/>
    </w:rPr>
  </w:style>
  <w:style w:type="character" w:customStyle="1" w:styleId="ABAPCar">
    <w:name w:val="ABAP Car"/>
    <w:basedOn w:val="Fuentedeprrafopredeter"/>
    <w:link w:val="ABAP"/>
    <w:rsid w:val="0098183E"/>
    <w:rPr>
      <w:rFonts w:ascii="Consolas" w:hAnsi="Consolas" w:cstheme="minorHAnsi"/>
      <w:bCs/>
      <w:sz w:val="20"/>
      <w:szCs w:val="24"/>
      <w:lang w:val="es-GT"/>
    </w:rPr>
  </w:style>
  <w:style w:type="character" w:customStyle="1" w:styleId="Ttulo1Car">
    <w:name w:val="Título 1 Car"/>
    <w:basedOn w:val="Fuentedeprrafopredeter"/>
    <w:link w:val="Ttulo1"/>
    <w:uiPriority w:val="9"/>
    <w:rsid w:val="005201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2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2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aconcuadrcula1clara">
    <w:name w:val="Grid Table 1 Light"/>
    <w:basedOn w:val="Tablanormal"/>
    <w:uiPriority w:val="46"/>
    <w:rsid w:val="006445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13613</Words>
  <Characters>88355</Characters>
  <Application>Microsoft Office Word</Application>
  <DocSecurity>0</DocSecurity>
  <Lines>2677</Lines>
  <Paragraphs>952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Jhonatan Hidalgo</cp:lastModifiedBy>
  <cp:revision>3</cp:revision>
  <dcterms:created xsi:type="dcterms:W3CDTF">2026-03-19T18:27:00Z</dcterms:created>
  <dcterms:modified xsi:type="dcterms:W3CDTF">2026-03-19T18:56:00Z</dcterms:modified>
</cp:coreProperties>
</file>