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9D2FF" w14:textId="440CF89A" w:rsidR="00672417" w:rsidRDefault="00F07F27" w:rsidP="00672417">
      <w:pPr>
        <w:widowControl/>
        <w:autoSpaceDE/>
        <w:autoSpaceDN/>
        <w:adjustRightInd/>
        <w:spacing w:after="160" w:line="259" w:lineRule="auto"/>
        <w:rPr>
          <w:rFonts w:ascii="Arial" w:hAnsi="Arial" w:cs="Arial"/>
          <w:b/>
        </w:rPr>
      </w:pPr>
      <w:r>
        <w:rPr>
          <w:rFonts w:ascii="Arial" w:hAnsi="Arial" w:cs="Arial"/>
          <w:b/>
          <w:bCs/>
        </w:rPr>
        <w:t>COMP356</w:t>
      </w:r>
      <w:r w:rsidR="006F1A2D">
        <w:rPr>
          <w:rFonts w:ascii="Arial" w:hAnsi="Arial" w:cs="Arial"/>
          <w:b/>
          <w:bCs/>
        </w:rPr>
        <w:t xml:space="preserve">7 </w:t>
      </w:r>
      <w:r w:rsidR="00672417" w:rsidRPr="006D4001">
        <w:rPr>
          <w:rFonts w:ascii="Arial" w:hAnsi="Arial" w:cs="Arial"/>
          <w:b/>
          <w:bCs/>
        </w:rPr>
        <w:t>Game Specification Form</w:t>
      </w:r>
      <w:r w:rsidR="00672417" w:rsidRPr="006D4001">
        <w:rPr>
          <w:rFonts w:ascii="Arial" w:hAnsi="Arial" w:cs="Arial"/>
          <w:b/>
          <w:bCs/>
        </w:rPr>
        <w:tab/>
      </w:r>
      <w:r w:rsidR="00672417">
        <w:rPr>
          <w:rFonts w:ascii="Arial" w:hAnsi="Arial" w:cs="Arial"/>
          <w:b/>
          <w:bCs/>
        </w:rPr>
        <w:tab/>
      </w:r>
      <w:r w:rsidR="00672417">
        <w:rPr>
          <w:rFonts w:ascii="Arial" w:hAnsi="Arial" w:cs="Arial"/>
          <w:b/>
        </w:rPr>
        <w:t xml:space="preserve">Student ID: _____________ </w:t>
      </w:r>
      <w:r w:rsidR="00672417">
        <w:rPr>
          <w:rFonts w:ascii="Arial" w:hAnsi="Arial" w:cs="Arial"/>
          <w:b/>
        </w:rPr>
        <w:tab/>
      </w:r>
    </w:p>
    <w:tbl>
      <w:tblPr>
        <w:tblStyle w:val="TableGrid"/>
        <w:tblW w:w="0" w:type="auto"/>
        <w:tblInd w:w="85" w:type="dxa"/>
        <w:tblLook w:val="04A0" w:firstRow="1" w:lastRow="0" w:firstColumn="1" w:lastColumn="0" w:noHBand="0" w:noVBand="1"/>
      </w:tblPr>
      <w:tblGrid>
        <w:gridCol w:w="4050"/>
        <w:gridCol w:w="5490"/>
      </w:tblGrid>
      <w:tr w:rsidR="001C1B79" w:rsidRPr="000D213D" w14:paraId="4F441930" w14:textId="77777777" w:rsidTr="000D213D">
        <w:tc>
          <w:tcPr>
            <w:tcW w:w="4050" w:type="dxa"/>
            <w:shd w:val="clear" w:color="auto" w:fill="BDD6EE" w:themeFill="accent1" w:themeFillTint="66"/>
          </w:tcPr>
          <w:p w14:paraId="14F95F71" w14:textId="62CBF266" w:rsidR="001C1B79" w:rsidRPr="000D213D" w:rsidRDefault="001C1B79"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Marking Criteria</w:t>
            </w:r>
          </w:p>
        </w:tc>
        <w:tc>
          <w:tcPr>
            <w:tcW w:w="5490" w:type="dxa"/>
            <w:shd w:val="clear" w:color="auto" w:fill="BDD6EE" w:themeFill="accent1" w:themeFillTint="66"/>
          </w:tcPr>
          <w:p w14:paraId="3DCF2826" w14:textId="6BA27F9B" w:rsidR="001C1B79" w:rsidRPr="000D213D" w:rsidRDefault="001C1B79" w:rsidP="008875E6">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Describe how your game matches the criteria</w:t>
            </w:r>
            <w:r w:rsidR="00C744CA">
              <w:rPr>
                <w:rFonts w:ascii="Arial" w:hAnsi="Arial" w:cs="Arial"/>
                <w:b/>
                <w:sz w:val="20"/>
                <w:szCs w:val="20"/>
              </w:rPr>
              <w:br/>
            </w:r>
            <w:r w:rsidR="00C744CA" w:rsidRPr="00C744CA">
              <w:rPr>
                <w:rFonts w:ascii="Arial" w:hAnsi="Arial" w:cs="Arial"/>
                <w:b/>
                <w:sz w:val="20"/>
                <w:szCs w:val="20"/>
              </w:rPr>
              <w:t>(</w:t>
            </w:r>
            <w:r w:rsidR="008875E6">
              <w:rPr>
                <w:rFonts w:ascii="Arial" w:hAnsi="Arial" w:cs="Arial"/>
                <w:b/>
                <w:sz w:val="20"/>
                <w:szCs w:val="20"/>
              </w:rPr>
              <w:t>D</w:t>
            </w:r>
            <w:r w:rsidR="00C744CA">
              <w:rPr>
                <w:rFonts w:ascii="Arial" w:hAnsi="Arial" w:cs="Arial"/>
                <w:b/>
                <w:sz w:val="20"/>
                <w:szCs w:val="20"/>
              </w:rPr>
              <w:t xml:space="preserve">escription </w:t>
            </w:r>
            <w:r w:rsidR="008875E6">
              <w:rPr>
                <w:rFonts w:ascii="Arial" w:hAnsi="Arial" w:cs="Arial"/>
                <w:b/>
                <w:sz w:val="20"/>
                <w:szCs w:val="20"/>
              </w:rPr>
              <w:t xml:space="preserve">of each item </w:t>
            </w:r>
            <w:r w:rsidR="00C744CA">
              <w:rPr>
                <w:rFonts w:ascii="Arial" w:hAnsi="Arial" w:cs="Arial"/>
                <w:b/>
                <w:sz w:val="20"/>
                <w:szCs w:val="20"/>
              </w:rPr>
              <w:t>is limited to 50 words</w:t>
            </w:r>
            <w:r w:rsidR="00C744CA" w:rsidRPr="00C744CA">
              <w:rPr>
                <w:rFonts w:ascii="Arial" w:hAnsi="Arial" w:cs="Arial"/>
                <w:b/>
                <w:sz w:val="20"/>
                <w:szCs w:val="20"/>
              </w:rPr>
              <w:t>)</w:t>
            </w:r>
          </w:p>
        </w:tc>
      </w:tr>
      <w:tr w:rsidR="006D4001" w:rsidRPr="000D213D" w14:paraId="3346A647" w14:textId="4F0F0930" w:rsidTr="000D213D">
        <w:tc>
          <w:tcPr>
            <w:tcW w:w="9540" w:type="dxa"/>
            <w:gridSpan w:val="2"/>
            <w:shd w:val="clear" w:color="auto" w:fill="D9D9D9" w:themeFill="background1" w:themeFillShade="D9"/>
          </w:tcPr>
          <w:p w14:paraId="0EE04843" w14:textId="38D6BB63" w:rsidR="006D4001" w:rsidRPr="000D213D" w:rsidRDefault="0007642D">
            <w:pPr>
              <w:widowControl/>
              <w:autoSpaceDE/>
              <w:autoSpaceDN/>
              <w:adjustRightInd/>
              <w:spacing w:after="160" w:line="259" w:lineRule="auto"/>
              <w:rPr>
                <w:rFonts w:ascii="Arial" w:hAnsi="Arial" w:cs="Arial"/>
                <w:b/>
                <w:sz w:val="20"/>
                <w:szCs w:val="20"/>
              </w:rPr>
            </w:pPr>
            <w:r>
              <w:rPr>
                <w:rFonts w:ascii="Arial" w:hAnsi="Arial" w:cs="Arial"/>
                <w:b/>
                <w:sz w:val="20"/>
                <w:szCs w:val="20"/>
              </w:rPr>
              <w:t>Game design</w:t>
            </w:r>
            <w:r w:rsidR="00A73E24">
              <w:rPr>
                <w:rFonts w:ascii="Arial" w:hAnsi="Arial" w:cs="Arial"/>
                <w:b/>
                <w:sz w:val="20"/>
                <w:szCs w:val="20"/>
              </w:rPr>
              <w:t xml:space="preserve"> matching the ‘Covid-19 Fight</w:t>
            </w:r>
            <w:r w:rsidR="00603ED5">
              <w:rPr>
                <w:rFonts w:ascii="Arial" w:hAnsi="Arial" w:cs="Arial"/>
                <w:b/>
                <w:sz w:val="20"/>
                <w:szCs w:val="20"/>
              </w:rPr>
              <w:t>er</w:t>
            </w:r>
            <w:r w:rsidR="00A73E24">
              <w:rPr>
                <w:rFonts w:ascii="Arial" w:hAnsi="Arial" w:cs="Arial"/>
                <w:b/>
                <w:sz w:val="20"/>
                <w:szCs w:val="20"/>
              </w:rPr>
              <w:t xml:space="preserve"> in the UK’ theme</w:t>
            </w:r>
            <w:r>
              <w:rPr>
                <w:rFonts w:ascii="Arial" w:hAnsi="Arial" w:cs="Arial"/>
                <w:b/>
                <w:sz w:val="20"/>
                <w:szCs w:val="20"/>
              </w:rPr>
              <w:t xml:space="preserve"> (5</w:t>
            </w:r>
            <w:r w:rsidR="006D4001" w:rsidRPr="000D213D">
              <w:rPr>
                <w:rFonts w:ascii="Arial" w:hAnsi="Arial" w:cs="Arial"/>
                <w:b/>
                <w:sz w:val="20"/>
                <w:szCs w:val="20"/>
              </w:rPr>
              <w:t>%)</w:t>
            </w:r>
          </w:p>
        </w:tc>
      </w:tr>
      <w:tr w:rsidR="001C1B79" w:rsidRPr="000D213D" w14:paraId="34FF8EFD" w14:textId="4D40F34D" w:rsidTr="000D213D">
        <w:tc>
          <w:tcPr>
            <w:tcW w:w="4050" w:type="dxa"/>
          </w:tcPr>
          <w:p w14:paraId="3865D094" w14:textId="6362E440" w:rsidR="001C1B79" w:rsidRPr="000D213D" w:rsidRDefault="00832536" w:rsidP="00832536">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Justification of the choice </w:t>
            </w:r>
            <w:r w:rsidR="00F759EF">
              <w:rPr>
                <w:rFonts w:ascii="Arial" w:hAnsi="Arial" w:cs="Arial"/>
                <w:bCs/>
                <w:sz w:val="20"/>
                <w:szCs w:val="20"/>
              </w:rPr>
              <w:t xml:space="preserve">of </w:t>
            </w:r>
            <w:r>
              <w:rPr>
                <w:rFonts w:ascii="Arial" w:hAnsi="Arial" w:cs="Arial"/>
                <w:bCs/>
                <w:sz w:val="20"/>
                <w:szCs w:val="20"/>
              </w:rPr>
              <w:t>g</w:t>
            </w:r>
            <w:r w:rsidR="001C1B79" w:rsidRPr="000D213D">
              <w:rPr>
                <w:rFonts w:ascii="Arial" w:hAnsi="Arial" w:cs="Arial"/>
                <w:bCs/>
                <w:sz w:val="20"/>
                <w:szCs w:val="20"/>
              </w:rPr>
              <w:t xml:space="preserve">ame </w:t>
            </w:r>
            <w:r>
              <w:rPr>
                <w:rFonts w:ascii="Arial" w:hAnsi="Arial" w:cs="Arial"/>
                <w:bCs/>
                <w:sz w:val="20"/>
                <w:szCs w:val="20"/>
              </w:rPr>
              <w:t>t</w:t>
            </w:r>
            <w:r w:rsidR="0007642D">
              <w:rPr>
                <w:rFonts w:ascii="Arial" w:hAnsi="Arial" w:cs="Arial"/>
                <w:bCs/>
                <w:sz w:val="20"/>
                <w:szCs w:val="20"/>
              </w:rPr>
              <w:t>ype</w:t>
            </w:r>
            <w:r w:rsidR="001C1B79" w:rsidRPr="000D213D">
              <w:rPr>
                <w:rFonts w:ascii="Arial" w:hAnsi="Arial" w:cs="Arial"/>
                <w:bCs/>
                <w:sz w:val="20"/>
                <w:szCs w:val="20"/>
              </w:rPr>
              <w:t>:</w:t>
            </w:r>
          </w:p>
        </w:tc>
        <w:tc>
          <w:tcPr>
            <w:tcW w:w="5490" w:type="dxa"/>
          </w:tcPr>
          <w:p w14:paraId="4FC2BD51" w14:textId="11C423D8" w:rsidR="001835C1" w:rsidRPr="000D213D" w:rsidRDefault="001835C1">
            <w:pPr>
              <w:widowControl/>
              <w:autoSpaceDE/>
              <w:autoSpaceDN/>
              <w:adjustRightInd/>
              <w:spacing w:after="160" w:line="259" w:lineRule="auto"/>
              <w:rPr>
                <w:rFonts w:ascii="Arial" w:hAnsi="Arial" w:cs="Arial"/>
                <w:bCs/>
                <w:sz w:val="20"/>
                <w:szCs w:val="20"/>
              </w:rPr>
            </w:pPr>
            <w:r>
              <w:rPr>
                <w:rFonts w:ascii="Arial" w:hAnsi="Arial" w:cs="Arial"/>
                <w:bCs/>
                <w:sz w:val="20"/>
                <w:szCs w:val="20"/>
              </w:rPr>
              <w:t>I’ve played games for many years and some of my fondest memories have been playing movement-based first person shooters such as Team Fortress 2 or Doom. I’ve decided to make a fast-paced platformer fps in this style.</w:t>
            </w:r>
          </w:p>
        </w:tc>
      </w:tr>
      <w:tr w:rsidR="001C1B79" w:rsidRPr="000D213D" w14:paraId="3F737326" w14:textId="7CE5BF4A" w:rsidTr="000D213D">
        <w:tc>
          <w:tcPr>
            <w:tcW w:w="4050" w:type="dxa"/>
          </w:tcPr>
          <w:p w14:paraId="4B1D55DA" w14:textId="211F27DA" w:rsidR="001C1B79" w:rsidRPr="000D213D" w:rsidRDefault="001C1B79" w:rsidP="0007642D">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 xml:space="preserve">Game </w:t>
            </w:r>
            <w:r w:rsidR="0007642D">
              <w:rPr>
                <w:rFonts w:ascii="Arial" w:hAnsi="Arial" w:cs="Arial"/>
                <w:bCs/>
                <w:sz w:val="20"/>
                <w:szCs w:val="20"/>
              </w:rPr>
              <w:t>story</w:t>
            </w:r>
            <w:r w:rsidRPr="000D213D">
              <w:rPr>
                <w:rFonts w:ascii="Arial" w:hAnsi="Arial" w:cs="Arial"/>
                <w:bCs/>
                <w:sz w:val="20"/>
                <w:szCs w:val="20"/>
              </w:rPr>
              <w:t>:</w:t>
            </w:r>
          </w:p>
        </w:tc>
        <w:tc>
          <w:tcPr>
            <w:tcW w:w="5490" w:type="dxa"/>
          </w:tcPr>
          <w:p w14:paraId="4F90EC1A" w14:textId="77777777" w:rsidR="001C1B79" w:rsidRDefault="001835C1">
            <w:pPr>
              <w:widowControl/>
              <w:autoSpaceDE/>
              <w:autoSpaceDN/>
              <w:adjustRightInd/>
              <w:spacing w:after="160" w:line="259" w:lineRule="auto"/>
              <w:rPr>
                <w:rFonts w:ascii="Arial" w:hAnsi="Arial" w:cs="Arial"/>
                <w:bCs/>
                <w:sz w:val="20"/>
                <w:szCs w:val="20"/>
              </w:rPr>
            </w:pPr>
            <w:r>
              <w:rPr>
                <w:rFonts w:ascii="Arial" w:hAnsi="Arial" w:cs="Arial"/>
                <w:bCs/>
                <w:sz w:val="20"/>
                <w:szCs w:val="20"/>
              </w:rPr>
              <w:t>You are a newly built memory B cell in a body that has just been infected with COVID-19! Use your blaster and grappling hook to navigate the bodies veins while fending off any unwanted pathogens that stand in your path.</w:t>
            </w:r>
          </w:p>
          <w:p w14:paraId="14E8652F" w14:textId="15B151C9" w:rsidR="001835C1" w:rsidRPr="000D213D" w:rsidRDefault="001835C1">
            <w:pPr>
              <w:widowControl/>
              <w:autoSpaceDE/>
              <w:autoSpaceDN/>
              <w:adjustRightInd/>
              <w:spacing w:after="160" w:line="259" w:lineRule="auto"/>
              <w:rPr>
                <w:rFonts w:ascii="Arial" w:hAnsi="Arial" w:cs="Arial"/>
                <w:bCs/>
                <w:sz w:val="20"/>
                <w:szCs w:val="20"/>
              </w:rPr>
            </w:pPr>
            <w:r>
              <w:rPr>
                <w:rFonts w:ascii="Arial" w:hAnsi="Arial" w:cs="Arial"/>
                <w:bCs/>
                <w:sz w:val="20"/>
                <w:szCs w:val="20"/>
              </w:rPr>
              <w:t>As the game progresses, the levels become harder to navigate and the enemies become more numerous as the infection gets worse. In the final level, even the friendly T cells have turned against you in a cytokine storm! You’ll need your wits about you if you’re going to beat this.</w:t>
            </w:r>
          </w:p>
        </w:tc>
      </w:tr>
      <w:tr w:rsidR="006D4001" w:rsidRPr="000D213D" w14:paraId="099DB1CF" w14:textId="327E73BF" w:rsidTr="000D213D">
        <w:tc>
          <w:tcPr>
            <w:tcW w:w="9540" w:type="dxa"/>
            <w:gridSpan w:val="2"/>
            <w:shd w:val="clear" w:color="auto" w:fill="D9D9D9" w:themeFill="background1" w:themeFillShade="D9"/>
          </w:tcPr>
          <w:p w14:paraId="382B3EA7" w14:textId="664A098F" w:rsidR="006D4001" w:rsidRPr="000D213D" w:rsidRDefault="006D4001">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 xml:space="preserve">Core development </w:t>
            </w:r>
            <w:r w:rsidR="000679F6">
              <w:rPr>
                <w:rFonts w:ascii="Arial" w:hAnsi="Arial" w:cs="Arial"/>
                <w:b/>
                <w:sz w:val="20"/>
                <w:szCs w:val="20"/>
              </w:rPr>
              <w:t xml:space="preserve">and implementation </w:t>
            </w:r>
            <w:r w:rsidRPr="000D213D">
              <w:rPr>
                <w:rFonts w:ascii="Arial" w:hAnsi="Arial" w:cs="Arial"/>
                <w:b/>
                <w:sz w:val="20"/>
                <w:szCs w:val="20"/>
              </w:rPr>
              <w:t>(30%)</w:t>
            </w:r>
          </w:p>
        </w:tc>
      </w:tr>
      <w:tr w:rsidR="001C1B79" w:rsidRPr="000D213D" w14:paraId="25B25CD9" w14:textId="6E0F6575" w:rsidTr="000D213D">
        <w:tc>
          <w:tcPr>
            <w:tcW w:w="4050" w:type="dxa"/>
          </w:tcPr>
          <w:p w14:paraId="26910D27" w14:textId="1A056C24"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scene (</w:t>
            </w:r>
            <w:r w:rsidR="00AC55A3">
              <w:rPr>
                <w:rFonts w:ascii="Arial" w:hAnsi="Arial" w:cs="Arial"/>
                <w:bCs/>
                <w:sz w:val="20"/>
                <w:szCs w:val="20"/>
              </w:rPr>
              <w:t>visual representation [</w:t>
            </w:r>
            <w:r w:rsidRPr="000D213D">
              <w:rPr>
                <w:rFonts w:ascii="Arial" w:hAnsi="Arial" w:cs="Arial"/>
                <w:bCs/>
                <w:sz w:val="20"/>
                <w:szCs w:val="20"/>
              </w:rPr>
              <w:t>2D, 2.5D or 3D</w:t>
            </w:r>
            <w:r w:rsidR="00AC55A3">
              <w:rPr>
                <w:rFonts w:ascii="Arial" w:hAnsi="Arial" w:cs="Arial"/>
                <w:bCs/>
                <w:sz w:val="20"/>
                <w:szCs w:val="20"/>
              </w:rPr>
              <w:t>], internal data structure</w:t>
            </w:r>
            <w:r w:rsidRPr="000D213D">
              <w:rPr>
                <w:rFonts w:ascii="Arial" w:hAnsi="Arial" w:cs="Arial"/>
                <w:bCs/>
                <w:sz w:val="20"/>
                <w:szCs w:val="20"/>
              </w:rPr>
              <w:t>):</w:t>
            </w:r>
          </w:p>
        </w:tc>
        <w:tc>
          <w:tcPr>
            <w:tcW w:w="5490" w:type="dxa"/>
          </w:tcPr>
          <w:p w14:paraId="01FC735F" w14:textId="77777777" w:rsidR="001C1B79" w:rsidRDefault="00977A7B"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The scene is a Unity3D game scene where objects are stored as vector arrays by the Unity back end. I constructed the more complex objects using the Unity ProBuilder package.</w:t>
            </w:r>
          </w:p>
          <w:p w14:paraId="5FB41CB5" w14:textId="761AF475" w:rsidR="00977A7B" w:rsidRPr="000D213D" w:rsidRDefault="00977A7B"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For the COVID cells’ pathfinding (described in more detail in the “Advanced interaction” section), each flying nav mesh is a 3D array of voxel objects, where a voxel is a Boolean stating whether or not a terrain object exists within the voxel.</w:t>
            </w:r>
          </w:p>
        </w:tc>
      </w:tr>
      <w:tr w:rsidR="001C1B79" w:rsidRPr="000D213D" w14:paraId="1E6CDE1C" w14:textId="1BBE387A" w:rsidTr="000D213D">
        <w:tc>
          <w:tcPr>
            <w:tcW w:w="4050" w:type="dxa"/>
          </w:tcPr>
          <w:p w14:paraId="46A0B5D7" w14:textId="49C8D9B3" w:rsidR="001C1B79" w:rsidRPr="000D213D" w:rsidRDefault="00DC65CE" w:rsidP="00240C2E">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Game flow </w:t>
            </w:r>
            <w:r w:rsidR="00240C2E">
              <w:rPr>
                <w:rFonts w:ascii="Arial" w:hAnsi="Arial" w:cs="Arial"/>
                <w:bCs/>
                <w:sz w:val="20"/>
                <w:szCs w:val="20"/>
              </w:rPr>
              <w:t xml:space="preserve">and how it is designed </w:t>
            </w:r>
            <w:r w:rsidR="000D213D">
              <w:rPr>
                <w:rFonts w:ascii="Arial" w:hAnsi="Arial" w:cs="Arial"/>
                <w:bCs/>
                <w:sz w:val="20"/>
                <w:szCs w:val="20"/>
              </w:rPr>
              <w:t>(e.g., navigation, screen scrolling, levels)</w:t>
            </w:r>
            <w:r w:rsidR="001C1B79" w:rsidRPr="000D213D">
              <w:rPr>
                <w:rFonts w:ascii="Arial" w:hAnsi="Arial" w:cs="Arial"/>
                <w:bCs/>
                <w:sz w:val="20"/>
                <w:szCs w:val="20"/>
              </w:rPr>
              <w:t>:</w:t>
            </w:r>
          </w:p>
        </w:tc>
        <w:tc>
          <w:tcPr>
            <w:tcW w:w="5490" w:type="dxa"/>
          </w:tcPr>
          <w:p w14:paraId="26C6A328" w14:textId="77777777" w:rsidR="001C1B79" w:rsidRDefault="00977A7B"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The game consists of 4 levels of increasing difficult and stakes. Each individual level can contain any number of checkpoints. When a player enters the invisible bounding box of a checkpoint this becomes their respawn point (unless the checkpoint is less advanced than their current one meaning they have backtracked through the level</w:t>
            </w:r>
            <w:r w:rsidR="00CE563A">
              <w:rPr>
                <w:rFonts w:ascii="Arial" w:hAnsi="Arial" w:cs="Arial"/>
                <w:bCs/>
                <w:sz w:val="20"/>
                <w:szCs w:val="20"/>
              </w:rPr>
              <w:t>). When the player dies, they respawn at their respawn point.</w:t>
            </w:r>
          </w:p>
          <w:p w14:paraId="28801A58" w14:textId="77777777" w:rsidR="00CE563A" w:rsidRDefault="00CE563A"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Each level can also contain a number of “battle arenas”. Each battle arena can have a number of enemies attached to it, when a player enters a battle arena they too become attached to it. Once a player becomes attached to a battle arena, all enemies attached to it spawn. The player remains attached to the battle arena until all enemies attached to it are dead, at which point the battle arena’s termination code runs (the level ends, a door opens, etc.). If a player dies while attached to a battle arena, all enemies attached to it respawn (and their health is reset to full).</w:t>
            </w:r>
          </w:p>
          <w:p w14:paraId="6B89694C" w14:textId="664EF824" w:rsidR="00CE563A" w:rsidRPr="000D213D" w:rsidRDefault="00CE563A"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The general layout of a level consists of a number of battle arenas separated by parkour sections. Although, later in the game (particularly the third level) battle arenas and parkour sections are mixed, requiring the player to use all </w:t>
            </w:r>
            <w:r>
              <w:rPr>
                <w:rFonts w:ascii="Arial" w:hAnsi="Arial" w:cs="Arial"/>
                <w:bCs/>
                <w:sz w:val="20"/>
                <w:szCs w:val="20"/>
              </w:rPr>
              <w:lastRenderedPageBreak/>
              <w:t>the skills they’ve learned simultaneously if they’re to stay alive.</w:t>
            </w:r>
          </w:p>
        </w:tc>
      </w:tr>
      <w:tr w:rsidR="001C1B79" w:rsidRPr="000D213D" w14:paraId="3E0969DA" w14:textId="119985AB" w:rsidTr="000D213D">
        <w:tc>
          <w:tcPr>
            <w:tcW w:w="4050" w:type="dxa"/>
          </w:tcPr>
          <w:p w14:paraId="46A188C9" w14:textId="4B020206"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lastRenderedPageBreak/>
              <w:t>Game interaction</w:t>
            </w:r>
            <w:r w:rsidR="000D213D">
              <w:rPr>
                <w:rFonts w:ascii="Arial" w:hAnsi="Arial" w:cs="Arial"/>
                <w:bCs/>
                <w:sz w:val="20"/>
                <w:szCs w:val="20"/>
              </w:rPr>
              <w:t xml:space="preserve"> (e.g., action </w:t>
            </w:r>
            <w:r w:rsidR="00AC55A3">
              <w:rPr>
                <w:rFonts w:ascii="Arial" w:hAnsi="Arial" w:cs="Arial"/>
                <w:bCs/>
                <w:sz w:val="20"/>
                <w:szCs w:val="20"/>
              </w:rPr>
              <w:t xml:space="preserve">detection </w:t>
            </w:r>
            <w:r w:rsidR="000D213D">
              <w:rPr>
                <w:rFonts w:ascii="Arial" w:hAnsi="Arial" w:cs="Arial"/>
                <w:bCs/>
                <w:sz w:val="20"/>
                <w:szCs w:val="20"/>
              </w:rPr>
              <w:t>and response</w:t>
            </w:r>
            <w:r w:rsidR="00AC55A3">
              <w:rPr>
                <w:rFonts w:ascii="Arial" w:hAnsi="Arial" w:cs="Arial"/>
                <w:bCs/>
                <w:sz w:val="20"/>
                <w:szCs w:val="20"/>
              </w:rPr>
              <w:t xml:space="preserve"> generation</w:t>
            </w:r>
            <w:r w:rsidR="000D213D">
              <w:rPr>
                <w:rFonts w:ascii="Arial" w:hAnsi="Arial" w:cs="Arial"/>
                <w:bCs/>
                <w:sz w:val="20"/>
                <w:szCs w:val="20"/>
              </w:rPr>
              <w:t>)</w:t>
            </w:r>
            <w:r w:rsidRPr="000D213D">
              <w:rPr>
                <w:rFonts w:ascii="Arial" w:hAnsi="Arial" w:cs="Arial"/>
                <w:bCs/>
                <w:sz w:val="20"/>
                <w:szCs w:val="20"/>
              </w:rPr>
              <w:t>:</w:t>
            </w:r>
          </w:p>
        </w:tc>
        <w:tc>
          <w:tcPr>
            <w:tcW w:w="5490" w:type="dxa"/>
          </w:tcPr>
          <w:p w14:paraId="49A9AABE" w14:textId="77777777" w:rsidR="001C1B79" w:rsidRPr="000D213D" w:rsidRDefault="001C1B79" w:rsidP="00512F75">
            <w:pPr>
              <w:widowControl/>
              <w:autoSpaceDE/>
              <w:autoSpaceDN/>
              <w:adjustRightInd/>
              <w:spacing w:after="160" w:line="259" w:lineRule="auto"/>
              <w:rPr>
                <w:rFonts w:ascii="Arial" w:hAnsi="Arial" w:cs="Arial"/>
                <w:bCs/>
                <w:sz w:val="20"/>
                <w:szCs w:val="20"/>
              </w:rPr>
            </w:pPr>
          </w:p>
        </w:tc>
      </w:tr>
      <w:tr w:rsidR="001C1B79" w:rsidRPr="000D213D" w14:paraId="38D9A87D" w14:textId="0D0808A7" w:rsidTr="000D213D">
        <w:tc>
          <w:tcPr>
            <w:tcW w:w="4050" w:type="dxa"/>
          </w:tcPr>
          <w:p w14:paraId="0A2E9A14" w14:textId="58F52E3F"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object</w:t>
            </w:r>
            <w:r w:rsidR="000D213D" w:rsidRPr="000D213D">
              <w:rPr>
                <w:rFonts w:ascii="Arial" w:hAnsi="Arial" w:cs="Arial"/>
                <w:bCs/>
                <w:sz w:val="20"/>
                <w:szCs w:val="20"/>
              </w:rPr>
              <w:t xml:space="preserve"> (e.g., use of </w:t>
            </w:r>
            <w:r w:rsidR="000D213D">
              <w:rPr>
                <w:rFonts w:ascii="Arial" w:hAnsi="Arial" w:cs="Arial"/>
                <w:bCs/>
                <w:sz w:val="20"/>
                <w:szCs w:val="20"/>
              </w:rPr>
              <w:t xml:space="preserve">sprite, 3D objects, animation, </w:t>
            </w:r>
            <w:r w:rsidR="000D213D" w:rsidRPr="000D213D">
              <w:rPr>
                <w:rFonts w:ascii="Arial" w:hAnsi="Arial" w:cs="Arial"/>
                <w:bCs/>
                <w:sz w:val="20"/>
                <w:szCs w:val="20"/>
              </w:rPr>
              <w:t>multimedia)</w:t>
            </w:r>
            <w:r w:rsidRPr="000D213D">
              <w:rPr>
                <w:rFonts w:ascii="Arial" w:hAnsi="Arial" w:cs="Arial"/>
                <w:bCs/>
                <w:sz w:val="20"/>
                <w:szCs w:val="20"/>
              </w:rPr>
              <w:t>:</w:t>
            </w:r>
          </w:p>
        </w:tc>
        <w:tc>
          <w:tcPr>
            <w:tcW w:w="5490" w:type="dxa"/>
          </w:tcPr>
          <w:p w14:paraId="41DAF69D" w14:textId="51B7A23A" w:rsidR="001C1B79" w:rsidRDefault="00C23347"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As mentioned above, the game objects consist of vertex arrays with some fairly complex terrain objects (unity terrain, stairs, </w:t>
            </w:r>
            <w:r w:rsidR="00921112">
              <w:rPr>
                <w:rFonts w:ascii="Arial" w:hAnsi="Arial" w:cs="Arial"/>
                <w:bCs/>
                <w:sz w:val="20"/>
                <w:szCs w:val="20"/>
              </w:rPr>
              <w:t xml:space="preserve">arches, </w:t>
            </w:r>
            <w:r>
              <w:rPr>
                <w:rFonts w:ascii="Arial" w:hAnsi="Arial" w:cs="Arial"/>
                <w:bCs/>
                <w:sz w:val="20"/>
                <w:szCs w:val="20"/>
              </w:rPr>
              <w:t xml:space="preserve">doorways, etc.). Beyond this, I also used some models I found online for bacteriophages and coronaviruses. I imported some animations </w:t>
            </w:r>
            <w:r w:rsidR="00921112">
              <w:rPr>
                <w:rFonts w:ascii="Arial" w:hAnsi="Arial" w:cs="Arial"/>
                <w:bCs/>
                <w:sz w:val="20"/>
                <w:szCs w:val="20"/>
              </w:rPr>
              <w:t>for these enemies which I modified to match the speed and intensity of the game. Beyond this, I made some of my own animations for the player and UI elements</w:t>
            </w:r>
            <w:r w:rsidR="007827B1">
              <w:rPr>
                <w:rFonts w:ascii="Arial" w:hAnsi="Arial" w:cs="Arial"/>
                <w:bCs/>
                <w:sz w:val="20"/>
                <w:szCs w:val="20"/>
              </w:rPr>
              <w:t xml:space="preserve"> as well as creating the model for T cell</w:t>
            </w:r>
            <w:r w:rsidR="00902E74">
              <w:rPr>
                <w:rFonts w:ascii="Arial" w:hAnsi="Arial" w:cs="Arial"/>
                <w:bCs/>
                <w:sz w:val="20"/>
                <w:szCs w:val="20"/>
              </w:rPr>
              <w:t>s myself with blender.</w:t>
            </w:r>
            <w:r w:rsidR="007827B1">
              <w:rPr>
                <w:rFonts w:ascii="Arial" w:hAnsi="Arial" w:cs="Arial"/>
                <w:bCs/>
                <w:sz w:val="20"/>
                <w:szCs w:val="20"/>
              </w:rPr>
              <w:t xml:space="preserve"> </w:t>
            </w:r>
          </w:p>
          <w:p w14:paraId="2E8E0F56" w14:textId="77777777" w:rsidR="00921112" w:rsidRDefault="0097333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I also imported some S3TC textures from the unity asset store which I modified in photoshop so they look like the inside of body. These textures came with normal and bump maps which also required modification and provide a sense of depth and realism to the textures in game.</w:t>
            </w:r>
          </w:p>
          <w:p w14:paraId="0840A90A" w14:textId="5D91218C" w:rsidR="0097333D" w:rsidRPr="000D213D" w:rsidRDefault="0097333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Furthermore, I imported the unity particle effects package from the unity asset store. This provided a set of generic particle effects which I combined and modified to suit my needs. I developed particle effect for the big walker’s poison smoke from scratch myself. This required an understanding of unity’s animation system as well as the theory behind billboarding and sprite generation.</w:t>
            </w:r>
          </w:p>
        </w:tc>
      </w:tr>
      <w:tr w:rsidR="006D4001" w:rsidRPr="000D213D" w14:paraId="3A086BCC" w14:textId="33A1AB37" w:rsidTr="000D213D">
        <w:tc>
          <w:tcPr>
            <w:tcW w:w="9540" w:type="dxa"/>
            <w:gridSpan w:val="2"/>
            <w:shd w:val="clear" w:color="auto" w:fill="D9D9D9" w:themeFill="background1" w:themeFillShade="D9"/>
          </w:tcPr>
          <w:p w14:paraId="5C323ADD" w14:textId="18F0BB31"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 xml:space="preserve">Game mechanics </w:t>
            </w:r>
            <w:r w:rsidR="000679F6">
              <w:rPr>
                <w:rFonts w:ascii="Arial" w:hAnsi="Arial" w:cs="Arial"/>
                <w:b/>
                <w:sz w:val="20"/>
                <w:szCs w:val="20"/>
              </w:rPr>
              <w:t xml:space="preserve">development and implementation </w:t>
            </w:r>
            <w:r w:rsidRPr="000D213D">
              <w:rPr>
                <w:rFonts w:ascii="Arial" w:hAnsi="Arial" w:cs="Arial"/>
                <w:b/>
                <w:sz w:val="20"/>
                <w:szCs w:val="20"/>
              </w:rPr>
              <w:t>(30%)</w:t>
            </w:r>
          </w:p>
        </w:tc>
      </w:tr>
      <w:tr w:rsidR="001C1B79" w:rsidRPr="000D213D" w14:paraId="0618791D" w14:textId="0E0920FB" w:rsidTr="000D213D">
        <w:tc>
          <w:tcPr>
            <w:tcW w:w="4050" w:type="dxa"/>
          </w:tcPr>
          <w:p w14:paraId="701C3B36" w14:textId="766F9795" w:rsidR="001C1B79" w:rsidRPr="000D213D" w:rsidRDefault="00EE26AB" w:rsidP="00183DD9">
            <w:pPr>
              <w:widowControl/>
              <w:autoSpaceDE/>
              <w:autoSpaceDN/>
              <w:adjustRightInd/>
              <w:spacing w:after="160" w:line="259" w:lineRule="auto"/>
              <w:rPr>
                <w:rFonts w:ascii="Arial" w:hAnsi="Arial" w:cs="Arial"/>
                <w:bCs/>
                <w:sz w:val="20"/>
                <w:szCs w:val="20"/>
              </w:rPr>
            </w:pPr>
            <w:r>
              <w:rPr>
                <w:rFonts w:ascii="Arial" w:hAnsi="Arial" w:cs="Arial"/>
                <w:bCs/>
                <w:sz w:val="20"/>
                <w:szCs w:val="20"/>
              </w:rPr>
              <w:t>Main g</w:t>
            </w:r>
            <w:r w:rsidR="001C1B79" w:rsidRPr="000D213D">
              <w:rPr>
                <w:rFonts w:ascii="Arial" w:hAnsi="Arial" w:cs="Arial"/>
                <w:bCs/>
                <w:sz w:val="20"/>
                <w:szCs w:val="20"/>
              </w:rPr>
              <w:t>ame rules / logics</w:t>
            </w:r>
            <w:r w:rsidR="00183DD9">
              <w:rPr>
                <w:rFonts w:ascii="Arial" w:hAnsi="Arial" w:cs="Arial"/>
                <w:bCs/>
                <w:sz w:val="20"/>
                <w:szCs w:val="20"/>
              </w:rPr>
              <w:t xml:space="preserve"> to control game progression, </w:t>
            </w:r>
            <w:r>
              <w:rPr>
                <w:rFonts w:ascii="Arial" w:hAnsi="Arial" w:cs="Arial"/>
                <w:bCs/>
                <w:sz w:val="20"/>
                <w:szCs w:val="20"/>
              </w:rPr>
              <w:t>difficulty</w:t>
            </w:r>
            <w:r w:rsidR="00183DD9">
              <w:rPr>
                <w:rFonts w:ascii="Arial" w:hAnsi="Arial" w:cs="Arial"/>
                <w:bCs/>
                <w:sz w:val="20"/>
                <w:szCs w:val="20"/>
              </w:rPr>
              <w:t xml:space="preserve"> and end game conditions</w:t>
            </w:r>
            <w:r w:rsidR="001C1B79" w:rsidRPr="000D213D">
              <w:rPr>
                <w:rFonts w:ascii="Arial" w:hAnsi="Arial" w:cs="Arial"/>
                <w:bCs/>
                <w:sz w:val="20"/>
                <w:szCs w:val="20"/>
              </w:rPr>
              <w:t>:</w:t>
            </w:r>
          </w:p>
        </w:tc>
        <w:tc>
          <w:tcPr>
            <w:tcW w:w="5490" w:type="dxa"/>
          </w:tcPr>
          <w:p w14:paraId="0F42F7DB" w14:textId="7D474F07" w:rsidR="001C1B79" w:rsidRPr="000D213D" w:rsidRDefault="008875E6" w:rsidP="00D14B1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Machinations diagram is required for this item </w:t>
            </w:r>
            <w:r w:rsidR="00D14B15">
              <w:rPr>
                <w:rFonts w:ascii="Arial" w:hAnsi="Arial" w:cs="Arial"/>
                <w:bCs/>
                <w:sz w:val="20"/>
                <w:szCs w:val="20"/>
              </w:rPr>
              <w:t>on top of</w:t>
            </w:r>
            <w:r>
              <w:rPr>
                <w:rFonts w:ascii="Arial" w:hAnsi="Arial" w:cs="Arial"/>
                <w:bCs/>
                <w:sz w:val="20"/>
                <w:szCs w:val="20"/>
              </w:rPr>
              <w:t xml:space="preserve"> the description.</w:t>
            </w:r>
          </w:p>
        </w:tc>
      </w:tr>
      <w:tr w:rsidR="001C1B79" w:rsidRPr="000D213D" w14:paraId="16F7BFC5" w14:textId="172B48A7" w:rsidTr="000D213D">
        <w:tc>
          <w:tcPr>
            <w:tcW w:w="4050" w:type="dxa"/>
          </w:tcPr>
          <w:p w14:paraId="73EAEFA0" w14:textId="23C03F39" w:rsidR="001C1B79" w:rsidRPr="000D213D" w:rsidRDefault="00EE26AB" w:rsidP="00EE26AB">
            <w:pPr>
              <w:widowControl/>
              <w:autoSpaceDE/>
              <w:autoSpaceDN/>
              <w:adjustRightInd/>
              <w:spacing w:after="160" w:line="259" w:lineRule="auto"/>
              <w:rPr>
                <w:rFonts w:ascii="Arial" w:hAnsi="Arial" w:cs="Arial"/>
                <w:bCs/>
                <w:sz w:val="20"/>
                <w:szCs w:val="20"/>
              </w:rPr>
            </w:pPr>
            <w:r>
              <w:rPr>
                <w:rFonts w:ascii="Arial" w:hAnsi="Arial" w:cs="Arial"/>
                <w:bCs/>
                <w:sz w:val="20"/>
                <w:szCs w:val="20"/>
              </w:rPr>
              <w:t>Control of game object abilities</w:t>
            </w:r>
            <w:r w:rsidR="001C1B79" w:rsidRPr="000D213D">
              <w:rPr>
                <w:rFonts w:ascii="Arial" w:hAnsi="Arial" w:cs="Arial"/>
                <w:bCs/>
                <w:sz w:val="20"/>
                <w:szCs w:val="20"/>
              </w:rPr>
              <w:t>:</w:t>
            </w:r>
          </w:p>
        </w:tc>
        <w:tc>
          <w:tcPr>
            <w:tcW w:w="5490" w:type="dxa"/>
          </w:tcPr>
          <w:p w14:paraId="728EFC11" w14:textId="03F97BDC" w:rsidR="001C1B79" w:rsidRPr="000D213D" w:rsidRDefault="008875E6"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Machinations diagram is required for this item </w:t>
            </w:r>
            <w:r w:rsidR="00D14B15">
              <w:rPr>
                <w:rFonts w:ascii="Arial" w:hAnsi="Arial" w:cs="Arial"/>
                <w:bCs/>
                <w:sz w:val="20"/>
                <w:szCs w:val="20"/>
              </w:rPr>
              <w:t xml:space="preserve">on top of </w:t>
            </w:r>
            <w:r>
              <w:rPr>
                <w:rFonts w:ascii="Arial" w:hAnsi="Arial" w:cs="Arial"/>
                <w:bCs/>
                <w:sz w:val="20"/>
                <w:szCs w:val="20"/>
              </w:rPr>
              <w:t>the description.</w:t>
            </w:r>
          </w:p>
        </w:tc>
      </w:tr>
      <w:tr w:rsidR="006D4001" w:rsidRPr="000D213D" w14:paraId="356BF492" w14:textId="72690A5D" w:rsidTr="000D213D">
        <w:tc>
          <w:tcPr>
            <w:tcW w:w="9540" w:type="dxa"/>
            <w:gridSpan w:val="2"/>
            <w:shd w:val="clear" w:color="auto" w:fill="D9D9D9" w:themeFill="background1" w:themeFillShade="D9"/>
          </w:tcPr>
          <w:p w14:paraId="42BF8B18" w14:textId="4281A377"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Good use of game engine (</w:t>
            </w:r>
            <w:r w:rsidR="00536E73">
              <w:rPr>
                <w:rFonts w:ascii="Arial" w:hAnsi="Arial" w:cs="Arial"/>
                <w:b/>
                <w:sz w:val="20"/>
                <w:szCs w:val="20"/>
              </w:rPr>
              <w:t>1</w:t>
            </w:r>
            <w:r w:rsidR="001C07E9">
              <w:rPr>
                <w:rFonts w:ascii="Arial" w:hAnsi="Arial" w:cs="Arial"/>
                <w:b/>
                <w:sz w:val="20"/>
                <w:szCs w:val="20"/>
              </w:rPr>
              <w:t>2</w:t>
            </w:r>
            <w:r w:rsidRPr="000D213D">
              <w:rPr>
                <w:rFonts w:ascii="Arial" w:hAnsi="Arial" w:cs="Arial"/>
                <w:b/>
                <w:sz w:val="20"/>
                <w:szCs w:val="20"/>
              </w:rPr>
              <w:t>%)</w:t>
            </w:r>
          </w:p>
        </w:tc>
      </w:tr>
      <w:tr w:rsidR="001C1B79" w:rsidRPr="000D213D" w14:paraId="4D3247B9" w14:textId="4947F48E" w:rsidTr="000D213D">
        <w:tc>
          <w:tcPr>
            <w:tcW w:w="4050" w:type="dxa"/>
          </w:tcPr>
          <w:p w14:paraId="099250CC" w14:textId="43B5FDFA" w:rsidR="001C1B79" w:rsidRPr="000D213D" w:rsidRDefault="00DA04B1" w:rsidP="00DA04B1">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Justification of the choice </w:t>
            </w:r>
            <w:r w:rsidR="00534FD3">
              <w:rPr>
                <w:rFonts w:ascii="Arial" w:hAnsi="Arial" w:cs="Arial"/>
                <w:bCs/>
                <w:sz w:val="20"/>
                <w:szCs w:val="20"/>
              </w:rPr>
              <w:t xml:space="preserve">of </w:t>
            </w:r>
            <w:r w:rsidR="00C4590D">
              <w:rPr>
                <w:rFonts w:ascii="Arial" w:hAnsi="Arial" w:cs="Arial"/>
                <w:bCs/>
                <w:sz w:val="20"/>
                <w:szCs w:val="20"/>
              </w:rPr>
              <w:t>game engine</w:t>
            </w:r>
            <w:r w:rsidR="001C1B79" w:rsidRPr="000D213D">
              <w:rPr>
                <w:rFonts w:ascii="Arial" w:hAnsi="Arial" w:cs="Arial"/>
                <w:bCs/>
                <w:sz w:val="20"/>
                <w:szCs w:val="20"/>
              </w:rPr>
              <w:t xml:space="preserve"> (pyGame, Unity)</w:t>
            </w:r>
            <w:r>
              <w:rPr>
                <w:rFonts w:ascii="Arial" w:hAnsi="Arial" w:cs="Arial"/>
                <w:bCs/>
                <w:sz w:val="20"/>
                <w:szCs w:val="20"/>
              </w:rPr>
              <w:t xml:space="preserve"> in terms of suitability of matching the theme and the expected target audience (game player)</w:t>
            </w:r>
            <w:r w:rsidR="001C1B79" w:rsidRPr="000D213D">
              <w:rPr>
                <w:rFonts w:ascii="Arial" w:hAnsi="Arial" w:cs="Arial"/>
                <w:bCs/>
                <w:sz w:val="20"/>
                <w:szCs w:val="20"/>
              </w:rPr>
              <w:t>:</w:t>
            </w:r>
          </w:p>
        </w:tc>
        <w:tc>
          <w:tcPr>
            <w:tcW w:w="5490" w:type="dxa"/>
          </w:tcPr>
          <w:p w14:paraId="687DC772" w14:textId="3A9EC71C" w:rsidR="001C1B79" w:rsidRPr="000D213D" w:rsidRDefault="0097333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Given the first-person nature of the game and the complex physics-based platforming, the most logical choice was Unity as it’s physics engine in more advanced and it’s simple to develop 3D games.</w:t>
            </w:r>
          </w:p>
        </w:tc>
      </w:tr>
      <w:tr w:rsidR="001C1B79" w:rsidRPr="000D213D" w14:paraId="3390F7E0" w14:textId="3C5954C7" w:rsidTr="000D213D">
        <w:tc>
          <w:tcPr>
            <w:tcW w:w="4050" w:type="dxa"/>
          </w:tcPr>
          <w:p w14:paraId="1CF66517" w14:textId="05EB4901" w:rsidR="001C1B79" w:rsidRPr="000D213D" w:rsidRDefault="00D143D1"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Types of u</w:t>
            </w:r>
            <w:r w:rsidR="001C1B79" w:rsidRPr="000D213D">
              <w:rPr>
                <w:rFonts w:ascii="Arial" w:hAnsi="Arial" w:cs="Arial"/>
                <w:bCs/>
                <w:sz w:val="20"/>
                <w:szCs w:val="20"/>
              </w:rPr>
              <w:t xml:space="preserve">ser input </w:t>
            </w:r>
            <w:r>
              <w:rPr>
                <w:rFonts w:ascii="Arial" w:hAnsi="Arial" w:cs="Arial"/>
                <w:bCs/>
                <w:sz w:val="20"/>
                <w:szCs w:val="20"/>
              </w:rPr>
              <w:t xml:space="preserve">supported </w:t>
            </w:r>
            <w:r w:rsidR="001C1B79" w:rsidRPr="000D213D">
              <w:rPr>
                <w:rFonts w:ascii="Arial" w:hAnsi="Arial" w:cs="Arial"/>
                <w:bCs/>
                <w:sz w:val="20"/>
                <w:szCs w:val="20"/>
              </w:rPr>
              <w:t>(keyboard, mouse, joystick</w:t>
            </w:r>
            <w:r w:rsidR="00D04C21">
              <w:rPr>
                <w:rFonts w:ascii="Arial" w:hAnsi="Arial" w:cs="Arial"/>
                <w:bCs/>
                <w:sz w:val="20"/>
                <w:szCs w:val="20"/>
              </w:rPr>
              <w:t>, etc.</w:t>
            </w:r>
            <w:r w:rsidR="001C1B79" w:rsidRPr="000D213D">
              <w:rPr>
                <w:rFonts w:ascii="Arial" w:hAnsi="Arial" w:cs="Arial"/>
                <w:bCs/>
                <w:sz w:val="20"/>
                <w:szCs w:val="20"/>
              </w:rPr>
              <w:t>):</w:t>
            </w:r>
          </w:p>
        </w:tc>
        <w:tc>
          <w:tcPr>
            <w:tcW w:w="5490" w:type="dxa"/>
          </w:tcPr>
          <w:p w14:paraId="4A163381" w14:textId="045B265A" w:rsidR="001C1B79" w:rsidRPr="000D213D" w:rsidRDefault="0097333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I think as I use generic GetKey(“horizontal”) type stuff, it will support more than mouse and keyboard. Will need to check though*/</w:t>
            </w:r>
          </w:p>
        </w:tc>
      </w:tr>
      <w:tr w:rsidR="001C1B79" w:rsidRPr="000D213D" w14:paraId="2A5FE4E5" w14:textId="50C2B434" w:rsidTr="000D213D">
        <w:tc>
          <w:tcPr>
            <w:tcW w:w="4050" w:type="dxa"/>
          </w:tcPr>
          <w:p w14:paraId="5B822204" w14:textId="0842A2F4" w:rsidR="001C1B79" w:rsidRPr="000D213D" w:rsidRDefault="000B14D7" w:rsidP="000B14D7">
            <w:pPr>
              <w:widowControl/>
              <w:autoSpaceDE/>
              <w:autoSpaceDN/>
              <w:adjustRightInd/>
              <w:spacing w:after="160" w:line="259" w:lineRule="auto"/>
              <w:rPr>
                <w:rFonts w:ascii="Arial" w:hAnsi="Arial" w:cs="Arial"/>
                <w:bCs/>
                <w:sz w:val="20"/>
                <w:szCs w:val="20"/>
              </w:rPr>
            </w:pPr>
            <w:r>
              <w:rPr>
                <w:rFonts w:ascii="Arial" w:hAnsi="Arial" w:cs="Arial"/>
                <w:bCs/>
                <w:sz w:val="20"/>
                <w:szCs w:val="20"/>
              </w:rPr>
              <w:t>Types of g</w:t>
            </w:r>
            <w:r w:rsidR="001C1B79" w:rsidRPr="000D213D">
              <w:rPr>
                <w:rFonts w:ascii="Arial" w:hAnsi="Arial" w:cs="Arial"/>
                <w:bCs/>
                <w:sz w:val="20"/>
                <w:szCs w:val="20"/>
              </w:rPr>
              <w:t xml:space="preserve">ame object interaction </w:t>
            </w:r>
            <w:r>
              <w:rPr>
                <w:rFonts w:ascii="Arial" w:hAnsi="Arial" w:cs="Arial"/>
                <w:bCs/>
                <w:sz w:val="20"/>
                <w:szCs w:val="20"/>
              </w:rPr>
              <w:t xml:space="preserve">supported </w:t>
            </w:r>
            <w:r w:rsidR="001C1B79" w:rsidRPr="000D213D">
              <w:rPr>
                <w:rFonts w:ascii="Arial" w:hAnsi="Arial" w:cs="Arial"/>
                <w:bCs/>
                <w:sz w:val="20"/>
                <w:szCs w:val="20"/>
              </w:rPr>
              <w:t>(e.g., event triggering, collision detection):</w:t>
            </w:r>
          </w:p>
        </w:tc>
        <w:tc>
          <w:tcPr>
            <w:tcW w:w="5490" w:type="dxa"/>
          </w:tcPr>
          <w:p w14:paraId="5CBEFC76" w14:textId="77777777" w:rsidR="001C1B79" w:rsidRDefault="0081207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Game events can be triggered in several ways: dialogue is triggered by a player approaching a point of interest, battle arenas being cleared (all enemies killed) trigger specific events, the player coming within a certain distance of enemies triggers their AI etc.</w:t>
            </w:r>
          </w:p>
          <w:p w14:paraId="23081198" w14:textId="77777777" w:rsidR="0081207D" w:rsidRDefault="0081207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The player collides with terrain objects and enemies, enemies collide with one another, COVID cells also implement collision avoidance via a push force that </w:t>
            </w:r>
            <w:r>
              <w:rPr>
                <w:rFonts w:ascii="Arial" w:hAnsi="Arial" w:cs="Arial"/>
                <w:bCs/>
                <w:sz w:val="20"/>
                <w:szCs w:val="20"/>
              </w:rPr>
              <w:lastRenderedPageBreak/>
              <w:t>activates if they come within a certain distance of terrain objects or other enemies.</w:t>
            </w:r>
          </w:p>
          <w:p w14:paraId="58880EA6" w14:textId="74ED7471" w:rsidR="0081207D" w:rsidRPr="000D213D" w:rsidRDefault="0081207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More specific interactions with game objects include evil T cells which will track the player, changing states based on the amount of time they have been able to follow the player (forcing the player to keep moving) with the final state being firing. The grapple hook also allows the player to interact with terrain and the game scene in different ways and the floating grapple points provide a unique way of navigating around obstacles.</w:t>
            </w:r>
          </w:p>
        </w:tc>
      </w:tr>
      <w:tr w:rsidR="001C1B79" w:rsidRPr="000D213D" w14:paraId="52D8D21C" w14:textId="52553F45" w:rsidTr="000D213D">
        <w:tc>
          <w:tcPr>
            <w:tcW w:w="4050" w:type="dxa"/>
          </w:tcPr>
          <w:p w14:paraId="326E7705" w14:textId="7F2DB09A"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lastRenderedPageBreak/>
              <w:t xml:space="preserve">Other </w:t>
            </w:r>
            <w:r w:rsidR="00755ADB">
              <w:rPr>
                <w:rFonts w:ascii="Arial" w:hAnsi="Arial" w:cs="Arial"/>
                <w:bCs/>
                <w:sz w:val="20"/>
                <w:szCs w:val="20"/>
              </w:rPr>
              <w:t xml:space="preserve">game engine </w:t>
            </w:r>
            <w:r w:rsidRPr="000D213D">
              <w:rPr>
                <w:rFonts w:ascii="Arial" w:hAnsi="Arial" w:cs="Arial"/>
                <w:bCs/>
                <w:sz w:val="20"/>
                <w:szCs w:val="20"/>
              </w:rPr>
              <w:t>features used (e.g., asset, incorporation of external libraries):</w:t>
            </w:r>
          </w:p>
        </w:tc>
        <w:tc>
          <w:tcPr>
            <w:tcW w:w="5490" w:type="dxa"/>
          </w:tcPr>
          <w:p w14:paraId="2B692298" w14:textId="77777777" w:rsidR="001C1B79" w:rsidRPr="000D213D" w:rsidRDefault="001C1B79" w:rsidP="00512F75">
            <w:pPr>
              <w:widowControl/>
              <w:autoSpaceDE/>
              <w:autoSpaceDN/>
              <w:adjustRightInd/>
              <w:spacing w:after="160" w:line="259" w:lineRule="auto"/>
              <w:rPr>
                <w:rFonts w:ascii="Arial" w:hAnsi="Arial" w:cs="Arial"/>
                <w:bCs/>
                <w:sz w:val="20"/>
                <w:szCs w:val="20"/>
              </w:rPr>
            </w:pPr>
          </w:p>
        </w:tc>
      </w:tr>
      <w:tr w:rsidR="006D4001" w:rsidRPr="000D213D" w14:paraId="4B62C34C" w14:textId="7B60E39A" w:rsidTr="000D213D">
        <w:tc>
          <w:tcPr>
            <w:tcW w:w="9540" w:type="dxa"/>
            <w:gridSpan w:val="2"/>
            <w:shd w:val="clear" w:color="auto" w:fill="D9D9D9" w:themeFill="background1" w:themeFillShade="D9"/>
          </w:tcPr>
          <w:p w14:paraId="4F088899" w14:textId="2B2AE89C"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Demonstrate creativity (</w:t>
            </w:r>
            <w:r w:rsidR="00536E73">
              <w:rPr>
                <w:rFonts w:ascii="Arial" w:hAnsi="Arial" w:cs="Arial"/>
                <w:b/>
                <w:sz w:val="20"/>
                <w:szCs w:val="20"/>
              </w:rPr>
              <w:t>15</w:t>
            </w:r>
            <w:r w:rsidRPr="000D213D">
              <w:rPr>
                <w:rFonts w:ascii="Arial" w:hAnsi="Arial" w:cs="Arial"/>
                <w:b/>
                <w:sz w:val="20"/>
                <w:szCs w:val="20"/>
              </w:rPr>
              <w:t>%)</w:t>
            </w:r>
          </w:p>
        </w:tc>
      </w:tr>
      <w:tr w:rsidR="001C1B79" w:rsidRPr="000D213D" w14:paraId="266D7B08" w14:textId="156D46F4" w:rsidTr="000D213D">
        <w:tc>
          <w:tcPr>
            <w:tcW w:w="4050" w:type="dxa"/>
          </w:tcPr>
          <w:p w14:paraId="26EB2815" w14:textId="65C51935" w:rsidR="001C1B79" w:rsidRPr="000D213D" w:rsidRDefault="00DB7D74" w:rsidP="00720BE2">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Effective </w:t>
            </w:r>
            <w:r w:rsidR="00720BE2">
              <w:rPr>
                <w:rFonts w:ascii="Arial" w:hAnsi="Arial" w:cs="Arial"/>
                <w:bCs/>
                <w:sz w:val="20"/>
                <w:szCs w:val="20"/>
              </w:rPr>
              <w:t>use</w:t>
            </w:r>
            <w:r>
              <w:rPr>
                <w:rFonts w:ascii="Arial" w:hAnsi="Arial" w:cs="Arial"/>
                <w:bCs/>
                <w:sz w:val="20"/>
                <w:szCs w:val="20"/>
              </w:rPr>
              <w:t xml:space="preserve"> of</w:t>
            </w:r>
            <w:r w:rsidR="000E33BF" w:rsidRPr="000D213D">
              <w:rPr>
                <w:rFonts w:ascii="Arial" w:hAnsi="Arial" w:cs="Arial"/>
                <w:bCs/>
                <w:sz w:val="20"/>
                <w:szCs w:val="20"/>
              </w:rPr>
              <w:t xml:space="preserve"> multimedia content:</w:t>
            </w:r>
          </w:p>
        </w:tc>
        <w:tc>
          <w:tcPr>
            <w:tcW w:w="5490" w:type="dxa"/>
          </w:tcPr>
          <w:p w14:paraId="1C47AB4D" w14:textId="77777777" w:rsidR="001C1B79" w:rsidRPr="000D213D" w:rsidRDefault="001C1B79" w:rsidP="00512F75">
            <w:pPr>
              <w:widowControl/>
              <w:autoSpaceDE/>
              <w:autoSpaceDN/>
              <w:adjustRightInd/>
              <w:spacing w:after="160" w:line="259" w:lineRule="auto"/>
              <w:rPr>
                <w:rFonts w:ascii="Arial" w:hAnsi="Arial" w:cs="Arial"/>
                <w:bCs/>
                <w:sz w:val="20"/>
                <w:szCs w:val="20"/>
              </w:rPr>
            </w:pPr>
          </w:p>
        </w:tc>
      </w:tr>
      <w:tr w:rsidR="001C1B79" w:rsidRPr="000D213D" w14:paraId="47B6D83E" w14:textId="04836658" w:rsidTr="000D213D">
        <w:tc>
          <w:tcPr>
            <w:tcW w:w="4050" w:type="dxa"/>
          </w:tcPr>
          <w:p w14:paraId="5115ADBC" w14:textId="02E4BE95" w:rsidR="001C1B79" w:rsidRPr="000D213D" w:rsidRDefault="00A5654B" w:rsidP="00A5654B">
            <w:pPr>
              <w:widowControl/>
              <w:autoSpaceDE/>
              <w:autoSpaceDN/>
              <w:adjustRightInd/>
              <w:spacing w:after="160" w:line="259" w:lineRule="auto"/>
              <w:rPr>
                <w:rFonts w:ascii="Arial" w:hAnsi="Arial" w:cs="Arial"/>
                <w:bCs/>
                <w:sz w:val="20"/>
                <w:szCs w:val="20"/>
              </w:rPr>
            </w:pPr>
            <w:r>
              <w:rPr>
                <w:rFonts w:ascii="Arial" w:hAnsi="Arial" w:cs="Arial"/>
                <w:bCs/>
                <w:sz w:val="20"/>
                <w:szCs w:val="20"/>
              </w:rPr>
              <w:t>Advanced i</w:t>
            </w:r>
            <w:r w:rsidR="001C1B79" w:rsidRPr="000D213D">
              <w:rPr>
                <w:rFonts w:ascii="Arial" w:hAnsi="Arial" w:cs="Arial"/>
                <w:bCs/>
                <w:sz w:val="20"/>
                <w:szCs w:val="20"/>
              </w:rPr>
              <w:t xml:space="preserve">nteraction </w:t>
            </w:r>
            <w:r w:rsidR="0055000F">
              <w:rPr>
                <w:rFonts w:ascii="Arial" w:hAnsi="Arial" w:cs="Arial"/>
                <w:bCs/>
                <w:sz w:val="20"/>
                <w:szCs w:val="20"/>
              </w:rPr>
              <w:t xml:space="preserve">implemented </w:t>
            </w:r>
            <w:r w:rsidR="001C1B79" w:rsidRPr="000D213D">
              <w:rPr>
                <w:rFonts w:ascii="Arial" w:hAnsi="Arial" w:cs="Arial"/>
                <w:bCs/>
                <w:sz w:val="20"/>
                <w:szCs w:val="20"/>
              </w:rPr>
              <w:t>(e.g., game physics, object tracking, steering behaviour):</w:t>
            </w:r>
          </w:p>
        </w:tc>
        <w:tc>
          <w:tcPr>
            <w:tcW w:w="5490" w:type="dxa"/>
          </w:tcPr>
          <w:p w14:paraId="17034DE1" w14:textId="1A431470" w:rsidR="001C1B79" w:rsidRDefault="001835C1"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All movement of the player and enemies is based around physics, using character controllers that I coded from scratch. This allows for complex interactions between the player and other enemies, one such example of this is rocket jumping. The main mobility tool the player has access to is their rocket launcher. Shooting it at enemies will push them around and shooting the floor beneath your feet will propel you into the air, chaining rocket jumps together can result in quick movement over complex terrain.</w:t>
            </w:r>
            <w:r w:rsidR="006C1C00">
              <w:rPr>
                <w:rFonts w:ascii="Arial" w:hAnsi="Arial" w:cs="Arial"/>
                <w:bCs/>
                <w:sz w:val="20"/>
                <w:szCs w:val="20"/>
              </w:rPr>
              <w:t xml:space="preserve"> Beyond rocket jumping the player can use dashes which impart a force on them and a grapple hook which generates a spring connection between the player and another game object, chaining these moves together results in a huge amount of mobility for the player.</w:t>
            </w:r>
          </w:p>
          <w:p w14:paraId="19AD941A" w14:textId="5A3A1748" w:rsidR="001835C1" w:rsidRDefault="006C1C00"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For the COVID cells I wanted them to fly in an organic and dynamic way. However, the Unity navmesh only supports agents traversing 2D terrain. To get around this, I implemented a hierarchical A* search where the game scene is divided into different 3D navmeshes through which COVID cells navigate until they reach the player, I also added a heuristic where a path that can see the player (using raycasting) will immediately terminate the algorithm as from there the COVID cell can fly straight towards the player, although this can result in a sub-optimal path being used it does find a fairly good path and terminates much quicker than the standard algorithm which was necessary as 3D A* is computationally intensive (even with the hierarchical improvement).</w:t>
            </w:r>
          </w:p>
          <w:p w14:paraId="26869A9D" w14:textId="77777777" w:rsidR="006C1C00" w:rsidRDefault="006C1C00"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To make the COVID cells’ routing more natural, I also implemented collision avoidance and steering behaviour.</w:t>
            </w:r>
          </w:p>
          <w:p w14:paraId="3FF9E861" w14:textId="3F755D47" w:rsidR="006C1C00" w:rsidRPr="000D213D" w:rsidRDefault="006C1C00"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All enemies that shoot (including T cells) implement object tracking and detection. In particular, the T cells efficiently locate a nearby enemy to which an unobstructed vector can be generated. This is done using physics check spheres for efficient collision detection and raycasting to determine if the object can be seen directly.</w:t>
            </w:r>
          </w:p>
        </w:tc>
      </w:tr>
    </w:tbl>
    <w:p w14:paraId="35B241EC" w14:textId="5A5C062E" w:rsidR="00512D05" w:rsidRPr="00512D05" w:rsidRDefault="00512D05" w:rsidP="00512D05">
      <w:pPr>
        <w:widowControl/>
        <w:autoSpaceDE/>
        <w:autoSpaceDN/>
        <w:adjustRightInd/>
        <w:spacing w:after="160" w:line="259" w:lineRule="auto"/>
        <w:rPr>
          <w:rFonts w:ascii="Arial" w:hAnsi="Arial" w:cs="Arial"/>
          <w:b/>
        </w:rPr>
      </w:pPr>
      <w:r>
        <w:rPr>
          <w:rFonts w:ascii="Arial" w:hAnsi="Arial" w:cs="Arial"/>
          <w:b/>
        </w:rPr>
        <w:lastRenderedPageBreak/>
        <w:t>*</w:t>
      </w:r>
      <w:r w:rsidRPr="00512D05">
        <w:rPr>
          <w:rFonts w:ascii="Arial" w:hAnsi="Arial" w:cs="Arial"/>
          <w:b/>
        </w:rPr>
        <w:t>Note:</w:t>
      </w:r>
      <w:r>
        <w:rPr>
          <w:rFonts w:ascii="Arial" w:hAnsi="Arial" w:cs="Arial"/>
          <w:b/>
        </w:rPr>
        <w:t xml:space="preserve"> </w:t>
      </w:r>
      <w:r>
        <w:rPr>
          <w:rFonts w:ascii="Arial" w:hAnsi="Arial" w:cs="Arial"/>
        </w:rPr>
        <w:t>Your work must be done by yourself and comply with the university rules about plagiarism and collusion. (</w:t>
      </w:r>
      <w:r w:rsidRPr="00512D05">
        <w:rPr>
          <w:rFonts w:ascii="Arial" w:hAnsi="Arial" w:cs="Arial"/>
        </w:rPr>
        <w:t>https://www.dur.ac.uk/learningandteaching.handbook/6/2/4/</w:t>
      </w:r>
      <w:r>
        <w:rPr>
          <w:rFonts w:ascii="Arial" w:hAnsi="Arial" w:cs="Arial"/>
        </w:rPr>
        <w:t>)</w:t>
      </w:r>
    </w:p>
    <w:sectPr w:rsidR="00512D05" w:rsidRPr="00512D05" w:rsidSect="00701C31">
      <w:footerReference w:type="default" r:id="rId8"/>
      <w:pgSz w:w="11900" w:h="16840"/>
      <w:pgMar w:top="1440" w:right="1080" w:bottom="1440" w:left="1080" w:header="720" w:footer="720" w:gutter="0"/>
      <w:cols w:space="720" w:equalWidth="0">
        <w:col w:w="9800"/>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EA264" w14:textId="77777777" w:rsidR="002B2F60" w:rsidRDefault="002B2F60" w:rsidP="00F73179">
      <w:r>
        <w:separator/>
      </w:r>
    </w:p>
  </w:endnote>
  <w:endnote w:type="continuationSeparator" w:id="0">
    <w:p w14:paraId="7031FC58" w14:textId="77777777" w:rsidR="002B2F60" w:rsidRDefault="002B2F60" w:rsidP="00F73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F593B" w14:textId="3A83F997" w:rsidR="004348F5" w:rsidRDefault="004348F5" w:rsidP="004348F5">
    <w:pPr>
      <w:pStyle w:val="Footer"/>
    </w:pPr>
  </w:p>
  <w:p w14:paraId="0E618A5D" w14:textId="77777777" w:rsidR="00F73179" w:rsidRDefault="00F73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2449E" w14:textId="77777777" w:rsidR="002B2F60" w:rsidRDefault="002B2F60" w:rsidP="00F73179">
      <w:r>
        <w:separator/>
      </w:r>
    </w:p>
  </w:footnote>
  <w:footnote w:type="continuationSeparator" w:id="0">
    <w:p w14:paraId="36AFD3A6" w14:textId="77777777" w:rsidR="002B2F60" w:rsidRDefault="002B2F60" w:rsidP="00F73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numFmt w:val="bullet"/>
      <w:lvlText w:val="•"/>
      <w:lvlJc w:val="left"/>
      <w:pPr>
        <w:ind w:left="299" w:hanging="187"/>
      </w:pPr>
      <w:rPr>
        <w:rFonts w:ascii="Arial" w:hAnsi="Arial" w:cs="Arial"/>
        <w:b w:val="0"/>
        <w:bCs w:val="0"/>
        <w:position w:val="-2"/>
        <w:sz w:val="22"/>
        <w:szCs w:val="22"/>
      </w:rPr>
    </w:lvl>
    <w:lvl w:ilvl="1">
      <w:numFmt w:val="bullet"/>
      <w:lvlText w:val="•"/>
      <w:lvlJc w:val="left"/>
      <w:pPr>
        <w:ind w:left="1349" w:hanging="187"/>
      </w:pPr>
    </w:lvl>
    <w:lvl w:ilvl="2">
      <w:numFmt w:val="bullet"/>
      <w:lvlText w:val="•"/>
      <w:lvlJc w:val="left"/>
      <w:pPr>
        <w:ind w:left="2399" w:hanging="187"/>
      </w:pPr>
    </w:lvl>
    <w:lvl w:ilvl="3">
      <w:numFmt w:val="bullet"/>
      <w:lvlText w:val="•"/>
      <w:lvlJc w:val="left"/>
      <w:pPr>
        <w:ind w:left="3449" w:hanging="187"/>
      </w:pPr>
    </w:lvl>
    <w:lvl w:ilvl="4">
      <w:numFmt w:val="bullet"/>
      <w:lvlText w:val="•"/>
      <w:lvlJc w:val="left"/>
      <w:pPr>
        <w:ind w:left="4499" w:hanging="187"/>
      </w:pPr>
    </w:lvl>
    <w:lvl w:ilvl="5">
      <w:numFmt w:val="bullet"/>
      <w:lvlText w:val="•"/>
      <w:lvlJc w:val="left"/>
      <w:pPr>
        <w:ind w:left="5549" w:hanging="187"/>
      </w:pPr>
    </w:lvl>
    <w:lvl w:ilvl="6">
      <w:numFmt w:val="bullet"/>
      <w:lvlText w:val="•"/>
      <w:lvlJc w:val="left"/>
      <w:pPr>
        <w:ind w:left="6600" w:hanging="187"/>
      </w:pPr>
    </w:lvl>
    <w:lvl w:ilvl="7">
      <w:numFmt w:val="bullet"/>
      <w:lvlText w:val="•"/>
      <w:lvlJc w:val="left"/>
      <w:pPr>
        <w:ind w:left="7650" w:hanging="187"/>
      </w:pPr>
    </w:lvl>
    <w:lvl w:ilvl="8">
      <w:numFmt w:val="bullet"/>
      <w:lvlText w:val="•"/>
      <w:lvlJc w:val="left"/>
      <w:pPr>
        <w:ind w:left="8700" w:hanging="187"/>
      </w:pPr>
    </w:lvl>
  </w:abstractNum>
  <w:abstractNum w:abstractNumId="1" w15:restartNumberingAfterBreak="0">
    <w:nsid w:val="00000403"/>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abstractNum w:abstractNumId="2" w15:restartNumberingAfterBreak="0">
    <w:nsid w:val="02897AD5"/>
    <w:multiLevelType w:val="hybridMultilevel"/>
    <w:tmpl w:val="4776D384"/>
    <w:lvl w:ilvl="0" w:tplc="EDF6AE6C">
      <w:start w:val="1"/>
      <w:numFmt w:val="lowerLetter"/>
      <w:lvlText w:val="(%1)"/>
      <w:lvlJc w:val="left"/>
      <w:pPr>
        <w:ind w:left="839" w:hanging="360"/>
      </w:pPr>
      <w:rPr>
        <w:rFonts w:ascii="Arial" w:eastAsiaTheme="minorEastAsia" w:hAnsi="Arial" w:cs="Arial"/>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3" w15:restartNumberingAfterBreak="0">
    <w:nsid w:val="03BD120F"/>
    <w:multiLevelType w:val="hybridMultilevel"/>
    <w:tmpl w:val="E8E8AF3E"/>
    <w:lvl w:ilvl="0" w:tplc="0C8CB28A">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C0EC8"/>
    <w:multiLevelType w:val="hybridMultilevel"/>
    <w:tmpl w:val="4776D384"/>
    <w:lvl w:ilvl="0" w:tplc="EDF6AE6C">
      <w:start w:val="1"/>
      <w:numFmt w:val="lowerLetter"/>
      <w:lvlText w:val="(%1)"/>
      <w:lvlJc w:val="left"/>
      <w:pPr>
        <w:ind w:left="839" w:hanging="360"/>
      </w:pPr>
      <w:rPr>
        <w:rFonts w:ascii="Arial" w:eastAsiaTheme="minorEastAsia" w:hAnsi="Arial" w:cs="Arial"/>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5" w15:restartNumberingAfterBreak="0">
    <w:nsid w:val="231D5312"/>
    <w:multiLevelType w:val="hybridMultilevel"/>
    <w:tmpl w:val="4C5CCEA2"/>
    <w:lvl w:ilvl="0" w:tplc="0396F2B8">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A6355"/>
    <w:multiLevelType w:val="hybridMultilevel"/>
    <w:tmpl w:val="4EB2709E"/>
    <w:lvl w:ilvl="0" w:tplc="A66AA0C6">
      <w:numFmt w:val="bullet"/>
      <w:lvlText w:val="-"/>
      <w:lvlJc w:val="left"/>
      <w:pPr>
        <w:ind w:left="839" w:hanging="360"/>
      </w:pPr>
      <w:rPr>
        <w:rFonts w:ascii="Arial" w:eastAsiaTheme="minorEastAsia" w:hAnsi="Arial" w:cs="Aria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7" w15:restartNumberingAfterBreak="0">
    <w:nsid w:val="2A816266"/>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abstractNum w:abstractNumId="8" w15:restartNumberingAfterBreak="0">
    <w:nsid w:val="2C69709A"/>
    <w:multiLevelType w:val="hybridMultilevel"/>
    <w:tmpl w:val="423EA8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33D66154"/>
    <w:multiLevelType w:val="hybridMultilevel"/>
    <w:tmpl w:val="59B4D1D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3B817376"/>
    <w:multiLevelType w:val="hybridMultilevel"/>
    <w:tmpl w:val="A3EC36EE"/>
    <w:lvl w:ilvl="0" w:tplc="23409A8E">
      <w:start w:val="1"/>
      <w:numFmt w:val="upperLetter"/>
      <w:lvlText w:val="%1)"/>
      <w:lvlJc w:val="left"/>
      <w:pPr>
        <w:ind w:left="1039" w:hanging="360"/>
      </w:pPr>
      <w:rPr>
        <w:rFonts w:hint="default"/>
      </w:r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11" w15:restartNumberingAfterBreak="0">
    <w:nsid w:val="3CA42EEA"/>
    <w:multiLevelType w:val="hybridMultilevel"/>
    <w:tmpl w:val="0AFE2812"/>
    <w:lvl w:ilvl="0" w:tplc="7FEE34F6">
      <w:start w:val="1"/>
      <w:numFmt w:val="lowerLetter"/>
      <w:lvlText w:val="%1)"/>
      <w:lvlJc w:val="left"/>
      <w:pPr>
        <w:ind w:left="2272" w:hanging="360"/>
      </w:pPr>
      <w:rPr>
        <w:rFonts w:hint="default"/>
      </w:rPr>
    </w:lvl>
    <w:lvl w:ilvl="1" w:tplc="04090019" w:tentative="1">
      <w:start w:val="1"/>
      <w:numFmt w:val="lowerLetter"/>
      <w:lvlText w:val="%2."/>
      <w:lvlJc w:val="left"/>
      <w:pPr>
        <w:ind w:left="2992" w:hanging="360"/>
      </w:pPr>
    </w:lvl>
    <w:lvl w:ilvl="2" w:tplc="0409001B" w:tentative="1">
      <w:start w:val="1"/>
      <w:numFmt w:val="lowerRoman"/>
      <w:lvlText w:val="%3."/>
      <w:lvlJc w:val="right"/>
      <w:pPr>
        <w:ind w:left="3712" w:hanging="180"/>
      </w:pPr>
    </w:lvl>
    <w:lvl w:ilvl="3" w:tplc="0409000F" w:tentative="1">
      <w:start w:val="1"/>
      <w:numFmt w:val="decimal"/>
      <w:lvlText w:val="%4."/>
      <w:lvlJc w:val="left"/>
      <w:pPr>
        <w:ind w:left="4432" w:hanging="360"/>
      </w:pPr>
    </w:lvl>
    <w:lvl w:ilvl="4" w:tplc="04090019" w:tentative="1">
      <w:start w:val="1"/>
      <w:numFmt w:val="lowerLetter"/>
      <w:lvlText w:val="%5."/>
      <w:lvlJc w:val="left"/>
      <w:pPr>
        <w:ind w:left="5152" w:hanging="360"/>
      </w:pPr>
    </w:lvl>
    <w:lvl w:ilvl="5" w:tplc="0409001B" w:tentative="1">
      <w:start w:val="1"/>
      <w:numFmt w:val="lowerRoman"/>
      <w:lvlText w:val="%6."/>
      <w:lvlJc w:val="right"/>
      <w:pPr>
        <w:ind w:left="5872" w:hanging="180"/>
      </w:pPr>
    </w:lvl>
    <w:lvl w:ilvl="6" w:tplc="0409000F" w:tentative="1">
      <w:start w:val="1"/>
      <w:numFmt w:val="decimal"/>
      <w:lvlText w:val="%7."/>
      <w:lvlJc w:val="left"/>
      <w:pPr>
        <w:ind w:left="6592" w:hanging="360"/>
      </w:pPr>
    </w:lvl>
    <w:lvl w:ilvl="7" w:tplc="04090019" w:tentative="1">
      <w:start w:val="1"/>
      <w:numFmt w:val="lowerLetter"/>
      <w:lvlText w:val="%8."/>
      <w:lvlJc w:val="left"/>
      <w:pPr>
        <w:ind w:left="7312" w:hanging="360"/>
      </w:pPr>
    </w:lvl>
    <w:lvl w:ilvl="8" w:tplc="0409001B" w:tentative="1">
      <w:start w:val="1"/>
      <w:numFmt w:val="lowerRoman"/>
      <w:lvlText w:val="%9."/>
      <w:lvlJc w:val="right"/>
      <w:pPr>
        <w:ind w:left="8032" w:hanging="180"/>
      </w:pPr>
    </w:lvl>
  </w:abstractNum>
  <w:abstractNum w:abstractNumId="12" w15:restartNumberingAfterBreak="0">
    <w:nsid w:val="3E88222C"/>
    <w:multiLevelType w:val="hybridMultilevel"/>
    <w:tmpl w:val="4C0CD07E"/>
    <w:lvl w:ilvl="0" w:tplc="A216CFE0">
      <w:start w:val="1"/>
      <w:numFmt w:val="lowerLetter"/>
      <w:lvlText w:val="(%1)"/>
      <w:lvlJc w:val="left"/>
      <w:pPr>
        <w:ind w:left="1039" w:hanging="360"/>
      </w:pPr>
      <w:rPr>
        <w:rFonts w:hint="default"/>
      </w:r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13" w15:restartNumberingAfterBreak="0">
    <w:nsid w:val="4AAF588C"/>
    <w:multiLevelType w:val="hybridMultilevel"/>
    <w:tmpl w:val="52028E12"/>
    <w:lvl w:ilvl="0" w:tplc="14647EDE">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66E61"/>
    <w:multiLevelType w:val="hybridMultilevel"/>
    <w:tmpl w:val="41F60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D22B14"/>
    <w:multiLevelType w:val="hybridMultilevel"/>
    <w:tmpl w:val="894818B4"/>
    <w:lvl w:ilvl="0" w:tplc="04090001">
      <w:start w:val="1"/>
      <w:numFmt w:val="bullet"/>
      <w:lvlText w:val=""/>
      <w:lvlJc w:val="left"/>
      <w:pPr>
        <w:ind w:left="810" w:hanging="360"/>
      </w:pPr>
      <w:rPr>
        <w:rFonts w:ascii="Symbol" w:hAnsi="Symbol" w:hint="default"/>
      </w:rPr>
    </w:lvl>
    <w:lvl w:ilvl="1" w:tplc="15CEC66E">
      <w:numFmt w:val="bullet"/>
      <w:lvlText w:val="-"/>
      <w:lvlJc w:val="left"/>
      <w:pPr>
        <w:ind w:left="1530" w:hanging="360"/>
      </w:pPr>
      <w:rPr>
        <w:rFonts w:ascii="Arial" w:eastAsiaTheme="minorEastAsia" w:hAnsi="Arial" w:cs="Aria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C3340A7"/>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num w:numId="1">
    <w:abstractNumId w:val="1"/>
  </w:num>
  <w:num w:numId="2">
    <w:abstractNumId w:val="0"/>
  </w:num>
  <w:num w:numId="3">
    <w:abstractNumId w:val="14"/>
  </w:num>
  <w:num w:numId="4">
    <w:abstractNumId w:val="16"/>
  </w:num>
  <w:num w:numId="5">
    <w:abstractNumId w:val="4"/>
  </w:num>
  <w:num w:numId="6">
    <w:abstractNumId w:val="7"/>
  </w:num>
  <w:num w:numId="7">
    <w:abstractNumId w:val="10"/>
  </w:num>
  <w:num w:numId="8">
    <w:abstractNumId w:val="11"/>
  </w:num>
  <w:num w:numId="9">
    <w:abstractNumId w:val="13"/>
  </w:num>
  <w:num w:numId="10">
    <w:abstractNumId w:val="5"/>
  </w:num>
  <w:num w:numId="11">
    <w:abstractNumId w:val="3"/>
  </w:num>
  <w:num w:numId="12">
    <w:abstractNumId w:val="12"/>
  </w:num>
  <w:num w:numId="13">
    <w:abstractNumId w:val="2"/>
  </w:num>
  <w:num w:numId="14">
    <w:abstractNumId w:val="9"/>
  </w:num>
  <w:num w:numId="15">
    <w:abstractNumId w:val="6"/>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B69"/>
    <w:rsid w:val="00005B81"/>
    <w:rsid w:val="00006BF6"/>
    <w:rsid w:val="00007C29"/>
    <w:rsid w:val="0001325A"/>
    <w:rsid w:val="00017C99"/>
    <w:rsid w:val="00020D3C"/>
    <w:rsid w:val="0002414E"/>
    <w:rsid w:val="00024774"/>
    <w:rsid w:val="000272F7"/>
    <w:rsid w:val="000333A3"/>
    <w:rsid w:val="00037341"/>
    <w:rsid w:val="00042EE7"/>
    <w:rsid w:val="00050FC6"/>
    <w:rsid w:val="00051420"/>
    <w:rsid w:val="00052D1D"/>
    <w:rsid w:val="00057600"/>
    <w:rsid w:val="00061051"/>
    <w:rsid w:val="00062612"/>
    <w:rsid w:val="00063907"/>
    <w:rsid w:val="0006604B"/>
    <w:rsid w:val="000679F6"/>
    <w:rsid w:val="00070AE6"/>
    <w:rsid w:val="00073586"/>
    <w:rsid w:val="000738B4"/>
    <w:rsid w:val="0007642D"/>
    <w:rsid w:val="00076E74"/>
    <w:rsid w:val="00080A6F"/>
    <w:rsid w:val="00086CAC"/>
    <w:rsid w:val="000871D7"/>
    <w:rsid w:val="000872D3"/>
    <w:rsid w:val="000A7ABE"/>
    <w:rsid w:val="000A7EC2"/>
    <w:rsid w:val="000B14D7"/>
    <w:rsid w:val="000C7DA7"/>
    <w:rsid w:val="000D198B"/>
    <w:rsid w:val="000D213D"/>
    <w:rsid w:val="000D2A82"/>
    <w:rsid w:val="000E33BF"/>
    <w:rsid w:val="000E793C"/>
    <w:rsid w:val="000F293B"/>
    <w:rsid w:val="000F48FF"/>
    <w:rsid w:val="00100DCA"/>
    <w:rsid w:val="001014BC"/>
    <w:rsid w:val="00104F1D"/>
    <w:rsid w:val="00125203"/>
    <w:rsid w:val="00126020"/>
    <w:rsid w:val="00127473"/>
    <w:rsid w:val="00130B51"/>
    <w:rsid w:val="00137B3C"/>
    <w:rsid w:val="00142334"/>
    <w:rsid w:val="00144BB3"/>
    <w:rsid w:val="001476A1"/>
    <w:rsid w:val="00150825"/>
    <w:rsid w:val="00154D20"/>
    <w:rsid w:val="00155583"/>
    <w:rsid w:val="001556B1"/>
    <w:rsid w:val="00163258"/>
    <w:rsid w:val="00172697"/>
    <w:rsid w:val="001746E8"/>
    <w:rsid w:val="001835C1"/>
    <w:rsid w:val="00183DD9"/>
    <w:rsid w:val="00192839"/>
    <w:rsid w:val="001963F5"/>
    <w:rsid w:val="001B3DC0"/>
    <w:rsid w:val="001B409B"/>
    <w:rsid w:val="001B6707"/>
    <w:rsid w:val="001C07E9"/>
    <w:rsid w:val="001C1B79"/>
    <w:rsid w:val="001C51A3"/>
    <w:rsid w:val="001C5476"/>
    <w:rsid w:val="001D3676"/>
    <w:rsid w:val="001D5B0B"/>
    <w:rsid w:val="001F3C7A"/>
    <w:rsid w:val="00200761"/>
    <w:rsid w:val="00216CC0"/>
    <w:rsid w:val="00220973"/>
    <w:rsid w:val="00234A3A"/>
    <w:rsid w:val="00240C2E"/>
    <w:rsid w:val="00242442"/>
    <w:rsid w:val="0025639B"/>
    <w:rsid w:val="00261911"/>
    <w:rsid w:val="00265184"/>
    <w:rsid w:val="002709CC"/>
    <w:rsid w:val="00270D6D"/>
    <w:rsid w:val="002731E3"/>
    <w:rsid w:val="0027689B"/>
    <w:rsid w:val="00280BEF"/>
    <w:rsid w:val="00281104"/>
    <w:rsid w:val="00284519"/>
    <w:rsid w:val="00294CD5"/>
    <w:rsid w:val="002A2226"/>
    <w:rsid w:val="002A2FDC"/>
    <w:rsid w:val="002B2F60"/>
    <w:rsid w:val="002B58DE"/>
    <w:rsid w:val="002B7574"/>
    <w:rsid w:val="002C18A6"/>
    <w:rsid w:val="002D0851"/>
    <w:rsid w:val="002D354D"/>
    <w:rsid w:val="002D3E5D"/>
    <w:rsid w:val="002D4DFB"/>
    <w:rsid w:val="002F1709"/>
    <w:rsid w:val="00310C07"/>
    <w:rsid w:val="0031541C"/>
    <w:rsid w:val="00325475"/>
    <w:rsid w:val="0033769E"/>
    <w:rsid w:val="0033780A"/>
    <w:rsid w:val="0035731D"/>
    <w:rsid w:val="003803CB"/>
    <w:rsid w:val="0038091C"/>
    <w:rsid w:val="003849FC"/>
    <w:rsid w:val="00397CB9"/>
    <w:rsid w:val="003A233B"/>
    <w:rsid w:val="003A424D"/>
    <w:rsid w:val="003A5277"/>
    <w:rsid w:val="003B2E49"/>
    <w:rsid w:val="003B43F5"/>
    <w:rsid w:val="003B55AF"/>
    <w:rsid w:val="003C05BA"/>
    <w:rsid w:val="003C0B6E"/>
    <w:rsid w:val="003C3B23"/>
    <w:rsid w:val="003D1422"/>
    <w:rsid w:val="003E1E72"/>
    <w:rsid w:val="00400478"/>
    <w:rsid w:val="0040272A"/>
    <w:rsid w:val="00402743"/>
    <w:rsid w:val="00406556"/>
    <w:rsid w:val="00410721"/>
    <w:rsid w:val="00410DB6"/>
    <w:rsid w:val="00415EF1"/>
    <w:rsid w:val="00417464"/>
    <w:rsid w:val="004225CB"/>
    <w:rsid w:val="004348F5"/>
    <w:rsid w:val="00443BDA"/>
    <w:rsid w:val="004519DE"/>
    <w:rsid w:val="00454D01"/>
    <w:rsid w:val="0047172B"/>
    <w:rsid w:val="00472DEC"/>
    <w:rsid w:val="004863B2"/>
    <w:rsid w:val="0048695D"/>
    <w:rsid w:val="004A0915"/>
    <w:rsid w:val="004A18BF"/>
    <w:rsid w:val="004A26CB"/>
    <w:rsid w:val="004A3767"/>
    <w:rsid w:val="004A65E6"/>
    <w:rsid w:val="004A7D6E"/>
    <w:rsid w:val="004B202A"/>
    <w:rsid w:val="004E204E"/>
    <w:rsid w:val="00507D18"/>
    <w:rsid w:val="00512D05"/>
    <w:rsid w:val="00514255"/>
    <w:rsid w:val="0051444F"/>
    <w:rsid w:val="00514F12"/>
    <w:rsid w:val="00516BC1"/>
    <w:rsid w:val="0052310B"/>
    <w:rsid w:val="005309C1"/>
    <w:rsid w:val="00531BBA"/>
    <w:rsid w:val="00533A59"/>
    <w:rsid w:val="00534FD3"/>
    <w:rsid w:val="00536E73"/>
    <w:rsid w:val="00541439"/>
    <w:rsid w:val="00541669"/>
    <w:rsid w:val="00546DA3"/>
    <w:rsid w:val="005474AF"/>
    <w:rsid w:val="0055000F"/>
    <w:rsid w:val="0055471B"/>
    <w:rsid w:val="005721D5"/>
    <w:rsid w:val="0057389B"/>
    <w:rsid w:val="005745BB"/>
    <w:rsid w:val="005775CB"/>
    <w:rsid w:val="00581B10"/>
    <w:rsid w:val="00581B81"/>
    <w:rsid w:val="0059315C"/>
    <w:rsid w:val="00596431"/>
    <w:rsid w:val="005A0D7C"/>
    <w:rsid w:val="005A4457"/>
    <w:rsid w:val="005B26DD"/>
    <w:rsid w:val="005B2C73"/>
    <w:rsid w:val="005B55F3"/>
    <w:rsid w:val="005B70E5"/>
    <w:rsid w:val="005B75A5"/>
    <w:rsid w:val="005D12B6"/>
    <w:rsid w:val="005D144B"/>
    <w:rsid w:val="005D2645"/>
    <w:rsid w:val="005E1CEC"/>
    <w:rsid w:val="005E25FA"/>
    <w:rsid w:val="005E5FA2"/>
    <w:rsid w:val="005F0031"/>
    <w:rsid w:val="005F2091"/>
    <w:rsid w:val="005F5FFA"/>
    <w:rsid w:val="00603ED5"/>
    <w:rsid w:val="00611B16"/>
    <w:rsid w:val="00613E96"/>
    <w:rsid w:val="00616757"/>
    <w:rsid w:val="00623C9D"/>
    <w:rsid w:val="006407FF"/>
    <w:rsid w:val="006417EA"/>
    <w:rsid w:val="0066791E"/>
    <w:rsid w:val="00672417"/>
    <w:rsid w:val="00676BF2"/>
    <w:rsid w:val="00686AB9"/>
    <w:rsid w:val="00691E4F"/>
    <w:rsid w:val="00695EED"/>
    <w:rsid w:val="0069797C"/>
    <w:rsid w:val="006A06D7"/>
    <w:rsid w:val="006A1162"/>
    <w:rsid w:val="006A3885"/>
    <w:rsid w:val="006B125F"/>
    <w:rsid w:val="006B6058"/>
    <w:rsid w:val="006C1C00"/>
    <w:rsid w:val="006C35D0"/>
    <w:rsid w:val="006D0612"/>
    <w:rsid w:val="006D25D1"/>
    <w:rsid w:val="006D4001"/>
    <w:rsid w:val="006E398F"/>
    <w:rsid w:val="006E6B3F"/>
    <w:rsid w:val="006F1A2D"/>
    <w:rsid w:val="006F37DB"/>
    <w:rsid w:val="00701C31"/>
    <w:rsid w:val="00702C0F"/>
    <w:rsid w:val="007050C1"/>
    <w:rsid w:val="0070672A"/>
    <w:rsid w:val="007123D3"/>
    <w:rsid w:val="00714E94"/>
    <w:rsid w:val="00717EF2"/>
    <w:rsid w:val="00720401"/>
    <w:rsid w:val="00720BE2"/>
    <w:rsid w:val="00725105"/>
    <w:rsid w:val="00725AF2"/>
    <w:rsid w:val="00733216"/>
    <w:rsid w:val="00737647"/>
    <w:rsid w:val="00741C1F"/>
    <w:rsid w:val="00751097"/>
    <w:rsid w:val="00755ADB"/>
    <w:rsid w:val="007827B1"/>
    <w:rsid w:val="00784069"/>
    <w:rsid w:val="00785B69"/>
    <w:rsid w:val="007B0CD3"/>
    <w:rsid w:val="007B1237"/>
    <w:rsid w:val="007B1C7E"/>
    <w:rsid w:val="007B3836"/>
    <w:rsid w:val="007C402A"/>
    <w:rsid w:val="007C6029"/>
    <w:rsid w:val="007D4F73"/>
    <w:rsid w:val="007D5E50"/>
    <w:rsid w:val="007E7A03"/>
    <w:rsid w:val="007F2BE2"/>
    <w:rsid w:val="0081207D"/>
    <w:rsid w:val="00812F3B"/>
    <w:rsid w:val="008168A4"/>
    <w:rsid w:val="008245CF"/>
    <w:rsid w:val="008324BC"/>
    <w:rsid w:val="00832536"/>
    <w:rsid w:val="008342BB"/>
    <w:rsid w:val="00843B5C"/>
    <w:rsid w:val="00846751"/>
    <w:rsid w:val="00850A4D"/>
    <w:rsid w:val="008613A0"/>
    <w:rsid w:val="00862A70"/>
    <w:rsid w:val="008671AF"/>
    <w:rsid w:val="008860E4"/>
    <w:rsid w:val="008875E6"/>
    <w:rsid w:val="00887AD9"/>
    <w:rsid w:val="00894421"/>
    <w:rsid w:val="008A0A90"/>
    <w:rsid w:val="008A62D5"/>
    <w:rsid w:val="008B20E0"/>
    <w:rsid w:val="008B468A"/>
    <w:rsid w:val="008C053F"/>
    <w:rsid w:val="008E0891"/>
    <w:rsid w:val="008E3283"/>
    <w:rsid w:val="008F2A42"/>
    <w:rsid w:val="00902E74"/>
    <w:rsid w:val="0091185F"/>
    <w:rsid w:val="00914E05"/>
    <w:rsid w:val="0091574E"/>
    <w:rsid w:val="0091668F"/>
    <w:rsid w:val="00921112"/>
    <w:rsid w:val="00922308"/>
    <w:rsid w:val="0092542D"/>
    <w:rsid w:val="009278DF"/>
    <w:rsid w:val="0094302D"/>
    <w:rsid w:val="009468FC"/>
    <w:rsid w:val="00952B53"/>
    <w:rsid w:val="00952E8A"/>
    <w:rsid w:val="00962BCB"/>
    <w:rsid w:val="00965C32"/>
    <w:rsid w:val="009724DD"/>
    <w:rsid w:val="0097333D"/>
    <w:rsid w:val="00977A7B"/>
    <w:rsid w:val="00983482"/>
    <w:rsid w:val="00996849"/>
    <w:rsid w:val="009A082D"/>
    <w:rsid w:val="009A4934"/>
    <w:rsid w:val="009A4D02"/>
    <w:rsid w:val="009A5F8D"/>
    <w:rsid w:val="009C1E90"/>
    <w:rsid w:val="009C4D9D"/>
    <w:rsid w:val="009D451D"/>
    <w:rsid w:val="009E4F30"/>
    <w:rsid w:val="009E6E92"/>
    <w:rsid w:val="009F3004"/>
    <w:rsid w:val="009F4D2E"/>
    <w:rsid w:val="009F5D77"/>
    <w:rsid w:val="00A00BD7"/>
    <w:rsid w:val="00A02361"/>
    <w:rsid w:val="00A05852"/>
    <w:rsid w:val="00A10642"/>
    <w:rsid w:val="00A235EA"/>
    <w:rsid w:val="00A2598C"/>
    <w:rsid w:val="00A2709E"/>
    <w:rsid w:val="00A31EEB"/>
    <w:rsid w:val="00A33F73"/>
    <w:rsid w:val="00A34B85"/>
    <w:rsid w:val="00A5017C"/>
    <w:rsid w:val="00A52ABC"/>
    <w:rsid w:val="00A53189"/>
    <w:rsid w:val="00A5654B"/>
    <w:rsid w:val="00A720B7"/>
    <w:rsid w:val="00A73E24"/>
    <w:rsid w:val="00A85ACC"/>
    <w:rsid w:val="00AB3B77"/>
    <w:rsid w:val="00AB50D1"/>
    <w:rsid w:val="00AC3FE3"/>
    <w:rsid w:val="00AC55A3"/>
    <w:rsid w:val="00AC691D"/>
    <w:rsid w:val="00AD3892"/>
    <w:rsid w:val="00AE2785"/>
    <w:rsid w:val="00AF5680"/>
    <w:rsid w:val="00B0538A"/>
    <w:rsid w:val="00B102B6"/>
    <w:rsid w:val="00B13557"/>
    <w:rsid w:val="00B139C1"/>
    <w:rsid w:val="00B223E1"/>
    <w:rsid w:val="00B23365"/>
    <w:rsid w:val="00B31E12"/>
    <w:rsid w:val="00B402D4"/>
    <w:rsid w:val="00B478F6"/>
    <w:rsid w:val="00B61C07"/>
    <w:rsid w:val="00B66F4D"/>
    <w:rsid w:val="00B72FC2"/>
    <w:rsid w:val="00B80947"/>
    <w:rsid w:val="00B844EA"/>
    <w:rsid w:val="00BA3F93"/>
    <w:rsid w:val="00BA4959"/>
    <w:rsid w:val="00BA7D81"/>
    <w:rsid w:val="00BB51E8"/>
    <w:rsid w:val="00BC4140"/>
    <w:rsid w:val="00BC52D0"/>
    <w:rsid w:val="00BD368D"/>
    <w:rsid w:val="00BD42F8"/>
    <w:rsid w:val="00BD7F76"/>
    <w:rsid w:val="00BE5EFD"/>
    <w:rsid w:val="00BE7E03"/>
    <w:rsid w:val="00C05E50"/>
    <w:rsid w:val="00C065AC"/>
    <w:rsid w:val="00C07DC6"/>
    <w:rsid w:val="00C13012"/>
    <w:rsid w:val="00C23347"/>
    <w:rsid w:val="00C31719"/>
    <w:rsid w:val="00C4040F"/>
    <w:rsid w:val="00C4590D"/>
    <w:rsid w:val="00C52705"/>
    <w:rsid w:val="00C55E70"/>
    <w:rsid w:val="00C71214"/>
    <w:rsid w:val="00C744CA"/>
    <w:rsid w:val="00C7682A"/>
    <w:rsid w:val="00C803EF"/>
    <w:rsid w:val="00C819CE"/>
    <w:rsid w:val="00C86381"/>
    <w:rsid w:val="00C873AB"/>
    <w:rsid w:val="00C94668"/>
    <w:rsid w:val="00CA614B"/>
    <w:rsid w:val="00CA6430"/>
    <w:rsid w:val="00CB2FA9"/>
    <w:rsid w:val="00CC2997"/>
    <w:rsid w:val="00CC3872"/>
    <w:rsid w:val="00CC61BD"/>
    <w:rsid w:val="00CE563A"/>
    <w:rsid w:val="00CE5B71"/>
    <w:rsid w:val="00CE5C2B"/>
    <w:rsid w:val="00D04C21"/>
    <w:rsid w:val="00D100D3"/>
    <w:rsid w:val="00D143D1"/>
    <w:rsid w:val="00D14B15"/>
    <w:rsid w:val="00D23C39"/>
    <w:rsid w:val="00D26137"/>
    <w:rsid w:val="00D34F26"/>
    <w:rsid w:val="00D357D9"/>
    <w:rsid w:val="00D3718F"/>
    <w:rsid w:val="00D63D43"/>
    <w:rsid w:val="00D73C32"/>
    <w:rsid w:val="00D82E5B"/>
    <w:rsid w:val="00D83BE0"/>
    <w:rsid w:val="00D85EAC"/>
    <w:rsid w:val="00DA04B1"/>
    <w:rsid w:val="00DA0F18"/>
    <w:rsid w:val="00DB436C"/>
    <w:rsid w:val="00DB536B"/>
    <w:rsid w:val="00DB7D74"/>
    <w:rsid w:val="00DC02AF"/>
    <w:rsid w:val="00DC65CE"/>
    <w:rsid w:val="00DD5971"/>
    <w:rsid w:val="00DD5D21"/>
    <w:rsid w:val="00DE33DA"/>
    <w:rsid w:val="00E0096B"/>
    <w:rsid w:val="00E01398"/>
    <w:rsid w:val="00E049E4"/>
    <w:rsid w:val="00E053EE"/>
    <w:rsid w:val="00E0674E"/>
    <w:rsid w:val="00E12FED"/>
    <w:rsid w:val="00E213F8"/>
    <w:rsid w:val="00E251EE"/>
    <w:rsid w:val="00E2693E"/>
    <w:rsid w:val="00E34DAB"/>
    <w:rsid w:val="00E43F7E"/>
    <w:rsid w:val="00E462DD"/>
    <w:rsid w:val="00E50E08"/>
    <w:rsid w:val="00E55A11"/>
    <w:rsid w:val="00E560AC"/>
    <w:rsid w:val="00E66416"/>
    <w:rsid w:val="00E71400"/>
    <w:rsid w:val="00E834DA"/>
    <w:rsid w:val="00EA7F8B"/>
    <w:rsid w:val="00EB3142"/>
    <w:rsid w:val="00EB3A58"/>
    <w:rsid w:val="00EC0112"/>
    <w:rsid w:val="00EC02A1"/>
    <w:rsid w:val="00EC0CEB"/>
    <w:rsid w:val="00EE26AB"/>
    <w:rsid w:val="00EE59F4"/>
    <w:rsid w:val="00EE794D"/>
    <w:rsid w:val="00EF5296"/>
    <w:rsid w:val="00F05F0E"/>
    <w:rsid w:val="00F06EA6"/>
    <w:rsid w:val="00F07F27"/>
    <w:rsid w:val="00F137CA"/>
    <w:rsid w:val="00F15C92"/>
    <w:rsid w:val="00F223F9"/>
    <w:rsid w:val="00F30362"/>
    <w:rsid w:val="00F32373"/>
    <w:rsid w:val="00F35250"/>
    <w:rsid w:val="00F35EE7"/>
    <w:rsid w:val="00F3753A"/>
    <w:rsid w:val="00F45A7E"/>
    <w:rsid w:val="00F57704"/>
    <w:rsid w:val="00F6232A"/>
    <w:rsid w:val="00F6426A"/>
    <w:rsid w:val="00F73179"/>
    <w:rsid w:val="00F7396A"/>
    <w:rsid w:val="00F755A2"/>
    <w:rsid w:val="00F759EF"/>
    <w:rsid w:val="00F87B3F"/>
    <w:rsid w:val="00F908B4"/>
    <w:rsid w:val="00F950DC"/>
    <w:rsid w:val="00FA0A40"/>
    <w:rsid w:val="00FA5440"/>
    <w:rsid w:val="00FB36A7"/>
    <w:rsid w:val="00FB45A2"/>
    <w:rsid w:val="00FB795A"/>
    <w:rsid w:val="00FC0D36"/>
    <w:rsid w:val="00FD6AA6"/>
    <w:rsid w:val="00FD79E7"/>
    <w:rsid w:val="00FE3B1E"/>
    <w:rsid w:val="00FE508E"/>
    <w:rsid w:val="00FE5214"/>
    <w:rsid w:val="00FE6DF6"/>
    <w:rsid w:val="00FF5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FD4B07"/>
  <w14:defaultImageDpi w14:val="0"/>
  <w15:docId w15:val="{7A106D11-406E-4F5E-8DC1-400E433B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1"/>
    <w:qFormat/>
    <w:pPr>
      <w:ind w:left="120"/>
      <w:outlineLvl w:val="0"/>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7"/>
      <w:ind w:left="679"/>
    </w:pPr>
    <w:rPr>
      <w:rFonts w:ascii="Arial" w:hAnsi="Arial" w:cs="Arial"/>
      <w:sz w:val="22"/>
      <w:szCs w:val="22"/>
    </w:rPr>
  </w:style>
  <w:style w:type="character" w:customStyle="1" w:styleId="BodyTextChar">
    <w:name w:val="Body Text Char"/>
    <w:basedOn w:val="DefaultParagraphFont"/>
    <w:link w:val="BodyText"/>
    <w:uiPriority w:val="99"/>
    <w:semiHidden/>
    <w:rPr>
      <w:rFonts w:ascii="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apple-converted-space">
    <w:name w:val="apple-converted-space"/>
    <w:basedOn w:val="DefaultParagraphFont"/>
    <w:rsid w:val="00CA6430"/>
  </w:style>
  <w:style w:type="character" w:styleId="Hyperlink">
    <w:name w:val="Hyperlink"/>
    <w:basedOn w:val="DefaultParagraphFont"/>
    <w:uiPriority w:val="99"/>
    <w:unhideWhenUsed/>
    <w:rsid w:val="00FB36A7"/>
    <w:rPr>
      <w:color w:val="0563C1" w:themeColor="hyperlink"/>
      <w:u w:val="single"/>
    </w:rPr>
  </w:style>
  <w:style w:type="character" w:customStyle="1" w:styleId="UnresolvedMention1">
    <w:name w:val="Unresolved Mention1"/>
    <w:basedOn w:val="DefaultParagraphFont"/>
    <w:uiPriority w:val="99"/>
    <w:semiHidden/>
    <w:unhideWhenUsed/>
    <w:rsid w:val="00FB36A7"/>
    <w:rPr>
      <w:color w:val="605E5C"/>
      <w:shd w:val="clear" w:color="auto" w:fill="E1DFDD"/>
    </w:rPr>
  </w:style>
  <w:style w:type="table" w:styleId="TableGrid">
    <w:name w:val="Table Grid"/>
    <w:basedOn w:val="TableNormal"/>
    <w:uiPriority w:val="39"/>
    <w:rsid w:val="00F35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179"/>
    <w:pPr>
      <w:tabs>
        <w:tab w:val="center" w:pos="4513"/>
        <w:tab w:val="right" w:pos="9026"/>
      </w:tabs>
    </w:pPr>
  </w:style>
  <w:style w:type="character" w:customStyle="1" w:styleId="HeaderChar">
    <w:name w:val="Header Char"/>
    <w:basedOn w:val="DefaultParagraphFont"/>
    <w:link w:val="Header"/>
    <w:uiPriority w:val="99"/>
    <w:rsid w:val="00F73179"/>
    <w:rPr>
      <w:rFonts w:ascii="Times New Roman" w:hAnsi="Times New Roman" w:cs="Times New Roman"/>
      <w:sz w:val="24"/>
      <w:szCs w:val="24"/>
    </w:rPr>
  </w:style>
  <w:style w:type="paragraph" w:styleId="Footer">
    <w:name w:val="footer"/>
    <w:basedOn w:val="Normal"/>
    <w:link w:val="FooterChar"/>
    <w:uiPriority w:val="99"/>
    <w:unhideWhenUsed/>
    <w:rsid w:val="00F73179"/>
    <w:pPr>
      <w:tabs>
        <w:tab w:val="center" w:pos="4513"/>
        <w:tab w:val="right" w:pos="9026"/>
      </w:tabs>
    </w:pPr>
  </w:style>
  <w:style w:type="character" w:customStyle="1" w:styleId="FooterChar">
    <w:name w:val="Footer Char"/>
    <w:basedOn w:val="DefaultParagraphFont"/>
    <w:link w:val="Footer"/>
    <w:uiPriority w:val="99"/>
    <w:rsid w:val="00F731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5FBD7-2385-4A11-A2CD-F54C3633B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dc:creator>
  <cp:keywords/>
  <dc:description/>
  <cp:lastModifiedBy>jacob howes</cp:lastModifiedBy>
  <cp:revision>14</cp:revision>
  <cp:lastPrinted>2020-10-21T09:40:00Z</cp:lastPrinted>
  <dcterms:created xsi:type="dcterms:W3CDTF">2021-01-01T14:06:00Z</dcterms:created>
  <dcterms:modified xsi:type="dcterms:W3CDTF">2021-01-04T16:12:00Z</dcterms:modified>
</cp:coreProperties>
</file>