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2221"/>
        <w:gridCol w:w="3817"/>
      </w:tblGrid>
      <w:tr w:rsidR="00DC0BD6" w:rsidRPr="00DD10DC" w14:paraId="3A58F5E4" w14:textId="77777777" w:rsidTr="00DD10DC">
        <w:tc>
          <w:tcPr>
            <w:tcW w:w="3070" w:type="dxa"/>
          </w:tcPr>
          <w:p w14:paraId="6CB22F16" w14:textId="77777777" w:rsidR="00DC0BD6" w:rsidRPr="00DD10DC" w:rsidRDefault="002C1AB5" w:rsidP="000B5703">
            <w:pPr>
              <w:rPr>
                <w:rFonts w:ascii="Arial" w:hAnsi="Arial" w:cs="Arial"/>
                <w:sz w:val="20"/>
                <w:szCs w:val="20"/>
              </w:rPr>
            </w:pPr>
            <w:r w:rsidRPr="00DD10DC">
              <w:rPr>
                <w:rFonts w:ascii="Arial" w:hAnsi="Arial" w:cs="Arial"/>
                <w:sz w:val="20"/>
                <w:szCs w:val="20"/>
              </w:rPr>
              <w:t>Edited by: Margit Houtman</w:t>
            </w:r>
          </w:p>
          <w:p w14:paraId="0AC55502" w14:textId="77777777" w:rsidR="00DC0BD6" w:rsidRPr="00DD10DC" w:rsidRDefault="00DC0BD6" w:rsidP="000B5703">
            <w:pPr>
              <w:rPr>
                <w:rFonts w:ascii="Arial" w:hAnsi="Arial" w:cs="Arial"/>
                <w:sz w:val="20"/>
                <w:szCs w:val="20"/>
              </w:rPr>
            </w:pPr>
          </w:p>
        </w:tc>
        <w:tc>
          <w:tcPr>
            <w:tcW w:w="2258" w:type="dxa"/>
          </w:tcPr>
          <w:p w14:paraId="4F5AE480" w14:textId="77777777" w:rsidR="00DC0BD6" w:rsidRPr="00DD10DC" w:rsidRDefault="00DC0BD6" w:rsidP="000B5703">
            <w:pPr>
              <w:rPr>
                <w:rFonts w:ascii="Arial" w:hAnsi="Arial" w:cs="Arial"/>
                <w:sz w:val="20"/>
                <w:szCs w:val="20"/>
              </w:rPr>
            </w:pPr>
            <w:r w:rsidRPr="00DD10DC">
              <w:rPr>
                <w:rFonts w:ascii="Arial" w:hAnsi="Arial" w:cs="Arial"/>
                <w:sz w:val="20"/>
                <w:szCs w:val="20"/>
              </w:rPr>
              <w:t>Date:</w:t>
            </w:r>
          </w:p>
        </w:tc>
        <w:tc>
          <w:tcPr>
            <w:tcW w:w="3884" w:type="dxa"/>
          </w:tcPr>
          <w:p w14:paraId="6CFCD3DF" w14:textId="77777777" w:rsidR="00DC0BD6" w:rsidRPr="00DD10DC" w:rsidRDefault="00DC0BD6" w:rsidP="000B5703">
            <w:pPr>
              <w:rPr>
                <w:rFonts w:ascii="Arial" w:hAnsi="Arial" w:cs="Arial"/>
                <w:sz w:val="20"/>
                <w:szCs w:val="20"/>
              </w:rPr>
            </w:pPr>
            <w:r w:rsidRPr="00DD10DC">
              <w:rPr>
                <w:rFonts w:ascii="Arial" w:hAnsi="Arial" w:cs="Arial"/>
                <w:sz w:val="20"/>
                <w:szCs w:val="20"/>
              </w:rPr>
              <w:t>Signature</w:t>
            </w:r>
          </w:p>
        </w:tc>
      </w:tr>
      <w:tr w:rsidR="00DC0BD6" w:rsidRPr="00DD10DC" w14:paraId="46A8BAF4" w14:textId="77777777" w:rsidTr="00DD10DC">
        <w:tc>
          <w:tcPr>
            <w:tcW w:w="3070" w:type="dxa"/>
          </w:tcPr>
          <w:p w14:paraId="01DE0A9E" w14:textId="77777777" w:rsidR="00DC0BD6" w:rsidRPr="00DD10DC" w:rsidRDefault="002C1AB5" w:rsidP="000B5703">
            <w:pPr>
              <w:rPr>
                <w:rFonts w:ascii="Arial" w:hAnsi="Arial" w:cs="Arial"/>
                <w:sz w:val="20"/>
                <w:szCs w:val="20"/>
              </w:rPr>
            </w:pPr>
            <w:r w:rsidRPr="00DD10DC">
              <w:rPr>
                <w:rFonts w:ascii="Arial" w:hAnsi="Arial" w:cs="Arial"/>
                <w:sz w:val="20"/>
                <w:szCs w:val="20"/>
              </w:rPr>
              <w:t>Authorised by: Margit Houtman</w:t>
            </w:r>
          </w:p>
          <w:p w14:paraId="3E49FA42" w14:textId="77777777" w:rsidR="00DC0BD6" w:rsidRPr="00DD10DC" w:rsidRDefault="00DC0BD6" w:rsidP="000B5703">
            <w:pPr>
              <w:rPr>
                <w:rFonts w:ascii="Arial" w:hAnsi="Arial" w:cs="Arial"/>
                <w:sz w:val="20"/>
                <w:szCs w:val="20"/>
              </w:rPr>
            </w:pPr>
          </w:p>
        </w:tc>
        <w:tc>
          <w:tcPr>
            <w:tcW w:w="2258" w:type="dxa"/>
          </w:tcPr>
          <w:p w14:paraId="37128BEC" w14:textId="77777777" w:rsidR="00DC0BD6" w:rsidRPr="00DD10DC" w:rsidRDefault="00DC0BD6" w:rsidP="000B5703">
            <w:pPr>
              <w:rPr>
                <w:rFonts w:ascii="Arial" w:hAnsi="Arial" w:cs="Arial"/>
                <w:sz w:val="20"/>
                <w:szCs w:val="20"/>
              </w:rPr>
            </w:pPr>
            <w:r w:rsidRPr="00DD10DC">
              <w:rPr>
                <w:rFonts w:ascii="Arial" w:hAnsi="Arial" w:cs="Arial"/>
                <w:sz w:val="20"/>
                <w:szCs w:val="20"/>
              </w:rPr>
              <w:t>Date:</w:t>
            </w:r>
          </w:p>
        </w:tc>
        <w:tc>
          <w:tcPr>
            <w:tcW w:w="3884" w:type="dxa"/>
          </w:tcPr>
          <w:p w14:paraId="5D8EB453" w14:textId="77777777" w:rsidR="00DC0BD6" w:rsidRPr="00DD10DC" w:rsidRDefault="00DC0BD6" w:rsidP="000B5703">
            <w:pPr>
              <w:rPr>
                <w:rFonts w:ascii="Arial" w:hAnsi="Arial" w:cs="Arial"/>
                <w:sz w:val="20"/>
                <w:szCs w:val="20"/>
              </w:rPr>
            </w:pPr>
            <w:r w:rsidRPr="00DD10DC">
              <w:rPr>
                <w:rFonts w:ascii="Arial" w:hAnsi="Arial" w:cs="Arial"/>
                <w:sz w:val="20"/>
                <w:szCs w:val="20"/>
              </w:rPr>
              <w:t>Signature</w:t>
            </w:r>
          </w:p>
        </w:tc>
      </w:tr>
    </w:tbl>
    <w:p w14:paraId="52190492" w14:textId="77777777" w:rsidR="00DC0BD6" w:rsidRPr="007B5FA0" w:rsidRDefault="00DC0BD6" w:rsidP="00DC0BD6">
      <w:pPr>
        <w:rPr>
          <w:rFonts w:ascii="Arial" w:hAnsi="Arial" w:cs="Arial"/>
          <w:sz w:val="20"/>
          <w:szCs w:val="20"/>
        </w:rPr>
      </w:pPr>
    </w:p>
    <w:p w14:paraId="24D13E64" w14:textId="77777777" w:rsidR="003519F2" w:rsidRPr="007B5FA0" w:rsidRDefault="003519F2" w:rsidP="003519F2">
      <w:pPr>
        <w:rPr>
          <w:rFonts w:ascii="Arial" w:hAnsi="Arial" w:cs="Arial"/>
          <w:b/>
          <w:sz w:val="20"/>
          <w:szCs w:val="20"/>
          <w:lang w:val="en-GB"/>
        </w:rPr>
      </w:pPr>
      <w:r w:rsidRPr="007B5FA0">
        <w:rPr>
          <w:rFonts w:ascii="Arial" w:hAnsi="Arial" w:cs="Arial"/>
          <w:b/>
          <w:sz w:val="20"/>
          <w:szCs w:val="20"/>
          <w:lang w:val="en-GB"/>
        </w:rPr>
        <w:t>1. SAMPLE TAKING</w:t>
      </w:r>
    </w:p>
    <w:p w14:paraId="0A5344A5" w14:textId="77777777" w:rsidR="003519F2" w:rsidRPr="007B5FA0" w:rsidRDefault="003519F2" w:rsidP="003519F2">
      <w:pPr>
        <w:rPr>
          <w:rFonts w:ascii="Arial" w:hAnsi="Arial" w:cs="Arial"/>
          <w:b/>
          <w:sz w:val="20"/>
          <w:szCs w:val="20"/>
          <w:lang w:val="en-GB"/>
        </w:rPr>
      </w:pPr>
    </w:p>
    <w:p w14:paraId="377D17E7" w14:textId="77777777" w:rsidR="003519F2" w:rsidRPr="007B5FA0" w:rsidRDefault="0070128C" w:rsidP="003519F2">
      <w:pPr>
        <w:rPr>
          <w:rFonts w:ascii="Arial" w:hAnsi="Arial" w:cs="Arial"/>
          <w:b/>
          <w:sz w:val="20"/>
          <w:szCs w:val="20"/>
          <w:lang w:val="en-GB"/>
        </w:rPr>
      </w:pPr>
      <w:r>
        <w:rPr>
          <w:rFonts w:ascii="Arial" w:hAnsi="Arial" w:cs="Arial"/>
          <w:b/>
          <w:sz w:val="20"/>
          <w:szCs w:val="20"/>
          <w:lang w:val="en-GB"/>
        </w:rPr>
        <w:t xml:space="preserve">1.1 </w:t>
      </w:r>
      <w:r w:rsidR="003519F2" w:rsidRPr="007B5FA0">
        <w:rPr>
          <w:rFonts w:ascii="Arial" w:hAnsi="Arial" w:cs="Arial"/>
          <w:b/>
          <w:sz w:val="20"/>
          <w:szCs w:val="20"/>
          <w:lang w:val="en-GB"/>
        </w:rPr>
        <w:t>Control</w:t>
      </w:r>
    </w:p>
    <w:p w14:paraId="550AC7F7" w14:textId="77777777" w:rsidR="0070128C" w:rsidRDefault="0070128C" w:rsidP="003519F2">
      <w:pPr>
        <w:jc w:val="both"/>
        <w:rPr>
          <w:rFonts w:ascii="Arial" w:hAnsi="Arial" w:cs="Arial"/>
          <w:sz w:val="20"/>
          <w:szCs w:val="20"/>
          <w:lang w:val="en-GB"/>
        </w:rPr>
      </w:pPr>
    </w:p>
    <w:p w14:paraId="19A640C6" w14:textId="77777777" w:rsidR="0026792D" w:rsidRPr="007B5FA0" w:rsidRDefault="0026792D" w:rsidP="00B16511">
      <w:pPr>
        <w:jc w:val="both"/>
        <w:rPr>
          <w:rFonts w:ascii="Arial" w:hAnsi="Arial" w:cs="Arial"/>
          <w:sz w:val="20"/>
          <w:szCs w:val="20"/>
          <w:lang w:val="en-GB"/>
        </w:rPr>
      </w:pPr>
      <w:r w:rsidRPr="007B5FA0">
        <w:rPr>
          <w:rFonts w:ascii="Arial" w:hAnsi="Arial" w:cs="Arial"/>
          <w:sz w:val="20"/>
          <w:szCs w:val="20"/>
          <w:lang w:val="en-GB"/>
        </w:rPr>
        <w:t xml:space="preserve">The Quality Inspection must be done on a sample that represents the load. </w:t>
      </w:r>
      <w:r w:rsidR="00B16511">
        <w:rPr>
          <w:rFonts w:ascii="Arial" w:hAnsi="Arial" w:cs="Arial"/>
          <w:sz w:val="20"/>
          <w:szCs w:val="20"/>
          <w:lang w:val="en-GB"/>
        </w:rPr>
        <w:t>Each load must receive a quality inspection.</w:t>
      </w:r>
    </w:p>
    <w:p w14:paraId="1A0FB0F1" w14:textId="77777777" w:rsidR="003519F2" w:rsidRPr="007B5FA0" w:rsidRDefault="003519F2" w:rsidP="003519F2">
      <w:pPr>
        <w:rPr>
          <w:rFonts w:ascii="Arial" w:hAnsi="Arial" w:cs="Arial"/>
          <w:sz w:val="20"/>
          <w:szCs w:val="20"/>
          <w:lang w:val="en-GB"/>
        </w:rPr>
      </w:pPr>
    </w:p>
    <w:p w14:paraId="6703CC30" w14:textId="77777777" w:rsidR="00A84635" w:rsidRPr="0070128C" w:rsidRDefault="00A84635" w:rsidP="00A84635">
      <w:pPr>
        <w:rPr>
          <w:rFonts w:ascii="Arial" w:hAnsi="Arial" w:cs="Arial"/>
          <w:i/>
          <w:sz w:val="20"/>
          <w:szCs w:val="20"/>
          <w:lang w:val="en-GB"/>
        </w:rPr>
      </w:pPr>
      <w:r w:rsidRPr="0070128C">
        <w:rPr>
          <w:rFonts w:ascii="Arial" w:hAnsi="Arial" w:cs="Arial"/>
          <w:i/>
          <w:sz w:val="20"/>
          <w:szCs w:val="20"/>
          <w:lang w:val="en-GB"/>
        </w:rPr>
        <w:t xml:space="preserve">Sample size - container </w:t>
      </w:r>
    </w:p>
    <w:p w14:paraId="17BD47F3" w14:textId="77777777" w:rsidR="00A84635" w:rsidRPr="007B5FA0" w:rsidRDefault="00BA0119" w:rsidP="00A84635">
      <w:pPr>
        <w:jc w:val="both"/>
        <w:rPr>
          <w:rFonts w:ascii="Arial" w:hAnsi="Arial" w:cs="Arial"/>
          <w:sz w:val="20"/>
          <w:szCs w:val="20"/>
          <w:lang w:val="en-GB"/>
        </w:rPr>
      </w:pPr>
      <w:r>
        <w:rPr>
          <w:rFonts w:ascii="Arial" w:hAnsi="Arial" w:cs="Arial"/>
          <w:b/>
          <w:sz w:val="20"/>
          <w:szCs w:val="20"/>
          <w:lang w:val="en-GB"/>
        </w:rPr>
        <w:t xml:space="preserve">1or </w:t>
      </w:r>
      <w:r w:rsidR="00A84635" w:rsidRPr="007B5FA0">
        <w:rPr>
          <w:rFonts w:ascii="Arial" w:hAnsi="Arial" w:cs="Arial"/>
          <w:b/>
          <w:sz w:val="20"/>
          <w:szCs w:val="20"/>
          <w:lang w:val="en-GB"/>
        </w:rPr>
        <w:t>2 pallets</w:t>
      </w:r>
      <w:r w:rsidR="00A84635" w:rsidRPr="007B5FA0">
        <w:rPr>
          <w:rFonts w:ascii="Arial" w:hAnsi="Arial" w:cs="Arial"/>
          <w:sz w:val="20"/>
          <w:szCs w:val="20"/>
          <w:lang w:val="en-GB"/>
        </w:rPr>
        <w:t xml:space="preserve"> per container; </w:t>
      </w:r>
      <w:r w:rsidR="00A84635" w:rsidRPr="007B5FA0">
        <w:rPr>
          <w:rFonts w:ascii="Arial" w:hAnsi="Arial" w:cs="Arial"/>
          <w:b/>
          <w:sz w:val="20"/>
          <w:szCs w:val="20"/>
          <w:lang w:val="en-GB"/>
        </w:rPr>
        <w:t>5 boxes</w:t>
      </w:r>
      <w:r w:rsidR="00A84635" w:rsidRPr="007B5FA0">
        <w:rPr>
          <w:rFonts w:ascii="Arial" w:hAnsi="Arial" w:cs="Arial"/>
          <w:sz w:val="20"/>
          <w:szCs w:val="20"/>
          <w:lang w:val="en-GB"/>
        </w:rPr>
        <w:t xml:space="preserve"> per pallet.</w:t>
      </w:r>
    </w:p>
    <w:p w14:paraId="537DE814" w14:textId="77777777" w:rsidR="00D208A0" w:rsidRDefault="00D208A0" w:rsidP="00D208A0">
      <w:pPr>
        <w:jc w:val="both"/>
        <w:rPr>
          <w:rFonts w:ascii="Arial" w:hAnsi="Arial" w:cs="Arial"/>
          <w:b/>
          <w:sz w:val="20"/>
          <w:szCs w:val="20"/>
          <w:lang w:val="en-GB"/>
        </w:rPr>
      </w:pPr>
      <w:r w:rsidRPr="007B5FA0">
        <w:rPr>
          <w:rFonts w:ascii="Arial" w:hAnsi="Arial" w:cs="Arial"/>
          <w:b/>
          <w:sz w:val="20"/>
          <w:szCs w:val="20"/>
          <w:lang w:val="en-GB"/>
        </w:rPr>
        <w:t>Note: The minimum sample size is 1 pallet</w:t>
      </w:r>
      <w:r w:rsidR="00560723" w:rsidRPr="007B5FA0">
        <w:rPr>
          <w:rFonts w:ascii="Arial" w:hAnsi="Arial" w:cs="Arial"/>
          <w:b/>
          <w:sz w:val="20"/>
          <w:szCs w:val="20"/>
          <w:lang w:val="en-GB"/>
        </w:rPr>
        <w:t>, 5 boxes</w:t>
      </w:r>
      <w:r w:rsidRPr="007B5FA0">
        <w:rPr>
          <w:rFonts w:ascii="Arial" w:hAnsi="Arial" w:cs="Arial"/>
          <w:b/>
          <w:sz w:val="20"/>
          <w:szCs w:val="20"/>
          <w:lang w:val="en-GB"/>
        </w:rPr>
        <w:t xml:space="preserve">. </w:t>
      </w:r>
    </w:p>
    <w:p w14:paraId="203D26F4" w14:textId="77777777" w:rsidR="00E53B42" w:rsidRPr="00E53B42" w:rsidRDefault="00B16511" w:rsidP="00D208A0">
      <w:pPr>
        <w:jc w:val="both"/>
        <w:rPr>
          <w:rFonts w:ascii="Arial" w:hAnsi="Arial" w:cs="Arial"/>
          <w:sz w:val="20"/>
          <w:szCs w:val="20"/>
          <w:lang w:val="en-GB"/>
        </w:rPr>
      </w:pPr>
      <w:r>
        <w:rPr>
          <w:rFonts w:ascii="Arial" w:hAnsi="Arial" w:cs="Arial"/>
          <w:sz w:val="20"/>
          <w:szCs w:val="20"/>
          <w:lang w:val="en-GB"/>
        </w:rPr>
        <w:t>Pallets are to be taken at random.</w:t>
      </w:r>
    </w:p>
    <w:p w14:paraId="650C1064" w14:textId="77777777" w:rsidR="00A84635" w:rsidRPr="007B5FA0" w:rsidRDefault="00A84635" w:rsidP="003519F2">
      <w:pPr>
        <w:rPr>
          <w:rFonts w:ascii="Arial" w:hAnsi="Arial" w:cs="Arial"/>
          <w:b/>
          <w:sz w:val="20"/>
          <w:szCs w:val="20"/>
          <w:lang w:val="en-GB"/>
        </w:rPr>
      </w:pPr>
    </w:p>
    <w:p w14:paraId="1ADDBD8C" w14:textId="77777777" w:rsidR="003519F2" w:rsidRPr="0070128C" w:rsidRDefault="0026792D" w:rsidP="003519F2">
      <w:pPr>
        <w:rPr>
          <w:rFonts w:ascii="Arial" w:hAnsi="Arial" w:cs="Arial"/>
          <w:i/>
          <w:sz w:val="20"/>
          <w:szCs w:val="20"/>
          <w:lang w:val="en-GB"/>
        </w:rPr>
      </w:pPr>
      <w:r w:rsidRPr="0070128C">
        <w:rPr>
          <w:rFonts w:ascii="Arial" w:hAnsi="Arial" w:cs="Arial"/>
          <w:i/>
          <w:sz w:val="20"/>
          <w:szCs w:val="20"/>
          <w:lang w:val="en-GB"/>
        </w:rPr>
        <w:t>Sample size</w:t>
      </w:r>
      <w:r w:rsidR="003519F2" w:rsidRPr="0070128C">
        <w:rPr>
          <w:rFonts w:ascii="Arial" w:hAnsi="Arial" w:cs="Arial"/>
          <w:i/>
          <w:sz w:val="20"/>
          <w:szCs w:val="20"/>
          <w:lang w:val="en-GB"/>
        </w:rPr>
        <w:t xml:space="preserve"> </w:t>
      </w:r>
      <w:r w:rsidR="00A84635" w:rsidRPr="0070128C">
        <w:rPr>
          <w:rFonts w:ascii="Arial" w:hAnsi="Arial" w:cs="Arial"/>
          <w:i/>
          <w:sz w:val="20"/>
          <w:szCs w:val="20"/>
          <w:lang w:val="en-GB"/>
        </w:rPr>
        <w:t>- underdeck</w:t>
      </w:r>
    </w:p>
    <w:p w14:paraId="47BD68F1" w14:textId="77777777" w:rsidR="003519F2" w:rsidRPr="007B5FA0" w:rsidRDefault="0026792D" w:rsidP="003519F2">
      <w:pPr>
        <w:rPr>
          <w:rFonts w:ascii="Arial" w:hAnsi="Arial" w:cs="Arial"/>
          <w:sz w:val="20"/>
          <w:szCs w:val="20"/>
          <w:lang w:val="en-GB"/>
        </w:rPr>
      </w:pPr>
      <w:r w:rsidRPr="007B5FA0">
        <w:rPr>
          <w:rFonts w:ascii="Arial" w:hAnsi="Arial" w:cs="Arial"/>
          <w:sz w:val="20"/>
          <w:szCs w:val="20"/>
          <w:lang w:val="en-GB"/>
        </w:rPr>
        <w:t>In general</w:t>
      </w:r>
      <w:r w:rsidR="00A84635" w:rsidRPr="007B5FA0">
        <w:rPr>
          <w:rFonts w:ascii="Arial" w:hAnsi="Arial" w:cs="Arial"/>
          <w:sz w:val="20"/>
          <w:szCs w:val="20"/>
          <w:lang w:val="en-GB"/>
        </w:rPr>
        <w:t>,</w:t>
      </w:r>
      <w:r w:rsidRPr="007B5FA0">
        <w:rPr>
          <w:rFonts w:ascii="Arial" w:hAnsi="Arial" w:cs="Arial"/>
          <w:sz w:val="20"/>
          <w:szCs w:val="20"/>
          <w:lang w:val="en-GB"/>
        </w:rPr>
        <w:t xml:space="preserve"> </w:t>
      </w:r>
      <w:r w:rsidR="00A84635" w:rsidRPr="007B5FA0">
        <w:rPr>
          <w:rFonts w:ascii="Arial" w:hAnsi="Arial" w:cs="Arial"/>
          <w:sz w:val="20"/>
          <w:szCs w:val="20"/>
          <w:lang w:val="en-GB"/>
        </w:rPr>
        <w:t xml:space="preserve">the equivalent of </w:t>
      </w:r>
      <w:r w:rsidRPr="007B5FA0">
        <w:rPr>
          <w:rFonts w:ascii="Arial" w:hAnsi="Arial" w:cs="Arial"/>
          <w:b/>
          <w:sz w:val="20"/>
          <w:szCs w:val="20"/>
          <w:lang w:val="en-GB"/>
        </w:rPr>
        <w:t>2 pallets</w:t>
      </w:r>
      <w:r w:rsidRPr="007B5FA0">
        <w:rPr>
          <w:rFonts w:ascii="Arial" w:hAnsi="Arial" w:cs="Arial"/>
          <w:sz w:val="20"/>
          <w:szCs w:val="20"/>
          <w:lang w:val="en-GB"/>
        </w:rPr>
        <w:t xml:space="preserve"> per container and </w:t>
      </w:r>
      <w:r w:rsidRPr="007B5FA0">
        <w:rPr>
          <w:rFonts w:ascii="Arial" w:hAnsi="Arial" w:cs="Arial"/>
          <w:b/>
          <w:sz w:val="20"/>
          <w:szCs w:val="20"/>
          <w:lang w:val="en-GB"/>
        </w:rPr>
        <w:t>5</w:t>
      </w:r>
      <w:r w:rsidR="003519F2" w:rsidRPr="007B5FA0">
        <w:rPr>
          <w:rFonts w:ascii="Arial" w:hAnsi="Arial" w:cs="Arial"/>
          <w:b/>
          <w:sz w:val="20"/>
          <w:szCs w:val="20"/>
          <w:lang w:val="en-GB"/>
        </w:rPr>
        <w:t xml:space="preserve"> boxes</w:t>
      </w:r>
      <w:r w:rsidR="003519F2" w:rsidRPr="007B5FA0">
        <w:rPr>
          <w:rFonts w:ascii="Arial" w:hAnsi="Arial" w:cs="Arial"/>
          <w:sz w:val="20"/>
          <w:szCs w:val="20"/>
          <w:lang w:val="en-GB"/>
        </w:rPr>
        <w:t xml:space="preserve"> per pallet have to be checked.</w:t>
      </w:r>
      <w:r w:rsidRPr="007B5FA0">
        <w:rPr>
          <w:rFonts w:ascii="Arial" w:hAnsi="Arial" w:cs="Arial"/>
          <w:sz w:val="20"/>
          <w:szCs w:val="20"/>
          <w:lang w:val="en-GB"/>
        </w:rPr>
        <w:t xml:space="preserve"> This amount should be prorated for the underdeck volume</w:t>
      </w:r>
      <w:r w:rsidR="00A84635" w:rsidRPr="007B5FA0">
        <w:rPr>
          <w:rFonts w:ascii="Arial" w:hAnsi="Arial" w:cs="Arial"/>
          <w:sz w:val="20"/>
          <w:szCs w:val="20"/>
          <w:lang w:val="en-GB"/>
        </w:rPr>
        <w:t>.</w:t>
      </w:r>
      <w:r w:rsidRPr="007B5FA0">
        <w:rPr>
          <w:rFonts w:ascii="Arial" w:hAnsi="Arial" w:cs="Arial"/>
          <w:sz w:val="20"/>
          <w:szCs w:val="20"/>
          <w:lang w:val="en-GB"/>
        </w:rPr>
        <w:t xml:space="preserve"> </w:t>
      </w:r>
      <w:r w:rsidR="003519F2" w:rsidRPr="007B5FA0">
        <w:rPr>
          <w:rFonts w:ascii="Arial" w:hAnsi="Arial" w:cs="Arial"/>
          <w:sz w:val="20"/>
          <w:szCs w:val="20"/>
          <w:lang w:val="en-GB"/>
        </w:rPr>
        <w:t xml:space="preserve"> If the number of pallets is very large, the </w:t>
      </w:r>
      <w:r w:rsidR="00A84635" w:rsidRPr="007B5FA0">
        <w:rPr>
          <w:rFonts w:ascii="Arial" w:hAnsi="Arial" w:cs="Arial"/>
          <w:sz w:val="20"/>
          <w:szCs w:val="20"/>
          <w:lang w:val="en-GB"/>
        </w:rPr>
        <w:t>sample size</w:t>
      </w:r>
      <w:r w:rsidR="003519F2" w:rsidRPr="007B5FA0">
        <w:rPr>
          <w:rFonts w:ascii="Arial" w:hAnsi="Arial" w:cs="Arial"/>
          <w:sz w:val="20"/>
          <w:szCs w:val="20"/>
          <w:lang w:val="en-GB"/>
        </w:rPr>
        <w:t xml:space="preserve"> can be reduced according to the following scheme: </w:t>
      </w:r>
    </w:p>
    <w:p w14:paraId="486FD186" w14:textId="77777777" w:rsidR="003519F2" w:rsidRPr="007B5FA0" w:rsidRDefault="003519F2" w:rsidP="003519F2">
      <w:pPr>
        <w:rPr>
          <w:rFonts w:ascii="Arial" w:hAnsi="Arial" w:cs="Arial"/>
          <w:sz w:val="20"/>
          <w:szCs w:val="20"/>
          <w:lang w:val="en-GB"/>
        </w:rPr>
      </w:pPr>
      <w:r w:rsidRPr="007B5FA0">
        <w:rPr>
          <w:rFonts w:ascii="Arial" w:hAnsi="Arial" w:cs="Arial"/>
          <w:sz w:val="20"/>
          <w:szCs w:val="20"/>
          <w:lang w:val="en-GB"/>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2377"/>
        <w:gridCol w:w="1951"/>
        <w:gridCol w:w="2378"/>
      </w:tblGrid>
      <w:tr w:rsidR="003519F2" w:rsidRPr="00DD10DC" w14:paraId="6800D3F0" w14:textId="77777777" w:rsidTr="00DD10DC">
        <w:tc>
          <w:tcPr>
            <w:tcW w:w="2417" w:type="dxa"/>
          </w:tcPr>
          <w:p w14:paraId="04C5D1B5" w14:textId="77777777" w:rsidR="003519F2" w:rsidRPr="00DD10DC" w:rsidRDefault="003519F2" w:rsidP="008957E2">
            <w:pPr>
              <w:rPr>
                <w:rFonts w:ascii="Arial" w:hAnsi="Arial" w:cs="Arial"/>
                <w:sz w:val="20"/>
                <w:szCs w:val="20"/>
                <w:lang w:val="en-GB"/>
              </w:rPr>
            </w:pPr>
            <w:r w:rsidRPr="00DD10DC">
              <w:rPr>
                <w:rFonts w:ascii="Arial" w:hAnsi="Arial" w:cs="Arial"/>
                <w:sz w:val="20"/>
                <w:szCs w:val="20"/>
                <w:lang w:val="en-GB"/>
              </w:rPr>
              <w:t>Number of pallets</w:t>
            </w:r>
          </w:p>
        </w:tc>
        <w:tc>
          <w:tcPr>
            <w:tcW w:w="2438" w:type="dxa"/>
          </w:tcPr>
          <w:p w14:paraId="340ABFEE" w14:textId="77777777" w:rsidR="003519F2" w:rsidRPr="00DD10DC" w:rsidRDefault="003519F2" w:rsidP="008957E2">
            <w:pPr>
              <w:rPr>
                <w:rFonts w:ascii="Arial" w:hAnsi="Arial" w:cs="Arial"/>
                <w:sz w:val="20"/>
                <w:szCs w:val="20"/>
                <w:lang w:val="en-US"/>
              </w:rPr>
            </w:pPr>
            <w:r w:rsidRPr="00DD10DC">
              <w:rPr>
                <w:rFonts w:ascii="Arial" w:hAnsi="Arial" w:cs="Arial"/>
                <w:sz w:val="20"/>
                <w:szCs w:val="20"/>
                <w:lang w:val="en-US"/>
              </w:rPr>
              <w:t xml:space="preserve">Pallets to be checked </w:t>
            </w:r>
          </w:p>
        </w:tc>
        <w:tc>
          <w:tcPr>
            <w:tcW w:w="1993" w:type="dxa"/>
          </w:tcPr>
          <w:p w14:paraId="1B71E9A0" w14:textId="77777777" w:rsidR="003519F2" w:rsidRPr="00DD10DC" w:rsidRDefault="003519F2" w:rsidP="008957E2">
            <w:pPr>
              <w:rPr>
                <w:rFonts w:ascii="Arial" w:hAnsi="Arial" w:cs="Arial"/>
                <w:sz w:val="20"/>
                <w:szCs w:val="20"/>
                <w:lang w:val="en-GB"/>
              </w:rPr>
            </w:pPr>
            <w:r w:rsidRPr="00DD10DC">
              <w:rPr>
                <w:rFonts w:ascii="Arial" w:hAnsi="Arial" w:cs="Arial"/>
                <w:sz w:val="20"/>
                <w:szCs w:val="20"/>
                <w:lang w:val="en-GB"/>
              </w:rPr>
              <w:t xml:space="preserve">Boxes per pallet to be checked </w:t>
            </w:r>
          </w:p>
        </w:tc>
        <w:tc>
          <w:tcPr>
            <w:tcW w:w="2439" w:type="dxa"/>
          </w:tcPr>
          <w:p w14:paraId="7C1C62A2" w14:textId="77777777" w:rsidR="003519F2" w:rsidRPr="00DD10DC" w:rsidRDefault="003519F2" w:rsidP="008957E2">
            <w:pPr>
              <w:rPr>
                <w:rFonts w:ascii="Arial" w:hAnsi="Arial" w:cs="Arial"/>
                <w:sz w:val="20"/>
                <w:szCs w:val="20"/>
                <w:lang w:val="en-GB"/>
              </w:rPr>
            </w:pPr>
            <w:r w:rsidRPr="00DD10DC">
              <w:rPr>
                <w:rFonts w:ascii="Arial" w:hAnsi="Arial" w:cs="Arial"/>
                <w:sz w:val="20"/>
                <w:szCs w:val="20"/>
                <w:lang w:val="en-GB"/>
              </w:rPr>
              <w:t>Total number of boxes to be checked</w:t>
            </w:r>
          </w:p>
        </w:tc>
      </w:tr>
      <w:tr w:rsidR="003519F2" w:rsidRPr="00DD10DC" w14:paraId="568152B6" w14:textId="77777777" w:rsidTr="00DD10DC">
        <w:tc>
          <w:tcPr>
            <w:tcW w:w="2417" w:type="dxa"/>
          </w:tcPr>
          <w:p w14:paraId="02CF9E65" w14:textId="77777777" w:rsidR="003519F2" w:rsidRPr="00DD10DC" w:rsidRDefault="003519F2" w:rsidP="008957E2">
            <w:pPr>
              <w:rPr>
                <w:rFonts w:ascii="Arial" w:hAnsi="Arial" w:cs="Arial"/>
                <w:sz w:val="20"/>
                <w:szCs w:val="20"/>
                <w:lang w:val="en-US"/>
              </w:rPr>
            </w:pPr>
            <w:r w:rsidRPr="00DD10DC">
              <w:rPr>
                <w:rFonts w:ascii="Arial" w:hAnsi="Arial" w:cs="Arial"/>
                <w:sz w:val="20"/>
                <w:szCs w:val="20"/>
                <w:lang w:val="en-US"/>
              </w:rPr>
              <w:t>1-20</w:t>
            </w:r>
          </w:p>
        </w:tc>
        <w:tc>
          <w:tcPr>
            <w:tcW w:w="2438" w:type="dxa"/>
          </w:tcPr>
          <w:p w14:paraId="71FC33FF" w14:textId="77777777" w:rsidR="003519F2" w:rsidRPr="00DD10DC" w:rsidRDefault="0026792D" w:rsidP="008957E2">
            <w:pPr>
              <w:rPr>
                <w:rFonts w:ascii="Arial" w:hAnsi="Arial" w:cs="Arial"/>
                <w:sz w:val="20"/>
                <w:szCs w:val="20"/>
                <w:lang w:val="en-US"/>
              </w:rPr>
            </w:pPr>
            <w:r w:rsidRPr="00DD10DC">
              <w:rPr>
                <w:rFonts w:ascii="Arial" w:hAnsi="Arial" w:cs="Arial"/>
                <w:sz w:val="20"/>
                <w:szCs w:val="20"/>
                <w:lang w:val="en-US"/>
              </w:rPr>
              <w:t>2</w:t>
            </w:r>
          </w:p>
        </w:tc>
        <w:tc>
          <w:tcPr>
            <w:tcW w:w="1993" w:type="dxa"/>
          </w:tcPr>
          <w:p w14:paraId="7363BD64" w14:textId="77777777" w:rsidR="003519F2" w:rsidRPr="00DD10DC" w:rsidRDefault="0026792D" w:rsidP="008957E2">
            <w:pPr>
              <w:rPr>
                <w:rFonts w:ascii="Arial" w:hAnsi="Arial" w:cs="Arial"/>
                <w:sz w:val="20"/>
                <w:szCs w:val="20"/>
                <w:lang w:val="en-US"/>
              </w:rPr>
            </w:pPr>
            <w:r w:rsidRPr="00DD10DC">
              <w:rPr>
                <w:rFonts w:ascii="Arial" w:hAnsi="Arial" w:cs="Arial"/>
                <w:sz w:val="20"/>
                <w:szCs w:val="20"/>
                <w:lang w:val="en-US"/>
              </w:rPr>
              <w:t>5</w:t>
            </w:r>
          </w:p>
        </w:tc>
        <w:tc>
          <w:tcPr>
            <w:tcW w:w="2439" w:type="dxa"/>
          </w:tcPr>
          <w:p w14:paraId="54658A8E" w14:textId="77777777" w:rsidR="003519F2" w:rsidRPr="00DD10DC" w:rsidRDefault="0026792D" w:rsidP="008957E2">
            <w:pPr>
              <w:rPr>
                <w:rFonts w:ascii="Arial" w:hAnsi="Arial" w:cs="Arial"/>
                <w:sz w:val="20"/>
                <w:szCs w:val="20"/>
                <w:lang w:val="en-US"/>
              </w:rPr>
            </w:pPr>
            <w:r w:rsidRPr="00DD10DC">
              <w:rPr>
                <w:rFonts w:ascii="Arial" w:hAnsi="Arial" w:cs="Arial"/>
                <w:sz w:val="20"/>
                <w:szCs w:val="20"/>
                <w:lang w:val="en-US"/>
              </w:rPr>
              <w:t>10</w:t>
            </w:r>
          </w:p>
        </w:tc>
      </w:tr>
      <w:tr w:rsidR="0026792D" w:rsidRPr="00DD10DC" w14:paraId="131EBDD5" w14:textId="77777777" w:rsidTr="00DD10DC">
        <w:tc>
          <w:tcPr>
            <w:tcW w:w="2417" w:type="dxa"/>
          </w:tcPr>
          <w:p w14:paraId="3A4EE3E3"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21-40</w:t>
            </w:r>
          </w:p>
        </w:tc>
        <w:tc>
          <w:tcPr>
            <w:tcW w:w="2438" w:type="dxa"/>
          </w:tcPr>
          <w:p w14:paraId="7F895826"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4</w:t>
            </w:r>
          </w:p>
        </w:tc>
        <w:tc>
          <w:tcPr>
            <w:tcW w:w="1993" w:type="dxa"/>
          </w:tcPr>
          <w:p w14:paraId="53079E18" w14:textId="77777777" w:rsidR="0026792D" w:rsidRPr="00DD10DC" w:rsidRDefault="0026792D">
            <w:pPr>
              <w:rPr>
                <w:rFonts w:ascii="Arial" w:hAnsi="Arial" w:cs="Arial"/>
              </w:rPr>
            </w:pPr>
            <w:r w:rsidRPr="00DD10DC">
              <w:rPr>
                <w:rFonts w:ascii="Arial" w:hAnsi="Arial" w:cs="Arial"/>
                <w:sz w:val="20"/>
                <w:szCs w:val="20"/>
                <w:lang w:val="en-US"/>
              </w:rPr>
              <w:t>5</w:t>
            </w:r>
          </w:p>
        </w:tc>
        <w:tc>
          <w:tcPr>
            <w:tcW w:w="2439" w:type="dxa"/>
          </w:tcPr>
          <w:p w14:paraId="6648D4F6"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20</w:t>
            </w:r>
          </w:p>
        </w:tc>
      </w:tr>
      <w:tr w:rsidR="0026792D" w:rsidRPr="00DD10DC" w14:paraId="3B4B56F2" w14:textId="77777777" w:rsidTr="00DD10DC">
        <w:tc>
          <w:tcPr>
            <w:tcW w:w="2417" w:type="dxa"/>
          </w:tcPr>
          <w:p w14:paraId="1D654D67"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41-60</w:t>
            </w:r>
          </w:p>
        </w:tc>
        <w:tc>
          <w:tcPr>
            <w:tcW w:w="2438" w:type="dxa"/>
          </w:tcPr>
          <w:p w14:paraId="525724A9"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6</w:t>
            </w:r>
          </w:p>
        </w:tc>
        <w:tc>
          <w:tcPr>
            <w:tcW w:w="1993" w:type="dxa"/>
          </w:tcPr>
          <w:p w14:paraId="742642BB" w14:textId="77777777" w:rsidR="0026792D" w:rsidRPr="00DD10DC" w:rsidRDefault="0026792D">
            <w:pPr>
              <w:rPr>
                <w:rFonts w:ascii="Arial" w:hAnsi="Arial" w:cs="Arial"/>
              </w:rPr>
            </w:pPr>
            <w:r w:rsidRPr="00DD10DC">
              <w:rPr>
                <w:rFonts w:ascii="Arial" w:hAnsi="Arial" w:cs="Arial"/>
                <w:sz w:val="20"/>
                <w:szCs w:val="20"/>
                <w:lang w:val="en-US"/>
              </w:rPr>
              <w:t>5</w:t>
            </w:r>
          </w:p>
        </w:tc>
        <w:tc>
          <w:tcPr>
            <w:tcW w:w="2439" w:type="dxa"/>
          </w:tcPr>
          <w:p w14:paraId="7ADAE9E1"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30</w:t>
            </w:r>
          </w:p>
        </w:tc>
      </w:tr>
      <w:tr w:rsidR="0026792D" w:rsidRPr="00DD10DC" w14:paraId="5DDBEAF8" w14:textId="77777777" w:rsidTr="00DD10DC">
        <w:tc>
          <w:tcPr>
            <w:tcW w:w="2417" w:type="dxa"/>
          </w:tcPr>
          <w:p w14:paraId="545365A5"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61-80</w:t>
            </w:r>
          </w:p>
        </w:tc>
        <w:tc>
          <w:tcPr>
            <w:tcW w:w="2438" w:type="dxa"/>
          </w:tcPr>
          <w:p w14:paraId="1E6F3BB7"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8</w:t>
            </w:r>
          </w:p>
        </w:tc>
        <w:tc>
          <w:tcPr>
            <w:tcW w:w="1993" w:type="dxa"/>
          </w:tcPr>
          <w:p w14:paraId="2C52ADFA" w14:textId="77777777" w:rsidR="0026792D" w:rsidRPr="00DD10DC" w:rsidRDefault="0026792D">
            <w:pPr>
              <w:rPr>
                <w:rFonts w:ascii="Arial" w:hAnsi="Arial" w:cs="Arial"/>
              </w:rPr>
            </w:pPr>
            <w:r w:rsidRPr="00DD10DC">
              <w:rPr>
                <w:rFonts w:ascii="Arial" w:hAnsi="Arial" w:cs="Arial"/>
                <w:sz w:val="20"/>
                <w:szCs w:val="20"/>
                <w:lang w:val="en-US"/>
              </w:rPr>
              <w:t>5</w:t>
            </w:r>
          </w:p>
        </w:tc>
        <w:tc>
          <w:tcPr>
            <w:tcW w:w="2439" w:type="dxa"/>
          </w:tcPr>
          <w:p w14:paraId="7AE92922"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40</w:t>
            </w:r>
          </w:p>
        </w:tc>
      </w:tr>
      <w:tr w:rsidR="0026792D" w:rsidRPr="00DD10DC" w14:paraId="184E000A" w14:textId="77777777" w:rsidTr="00DD10DC">
        <w:tc>
          <w:tcPr>
            <w:tcW w:w="2417" w:type="dxa"/>
          </w:tcPr>
          <w:p w14:paraId="58D22268"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81-120</w:t>
            </w:r>
          </w:p>
        </w:tc>
        <w:tc>
          <w:tcPr>
            <w:tcW w:w="2438" w:type="dxa"/>
          </w:tcPr>
          <w:p w14:paraId="107EC25B"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10</w:t>
            </w:r>
          </w:p>
        </w:tc>
        <w:tc>
          <w:tcPr>
            <w:tcW w:w="1993" w:type="dxa"/>
          </w:tcPr>
          <w:p w14:paraId="69F2D6FA" w14:textId="77777777" w:rsidR="0026792D" w:rsidRPr="00DD10DC" w:rsidRDefault="0026792D">
            <w:pPr>
              <w:rPr>
                <w:rFonts w:ascii="Arial" w:hAnsi="Arial" w:cs="Arial"/>
              </w:rPr>
            </w:pPr>
            <w:r w:rsidRPr="00DD10DC">
              <w:rPr>
                <w:rFonts w:ascii="Arial" w:hAnsi="Arial" w:cs="Arial"/>
                <w:sz w:val="20"/>
                <w:szCs w:val="20"/>
                <w:lang w:val="en-US"/>
              </w:rPr>
              <w:t>5</w:t>
            </w:r>
          </w:p>
        </w:tc>
        <w:tc>
          <w:tcPr>
            <w:tcW w:w="2439" w:type="dxa"/>
          </w:tcPr>
          <w:p w14:paraId="242E1E52"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50</w:t>
            </w:r>
          </w:p>
        </w:tc>
      </w:tr>
      <w:tr w:rsidR="0026792D" w:rsidRPr="00DD10DC" w14:paraId="65F9A707" w14:textId="77777777" w:rsidTr="00DD10DC">
        <w:tc>
          <w:tcPr>
            <w:tcW w:w="2417" w:type="dxa"/>
          </w:tcPr>
          <w:p w14:paraId="036447B8"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121-180</w:t>
            </w:r>
          </w:p>
        </w:tc>
        <w:tc>
          <w:tcPr>
            <w:tcW w:w="2438" w:type="dxa"/>
          </w:tcPr>
          <w:p w14:paraId="39200748"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15</w:t>
            </w:r>
          </w:p>
        </w:tc>
        <w:tc>
          <w:tcPr>
            <w:tcW w:w="1993" w:type="dxa"/>
          </w:tcPr>
          <w:p w14:paraId="1CC419CB" w14:textId="77777777" w:rsidR="0026792D" w:rsidRPr="00DD10DC" w:rsidRDefault="0026792D">
            <w:pPr>
              <w:rPr>
                <w:rFonts w:ascii="Arial" w:hAnsi="Arial" w:cs="Arial"/>
              </w:rPr>
            </w:pPr>
            <w:r w:rsidRPr="00DD10DC">
              <w:rPr>
                <w:rFonts w:ascii="Arial" w:hAnsi="Arial" w:cs="Arial"/>
                <w:sz w:val="20"/>
                <w:szCs w:val="20"/>
                <w:lang w:val="en-US"/>
              </w:rPr>
              <w:t>5</w:t>
            </w:r>
          </w:p>
        </w:tc>
        <w:tc>
          <w:tcPr>
            <w:tcW w:w="2439" w:type="dxa"/>
          </w:tcPr>
          <w:p w14:paraId="2A1E42E9"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75</w:t>
            </w:r>
          </w:p>
        </w:tc>
      </w:tr>
      <w:tr w:rsidR="0026792D" w:rsidRPr="00DD10DC" w14:paraId="1CB76FF5" w14:textId="77777777" w:rsidTr="00DD10DC">
        <w:tc>
          <w:tcPr>
            <w:tcW w:w="2417" w:type="dxa"/>
          </w:tcPr>
          <w:p w14:paraId="3589B533"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181-300</w:t>
            </w:r>
          </w:p>
        </w:tc>
        <w:tc>
          <w:tcPr>
            <w:tcW w:w="2438" w:type="dxa"/>
          </w:tcPr>
          <w:p w14:paraId="7EF93074" w14:textId="77777777" w:rsidR="0026792D" w:rsidRPr="00DD10DC" w:rsidRDefault="0026792D" w:rsidP="008957E2">
            <w:pPr>
              <w:rPr>
                <w:rFonts w:ascii="Arial" w:hAnsi="Arial" w:cs="Arial"/>
                <w:sz w:val="20"/>
                <w:szCs w:val="20"/>
                <w:lang w:val="en-US"/>
              </w:rPr>
            </w:pPr>
            <w:r w:rsidRPr="00DD10DC">
              <w:rPr>
                <w:rFonts w:ascii="Arial" w:hAnsi="Arial" w:cs="Arial"/>
                <w:sz w:val="20"/>
                <w:szCs w:val="20"/>
                <w:lang w:val="en-US"/>
              </w:rPr>
              <w:t>20</w:t>
            </w:r>
          </w:p>
        </w:tc>
        <w:tc>
          <w:tcPr>
            <w:tcW w:w="1993" w:type="dxa"/>
          </w:tcPr>
          <w:p w14:paraId="38C4C48F" w14:textId="77777777" w:rsidR="0026792D" w:rsidRPr="00DD10DC" w:rsidRDefault="0026792D">
            <w:pPr>
              <w:rPr>
                <w:rFonts w:ascii="Arial" w:hAnsi="Arial" w:cs="Arial"/>
              </w:rPr>
            </w:pPr>
            <w:r w:rsidRPr="00DD10DC">
              <w:rPr>
                <w:rFonts w:ascii="Arial" w:hAnsi="Arial" w:cs="Arial"/>
                <w:sz w:val="20"/>
                <w:szCs w:val="20"/>
                <w:lang w:val="en-US"/>
              </w:rPr>
              <w:t>5</w:t>
            </w:r>
          </w:p>
        </w:tc>
        <w:tc>
          <w:tcPr>
            <w:tcW w:w="2439" w:type="dxa"/>
          </w:tcPr>
          <w:p w14:paraId="6FB56382" w14:textId="77777777" w:rsidR="0026792D" w:rsidRPr="00DD10DC" w:rsidRDefault="002C1AB5" w:rsidP="008957E2">
            <w:pPr>
              <w:rPr>
                <w:rFonts w:ascii="Arial" w:hAnsi="Arial" w:cs="Arial"/>
                <w:sz w:val="20"/>
                <w:szCs w:val="20"/>
                <w:lang w:val="en-US"/>
              </w:rPr>
            </w:pPr>
            <w:r w:rsidRPr="00DD10DC">
              <w:rPr>
                <w:rFonts w:ascii="Arial" w:hAnsi="Arial" w:cs="Arial"/>
                <w:sz w:val="20"/>
                <w:szCs w:val="20"/>
                <w:lang w:val="en-US"/>
              </w:rPr>
              <w:t>100</w:t>
            </w:r>
          </w:p>
        </w:tc>
      </w:tr>
    </w:tbl>
    <w:p w14:paraId="444EDC0D" w14:textId="77777777" w:rsidR="003519F2" w:rsidRPr="007B5FA0" w:rsidRDefault="003519F2" w:rsidP="003519F2">
      <w:pPr>
        <w:rPr>
          <w:rFonts w:ascii="Arial" w:hAnsi="Arial" w:cs="Arial"/>
          <w:sz w:val="20"/>
          <w:szCs w:val="20"/>
          <w:lang w:val="en-US"/>
        </w:rPr>
      </w:pPr>
    </w:p>
    <w:p w14:paraId="205CB498" w14:textId="77777777" w:rsidR="00D208A0" w:rsidRPr="007B5FA0" w:rsidRDefault="00D208A0" w:rsidP="00D208A0">
      <w:pPr>
        <w:jc w:val="both"/>
        <w:rPr>
          <w:rFonts w:ascii="Arial" w:hAnsi="Arial" w:cs="Arial"/>
          <w:b/>
          <w:sz w:val="20"/>
          <w:szCs w:val="20"/>
          <w:lang w:val="en-GB"/>
        </w:rPr>
      </w:pPr>
      <w:r w:rsidRPr="007B5FA0">
        <w:rPr>
          <w:rFonts w:ascii="Arial" w:hAnsi="Arial" w:cs="Arial"/>
          <w:b/>
          <w:sz w:val="20"/>
          <w:szCs w:val="20"/>
          <w:lang w:val="en-GB"/>
        </w:rPr>
        <w:t>Note: The minimum sample size is 1 pallet</w:t>
      </w:r>
      <w:r w:rsidR="00560723" w:rsidRPr="007B5FA0">
        <w:rPr>
          <w:rFonts w:ascii="Arial" w:hAnsi="Arial" w:cs="Arial"/>
          <w:b/>
          <w:sz w:val="20"/>
          <w:szCs w:val="20"/>
          <w:lang w:val="en-GB"/>
        </w:rPr>
        <w:t>, 5 boxes</w:t>
      </w:r>
      <w:r w:rsidRPr="007B5FA0">
        <w:rPr>
          <w:rFonts w:ascii="Arial" w:hAnsi="Arial" w:cs="Arial"/>
          <w:b/>
          <w:sz w:val="20"/>
          <w:szCs w:val="20"/>
          <w:lang w:val="en-GB"/>
        </w:rPr>
        <w:t xml:space="preserve">. </w:t>
      </w:r>
    </w:p>
    <w:p w14:paraId="1F88E4D7" w14:textId="77777777" w:rsidR="003519F2" w:rsidRPr="007B5FA0" w:rsidRDefault="003519F2" w:rsidP="003519F2">
      <w:pPr>
        <w:jc w:val="both"/>
        <w:rPr>
          <w:rFonts w:ascii="Arial" w:hAnsi="Arial" w:cs="Arial"/>
          <w:b/>
          <w:sz w:val="20"/>
          <w:szCs w:val="20"/>
          <w:lang w:val="en-GB"/>
        </w:rPr>
      </w:pPr>
    </w:p>
    <w:p w14:paraId="61BFD9BB" w14:textId="303D2529" w:rsidR="0070128C" w:rsidRDefault="008133E9" w:rsidP="003519F2">
      <w:pPr>
        <w:jc w:val="both"/>
        <w:rPr>
          <w:rFonts w:ascii="Arial" w:hAnsi="Arial" w:cs="Arial"/>
          <w:b/>
          <w:sz w:val="20"/>
          <w:szCs w:val="20"/>
          <w:lang w:val="en-GB"/>
        </w:rPr>
      </w:pPr>
      <w:r w:rsidRPr="007B5FA0">
        <w:rPr>
          <w:rFonts w:ascii="Arial" w:hAnsi="Arial" w:cs="Arial"/>
          <w:b/>
          <w:noProof/>
        </w:rPr>
        <w:drawing>
          <wp:anchor distT="0" distB="0" distL="114300" distR="114300" simplePos="0" relativeHeight="251655168" behindDoc="0" locked="0" layoutInCell="1" allowOverlap="1" wp14:anchorId="4030496D" wp14:editId="6603861E">
            <wp:simplePos x="0" y="0"/>
            <wp:positionH relativeFrom="column">
              <wp:posOffset>0</wp:posOffset>
            </wp:positionH>
            <wp:positionV relativeFrom="paragraph">
              <wp:posOffset>123190</wp:posOffset>
            </wp:positionV>
            <wp:extent cx="3881755" cy="2919730"/>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lum bright="6000"/>
                      <a:extLst>
                        <a:ext uri="{28A0092B-C50C-407E-A947-70E740481C1C}">
                          <a14:useLocalDpi xmlns:a14="http://schemas.microsoft.com/office/drawing/2010/main" val="0"/>
                        </a:ext>
                      </a:extLst>
                    </a:blip>
                    <a:srcRect/>
                    <a:stretch>
                      <a:fillRect/>
                    </a:stretch>
                  </pic:blipFill>
                  <pic:spPr bwMode="auto">
                    <a:xfrm>
                      <a:off x="0" y="0"/>
                      <a:ext cx="3881755" cy="2919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0BBAB" w14:textId="77777777" w:rsidR="00005635" w:rsidRPr="007B5FA0" w:rsidRDefault="0070128C" w:rsidP="00005635">
      <w:pPr>
        <w:rPr>
          <w:rFonts w:ascii="Arial" w:hAnsi="Arial" w:cs="Arial"/>
          <w:b/>
          <w:sz w:val="20"/>
          <w:szCs w:val="20"/>
          <w:lang w:val="en-GB"/>
        </w:rPr>
      </w:pPr>
      <w:r>
        <w:rPr>
          <w:rFonts w:ascii="Arial" w:hAnsi="Arial" w:cs="Arial"/>
          <w:b/>
          <w:sz w:val="20"/>
          <w:szCs w:val="20"/>
          <w:lang w:val="en-GB"/>
        </w:rPr>
        <w:t xml:space="preserve">1.2 </w:t>
      </w:r>
      <w:r w:rsidR="00C24BFF" w:rsidRPr="007B5FA0">
        <w:rPr>
          <w:rFonts w:ascii="Arial" w:hAnsi="Arial" w:cs="Arial"/>
          <w:b/>
          <w:sz w:val="20"/>
          <w:szCs w:val="20"/>
          <w:lang w:val="en-GB"/>
        </w:rPr>
        <w:t>Sample</w:t>
      </w:r>
      <w:r w:rsidR="00005635" w:rsidRPr="007B5FA0">
        <w:rPr>
          <w:rFonts w:ascii="Arial" w:hAnsi="Arial" w:cs="Arial"/>
          <w:b/>
          <w:sz w:val="20"/>
          <w:szCs w:val="20"/>
          <w:lang w:val="en-GB"/>
        </w:rPr>
        <w:t xml:space="preserve"> selection</w:t>
      </w:r>
    </w:p>
    <w:p w14:paraId="54FC55B4" w14:textId="77777777" w:rsidR="00005635" w:rsidRPr="007B5FA0" w:rsidRDefault="00005635" w:rsidP="00005635">
      <w:pPr>
        <w:rPr>
          <w:rFonts w:ascii="Arial" w:hAnsi="Arial" w:cs="Arial"/>
          <w:b/>
          <w:sz w:val="20"/>
          <w:szCs w:val="20"/>
          <w:lang w:val="en-GB"/>
        </w:rPr>
      </w:pPr>
    </w:p>
    <w:p w14:paraId="6F70B846" w14:textId="77777777" w:rsidR="00005635" w:rsidRPr="007B5FA0" w:rsidRDefault="00005635" w:rsidP="00005635">
      <w:pPr>
        <w:tabs>
          <w:tab w:val="left" w:pos="4515"/>
        </w:tabs>
        <w:rPr>
          <w:rFonts w:ascii="Arial" w:hAnsi="Arial" w:cs="Arial"/>
          <w:i/>
          <w:sz w:val="20"/>
          <w:szCs w:val="20"/>
          <w:lang w:val="en-GB"/>
        </w:rPr>
      </w:pPr>
      <w:r w:rsidRPr="007B5FA0">
        <w:rPr>
          <w:rFonts w:ascii="Arial" w:hAnsi="Arial" w:cs="Arial"/>
          <w:i/>
          <w:sz w:val="20"/>
          <w:szCs w:val="20"/>
          <w:lang w:val="en-GB"/>
        </w:rPr>
        <w:t>Instruction</w:t>
      </w:r>
    </w:p>
    <w:p w14:paraId="525A461F" w14:textId="77777777" w:rsidR="00005635" w:rsidRPr="007B5FA0" w:rsidRDefault="00560723" w:rsidP="00560723">
      <w:pPr>
        <w:numPr>
          <w:ilvl w:val="0"/>
          <w:numId w:val="16"/>
        </w:numPr>
        <w:rPr>
          <w:rFonts w:ascii="Arial" w:hAnsi="Arial" w:cs="Arial"/>
          <w:sz w:val="20"/>
          <w:szCs w:val="20"/>
          <w:lang w:val="en-GB"/>
        </w:rPr>
      </w:pPr>
      <w:r w:rsidRPr="007B5FA0">
        <w:rPr>
          <w:rFonts w:ascii="Arial" w:hAnsi="Arial" w:cs="Arial"/>
          <w:sz w:val="20"/>
          <w:szCs w:val="20"/>
          <w:lang w:val="en-GB"/>
        </w:rPr>
        <w:t xml:space="preserve">The 5 cartons for inspection </w:t>
      </w:r>
      <w:r w:rsidR="00DC0BD6">
        <w:rPr>
          <w:rFonts w:ascii="Arial" w:hAnsi="Arial" w:cs="Arial"/>
          <w:sz w:val="20"/>
          <w:szCs w:val="20"/>
          <w:lang w:val="en-GB"/>
        </w:rPr>
        <w:t>are</w:t>
      </w:r>
      <w:r w:rsidRPr="007B5FA0">
        <w:rPr>
          <w:rFonts w:ascii="Arial" w:hAnsi="Arial" w:cs="Arial"/>
          <w:sz w:val="20"/>
          <w:szCs w:val="20"/>
          <w:lang w:val="en-GB"/>
        </w:rPr>
        <w:t xml:space="preserve"> taken from the middle row, from the top layer down, as shown in the picture. </w:t>
      </w:r>
    </w:p>
    <w:p w14:paraId="6C40F44B" w14:textId="77777777" w:rsidR="00005635" w:rsidRPr="007B5FA0" w:rsidRDefault="00005635" w:rsidP="00005635">
      <w:pPr>
        <w:tabs>
          <w:tab w:val="left" w:pos="4515"/>
        </w:tabs>
        <w:rPr>
          <w:rFonts w:ascii="Arial" w:hAnsi="Arial" w:cs="Arial"/>
          <w:b/>
          <w:lang w:val="en-GB"/>
        </w:rPr>
      </w:pPr>
    </w:p>
    <w:p w14:paraId="12E8C3B4" w14:textId="77777777" w:rsidR="00005635" w:rsidRPr="007B5FA0" w:rsidRDefault="00005635" w:rsidP="00005635">
      <w:pPr>
        <w:rPr>
          <w:rFonts w:ascii="Arial" w:hAnsi="Arial" w:cs="Arial"/>
          <w:b/>
          <w:sz w:val="20"/>
          <w:szCs w:val="20"/>
          <w:lang w:val="en-GB"/>
        </w:rPr>
      </w:pPr>
    </w:p>
    <w:p w14:paraId="06A89DF2" w14:textId="77777777" w:rsidR="00005635" w:rsidRPr="007B5FA0" w:rsidRDefault="00005635" w:rsidP="00005635">
      <w:pPr>
        <w:rPr>
          <w:rFonts w:ascii="Arial" w:hAnsi="Arial" w:cs="Arial"/>
          <w:lang w:val="en-GB"/>
        </w:rPr>
      </w:pPr>
    </w:p>
    <w:p w14:paraId="0DC00051" w14:textId="77777777" w:rsidR="00005635" w:rsidRPr="007B5FA0" w:rsidRDefault="00005635" w:rsidP="00005635">
      <w:pPr>
        <w:rPr>
          <w:rFonts w:ascii="Arial" w:hAnsi="Arial" w:cs="Arial"/>
          <w:lang w:val="en-GB"/>
        </w:rPr>
      </w:pPr>
    </w:p>
    <w:p w14:paraId="19D8EE22" w14:textId="77777777" w:rsidR="00005635" w:rsidRPr="002C1AB5" w:rsidRDefault="00005635" w:rsidP="00005635">
      <w:pPr>
        <w:rPr>
          <w:rFonts w:ascii="Arial" w:hAnsi="Arial" w:cs="Arial"/>
          <w:lang w:val="en-US"/>
        </w:rPr>
      </w:pPr>
    </w:p>
    <w:p w14:paraId="32344580" w14:textId="77777777" w:rsidR="00005635" w:rsidRPr="002C1AB5" w:rsidRDefault="00005635" w:rsidP="00005635">
      <w:pPr>
        <w:jc w:val="both"/>
        <w:rPr>
          <w:rFonts w:ascii="Arial" w:hAnsi="Arial" w:cs="Arial"/>
          <w:lang w:val="en-US"/>
        </w:rPr>
      </w:pPr>
    </w:p>
    <w:p w14:paraId="1A5B0D5A" w14:textId="77777777" w:rsidR="00005635" w:rsidRPr="002C1AB5" w:rsidRDefault="00005635" w:rsidP="00005635">
      <w:pPr>
        <w:jc w:val="both"/>
        <w:rPr>
          <w:rFonts w:ascii="Arial" w:hAnsi="Arial" w:cs="Arial"/>
          <w:lang w:val="en-US"/>
        </w:rPr>
      </w:pPr>
    </w:p>
    <w:p w14:paraId="321C04F8" w14:textId="77777777" w:rsidR="00005635" w:rsidRPr="002C1AB5" w:rsidRDefault="00005635" w:rsidP="00005635">
      <w:pPr>
        <w:jc w:val="both"/>
        <w:rPr>
          <w:rFonts w:ascii="Arial" w:hAnsi="Arial" w:cs="Arial"/>
          <w:lang w:val="en-US"/>
        </w:rPr>
      </w:pPr>
    </w:p>
    <w:p w14:paraId="77F77EAC" w14:textId="77777777" w:rsidR="00005635" w:rsidRPr="007B5FA0" w:rsidRDefault="00005635" w:rsidP="00005635">
      <w:pPr>
        <w:jc w:val="both"/>
        <w:rPr>
          <w:rFonts w:ascii="Arial" w:hAnsi="Arial" w:cs="Arial"/>
          <w:b/>
          <w:sz w:val="20"/>
          <w:szCs w:val="20"/>
          <w:lang w:val="en-GB"/>
        </w:rPr>
      </w:pPr>
    </w:p>
    <w:p w14:paraId="6CC391DB" w14:textId="77777777" w:rsidR="00005635" w:rsidRPr="007B5FA0" w:rsidRDefault="00005635" w:rsidP="003519F2">
      <w:pPr>
        <w:jc w:val="both"/>
        <w:rPr>
          <w:rFonts w:ascii="Arial" w:hAnsi="Arial" w:cs="Arial"/>
          <w:b/>
          <w:sz w:val="20"/>
          <w:szCs w:val="20"/>
          <w:lang w:val="en-GB"/>
        </w:rPr>
      </w:pPr>
    </w:p>
    <w:p w14:paraId="25BF64B0" w14:textId="77777777" w:rsidR="008828C2" w:rsidRDefault="008828C2" w:rsidP="003519F2">
      <w:pPr>
        <w:jc w:val="both"/>
        <w:rPr>
          <w:rFonts w:ascii="Arial" w:hAnsi="Arial" w:cs="Arial"/>
          <w:b/>
          <w:sz w:val="20"/>
          <w:szCs w:val="20"/>
          <w:lang w:val="en-GB"/>
        </w:rPr>
      </w:pPr>
    </w:p>
    <w:p w14:paraId="3A867D98" w14:textId="77777777" w:rsidR="00B16511" w:rsidRDefault="00B16511" w:rsidP="003519F2">
      <w:pPr>
        <w:jc w:val="both"/>
        <w:rPr>
          <w:rFonts w:ascii="Arial" w:hAnsi="Arial" w:cs="Arial"/>
          <w:b/>
          <w:sz w:val="20"/>
          <w:szCs w:val="20"/>
          <w:lang w:val="en-GB"/>
        </w:rPr>
      </w:pPr>
    </w:p>
    <w:p w14:paraId="548CF8E6" w14:textId="77777777" w:rsidR="000A3A48" w:rsidRDefault="000A3A48" w:rsidP="003519F2">
      <w:pPr>
        <w:jc w:val="both"/>
        <w:rPr>
          <w:rFonts w:ascii="Arial" w:hAnsi="Arial" w:cs="Arial"/>
          <w:b/>
          <w:sz w:val="20"/>
          <w:szCs w:val="20"/>
          <w:lang w:val="en-GB"/>
        </w:rPr>
      </w:pPr>
    </w:p>
    <w:p w14:paraId="3F3570BD" w14:textId="77777777" w:rsidR="003519F2" w:rsidRPr="007B5FA0" w:rsidRDefault="003519F2" w:rsidP="003519F2">
      <w:pPr>
        <w:jc w:val="both"/>
        <w:rPr>
          <w:rFonts w:ascii="Arial" w:hAnsi="Arial" w:cs="Arial"/>
          <w:b/>
          <w:sz w:val="20"/>
          <w:szCs w:val="20"/>
          <w:lang w:val="en-GB"/>
        </w:rPr>
      </w:pPr>
      <w:r w:rsidRPr="007B5FA0">
        <w:rPr>
          <w:rFonts w:ascii="Arial" w:hAnsi="Arial" w:cs="Arial"/>
          <w:b/>
          <w:sz w:val="20"/>
          <w:szCs w:val="20"/>
          <w:lang w:val="en-GB"/>
        </w:rPr>
        <w:lastRenderedPageBreak/>
        <w:t>2.</w:t>
      </w:r>
      <w:r w:rsidR="00D208A0" w:rsidRPr="007B5FA0">
        <w:rPr>
          <w:rFonts w:ascii="Arial" w:hAnsi="Arial" w:cs="Arial"/>
          <w:b/>
          <w:sz w:val="20"/>
          <w:szCs w:val="20"/>
          <w:lang w:val="en-GB"/>
        </w:rPr>
        <w:t xml:space="preserve"> QUALITY INSPECTION</w:t>
      </w:r>
    </w:p>
    <w:p w14:paraId="0032CCB2" w14:textId="77777777" w:rsidR="003519F2" w:rsidRPr="007B5FA0" w:rsidRDefault="003519F2" w:rsidP="003519F2">
      <w:pPr>
        <w:jc w:val="both"/>
        <w:rPr>
          <w:rFonts w:ascii="Arial" w:hAnsi="Arial" w:cs="Arial"/>
          <w:b/>
          <w:sz w:val="20"/>
          <w:szCs w:val="20"/>
          <w:lang w:val="en-GB"/>
        </w:rPr>
      </w:pPr>
    </w:p>
    <w:p w14:paraId="37E36776" w14:textId="77777777" w:rsidR="002D4DE3" w:rsidRPr="007B5FA0" w:rsidRDefault="0070128C">
      <w:pPr>
        <w:rPr>
          <w:rFonts w:ascii="Arial" w:hAnsi="Arial" w:cs="Arial"/>
          <w:b/>
          <w:sz w:val="20"/>
          <w:szCs w:val="20"/>
          <w:lang w:val="en-GB"/>
        </w:rPr>
      </w:pPr>
      <w:r>
        <w:rPr>
          <w:rFonts w:ascii="Arial" w:hAnsi="Arial" w:cs="Arial"/>
          <w:b/>
          <w:sz w:val="20"/>
          <w:szCs w:val="20"/>
          <w:lang w:val="en-GB"/>
        </w:rPr>
        <w:t>2.1 Facilities and materials</w:t>
      </w:r>
    </w:p>
    <w:p w14:paraId="2A04E672" w14:textId="77777777" w:rsidR="0070128C" w:rsidRDefault="0070128C">
      <w:pPr>
        <w:rPr>
          <w:rFonts w:ascii="Arial" w:hAnsi="Arial" w:cs="Arial"/>
          <w:sz w:val="20"/>
          <w:szCs w:val="20"/>
          <w:lang w:val="en-GB"/>
        </w:rPr>
      </w:pPr>
    </w:p>
    <w:p w14:paraId="19097DB5" w14:textId="77777777" w:rsidR="00964517" w:rsidRPr="007B5FA0" w:rsidRDefault="000143C8">
      <w:pPr>
        <w:rPr>
          <w:rFonts w:ascii="Arial" w:hAnsi="Arial" w:cs="Arial"/>
          <w:sz w:val="20"/>
          <w:szCs w:val="20"/>
          <w:lang w:val="en-GB"/>
        </w:rPr>
      </w:pPr>
      <w:r w:rsidRPr="007B5FA0">
        <w:rPr>
          <w:rFonts w:ascii="Arial" w:hAnsi="Arial" w:cs="Arial"/>
          <w:sz w:val="20"/>
          <w:szCs w:val="20"/>
          <w:lang w:val="en-GB"/>
        </w:rPr>
        <w:t xml:space="preserve">The </w:t>
      </w:r>
      <w:r w:rsidR="00964517" w:rsidRPr="007B5FA0">
        <w:rPr>
          <w:rFonts w:ascii="Arial" w:hAnsi="Arial" w:cs="Arial"/>
          <w:sz w:val="20"/>
          <w:szCs w:val="20"/>
          <w:lang w:val="en-GB"/>
        </w:rPr>
        <w:t xml:space="preserve">Quality Inspection </w:t>
      </w:r>
      <w:r w:rsidRPr="007B5FA0">
        <w:rPr>
          <w:rFonts w:ascii="Arial" w:hAnsi="Arial" w:cs="Arial"/>
          <w:sz w:val="20"/>
          <w:szCs w:val="20"/>
          <w:lang w:val="en-GB"/>
        </w:rPr>
        <w:t>should be executed in a clean area where hand washing facilities are available. The inspection area should be well lit and have an i</w:t>
      </w:r>
      <w:r w:rsidR="00964517" w:rsidRPr="007B5FA0">
        <w:rPr>
          <w:rFonts w:ascii="Arial" w:hAnsi="Arial" w:cs="Arial"/>
          <w:sz w:val="20"/>
          <w:szCs w:val="20"/>
          <w:lang w:val="en-GB"/>
        </w:rPr>
        <w:t xml:space="preserve">nspection table or </w:t>
      </w:r>
      <w:r w:rsidR="00FE6B5B" w:rsidRPr="007B5FA0">
        <w:rPr>
          <w:rFonts w:ascii="Arial" w:hAnsi="Arial" w:cs="Arial"/>
          <w:sz w:val="20"/>
          <w:szCs w:val="20"/>
          <w:lang w:val="en-GB"/>
        </w:rPr>
        <w:t>-</w:t>
      </w:r>
      <w:r w:rsidR="00964517" w:rsidRPr="007B5FA0">
        <w:rPr>
          <w:rFonts w:ascii="Arial" w:hAnsi="Arial" w:cs="Arial"/>
          <w:sz w:val="20"/>
          <w:szCs w:val="20"/>
          <w:lang w:val="en-GB"/>
        </w:rPr>
        <w:t xml:space="preserve">cart with enough space to place the box and fruit as well as </w:t>
      </w:r>
      <w:r w:rsidR="00C24BFF" w:rsidRPr="007B5FA0">
        <w:rPr>
          <w:rFonts w:ascii="Arial" w:hAnsi="Arial" w:cs="Arial"/>
          <w:sz w:val="20"/>
          <w:szCs w:val="20"/>
          <w:lang w:val="en-GB"/>
        </w:rPr>
        <w:t>other materials needed for the inspection</w:t>
      </w:r>
      <w:r w:rsidR="00964517" w:rsidRPr="007B5FA0">
        <w:rPr>
          <w:rFonts w:ascii="Arial" w:hAnsi="Arial" w:cs="Arial"/>
          <w:sz w:val="20"/>
          <w:szCs w:val="20"/>
          <w:lang w:val="en-GB"/>
        </w:rPr>
        <w:t xml:space="preserve">. </w:t>
      </w:r>
    </w:p>
    <w:p w14:paraId="1C283783" w14:textId="77777777" w:rsidR="000C1F45" w:rsidRPr="007B5FA0" w:rsidRDefault="000C1F45">
      <w:pPr>
        <w:rPr>
          <w:rFonts w:ascii="Arial" w:hAnsi="Arial" w:cs="Arial"/>
          <w:sz w:val="20"/>
          <w:szCs w:val="20"/>
          <w:lang w:val="en-GB"/>
        </w:rPr>
      </w:pPr>
    </w:p>
    <w:p w14:paraId="4DE65D41" w14:textId="77777777" w:rsidR="000C1F45" w:rsidRPr="007B5FA0" w:rsidRDefault="0070128C" w:rsidP="000C1F45">
      <w:pPr>
        <w:jc w:val="both"/>
        <w:rPr>
          <w:rFonts w:ascii="Arial" w:hAnsi="Arial" w:cs="Arial"/>
          <w:b/>
          <w:sz w:val="20"/>
          <w:szCs w:val="20"/>
          <w:lang w:val="en-GB"/>
        </w:rPr>
      </w:pPr>
      <w:r>
        <w:rPr>
          <w:rFonts w:ascii="Arial" w:hAnsi="Arial" w:cs="Arial"/>
          <w:b/>
          <w:sz w:val="20"/>
          <w:szCs w:val="20"/>
          <w:lang w:val="en-GB"/>
        </w:rPr>
        <w:t xml:space="preserve">2.2 </w:t>
      </w:r>
      <w:r w:rsidR="007B5FA0">
        <w:rPr>
          <w:rFonts w:ascii="Arial" w:hAnsi="Arial" w:cs="Arial"/>
          <w:b/>
          <w:sz w:val="20"/>
          <w:szCs w:val="20"/>
          <w:lang w:val="en-GB"/>
        </w:rPr>
        <w:t xml:space="preserve">Recording </w:t>
      </w:r>
      <w:r w:rsidR="000C1F45" w:rsidRPr="007B5FA0">
        <w:rPr>
          <w:rFonts w:ascii="Arial" w:hAnsi="Arial" w:cs="Arial"/>
          <w:b/>
          <w:sz w:val="20"/>
          <w:szCs w:val="20"/>
          <w:lang w:val="en-GB"/>
        </w:rPr>
        <w:t>the results</w:t>
      </w:r>
    </w:p>
    <w:p w14:paraId="19945717" w14:textId="77777777" w:rsidR="0070128C" w:rsidRDefault="0070128C" w:rsidP="000C1F45">
      <w:pPr>
        <w:jc w:val="both"/>
        <w:rPr>
          <w:rFonts w:ascii="Arial" w:hAnsi="Arial" w:cs="Arial"/>
          <w:i/>
          <w:sz w:val="20"/>
          <w:szCs w:val="20"/>
          <w:lang w:val="en-GB"/>
        </w:rPr>
      </w:pPr>
    </w:p>
    <w:p w14:paraId="6ADDC3FA" w14:textId="77777777" w:rsidR="000C1F45" w:rsidRPr="007B5FA0" w:rsidRDefault="00FE6B5B" w:rsidP="000C1F45">
      <w:pPr>
        <w:jc w:val="both"/>
        <w:rPr>
          <w:rFonts w:ascii="Arial" w:hAnsi="Arial" w:cs="Arial"/>
          <w:i/>
          <w:sz w:val="20"/>
          <w:szCs w:val="20"/>
          <w:lang w:val="en-GB"/>
        </w:rPr>
      </w:pPr>
      <w:r w:rsidRPr="007B5FA0">
        <w:rPr>
          <w:rFonts w:ascii="Arial" w:hAnsi="Arial" w:cs="Arial"/>
          <w:i/>
          <w:sz w:val="20"/>
          <w:szCs w:val="20"/>
          <w:lang w:val="en-GB"/>
        </w:rPr>
        <w:t>Inspection Form</w:t>
      </w:r>
    </w:p>
    <w:p w14:paraId="58B4379E" w14:textId="77777777" w:rsidR="000C1F45" w:rsidRPr="007B5FA0" w:rsidRDefault="00631BB4" w:rsidP="000C1F45">
      <w:pPr>
        <w:jc w:val="both"/>
        <w:rPr>
          <w:rFonts w:ascii="Arial" w:hAnsi="Arial" w:cs="Arial"/>
          <w:sz w:val="20"/>
          <w:szCs w:val="20"/>
          <w:lang w:val="en-GB"/>
        </w:rPr>
      </w:pPr>
      <w:r>
        <w:rPr>
          <w:rFonts w:ascii="Arial" w:hAnsi="Arial" w:cs="Arial"/>
          <w:sz w:val="20"/>
          <w:szCs w:val="20"/>
          <w:lang w:val="en-GB"/>
        </w:rPr>
        <w:t xml:space="preserve">The results are recorded digitally on location using a </w:t>
      </w:r>
      <w:r w:rsidR="00B920CC">
        <w:rPr>
          <w:rFonts w:ascii="Arial" w:hAnsi="Arial" w:cs="Arial"/>
          <w:sz w:val="20"/>
          <w:szCs w:val="20"/>
          <w:lang w:val="en-GB"/>
        </w:rPr>
        <w:t>touchscreen</w:t>
      </w:r>
      <w:r>
        <w:rPr>
          <w:rFonts w:ascii="Arial" w:hAnsi="Arial" w:cs="Arial"/>
          <w:sz w:val="20"/>
          <w:szCs w:val="20"/>
          <w:lang w:val="en-GB"/>
        </w:rPr>
        <w:t>. On locations where this device is not available t</w:t>
      </w:r>
      <w:r w:rsidR="000C1F45" w:rsidRPr="007B5FA0">
        <w:rPr>
          <w:rFonts w:ascii="Arial" w:hAnsi="Arial" w:cs="Arial"/>
          <w:sz w:val="20"/>
          <w:szCs w:val="20"/>
          <w:lang w:val="en-GB"/>
        </w:rPr>
        <w:t xml:space="preserve">he results of the quality check are recorded </w:t>
      </w:r>
      <w:r w:rsidR="00B920CC">
        <w:rPr>
          <w:rFonts w:ascii="Arial" w:hAnsi="Arial" w:cs="Arial"/>
          <w:sz w:val="20"/>
          <w:szCs w:val="20"/>
          <w:lang w:val="en-GB"/>
        </w:rPr>
        <w:t xml:space="preserve">manually </w:t>
      </w:r>
      <w:r w:rsidR="000C1F45" w:rsidRPr="007B5FA0">
        <w:rPr>
          <w:rFonts w:ascii="Arial" w:hAnsi="Arial" w:cs="Arial"/>
          <w:sz w:val="20"/>
          <w:szCs w:val="20"/>
          <w:lang w:val="en-GB"/>
        </w:rPr>
        <w:t>on location on the form AFFO-QA-0</w:t>
      </w:r>
      <w:r>
        <w:rPr>
          <w:rFonts w:ascii="Arial" w:hAnsi="Arial" w:cs="Arial"/>
          <w:sz w:val="20"/>
          <w:szCs w:val="20"/>
          <w:lang w:val="en-GB"/>
        </w:rPr>
        <w:t>12</w:t>
      </w:r>
      <w:r w:rsidR="000C1F45" w:rsidRPr="007B5FA0">
        <w:rPr>
          <w:rFonts w:ascii="Arial" w:hAnsi="Arial" w:cs="Arial"/>
          <w:sz w:val="20"/>
          <w:szCs w:val="20"/>
          <w:lang w:val="en-GB"/>
        </w:rPr>
        <w:t xml:space="preserve">. </w:t>
      </w:r>
    </w:p>
    <w:p w14:paraId="14C69486" w14:textId="77777777" w:rsidR="00631BB4" w:rsidRDefault="00631BB4" w:rsidP="000C1F45">
      <w:pPr>
        <w:rPr>
          <w:rFonts w:ascii="Arial" w:hAnsi="Arial" w:cs="Arial"/>
          <w:sz w:val="20"/>
          <w:szCs w:val="20"/>
          <w:lang w:val="en-GB"/>
        </w:rPr>
      </w:pPr>
      <w:bookmarkStart w:id="0" w:name="_Toc113955466"/>
    </w:p>
    <w:bookmarkEnd w:id="0"/>
    <w:p w14:paraId="213C9047" w14:textId="77777777" w:rsidR="0070128C" w:rsidRDefault="0070128C" w:rsidP="000C1F45">
      <w:pPr>
        <w:jc w:val="both"/>
        <w:rPr>
          <w:rFonts w:ascii="Arial" w:hAnsi="Arial" w:cs="Arial"/>
          <w:b/>
          <w:sz w:val="20"/>
          <w:szCs w:val="20"/>
          <w:lang w:val="en-GB"/>
        </w:rPr>
      </w:pPr>
      <w:r>
        <w:rPr>
          <w:rFonts w:ascii="Arial" w:hAnsi="Arial" w:cs="Arial"/>
          <w:b/>
          <w:sz w:val="20"/>
          <w:szCs w:val="20"/>
          <w:lang w:val="en-GB"/>
        </w:rPr>
        <w:t>2.3 Execution of the checks</w:t>
      </w:r>
    </w:p>
    <w:p w14:paraId="2B77C517" w14:textId="77777777" w:rsidR="0070128C" w:rsidRDefault="0070128C" w:rsidP="000C1F45">
      <w:pPr>
        <w:jc w:val="both"/>
        <w:rPr>
          <w:rFonts w:ascii="Arial" w:hAnsi="Arial" w:cs="Arial"/>
          <w:b/>
          <w:sz w:val="20"/>
          <w:szCs w:val="20"/>
          <w:lang w:val="en-GB"/>
        </w:rPr>
      </w:pPr>
    </w:p>
    <w:p w14:paraId="2CD0E045" w14:textId="77777777" w:rsidR="00240315" w:rsidRDefault="00240315" w:rsidP="000C1F45">
      <w:pPr>
        <w:jc w:val="both"/>
        <w:rPr>
          <w:rFonts w:ascii="Arial" w:hAnsi="Arial" w:cs="Arial"/>
          <w:b/>
          <w:sz w:val="20"/>
          <w:szCs w:val="20"/>
          <w:lang w:val="en-GB"/>
        </w:rPr>
      </w:pPr>
      <w:r>
        <w:rPr>
          <w:rFonts w:ascii="Arial" w:hAnsi="Arial" w:cs="Arial"/>
          <w:b/>
          <w:sz w:val="20"/>
          <w:szCs w:val="20"/>
          <w:lang w:val="en-GB"/>
        </w:rPr>
        <w:t>2.3.1 Packaging check</w:t>
      </w:r>
    </w:p>
    <w:p w14:paraId="64387388" w14:textId="77777777" w:rsidR="00240315" w:rsidRDefault="00240315" w:rsidP="000C1F45">
      <w:pPr>
        <w:jc w:val="both"/>
        <w:rPr>
          <w:rFonts w:ascii="Arial" w:hAnsi="Arial" w:cs="Arial"/>
          <w:bCs/>
          <w:sz w:val="20"/>
          <w:szCs w:val="20"/>
          <w:lang w:val="en-GB"/>
        </w:rPr>
      </w:pPr>
      <w:r>
        <w:rPr>
          <w:rFonts w:ascii="Arial" w:hAnsi="Arial" w:cs="Arial"/>
          <w:bCs/>
          <w:sz w:val="20"/>
          <w:szCs w:val="20"/>
          <w:lang w:val="en-GB"/>
        </w:rPr>
        <w:t>Trade specifications are available on all inspection locations. Information on labels, cartons and pallet label design and placement should be verified and if not correct, recorded on the ‘average’ sheet of the inspection form.</w:t>
      </w:r>
    </w:p>
    <w:p w14:paraId="64B518A6" w14:textId="77777777" w:rsidR="00240315" w:rsidRDefault="00240315" w:rsidP="000C1F45">
      <w:pPr>
        <w:jc w:val="both"/>
        <w:rPr>
          <w:rFonts w:ascii="Arial" w:hAnsi="Arial" w:cs="Arial"/>
          <w:bCs/>
          <w:sz w:val="20"/>
          <w:szCs w:val="20"/>
          <w:lang w:val="en-GB"/>
        </w:rPr>
      </w:pPr>
      <w:r>
        <w:rPr>
          <w:rFonts w:ascii="Arial" w:hAnsi="Arial" w:cs="Arial"/>
          <w:bCs/>
          <w:sz w:val="20"/>
          <w:szCs w:val="20"/>
          <w:lang w:val="en-GB"/>
        </w:rPr>
        <w:t>Severe deviations are to be communicated to Quality dept of Agrofair immediately</w:t>
      </w:r>
      <w:r w:rsidR="00276240">
        <w:rPr>
          <w:rFonts w:ascii="Arial" w:hAnsi="Arial" w:cs="Arial"/>
          <w:bCs/>
          <w:sz w:val="20"/>
          <w:szCs w:val="20"/>
          <w:lang w:val="en-GB"/>
        </w:rPr>
        <w:t xml:space="preserve"> because they must be corrected/ discussed with the sales dept and customer before loading. </w:t>
      </w:r>
      <w:r>
        <w:rPr>
          <w:rFonts w:ascii="Arial" w:hAnsi="Arial" w:cs="Arial"/>
          <w:bCs/>
          <w:sz w:val="20"/>
          <w:szCs w:val="20"/>
          <w:lang w:val="en-GB"/>
        </w:rPr>
        <w:t>Such deviations include:</w:t>
      </w:r>
    </w:p>
    <w:p w14:paraId="127F75E5" w14:textId="77777777" w:rsidR="00240315" w:rsidRDefault="00240315" w:rsidP="00240315">
      <w:pPr>
        <w:numPr>
          <w:ilvl w:val="0"/>
          <w:numId w:val="20"/>
        </w:numPr>
        <w:jc w:val="both"/>
        <w:rPr>
          <w:rFonts w:ascii="Arial" w:hAnsi="Arial" w:cs="Arial"/>
          <w:bCs/>
          <w:sz w:val="20"/>
          <w:szCs w:val="20"/>
          <w:lang w:val="en-GB"/>
        </w:rPr>
      </w:pPr>
      <w:r>
        <w:rPr>
          <w:rFonts w:ascii="Arial" w:hAnsi="Arial" w:cs="Arial"/>
          <w:bCs/>
          <w:sz w:val="20"/>
          <w:szCs w:val="20"/>
          <w:lang w:val="en-GB"/>
        </w:rPr>
        <w:t>Labelling suggesting a certification which is not there (example: organic labels on a conventional banana)</w:t>
      </w:r>
    </w:p>
    <w:p w14:paraId="3EDA80A6" w14:textId="77777777" w:rsidR="00240315" w:rsidRDefault="00240315" w:rsidP="00240315">
      <w:pPr>
        <w:numPr>
          <w:ilvl w:val="0"/>
          <w:numId w:val="20"/>
        </w:numPr>
        <w:jc w:val="both"/>
        <w:rPr>
          <w:rFonts w:ascii="Arial" w:hAnsi="Arial" w:cs="Arial"/>
          <w:bCs/>
          <w:sz w:val="20"/>
          <w:szCs w:val="20"/>
          <w:lang w:val="en-GB"/>
        </w:rPr>
      </w:pPr>
      <w:r>
        <w:rPr>
          <w:rFonts w:ascii="Arial" w:hAnsi="Arial" w:cs="Arial"/>
          <w:bCs/>
          <w:sz w:val="20"/>
          <w:szCs w:val="20"/>
          <w:lang w:val="en-GB"/>
        </w:rPr>
        <w:t>Mistakes in commercial labels (example: BIOBIO bananas in an Edeka carton; ALT labels in a Spar carton).</w:t>
      </w:r>
    </w:p>
    <w:p w14:paraId="5F862B75" w14:textId="77777777" w:rsidR="00240315" w:rsidRPr="00276240" w:rsidRDefault="00240315" w:rsidP="000C1F45">
      <w:pPr>
        <w:numPr>
          <w:ilvl w:val="0"/>
          <w:numId w:val="20"/>
        </w:numPr>
        <w:jc w:val="both"/>
        <w:rPr>
          <w:rFonts w:ascii="Arial" w:hAnsi="Arial" w:cs="Arial"/>
          <w:bCs/>
          <w:sz w:val="20"/>
          <w:szCs w:val="20"/>
          <w:lang w:val="en-GB"/>
        </w:rPr>
      </w:pPr>
      <w:r>
        <w:rPr>
          <w:rFonts w:ascii="Arial" w:hAnsi="Arial" w:cs="Arial"/>
          <w:bCs/>
          <w:sz w:val="20"/>
          <w:szCs w:val="20"/>
          <w:lang w:val="en-GB"/>
        </w:rPr>
        <w:t>‘Demeter in Umstellung’ bananas with a ‘Demeter’ label/ box/ pallet label.</w:t>
      </w:r>
    </w:p>
    <w:p w14:paraId="393E0876" w14:textId="77777777" w:rsidR="00276240" w:rsidRDefault="00276240" w:rsidP="000C1F45">
      <w:pPr>
        <w:jc w:val="both"/>
        <w:rPr>
          <w:rFonts w:ascii="Arial" w:hAnsi="Arial" w:cs="Arial"/>
          <w:b/>
          <w:sz w:val="20"/>
          <w:szCs w:val="20"/>
          <w:lang w:val="en-GB"/>
        </w:rPr>
      </w:pPr>
    </w:p>
    <w:p w14:paraId="1BD7725B" w14:textId="77777777" w:rsidR="000C1F45" w:rsidRPr="007B5FA0" w:rsidRDefault="00D63CC3" w:rsidP="000C1F45">
      <w:pPr>
        <w:jc w:val="both"/>
        <w:rPr>
          <w:rFonts w:ascii="Arial" w:hAnsi="Arial" w:cs="Arial"/>
          <w:b/>
          <w:sz w:val="20"/>
          <w:szCs w:val="20"/>
          <w:lang w:val="en-GB"/>
        </w:rPr>
      </w:pPr>
      <w:r>
        <w:rPr>
          <w:rFonts w:ascii="Arial" w:hAnsi="Arial" w:cs="Arial"/>
          <w:b/>
          <w:sz w:val="20"/>
          <w:szCs w:val="20"/>
          <w:lang w:val="en-GB"/>
        </w:rPr>
        <w:t>2.3.</w:t>
      </w:r>
      <w:r w:rsidR="00276240">
        <w:rPr>
          <w:rFonts w:ascii="Arial" w:hAnsi="Arial" w:cs="Arial"/>
          <w:b/>
          <w:sz w:val="20"/>
          <w:szCs w:val="20"/>
          <w:lang w:val="en-GB"/>
        </w:rPr>
        <w:t>2</w:t>
      </w:r>
      <w:r>
        <w:rPr>
          <w:rFonts w:ascii="Arial" w:hAnsi="Arial" w:cs="Arial"/>
          <w:b/>
          <w:sz w:val="20"/>
          <w:szCs w:val="20"/>
          <w:lang w:val="en-GB"/>
        </w:rPr>
        <w:t xml:space="preserve"> </w:t>
      </w:r>
      <w:r w:rsidR="000C1F45" w:rsidRPr="007B5FA0">
        <w:rPr>
          <w:rFonts w:ascii="Arial" w:hAnsi="Arial" w:cs="Arial"/>
          <w:b/>
          <w:sz w:val="20"/>
          <w:szCs w:val="20"/>
          <w:lang w:val="en-GB"/>
        </w:rPr>
        <w:t>Weighing</w:t>
      </w:r>
      <w:r w:rsidR="00CB2F59" w:rsidRPr="007B5FA0">
        <w:rPr>
          <w:rFonts w:ascii="Arial" w:hAnsi="Arial" w:cs="Arial"/>
          <w:b/>
          <w:sz w:val="20"/>
          <w:szCs w:val="20"/>
          <w:lang w:val="en-GB"/>
        </w:rPr>
        <w:t xml:space="preserve"> the box</w:t>
      </w:r>
    </w:p>
    <w:p w14:paraId="334ADE95" w14:textId="54FECAB3" w:rsidR="00297E64" w:rsidRDefault="008133E9" w:rsidP="000C1F45">
      <w:pPr>
        <w:tabs>
          <w:tab w:val="left" w:pos="4515"/>
        </w:tabs>
        <w:rPr>
          <w:rFonts w:ascii="Arial" w:hAnsi="Arial" w:cs="Arial"/>
          <w:i/>
          <w:sz w:val="20"/>
          <w:szCs w:val="20"/>
          <w:lang w:val="en-GB"/>
        </w:rPr>
      </w:pPr>
      <w:r w:rsidRPr="007B5FA0">
        <w:rPr>
          <w:rFonts w:ascii="Arial" w:hAnsi="Arial" w:cs="Arial"/>
          <w:noProof/>
          <w:sz w:val="20"/>
          <w:szCs w:val="20"/>
        </w:rPr>
        <w:drawing>
          <wp:anchor distT="0" distB="0" distL="114300" distR="114300" simplePos="0" relativeHeight="251659264" behindDoc="0" locked="0" layoutInCell="1" allowOverlap="1" wp14:anchorId="177DBBDB" wp14:editId="18E99B7D">
            <wp:simplePos x="0" y="0"/>
            <wp:positionH relativeFrom="column">
              <wp:posOffset>0</wp:posOffset>
            </wp:positionH>
            <wp:positionV relativeFrom="paragraph">
              <wp:posOffset>122555</wp:posOffset>
            </wp:positionV>
            <wp:extent cx="2901950" cy="3821430"/>
            <wp:effectExtent l="0" t="0" r="0"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1950" cy="3821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49C595" w14:textId="77777777" w:rsidR="00297E64" w:rsidRDefault="00297E64" w:rsidP="000C1F45">
      <w:pPr>
        <w:tabs>
          <w:tab w:val="left" w:pos="4515"/>
        </w:tabs>
        <w:rPr>
          <w:rFonts w:ascii="Arial" w:hAnsi="Arial" w:cs="Arial"/>
          <w:i/>
          <w:sz w:val="20"/>
          <w:szCs w:val="20"/>
          <w:lang w:val="en-GB"/>
        </w:rPr>
      </w:pPr>
    </w:p>
    <w:p w14:paraId="5B2DBB98" w14:textId="77777777" w:rsidR="000C1F45" w:rsidRPr="007B5FA0" w:rsidRDefault="000C1F45" w:rsidP="000C1F45">
      <w:pPr>
        <w:tabs>
          <w:tab w:val="left" w:pos="4515"/>
        </w:tabs>
        <w:rPr>
          <w:rFonts w:ascii="Arial" w:hAnsi="Arial" w:cs="Arial"/>
          <w:i/>
          <w:sz w:val="20"/>
          <w:szCs w:val="20"/>
          <w:lang w:val="en-GB"/>
        </w:rPr>
      </w:pPr>
      <w:r w:rsidRPr="007B5FA0">
        <w:rPr>
          <w:rFonts w:ascii="Arial" w:hAnsi="Arial" w:cs="Arial"/>
          <w:i/>
          <w:sz w:val="20"/>
          <w:szCs w:val="20"/>
          <w:lang w:val="en-GB"/>
        </w:rPr>
        <w:t>Instruction</w:t>
      </w:r>
    </w:p>
    <w:p w14:paraId="0482A797" w14:textId="77777777" w:rsidR="00297E64" w:rsidRDefault="000C1F45" w:rsidP="000C1F45">
      <w:pPr>
        <w:tabs>
          <w:tab w:val="left" w:pos="900"/>
        </w:tabs>
        <w:rPr>
          <w:rFonts w:ascii="Arial" w:hAnsi="Arial" w:cs="Arial"/>
          <w:sz w:val="20"/>
          <w:szCs w:val="20"/>
          <w:lang w:val="en-US"/>
        </w:rPr>
      </w:pPr>
      <w:r w:rsidRPr="007B5FA0">
        <w:rPr>
          <w:rFonts w:ascii="Arial" w:hAnsi="Arial" w:cs="Arial"/>
          <w:sz w:val="20"/>
          <w:szCs w:val="20"/>
          <w:lang w:val="en-US"/>
        </w:rPr>
        <w:t>-</w:t>
      </w:r>
      <w:r w:rsidRPr="007B5FA0">
        <w:rPr>
          <w:rFonts w:ascii="Arial" w:hAnsi="Arial" w:cs="Arial"/>
          <w:sz w:val="20"/>
          <w:szCs w:val="20"/>
          <w:lang w:val="en-US"/>
        </w:rPr>
        <w:tab/>
        <w:t xml:space="preserve">Weigh the selected cartons (see </w:t>
      </w:r>
    </w:p>
    <w:p w14:paraId="2363F884" w14:textId="77777777" w:rsidR="000C1F45" w:rsidRPr="007B5FA0" w:rsidRDefault="00297E64" w:rsidP="000C1F45">
      <w:pPr>
        <w:tabs>
          <w:tab w:val="left" w:pos="900"/>
        </w:tabs>
        <w:rPr>
          <w:rFonts w:ascii="Arial" w:hAnsi="Arial" w:cs="Arial"/>
          <w:sz w:val="20"/>
          <w:szCs w:val="20"/>
          <w:lang w:val="en-US"/>
        </w:rPr>
      </w:pPr>
      <w:r>
        <w:rPr>
          <w:rFonts w:ascii="Arial" w:hAnsi="Arial" w:cs="Arial"/>
          <w:sz w:val="20"/>
          <w:szCs w:val="20"/>
          <w:lang w:val="en-US"/>
        </w:rPr>
        <w:tab/>
      </w:r>
      <w:r w:rsidR="000C1F45" w:rsidRPr="007B5FA0">
        <w:rPr>
          <w:rFonts w:ascii="Arial" w:hAnsi="Arial" w:cs="Arial"/>
          <w:sz w:val="20"/>
          <w:szCs w:val="20"/>
          <w:lang w:val="en-US"/>
        </w:rPr>
        <w:t>illustration)</w:t>
      </w:r>
    </w:p>
    <w:p w14:paraId="4D419D52" w14:textId="77777777" w:rsidR="00297E64" w:rsidRDefault="000C1F45" w:rsidP="000C1F45">
      <w:pPr>
        <w:tabs>
          <w:tab w:val="left" w:pos="900"/>
        </w:tabs>
        <w:rPr>
          <w:rFonts w:ascii="Arial" w:hAnsi="Arial" w:cs="Arial"/>
          <w:sz w:val="20"/>
          <w:szCs w:val="20"/>
          <w:lang w:val="en-US"/>
        </w:rPr>
      </w:pPr>
      <w:r w:rsidRPr="007B5FA0">
        <w:rPr>
          <w:rFonts w:ascii="Arial" w:hAnsi="Arial" w:cs="Arial"/>
          <w:sz w:val="20"/>
          <w:szCs w:val="20"/>
          <w:lang w:val="en-US"/>
        </w:rPr>
        <w:t>-</w:t>
      </w:r>
      <w:r w:rsidRPr="007B5FA0">
        <w:rPr>
          <w:rFonts w:ascii="Arial" w:hAnsi="Arial" w:cs="Arial"/>
          <w:sz w:val="20"/>
          <w:szCs w:val="20"/>
          <w:lang w:val="en-US"/>
        </w:rPr>
        <w:tab/>
        <w:t xml:space="preserve">Write down the weight of the fruit (incl. </w:t>
      </w:r>
    </w:p>
    <w:p w14:paraId="693D238F" w14:textId="77777777" w:rsidR="000C1F45" w:rsidRPr="007B5FA0" w:rsidRDefault="00297E64" w:rsidP="000C1F45">
      <w:pPr>
        <w:tabs>
          <w:tab w:val="left" w:pos="900"/>
        </w:tabs>
        <w:rPr>
          <w:rFonts w:ascii="Arial" w:hAnsi="Arial" w:cs="Arial"/>
          <w:b/>
          <w:sz w:val="20"/>
          <w:szCs w:val="20"/>
          <w:lang w:val="en-US"/>
        </w:rPr>
      </w:pPr>
      <w:r>
        <w:rPr>
          <w:rFonts w:ascii="Arial" w:hAnsi="Arial" w:cs="Arial"/>
          <w:sz w:val="20"/>
          <w:szCs w:val="20"/>
          <w:lang w:val="en-US"/>
        </w:rPr>
        <w:tab/>
      </w:r>
      <w:r w:rsidR="000C1F45" w:rsidRPr="007B5FA0">
        <w:rPr>
          <w:rFonts w:ascii="Arial" w:hAnsi="Arial" w:cs="Arial"/>
          <w:sz w:val="20"/>
          <w:szCs w:val="20"/>
          <w:lang w:val="en-US"/>
        </w:rPr>
        <w:t xml:space="preserve">carton) on the top of the carton </w:t>
      </w:r>
    </w:p>
    <w:p w14:paraId="698A1DCE" w14:textId="77777777" w:rsidR="000C1F45" w:rsidRDefault="000C1F45" w:rsidP="00DC0BD6">
      <w:pPr>
        <w:tabs>
          <w:tab w:val="left" w:pos="4515"/>
        </w:tabs>
        <w:rPr>
          <w:rFonts w:ascii="Arial" w:hAnsi="Arial" w:cs="Arial"/>
          <w:b/>
          <w:sz w:val="20"/>
          <w:szCs w:val="20"/>
          <w:lang w:val="en-US"/>
        </w:rPr>
      </w:pPr>
    </w:p>
    <w:p w14:paraId="72A66783" w14:textId="77777777" w:rsidR="000C1F45" w:rsidRPr="007B5FA0" w:rsidRDefault="000C1F45" w:rsidP="000C1F45">
      <w:pPr>
        <w:tabs>
          <w:tab w:val="left" w:pos="4515"/>
        </w:tabs>
        <w:rPr>
          <w:rFonts w:ascii="Arial" w:hAnsi="Arial" w:cs="Arial"/>
          <w:i/>
          <w:sz w:val="20"/>
          <w:szCs w:val="20"/>
          <w:lang w:val="en-GB"/>
        </w:rPr>
      </w:pPr>
      <w:r w:rsidRPr="007B5FA0">
        <w:rPr>
          <w:rFonts w:ascii="Arial" w:hAnsi="Arial" w:cs="Arial"/>
          <w:i/>
          <w:sz w:val="20"/>
          <w:szCs w:val="20"/>
          <w:lang w:val="en-GB"/>
        </w:rPr>
        <w:t>Points of attention</w:t>
      </w:r>
    </w:p>
    <w:p w14:paraId="74DDFA35" w14:textId="77777777" w:rsidR="00297E64" w:rsidRDefault="000C1F45" w:rsidP="000C1F45">
      <w:pPr>
        <w:tabs>
          <w:tab w:val="left" w:pos="900"/>
        </w:tabs>
        <w:rPr>
          <w:rFonts w:ascii="Arial" w:hAnsi="Arial" w:cs="Arial"/>
          <w:sz w:val="20"/>
          <w:szCs w:val="20"/>
          <w:lang w:val="en-US"/>
        </w:rPr>
      </w:pPr>
      <w:r w:rsidRPr="007B5FA0">
        <w:rPr>
          <w:rFonts w:ascii="Arial" w:hAnsi="Arial" w:cs="Arial"/>
          <w:sz w:val="20"/>
          <w:szCs w:val="20"/>
          <w:lang w:val="en-US"/>
        </w:rPr>
        <w:t>-</w:t>
      </w:r>
      <w:r w:rsidRPr="007B5FA0">
        <w:rPr>
          <w:rFonts w:ascii="Arial" w:hAnsi="Arial" w:cs="Arial"/>
          <w:sz w:val="20"/>
          <w:szCs w:val="20"/>
          <w:lang w:val="en-US"/>
        </w:rPr>
        <w:tab/>
        <w:t xml:space="preserve">Let the balance stabilize before writing </w:t>
      </w:r>
    </w:p>
    <w:p w14:paraId="02D4B992" w14:textId="77777777" w:rsidR="000C1F45" w:rsidRPr="007B5FA0" w:rsidRDefault="00297E64" w:rsidP="000C1F45">
      <w:pPr>
        <w:tabs>
          <w:tab w:val="left" w:pos="900"/>
        </w:tabs>
        <w:rPr>
          <w:rFonts w:ascii="Arial" w:hAnsi="Arial" w:cs="Arial"/>
          <w:sz w:val="20"/>
          <w:szCs w:val="20"/>
          <w:lang w:val="en-US"/>
        </w:rPr>
      </w:pPr>
      <w:r>
        <w:rPr>
          <w:rFonts w:ascii="Arial" w:hAnsi="Arial" w:cs="Arial"/>
          <w:sz w:val="20"/>
          <w:szCs w:val="20"/>
          <w:lang w:val="en-US"/>
        </w:rPr>
        <w:tab/>
      </w:r>
      <w:r w:rsidR="000C1F45" w:rsidRPr="007B5FA0">
        <w:rPr>
          <w:rFonts w:ascii="Arial" w:hAnsi="Arial" w:cs="Arial"/>
          <w:sz w:val="20"/>
          <w:szCs w:val="20"/>
          <w:lang w:val="en-US"/>
        </w:rPr>
        <w:t>down the carton weight</w:t>
      </w:r>
    </w:p>
    <w:p w14:paraId="35DFC253" w14:textId="77777777" w:rsidR="008828C2" w:rsidRPr="007B5FA0" w:rsidRDefault="000C1F45" w:rsidP="000C1F45">
      <w:pPr>
        <w:rPr>
          <w:rFonts w:ascii="Arial" w:hAnsi="Arial" w:cs="Arial"/>
          <w:sz w:val="20"/>
          <w:szCs w:val="20"/>
          <w:lang w:val="en-US"/>
        </w:rPr>
      </w:pPr>
      <w:r w:rsidRPr="007B5FA0">
        <w:rPr>
          <w:rFonts w:ascii="Arial" w:hAnsi="Arial" w:cs="Arial"/>
          <w:sz w:val="20"/>
          <w:szCs w:val="20"/>
          <w:lang w:val="en-US"/>
        </w:rPr>
        <w:tab/>
      </w:r>
    </w:p>
    <w:p w14:paraId="642EAB0A" w14:textId="77777777" w:rsidR="000C1F45" w:rsidRPr="007B5FA0" w:rsidRDefault="000C1F45" w:rsidP="000C1F45">
      <w:pPr>
        <w:rPr>
          <w:rFonts w:ascii="Arial" w:hAnsi="Arial" w:cs="Arial"/>
          <w:lang w:val="en-US"/>
        </w:rPr>
      </w:pPr>
    </w:p>
    <w:p w14:paraId="6D649B03" w14:textId="77777777" w:rsidR="000C1F45" w:rsidRPr="007B5FA0" w:rsidRDefault="000C1F45" w:rsidP="000C1F45">
      <w:pPr>
        <w:rPr>
          <w:rFonts w:ascii="Arial" w:hAnsi="Arial" w:cs="Arial"/>
          <w:lang w:val="en-GB"/>
        </w:rPr>
      </w:pPr>
    </w:p>
    <w:p w14:paraId="479BB002" w14:textId="77777777" w:rsidR="000C1F45" w:rsidRPr="007B5FA0" w:rsidRDefault="000C1F45" w:rsidP="000C1F45">
      <w:pPr>
        <w:rPr>
          <w:rFonts w:ascii="Arial" w:hAnsi="Arial" w:cs="Arial"/>
          <w:lang w:val="en-GB"/>
        </w:rPr>
      </w:pPr>
    </w:p>
    <w:p w14:paraId="3ABC288D" w14:textId="77777777" w:rsidR="000C1F45" w:rsidRPr="007B5FA0" w:rsidRDefault="000C1F45" w:rsidP="000C1F45">
      <w:pPr>
        <w:rPr>
          <w:rFonts w:ascii="Arial" w:hAnsi="Arial" w:cs="Arial"/>
          <w:lang w:val="en-GB"/>
        </w:rPr>
      </w:pPr>
    </w:p>
    <w:p w14:paraId="5F6C6B4F" w14:textId="77777777" w:rsidR="000C1F45" w:rsidRPr="007B5FA0" w:rsidRDefault="000C1F45" w:rsidP="000C1F45">
      <w:pPr>
        <w:rPr>
          <w:rFonts w:ascii="Arial" w:hAnsi="Arial" w:cs="Arial"/>
          <w:lang w:val="en-GB"/>
        </w:rPr>
      </w:pPr>
    </w:p>
    <w:p w14:paraId="5D5D977B" w14:textId="77777777" w:rsidR="000C1F45" w:rsidRPr="007B5FA0" w:rsidRDefault="000C1F45" w:rsidP="000C1F45">
      <w:pPr>
        <w:rPr>
          <w:rFonts w:ascii="Arial" w:hAnsi="Arial" w:cs="Arial"/>
          <w:lang w:val="en-GB"/>
        </w:rPr>
      </w:pPr>
    </w:p>
    <w:p w14:paraId="6A892518" w14:textId="77777777" w:rsidR="000C1F45" w:rsidRPr="007B5FA0" w:rsidRDefault="000C1F45" w:rsidP="000C1F45">
      <w:pPr>
        <w:rPr>
          <w:rFonts w:ascii="Arial" w:hAnsi="Arial" w:cs="Arial"/>
          <w:lang w:val="en-GB"/>
        </w:rPr>
      </w:pPr>
    </w:p>
    <w:p w14:paraId="2A60FAA3" w14:textId="77777777" w:rsidR="000C1F45" w:rsidRPr="007B5FA0" w:rsidRDefault="000C1F45" w:rsidP="000C1F45">
      <w:pPr>
        <w:rPr>
          <w:rFonts w:ascii="Arial" w:hAnsi="Arial" w:cs="Arial"/>
          <w:lang w:val="en-GB"/>
        </w:rPr>
      </w:pPr>
    </w:p>
    <w:p w14:paraId="657C0EC9" w14:textId="77777777" w:rsidR="000C1F45" w:rsidRPr="007B5FA0" w:rsidRDefault="000C1F45" w:rsidP="000C1F45">
      <w:pPr>
        <w:rPr>
          <w:rFonts w:ascii="Arial" w:hAnsi="Arial" w:cs="Arial"/>
          <w:lang w:val="en-GB"/>
        </w:rPr>
      </w:pPr>
    </w:p>
    <w:p w14:paraId="63503179" w14:textId="77777777" w:rsidR="000C1F45" w:rsidRPr="007B5FA0" w:rsidRDefault="000C1F45" w:rsidP="000C1F45">
      <w:pPr>
        <w:rPr>
          <w:rFonts w:ascii="Arial" w:hAnsi="Arial" w:cs="Arial"/>
          <w:lang w:val="en-GB"/>
        </w:rPr>
      </w:pPr>
    </w:p>
    <w:p w14:paraId="1686E3D9" w14:textId="77777777" w:rsidR="000C1F45" w:rsidRPr="007B5FA0" w:rsidRDefault="000C1F45" w:rsidP="000C1F45">
      <w:pPr>
        <w:rPr>
          <w:rFonts w:ascii="Arial" w:hAnsi="Arial" w:cs="Arial"/>
          <w:lang w:val="en-GB"/>
        </w:rPr>
      </w:pPr>
    </w:p>
    <w:p w14:paraId="4FDFBD18" w14:textId="77777777" w:rsidR="000C1F45" w:rsidRDefault="000C1F45" w:rsidP="000C1F45">
      <w:pPr>
        <w:rPr>
          <w:rFonts w:ascii="Arial" w:hAnsi="Arial" w:cs="Arial"/>
          <w:lang w:val="en-GB"/>
        </w:rPr>
      </w:pPr>
    </w:p>
    <w:p w14:paraId="55662393" w14:textId="77777777" w:rsidR="00B920CC" w:rsidRPr="007B5FA0" w:rsidRDefault="00B920CC" w:rsidP="000C1F45">
      <w:pPr>
        <w:rPr>
          <w:rFonts w:ascii="Arial" w:hAnsi="Arial" w:cs="Arial"/>
          <w:lang w:val="en-GB"/>
        </w:rPr>
      </w:pPr>
    </w:p>
    <w:p w14:paraId="4A6FA0C8" w14:textId="77777777" w:rsidR="000C1F45" w:rsidRPr="007B5FA0" w:rsidRDefault="000C1F45" w:rsidP="000C1F45">
      <w:pPr>
        <w:rPr>
          <w:rFonts w:ascii="Arial" w:hAnsi="Arial" w:cs="Arial"/>
          <w:lang w:val="en-GB"/>
        </w:rPr>
      </w:pPr>
    </w:p>
    <w:p w14:paraId="37780574" w14:textId="77777777" w:rsidR="005B1C7E" w:rsidRPr="007B5FA0" w:rsidRDefault="00D63CC3">
      <w:pPr>
        <w:rPr>
          <w:rFonts w:ascii="Arial" w:hAnsi="Arial" w:cs="Arial"/>
          <w:b/>
          <w:sz w:val="20"/>
          <w:szCs w:val="20"/>
          <w:lang w:val="en-GB"/>
        </w:rPr>
      </w:pPr>
      <w:r>
        <w:rPr>
          <w:rFonts w:ascii="Arial" w:hAnsi="Arial" w:cs="Arial"/>
          <w:b/>
          <w:sz w:val="20"/>
          <w:szCs w:val="20"/>
          <w:lang w:val="en-GB"/>
        </w:rPr>
        <w:lastRenderedPageBreak/>
        <w:t>2.3.</w:t>
      </w:r>
      <w:r w:rsidR="00276240">
        <w:rPr>
          <w:rFonts w:ascii="Arial" w:hAnsi="Arial" w:cs="Arial"/>
          <w:b/>
          <w:sz w:val="20"/>
          <w:szCs w:val="20"/>
          <w:lang w:val="en-GB"/>
        </w:rPr>
        <w:t>3</w:t>
      </w:r>
      <w:r>
        <w:rPr>
          <w:rFonts w:ascii="Arial" w:hAnsi="Arial" w:cs="Arial"/>
          <w:b/>
          <w:sz w:val="20"/>
          <w:szCs w:val="20"/>
          <w:lang w:val="en-GB"/>
        </w:rPr>
        <w:t xml:space="preserve"> </w:t>
      </w:r>
      <w:r w:rsidR="005B1C7E" w:rsidRPr="007B5FA0">
        <w:rPr>
          <w:rFonts w:ascii="Arial" w:hAnsi="Arial" w:cs="Arial"/>
          <w:b/>
          <w:sz w:val="20"/>
          <w:szCs w:val="20"/>
          <w:lang w:val="en-GB"/>
        </w:rPr>
        <w:t>Observing defects</w:t>
      </w:r>
      <w:r w:rsidR="00276240">
        <w:rPr>
          <w:rFonts w:ascii="Arial" w:hAnsi="Arial" w:cs="Arial"/>
          <w:b/>
          <w:sz w:val="20"/>
          <w:szCs w:val="20"/>
          <w:lang w:val="en-GB"/>
        </w:rPr>
        <w:t xml:space="preserve"> on fruit</w:t>
      </w:r>
    </w:p>
    <w:p w14:paraId="12760318" w14:textId="77777777" w:rsidR="003F22CB" w:rsidRDefault="003F22CB" w:rsidP="00C917A5">
      <w:pPr>
        <w:numPr>
          <w:ilvl w:val="0"/>
          <w:numId w:val="12"/>
        </w:numPr>
        <w:rPr>
          <w:rFonts w:ascii="Arial" w:hAnsi="Arial" w:cs="Arial"/>
          <w:sz w:val="20"/>
          <w:szCs w:val="20"/>
          <w:lang w:val="en-GB"/>
        </w:rPr>
      </w:pPr>
      <w:r>
        <w:rPr>
          <w:rFonts w:ascii="Arial" w:hAnsi="Arial" w:cs="Arial"/>
          <w:sz w:val="20"/>
          <w:szCs w:val="20"/>
          <w:lang w:val="en-GB"/>
        </w:rPr>
        <w:t>After opening the box, first take into consideration the packing of the fruit per line; look for defects caused by insufficient packing.</w:t>
      </w:r>
    </w:p>
    <w:p w14:paraId="54615BED" w14:textId="21DCB76C" w:rsidR="005B1C7E" w:rsidRPr="007B5FA0" w:rsidRDefault="005B1C7E" w:rsidP="00C917A5">
      <w:pPr>
        <w:numPr>
          <w:ilvl w:val="0"/>
          <w:numId w:val="12"/>
        </w:numPr>
        <w:rPr>
          <w:rFonts w:ascii="Arial" w:hAnsi="Arial" w:cs="Arial"/>
          <w:sz w:val="20"/>
          <w:szCs w:val="20"/>
          <w:lang w:val="en-GB"/>
        </w:rPr>
      </w:pPr>
      <w:r w:rsidRPr="007B5FA0">
        <w:rPr>
          <w:rFonts w:ascii="Arial" w:hAnsi="Arial" w:cs="Arial"/>
          <w:sz w:val="20"/>
          <w:szCs w:val="20"/>
          <w:lang w:val="en-GB"/>
        </w:rPr>
        <w:t xml:space="preserve">Take each cluster from the box and observe it carefully from all sides and between the fingers and look for defects. For a description of the defects please look at </w:t>
      </w:r>
      <w:hyperlink r:id="rId9" w:history="1">
        <w:r w:rsidRPr="007B5FA0">
          <w:rPr>
            <w:rStyle w:val="Hyperlink"/>
            <w:rFonts w:ascii="Arial" w:hAnsi="Arial" w:cs="Arial"/>
            <w:sz w:val="20"/>
            <w:szCs w:val="20"/>
            <w:lang w:val="en-GB"/>
          </w:rPr>
          <w:t>AFWI-QA-011</w:t>
        </w:r>
      </w:hyperlink>
      <w:r w:rsidRPr="007B5FA0">
        <w:rPr>
          <w:rFonts w:ascii="Arial" w:hAnsi="Arial" w:cs="Arial"/>
          <w:sz w:val="20"/>
          <w:szCs w:val="20"/>
          <w:lang w:val="en-GB"/>
        </w:rPr>
        <w:t xml:space="preserve">. </w:t>
      </w:r>
    </w:p>
    <w:p w14:paraId="36107362" w14:textId="77777777" w:rsidR="005B1C7E" w:rsidRPr="007B5FA0" w:rsidRDefault="005B1C7E" w:rsidP="00C917A5">
      <w:pPr>
        <w:numPr>
          <w:ilvl w:val="0"/>
          <w:numId w:val="12"/>
        </w:numPr>
        <w:rPr>
          <w:rFonts w:ascii="Arial" w:hAnsi="Arial" w:cs="Arial"/>
          <w:sz w:val="20"/>
          <w:szCs w:val="20"/>
          <w:lang w:val="en-GB"/>
        </w:rPr>
      </w:pPr>
      <w:r w:rsidRPr="007B5FA0">
        <w:rPr>
          <w:rFonts w:ascii="Arial" w:hAnsi="Arial" w:cs="Arial"/>
          <w:sz w:val="20"/>
          <w:szCs w:val="20"/>
          <w:lang w:val="en-GB"/>
        </w:rPr>
        <w:t xml:space="preserve">Place the clusters </w:t>
      </w:r>
      <w:r w:rsidR="00C917A5" w:rsidRPr="007B5FA0">
        <w:rPr>
          <w:rFonts w:ascii="Arial" w:hAnsi="Arial" w:cs="Arial"/>
          <w:sz w:val="20"/>
          <w:szCs w:val="20"/>
          <w:lang w:val="en-GB"/>
        </w:rPr>
        <w:t xml:space="preserve">on the inspection table. Note: </w:t>
      </w:r>
      <w:r w:rsidRPr="007B5FA0">
        <w:rPr>
          <w:rFonts w:ascii="Arial" w:hAnsi="Arial" w:cs="Arial"/>
          <w:sz w:val="20"/>
          <w:szCs w:val="20"/>
          <w:lang w:val="en-GB"/>
        </w:rPr>
        <w:t xml:space="preserve">Place the clusters with defects separate from the defect-free clusters. </w:t>
      </w:r>
    </w:p>
    <w:p w14:paraId="302739BD" w14:textId="77777777" w:rsidR="005B1C7E" w:rsidRPr="007B5FA0" w:rsidRDefault="00DC0BD6" w:rsidP="00C917A5">
      <w:pPr>
        <w:numPr>
          <w:ilvl w:val="0"/>
          <w:numId w:val="12"/>
        </w:numPr>
        <w:rPr>
          <w:rFonts w:ascii="Arial" w:hAnsi="Arial" w:cs="Arial"/>
          <w:b/>
          <w:sz w:val="20"/>
          <w:szCs w:val="20"/>
          <w:lang w:val="en-GB"/>
        </w:rPr>
      </w:pPr>
      <w:r>
        <w:rPr>
          <w:rFonts w:ascii="Arial" w:hAnsi="Arial" w:cs="Arial"/>
          <w:sz w:val="20"/>
          <w:szCs w:val="20"/>
          <w:lang w:val="en-GB"/>
        </w:rPr>
        <w:t xml:space="preserve">Register </w:t>
      </w:r>
      <w:r w:rsidR="005B1C7E" w:rsidRPr="007B5FA0">
        <w:rPr>
          <w:rFonts w:ascii="Arial" w:hAnsi="Arial" w:cs="Arial"/>
          <w:sz w:val="20"/>
          <w:szCs w:val="20"/>
          <w:lang w:val="en-GB"/>
        </w:rPr>
        <w:t>the defects</w:t>
      </w:r>
      <w:r w:rsidR="00BA0119">
        <w:rPr>
          <w:rFonts w:ascii="Arial" w:hAnsi="Arial" w:cs="Arial"/>
          <w:sz w:val="20"/>
          <w:szCs w:val="20"/>
          <w:lang w:val="en-GB"/>
        </w:rPr>
        <w:t>.</w:t>
      </w:r>
      <w:r w:rsidR="005B1C7E" w:rsidRPr="007B5FA0">
        <w:rPr>
          <w:rFonts w:ascii="Arial" w:hAnsi="Arial" w:cs="Arial"/>
          <w:sz w:val="20"/>
          <w:szCs w:val="20"/>
          <w:lang w:val="en-GB"/>
        </w:rPr>
        <w:t xml:space="preserve"> </w:t>
      </w:r>
      <w:r w:rsidR="002D4DE3" w:rsidRPr="007B5FA0">
        <w:rPr>
          <w:rFonts w:ascii="Arial" w:hAnsi="Arial" w:cs="Arial"/>
          <w:sz w:val="20"/>
          <w:szCs w:val="20"/>
          <w:lang w:val="en-GB"/>
        </w:rPr>
        <w:t xml:space="preserve">Note: Only </w:t>
      </w:r>
      <w:r>
        <w:rPr>
          <w:rFonts w:ascii="Arial" w:hAnsi="Arial" w:cs="Arial"/>
          <w:sz w:val="20"/>
          <w:szCs w:val="20"/>
          <w:lang w:val="en-GB"/>
        </w:rPr>
        <w:t>register</w:t>
      </w:r>
      <w:r w:rsidR="002D4DE3" w:rsidRPr="007B5FA0">
        <w:rPr>
          <w:rFonts w:ascii="Arial" w:hAnsi="Arial" w:cs="Arial"/>
          <w:sz w:val="20"/>
          <w:szCs w:val="20"/>
          <w:lang w:val="en-GB"/>
        </w:rPr>
        <w:t xml:space="preserve"> the heaviest defect</w:t>
      </w:r>
      <w:r>
        <w:rPr>
          <w:rFonts w:ascii="Arial" w:hAnsi="Arial" w:cs="Arial"/>
          <w:sz w:val="20"/>
          <w:szCs w:val="20"/>
          <w:lang w:val="en-GB"/>
        </w:rPr>
        <w:t xml:space="preserve"> per cluster</w:t>
      </w:r>
      <w:r w:rsidR="002D4DE3" w:rsidRPr="007B5FA0">
        <w:rPr>
          <w:rFonts w:ascii="Arial" w:hAnsi="Arial" w:cs="Arial"/>
          <w:sz w:val="20"/>
          <w:szCs w:val="20"/>
          <w:lang w:val="en-GB"/>
        </w:rPr>
        <w:t xml:space="preserve">. </w:t>
      </w:r>
      <w:r w:rsidR="005B1C7E" w:rsidRPr="007B5FA0">
        <w:rPr>
          <w:rFonts w:ascii="Arial" w:hAnsi="Arial" w:cs="Arial"/>
          <w:sz w:val="20"/>
          <w:szCs w:val="20"/>
          <w:lang w:val="en-GB"/>
        </w:rPr>
        <w:t xml:space="preserve"> </w:t>
      </w:r>
    </w:p>
    <w:p w14:paraId="6BDED7E8" w14:textId="63EE99EC" w:rsidR="005B1C7E" w:rsidRPr="007B5FA0" w:rsidRDefault="008133E9" w:rsidP="005B1C7E">
      <w:pPr>
        <w:rPr>
          <w:rFonts w:ascii="Arial" w:hAnsi="Arial" w:cs="Arial"/>
          <w:lang w:val="en-GB"/>
        </w:rPr>
      </w:pPr>
      <w:r w:rsidRPr="007B5FA0">
        <w:rPr>
          <w:rFonts w:ascii="Arial" w:hAnsi="Arial" w:cs="Arial"/>
          <w:b/>
          <w:noProof/>
        </w:rPr>
        <w:drawing>
          <wp:anchor distT="0" distB="0" distL="114300" distR="114300" simplePos="0" relativeHeight="251658240" behindDoc="0" locked="0" layoutInCell="1" allowOverlap="1" wp14:anchorId="4D9C918E" wp14:editId="0A1BB4AA">
            <wp:simplePos x="0" y="0"/>
            <wp:positionH relativeFrom="column">
              <wp:posOffset>152400</wp:posOffset>
            </wp:positionH>
            <wp:positionV relativeFrom="paragraph">
              <wp:posOffset>68580</wp:posOffset>
            </wp:positionV>
            <wp:extent cx="3657600" cy="2788285"/>
            <wp:effectExtent l="0" t="0" r="0" b="0"/>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78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0DCDB9" w14:textId="77777777" w:rsidR="005B1C7E" w:rsidRPr="007B5FA0" w:rsidRDefault="005B1C7E" w:rsidP="005B1C7E">
      <w:pPr>
        <w:rPr>
          <w:rFonts w:ascii="Arial" w:hAnsi="Arial" w:cs="Arial"/>
          <w:lang w:val="en-GB"/>
        </w:rPr>
      </w:pPr>
    </w:p>
    <w:p w14:paraId="2F9A2885" w14:textId="77777777" w:rsidR="002D4DE3" w:rsidRPr="007B5FA0" w:rsidRDefault="002D4DE3" w:rsidP="005B1C7E">
      <w:pPr>
        <w:rPr>
          <w:rFonts w:ascii="Arial" w:hAnsi="Arial" w:cs="Arial"/>
          <w:lang w:val="en-GB"/>
        </w:rPr>
      </w:pPr>
    </w:p>
    <w:p w14:paraId="481148E3" w14:textId="77777777" w:rsidR="002D4DE3" w:rsidRPr="007B5FA0" w:rsidRDefault="002D4DE3" w:rsidP="005B1C7E">
      <w:pPr>
        <w:rPr>
          <w:rFonts w:ascii="Arial" w:hAnsi="Arial" w:cs="Arial"/>
          <w:lang w:val="en-GB"/>
        </w:rPr>
      </w:pPr>
    </w:p>
    <w:p w14:paraId="5A260CBF" w14:textId="77777777" w:rsidR="002D4DE3" w:rsidRPr="007B5FA0" w:rsidRDefault="002D4DE3" w:rsidP="005B1C7E">
      <w:pPr>
        <w:rPr>
          <w:rFonts w:ascii="Arial" w:hAnsi="Arial" w:cs="Arial"/>
          <w:lang w:val="en-GB"/>
        </w:rPr>
      </w:pPr>
    </w:p>
    <w:p w14:paraId="00C3E4E4" w14:textId="77777777" w:rsidR="002D4DE3" w:rsidRPr="007B5FA0" w:rsidRDefault="002D4DE3" w:rsidP="005B1C7E">
      <w:pPr>
        <w:rPr>
          <w:rFonts w:ascii="Arial" w:hAnsi="Arial" w:cs="Arial"/>
          <w:lang w:val="en-GB"/>
        </w:rPr>
      </w:pPr>
    </w:p>
    <w:p w14:paraId="7630A8B6" w14:textId="77777777" w:rsidR="002D4DE3" w:rsidRPr="007B5FA0" w:rsidRDefault="002D4DE3" w:rsidP="005B1C7E">
      <w:pPr>
        <w:rPr>
          <w:rFonts w:ascii="Arial" w:hAnsi="Arial" w:cs="Arial"/>
          <w:lang w:val="en-GB"/>
        </w:rPr>
      </w:pPr>
    </w:p>
    <w:p w14:paraId="43C53C90" w14:textId="77777777" w:rsidR="002D4DE3" w:rsidRPr="007B5FA0" w:rsidRDefault="002D4DE3" w:rsidP="005B1C7E">
      <w:pPr>
        <w:rPr>
          <w:rFonts w:ascii="Arial" w:hAnsi="Arial" w:cs="Arial"/>
          <w:lang w:val="en-GB"/>
        </w:rPr>
      </w:pPr>
    </w:p>
    <w:p w14:paraId="00B13BA7" w14:textId="77777777" w:rsidR="002D4DE3" w:rsidRPr="007B5FA0" w:rsidRDefault="002D4DE3" w:rsidP="005B1C7E">
      <w:pPr>
        <w:rPr>
          <w:rFonts w:ascii="Arial" w:hAnsi="Arial" w:cs="Arial"/>
          <w:lang w:val="en-GB"/>
        </w:rPr>
      </w:pPr>
    </w:p>
    <w:p w14:paraId="2A4A3941" w14:textId="77777777" w:rsidR="002D4DE3" w:rsidRPr="007B5FA0" w:rsidRDefault="002D4DE3" w:rsidP="005B1C7E">
      <w:pPr>
        <w:rPr>
          <w:rFonts w:ascii="Arial" w:hAnsi="Arial" w:cs="Arial"/>
          <w:lang w:val="en-GB"/>
        </w:rPr>
      </w:pPr>
    </w:p>
    <w:p w14:paraId="7C83464E" w14:textId="77777777" w:rsidR="002D4DE3" w:rsidRPr="007B5FA0" w:rsidRDefault="002D4DE3" w:rsidP="005B1C7E">
      <w:pPr>
        <w:rPr>
          <w:rFonts w:ascii="Arial" w:hAnsi="Arial" w:cs="Arial"/>
          <w:lang w:val="en-GB"/>
        </w:rPr>
      </w:pPr>
    </w:p>
    <w:p w14:paraId="532D25EB" w14:textId="77777777" w:rsidR="002D4DE3" w:rsidRPr="007B5FA0" w:rsidRDefault="002D4DE3" w:rsidP="005B1C7E">
      <w:pPr>
        <w:rPr>
          <w:rFonts w:ascii="Arial" w:hAnsi="Arial" w:cs="Arial"/>
          <w:lang w:val="en-GB"/>
        </w:rPr>
      </w:pPr>
    </w:p>
    <w:p w14:paraId="0614891B" w14:textId="77777777" w:rsidR="002D4DE3" w:rsidRPr="007B5FA0" w:rsidRDefault="002D4DE3" w:rsidP="005B1C7E">
      <w:pPr>
        <w:rPr>
          <w:rFonts w:ascii="Arial" w:hAnsi="Arial" w:cs="Arial"/>
          <w:lang w:val="en-GB"/>
        </w:rPr>
      </w:pPr>
    </w:p>
    <w:p w14:paraId="5CDC9764" w14:textId="77777777" w:rsidR="002D4DE3" w:rsidRPr="007B5FA0" w:rsidRDefault="002D4DE3" w:rsidP="005B1C7E">
      <w:pPr>
        <w:rPr>
          <w:rFonts w:ascii="Arial" w:hAnsi="Arial" w:cs="Arial"/>
          <w:lang w:val="en-GB"/>
        </w:rPr>
      </w:pPr>
    </w:p>
    <w:p w14:paraId="15A8B537" w14:textId="77777777" w:rsidR="002D4DE3" w:rsidRDefault="002D4DE3">
      <w:pPr>
        <w:rPr>
          <w:rFonts w:ascii="Arial" w:hAnsi="Arial" w:cs="Arial"/>
          <w:b/>
          <w:sz w:val="20"/>
          <w:szCs w:val="20"/>
          <w:lang w:val="en-GB"/>
        </w:rPr>
      </w:pPr>
    </w:p>
    <w:p w14:paraId="043CC950" w14:textId="77777777" w:rsidR="00BA0119" w:rsidRDefault="00BA0119">
      <w:pPr>
        <w:rPr>
          <w:rFonts w:ascii="Arial" w:hAnsi="Arial" w:cs="Arial"/>
          <w:b/>
          <w:sz w:val="20"/>
          <w:szCs w:val="20"/>
          <w:lang w:val="en-GB"/>
        </w:rPr>
      </w:pPr>
    </w:p>
    <w:p w14:paraId="2B03BCBC" w14:textId="77777777" w:rsidR="00BA0119" w:rsidRPr="007B5FA0" w:rsidRDefault="00BA0119">
      <w:pPr>
        <w:rPr>
          <w:rFonts w:ascii="Arial" w:hAnsi="Arial" w:cs="Arial"/>
          <w:b/>
          <w:sz w:val="20"/>
          <w:szCs w:val="20"/>
          <w:lang w:val="en-GB"/>
        </w:rPr>
      </w:pPr>
    </w:p>
    <w:p w14:paraId="496C3464" w14:textId="77777777" w:rsidR="002D4DE3" w:rsidRPr="007B5FA0" w:rsidRDefault="002D4DE3">
      <w:pPr>
        <w:rPr>
          <w:rFonts w:ascii="Arial" w:hAnsi="Arial" w:cs="Arial"/>
          <w:b/>
          <w:sz w:val="20"/>
          <w:szCs w:val="20"/>
          <w:lang w:val="en-GB"/>
        </w:rPr>
      </w:pPr>
    </w:p>
    <w:p w14:paraId="5722ADBA" w14:textId="77777777" w:rsidR="007B5FA0" w:rsidRPr="007B5FA0" w:rsidRDefault="00D63CC3" w:rsidP="007B5FA0">
      <w:pPr>
        <w:jc w:val="both"/>
        <w:rPr>
          <w:rFonts w:ascii="Arial" w:hAnsi="Arial" w:cs="Arial"/>
          <w:b/>
          <w:sz w:val="20"/>
          <w:szCs w:val="20"/>
          <w:lang w:val="en-GB"/>
        </w:rPr>
      </w:pPr>
      <w:r>
        <w:rPr>
          <w:rFonts w:ascii="Arial" w:hAnsi="Arial" w:cs="Arial"/>
          <w:b/>
          <w:sz w:val="20"/>
          <w:szCs w:val="20"/>
          <w:lang w:val="en-GB"/>
        </w:rPr>
        <w:t>2.3.</w:t>
      </w:r>
      <w:r w:rsidR="00276240">
        <w:rPr>
          <w:rFonts w:ascii="Arial" w:hAnsi="Arial" w:cs="Arial"/>
          <w:b/>
          <w:sz w:val="20"/>
          <w:szCs w:val="20"/>
          <w:lang w:val="en-GB"/>
        </w:rPr>
        <w:t>4</w:t>
      </w:r>
      <w:r>
        <w:rPr>
          <w:rFonts w:ascii="Arial" w:hAnsi="Arial" w:cs="Arial"/>
          <w:b/>
          <w:sz w:val="20"/>
          <w:szCs w:val="20"/>
          <w:lang w:val="en-GB"/>
        </w:rPr>
        <w:t xml:space="preserve"> </w:t>
      </w:r>
      <w:r w:rsidR="007B5FA0" w:rsidRPr="007B5FA0">
        <w:rPr>
          <w:rFonts w:ascii="Arial" w:hAnsi="Arial" w:cs="Arial"/>
          <w:b/>
          <w:sz w:val="20"/>
          <w:szCs w:val="20"/>
          <w:lang w:val="en-GB"/>
        </w:rPr>
        <w:t>Taking Pictures</w:t>
      </w:r>
    </w:p>
    <w:p w14:paraId="686FAAC2" w14:textId="77777777" w:rsidR="007B5FA0" w:rsidRPr="007B5FA0" w:rsidRDefault="007B5FA0" w:rsidP="007B5FA0">
      <w:pPr>
        <w:jc w:val="both"/>
        <w:rPr>
          <w:rFonts w:ascii="Arial" w:hAnsi="Arial" w:cs="Arial"/>
          <w:sz w:val="20"/>
          <w:szCs w:val="20"/>
          <w:lang w:val="en-GB"/>
        </w:rPr>
      </w:pPr>
      <w:r w:rsidRPr="007B5FA0">
        <w:rPr>
          <w:rFonts w:ascii="Arial" w:hAnsi="Arial" w:cs="Arial"/>
          <w:sz w:val="20"/>
          <w:szCs w:val="20"/>
          <w:lang w:val="en-GB"/>
        </w:rPr>
        <w:t xml:space="preserve">In order to provide the producer and the sales department with a complete panorama of the status of the load, pictures should be taken of the problems. </w:t>
      </w:r>
    </w:p>
    <w:p w14:paraId="1EF6CDCA" w14:textId="77777777" w:rsidR="007B5FA0" w:rsidRPr="007B5FA0" w:rsidRDefault="007B5FA0" w:rsidP="007B5FA0">
      <w:pPr>
        <w:numPr>
          <w:ilvl w:val="0"/>
          <w:numId w:val="19"/>
        </w:numPr>
        <w:jc w:val="both"/>
        <w:rPr>
          <w:rFonts w:ascii="Arial" w:hAnsi="Arial" w:cs="Arial"/>
          <w:sz w:val="20"/>
          <w:szCs w:val="20"/>
          <w:lang w:val="en-GB"/>
        </w:rPr>
      </w:pPr>
      <w:r w:rsidRPr="007B5FA0">
        <w:rPr>
          <w:rFonts w:ascii="Arial" w:hAnsi="Arial" w:cs="Arial"/>
          <w:sz w:val="20"/>
          <w:szCs w:val="20"/>
          <w:lang w:val="en-GB"/>
        </w:rPr>
        <w:t xml:space="preserve">Pictures </w:t>
      </w:r>
      <w:r w:rsidR="00DC0BD6">
        <w:rPr>
          <w:rFonts w:ascii="Arial" w:hAnsi="Arial" w:cs="Arial"/>
          <w:sz w:val="20"/>
          <w:szCs w:val="20"/>
          <w:lang w:val="en-GB"/>
        </w:rPr>
        <w:t xml:space="preserve">are </w:t>
      </w:r>
      <w:r w:rsidRPr="007B5FA0">
        <w:rPr>
          <w:rFonts w:ascii="Arial" w:hAnsi="Arial" w:cs="Arial"/>
          <w:sz w:val="20"/>
          <w:szCs w:val="20"/>
          <w:lang w:val="en-GB"/>
        </w:rPr>
        <w:t>taken with the lowest possible density (e-mail quality).</w:t>
      </w:r>
    </w:p>
    <w:p w14:paraId="7D4174C7" w14:textId="1167CD52" w:rsidR="007B5FA0" w:rsidRDefault="008133E9" w:rsidP="007B5FA0">
      <w:pPr>
        <w:numPr>
          <w:ilvl w:val="0"/>
          <w:numId w:val="19"/>
        </w:numPr>
        <w:jc w:val="both"/>
        <w:rPr>
          <w:rFonts w:ascii="Arial" w:hAnsi="Arial" w:cs="Arial"/>
          <w:sz w:val="20"/>
          <w:szCs w:val="20"/>
          <w:lang w:val="en-GB"/>
        </w:rPr>
      </w:pPr>
      <w:r>
        <w:rPr>
          <w:noProof/>
        </w:rPr>
        <w:drawing>
          <wp:anchor distT="0" distB="0" distL="114300" distR="114300" simplePos="0" relativeHeight="251661312" behindDoc="0" locked="0" layoutInCell="1" allowOverlap="1" wp14:anchorId="0A88DBFE" wp14:editId="662E1851">
            <wp:simplePos x="0" y="0"/>
            <wp:positionH relativeFrom="column">
              <wp:posOffset>2945130</wp:posOffset>
            </wp:positionH>
            <wp:positionV relativeFrom="paragraph">
              <wp:posOffset>446405</wp:posOffset>
            </wp:positionV>
            <wp:extent cx="2953385" cy="2217420"/>
            <wp:effectExtent l="0" t="0" r="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385"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F6C45DD" wp14:editId="1D3B1675">
            <wp:simplePos x="0" y="0"/>
            <wp:positionH relativeFrom="column">
              <wp:posOffset>-260985</wp:posOffset>
            </wp:positionH>
            <wp:positionV relativeFrom="paragraph">
              <wp:posOffset>446405</wp:posOffset>
            </wp:positionV>
            <wp:extent cx="2980690" cy="2237740"/>
            <wp:effectExtent l="0" t="9525" r="0" b="0"/>
            <wp:wrapSquare wrapText="bothSides"/>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98069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22CB">
        <w:rPr>
          <w:rFonts w:ascii="Arial" w:hAnsi="Arial" w:cs="Arial"/>
          <w:sz w:val="20"/>
          <w:szCs w:val="20"/>
          <w:lang w:val="en-GB"/>
        </w:rPr>
        <w:t xml:space="preserve">The boxcode is cut out of 1 of the boxes and </w:t>
      </w:r>
      <w:r w:rsidR="007B5FA0" w:rsidRPr="007B5FA0">
        <w:rPr>
          <w:rFonts w:ascii="Arial" w:hAnsi="Arial" w:cs="Arial"/>
          <w:sz w:val="20"/>
          <w:szCs w:val="20"/>
          <w:lang w:val="en-GB"/>
        </w:rPr>
        <w:t xml:space="preserve"> the box code </w:t>
      </w:r>
      <w:r w:rsidR="00DC0BD6">
        <w:rPr>
          <w:rFonts w:ascii="Arial" w:hAnsi="Arial" w:cs="Arial"/>
          <w:sz w:val="20"/>
          <w:szCs w:val="20"/>
          <w:lang w:val="en-GB"/>
        </w:rPr>
        <w:t>is</w:t>
      </w:r>
      <w:r w:rsidR="007B5FA0" w:rsidRPr="007B5FA0">
        <w:rPr>
          <w:rFonts w:ascii="Arial" w:hAnsi="Arial" w:cs="Arial"/>
          <w:sz w:val="20"/>
          <w:szCs w:val="20"/>
          <w:lang w:val="en-GB"/>
        </w:rPr>
        <w:t xml:space="preserve"> </w:t>
      </w:r>
      <w:r w:rsidR="003F22CB">
        <w:rPr>
          <w:rFonts w:ascii="Arial" w:hAnsi="Arial" w:cs="Arial"/>
          <w:sz w:val="20"/>
          <w:szCs w:val="20"/>
          <w:lang w:val="en-GB"/>
        </w:rPr>
        <w:t xml:space="preserve">included in every picture </w:t>
      </w:r>
      <w:r w:rsidR="007B5FA0" w:rsidRPr="007B5FA0">
        <w:rPr>
          <w:rFonts w:ascii="Arial" w:hAnsi="Arial" w:cs="Arial"/>
          <w:sz w:val="20"/>
          <w:szCs w:val="20"/>
          <w:lang w:val="en-GB"/>
        </w:rPr>
        <w:t>taken of the probl</w:t>
      </w:r>
      <w:r w:rsidR="003F22CB">
        <w:rPr>
          <w:rFonts w:ascii="Arial" w:hAnsi="Arial" w:cs="Arial"/>
          <w:sz w:val="20"/>
          <w:szCs w:val="20"/>
          <w:lang w:val="en-GB"/>
        </w:rPr>
        <w:t>ems in fruit from that</w:t>
      </w:r>
      <w:r w:rsidR="007B5FA0" w:rsidRPr="007B5FA0">
        <w:rPr>
          <w:rFonts w:ascii="Arial" w:hAnsi="Arial" w:cs="Arial"/>
          <w:sz w:val="20"/>
          <w:szCs w:val="20"/>
          <w:lang w:val="en-GB"/>
        </w:rPr>
        <w:t xml:space="preserve"> box code.  </w:t>
      </w:r>
    </w:p>
    <w:p w14:paraId="5329F18D" w14:textId="77777777" w:rsidR="003F22CB" w:rsidRDefault="003F22CB" w:rsidP="003F22CB">
      <w:pPr>
        <w:jc w:val="both"/>
        <w:rPr>
          <w:rFonts w:ascii="Arial" w:hAnsi="Arial" w:cs="Arial"/>
          <w:sz w:val="20"/>
          <w:szCs w:val="20"/>
          <w:lang w:val="en-GB"/>
        </w:rPr>
      </w:pPr>
    </w:p>
    <w:p w14:paraId="0B24806C" w14:textId="77777777" w:rsidR="003F22CB" w:rsidRDefault="003F22CB" w:rsidP="003F22CB">
      <w:pPr>
        <w:numPr>
          <w:ilvl w:val="0"/>
          <w:numId w:val="19"/>
        </w:numPr>
        <w:jc w:val="both"/>
        <w:rPr>
          <w:rFonts w:ascii="Arial" w:hAnsi="Arial" w:cs="Arial"/>
          <w:sz w:val="20"/>
          <w:szCs w:val="20"/>
          <w:lang w:val="en-GB"/>
        </w:rPr>
      </w:pPr>
      <w:r>
        <w:rPr>
          <w:rFonts w:ascii="Arial" w:hAnsi="Arial" w:cs="Arial"/>
          <w:sz w:val="20"/>
          <w:szCs w:val="20"/>
          <w:lang w:val="en-GB"/>
        </w:rPr>
        <w:t>Pictures are taken of both fruit still in the box (for defects caused by insufficient packing) as well as for individual clusters showing growth related defects, decay etc.</w:t>
      </w:r>
    </w:p>
    <w:p w14:paraId="125F6CAE" w14:textId="77777777" w:rsidR="003F22CB" w:rsidRPr="007B5FA0" w:rsidRDefault="003F22CB" w:rsidP="003F22CB">
      <w:pPr>
        <w:jc w:val="both"/>
        <w:rPr>
          <w:rFonts w:ascii="Arial" w:hAnsi="Arial" w:cs="Arial"/>
          <w:sz w:val="20"/>
          <w:szCs w:val="20"/>
          <w:lang w:val="en-GB"/>
        </w:rPr>
      </w:pPr>
    </w:p>
    <w:p w14:paraId="71D90096" w14:textId="77777777" w:rsidR="002C1AB5" w:rsidRDefault="007B5FA0" w:rsidP="007B5FA0">
      <w:pPr>
        <w:rPr>
          <w:rFonts w:ascii="Arial" w:hAnsi="Arial" w:cs="Arial"/>
          <w:sz w:val="20"/>
          <w:szCs w:val="20"/>
          <w:lang w:val="en-GB"/>
        </w:rPr>
      </w:pPr>
      <w:r w:rsidRPr="007B5FA0">
        <w:rPr>
          <w:rFonts w:ascii="Arial" w:hAnsi="Arial" w:cs="Arial"/>
          <w:sz w:val="20"/>
          <w:szCs w:val="20"/>
          <w:lang w:val="en-GB"/>
        </w:rPr>
        <w:t xml:space="preserve">The pictures </w:t>
      </w:r>
      <w:r w:rsidR="00DC0BD6">
        <w:rPr>
          <w:rFonts w:ascii="Arial" w:hAnsi="Arial" w:cs="Arial"/>
          <w:sz w:val="20"/>
          <w:szCs w:val="20"/>
          <w:lang w:val="en-GB"/>
        </w:rPr>
        <w:t>are</w:t>
      </w:r>
      <w:r w:rsidRPr="007B5FA0">
        <w:rPr>
          <w:rFonts w:ascii="Arial" w:hAnsi="Arial" w:cs="Arial"/>
          <w:sz w:val="20"/>
          <w:szCs w:val="20"/>
          <w:lang w:val="en-GB"/>
        </w:rPr>
        <w:t xml:space="preserve"> uploaded onto the </w:t>
      </w:r>
      <w:r>
        <w:rPr>
          <w:rFonts w:ascii="Arial" w:hAnsi="Arial" w:cs="Arial"/>
          <w:sz w:val="20"/>
          <w:szCs w:val="20"/>
          <w:lang w:val="en-GB"/>
        </w:rPr>
        <w:t xml:space="preserve">AgroFair server to the </w:t>
      </w:r>
      <w:r w:rsidRPr="007B5FA0">
        <w:rPr>
          <w:rFonts w:ascii="Arial" w:hAnsi="Arial" w:cs="Arial"/>
          <w:sz w:val="20"/>
          <w:szCs w:val="20"/>
          <w:lang w:val="en-GB"/>
        </w:rPr>
        <w:t xml:space="preserve">Map </w:t>
      </w:r>
      <w:r>
        <w:rPr>
          <w:rFonts w:ascii="Arial" w:hAnsi="Arial" w:cs="Arial"/>
          <w:sz w:val="20"/>
          <w:szCs w:val="20"/>
          <w:lang w:val="en-GB"/>
        </w:rPr>
        <w:t>with th</w:t>
      </w:r>
      <w:r w:rsidR="00BA0119">
        <w:rPr>
          <w:rFonts w:ascii="Arial" w:hAnsi="Arial" w:cs="Arial"/>
          <w:sz w:val="20"/>
          <w:szCs w:val="20"/>
          <w:lang w:val="en-GB"/>
        </w:rPr>
        <w:t>e corresponding Quality Reports</w:t>
      </w:r>
      <w:r w:rsidRPr="007B5FA0">
        <w:rPr>
          <w:rFonts w:ascii="Arial" w:hAnsi="Arial" w:cs="Arial"/>
          <w:sz w:val="20"/>
          <w:szCs w:val="20"/>
          <w:lang w:val="en-GB"/>
        </w:rPr>
        <w:t>.</w:t>
      </w:r>
    </w:p>
    <w:p w14:paraId="2CF86F3B" w14:textId="77777777" w:rsidR="002D4DE3" w:rsidRPr="007B5FA0" w:rsidRDefault="00B920CC" w:rsidP="007B5FA0">
      <w:pPr>
        <w:rPr>
          <w:rFonts w:ascii="Arial" w:hAnsi="Arial" w:cs="Arial"/>
          <w:b/>
          <w:sz w:val="20"/>
          <w:szCs w:val="20"/>
          <w:lang w:val="en-GB"/>
        </w:rPr>
      </w:pPr>
      <w:r>
        <w:rPr>
          <w:rFonts w:ascii="Arial" w:hAnsi="Arial" w:cs="Arial"/>
          <w:sz w:val="20"/>
          <w:szCs w:val="20"/>
          <w:lang w:val="en-GB"/>
        </w:rPr>
        <w:br w:type="page"/>
      </w:r>
      <w:r w:rsidR="00D63CC3">
        <w:rPr>
          <w:rFonts w:ascii="Arial" w:hAnsi="Arial" w:cs="Arial"/>
          <w:b/>
          <w:sz w:val="20"/>
          <w:szCs w:val="20"/>
          <w:lang w:val="en-GB"/>
        </w:rPr>
        <w:lastRenderedPageBreak/>
        <w:t>2.3.</w:t>
      </w:r>
      <w:r w:rsidR="00276240">
        <w:rPr>
          <w:rFonts w:ascii="Arial" w:hAnsi="Arial" w:cs="Arial"/>
          <w:b/>
          <w:sz w:val="20"/>
          <w:szCs w:val="20"/>
          <w:lang w:val="en-GB"/>
        </w:rPr>
        <w:t>5</w:t>
      </w:r>
      <w:r w:rsidR="00D63CC3">
        <w:rPr>
          <w:rFonts w:ascii="Arial" w:hAnsi="Arial" w:cs="Arial"/>
          <w:b/>
          <w:sz w:val="20"/>
          <w:szCs w:val="20"/>
          <w:lang w:val="en-GB"/>
        </w:rPr>
        <w:t xml:space="preserve"> </w:t>
      </w:r>
      <w:r w:rsidR="00DC0BD6">
        <w:rPr>
          <w:rFonts w:ascii="Arial" w:hAnsi="Arial" w:cs="Arial"/>
          <w:b/>
          <w:sz w:val="20"/>
          <w:szCs w:val="20"/>
          <w:lang w:val="en-GB"/>
        </w:rPr>
        <w:t>Doing</w:t>
      </w:r>
      <w:r w:rsidR="00964517" w:rsidRPr="007B5FA0">
        <w:rPr>
          <w:rFonts w:ascii="Arial" w:hAnsi="Arial" w:cs="Arial"/>
          <w:b/>
          <w:sz w:val="20"/>
          <w:szCs w:val="20"/>
          <w:lang w:val="en-GB"/>
        </w:rPr>
        <w:t xml:space="preserve"> measurements</w:t>
      </w:r>
    </w:p>
    <w:p w14:paraId="51D00446" w14:textId="77777777" w:rsidR="002D4DE3" w:rsidRPr="007B5FA0" w:rsidRDefault="002D4DE3">
      <w:pPr>
        <w:rPr>
          <w:rFonts w:ascii="Arial" w:hAnsi="Arial" w:cs="Arial"/>
          <w:b/>
          <w:sz w:val="20"/>
          <w:szCs w:val="20"/>
          <w:lang w:val="en-GB"/>
        </w:rPr>
      </w:pPr>
    </w:p>
    <w:p w14:paraId="3440C31A" w14:textId="77777777" w:rsidR="00365D16" w:rsidRPr="007B5FA0" w:rsidRDefault="007B614D">
      <w:pPr>
        <w:rPr>
          <w:rFonts w:ascii="Arial" w:hAnsi="Arial" w:cs="Arial"/>
          <w:b/>
          <w:sz w:val="20"/>
          <w:szCs w:val="20"/>
          <w:lang w:val="en-GB"/>
        </w:rPr>
      </w:pPr>
      <w:r w:rsidRPr="007B5FA0">
        <w:rPr>
          <w:rFonts w:ascii="Arial" w:hAnsi="Arial" w:cs="Arial"/>
          <w:b/>
          <w:sz w:val="20"/>
          <w:szCs w:val="20"/>
          <w:lang w:val="en-GB"/>
        </w:rPr>
        <w:t>Temperature</w:t>
      </w:r>
    </w:p>
    <w:p w14:paraId="338995D6" w14:textId="2816C719" w:rsidR="007B614D" w:rsidRPr="007B5FA0" w:rsidRDefault="008133E9" w:rsidP="007B614D">
      <w:pPr>
        <w:rPr>
          <w:rFonts w:ascii="Arial" w:hAnsi="Arial" w:cs="Arial"/>
          <w:i/>
          <w:sz w:val="20"/>
          <w:szCs w:val="20"/>
          <w:lang w:val="en-US"/>
        </w:rPr>
      </w:pPr>
      <w:r w:rsidRPr="007B5FA0">
        <w:rPr>
          <w:rFonts w:ascii="Arial" w:hAnsi="Arial" w:cs="Arial"/>
          <w:noProof/>
        </w:rPr>
        <w:drawing>
          <wp:anchor distT="0" distB="0" distL="114300" distR="114300" simplePos="0" relativeHeight="251653120" behindDoc="0" locked="0" layoutInCell="1" allowOverlap="1" wp14:anchorId="37C0F7AB" wp14:editId="56417448">
            <wp:simplePos x="0" y="0"/>
            <wp:positionH relativeFrom="column">
              <wp:posOffset>3190875</wp:posOffset>
            </wp:positionH>
            <wp:positionV relativeFrom="paragraph">
              <wp:posOffset>17145</wp:posOffset>
            </wp:positionV>
            <wp:extent cx="2491105" cy="3319145"/>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1105" cy="331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964517" w:rsidRPr="007B5FA0">
        <w:rPr>
          <w:rFonts w:ascii="Arial" w:hAnsi="Arial" w:cs="Arial"/>
          <w:i/>
          <w:sz w:val="20"/>
          <w:szCs w:val="20"/>
          <w:lang w:val="en-US"/>
        </w:rPr>
        <w:t>Actions</w:t>
      </w:r>
    </w:p>
    <w:p w14:paraId="404600F8" w14:textId="77777777" w:rsidR="00964517" w:rsidRPr="007B5FA0" w:rsidRDefault="00964517" w:rsidP="00964517">
      <w:pPr>
        <w:numPr>
          <w:ilvl w:val="0"/>
          <w:numId w:val="14"/>
        </w:numPr>
        <w:rPr>
          <w:rFonts w:ascii="Arial" w:hAnsi="Arial" w:cs="Arial"/>
          <w:sz w:val="20"/>
          <w:szCs w:val="20"/>
          <w:lang w:val="en-US"/>
        </w:rPr>
      </w:pPr>
      <w:r w:rsidRPr="007B5FA0">
        <w:rPr>
          <w:rFonts w:ascii="Arial" w:hAnsi="Arial" w:cs="Arial"/>
          <w:sz w:val="20"/>
          <w:szCs w:val="20"/>
          <w:lang w:val="en-US"/>
        </w:rPr>
        <w:t xml:space="preserve">Select a random cluster from those displayed on the inspection table. </w:t>
      </w:r>
    </w:p>
    <w:p w14:paraId="589FF5D8" w14:textId="77777777" w:rsidR="007B614D" w:rsidRPr="007B5FA0" w:rsidRDefault="007B614D" w:rsidP="00964517">
      <w:pPr>
        <w:numPr>
          <w:ilvl w:val="0"/>
          <w:numId w:val="14"/>
        </w:numPr>
        <w:rPr>
          <w:rFonts w:ascii="Arial" w:hAnsi="Arial" w:cs="Arial"/>
          <w:b/>
          <w:sz w:val="20"/>
          <w:szCs w:val="20"/>
          <w:lang w:val="en-US"/>
        </w:rPr>
      </w:pPr>
      <w:r w:rsidRPr="007B5FA0">
        <w:rPr>
          <w:rFonts w:ascii="Arial" w:hAnsi="Arial" w:cs="Arial"/>
          <w:sz w:val="20"/>
          <w:szCs w:val="20"/>
          <w:lang w:val="en-US"/>
        </w:rPr>
        <w:t>Insert the t</w:t>
      </w:r>
      <w:r w:rsidR="00964517" w:rsidRPr="007B5FA0">
        <w:rPr>
          <w:rFonts w:ascii="Arial" w:hAnsi="Arial" w:cs="Arial"/>
          <w:sz w:val="20"/>
          <w:szCs w:val="20"/>
          <w:lang w:val="en-US"/>
        </w:rPr>
        <w:t>hermometer into the end of one of the fingers</w:t>
      </w:r>
      <w:r w:rsidRPr="007B5FA0">
        <w:rPr>
          <w:rFonts w:ascii="Arial" w:hAnsi="Arial" w:cs="Arial"/>
          <w:sz w:val="20"/>
          <w:szCs w:val="20"/>
          <w:lang w:val="en-US"/>
        </w:rPr>
        <w:t xml:space="preserve"> (see illustration)</w:t>
      </w:r>
    </w:p>
    <w:p w14:paraId="0BA751D0" w14:textId="77777777" w:rsidR="007B614D" w:rsidRPr="007B5FA0" w:rsidRDefault="00BA0119" w:rsidP="00964517">
      <w:pPr>
        <w:numPr>
          <w:ilvl w:val="0"/>
          <w:numId w:val="14"/>
        </w:numPr>
        <w:rPr>
          <w:rFonts w:ascii="Arial" w:hAnsi="Arial" w:cs="Arial"/>
          <w:b/>
          <w:sz w:val="20"/>
          <w:szCs w:val="20"/>
          <w:lang w:val="en-US"/>
        </w:rPr>
      </w:pPr>
      <w:r>
        <w:rPr>
          <w:rFonts w:ascii="Arial" w:hAnsi="Arial" w:cs="Arial"/>
          <w:sz w:val="20"/>
          <w:szCs w:val="20"/>
          <w:lang w:val="en-US"/>
        </w:rPr>
        <w:t>Record</w:t>
      </w:r>
      <w:r w:rsidR="007B614D" w:rsidRPr="007B5FA0">
        <w:rPr>
          <w:rFonts w:ascii="Arial" w:hAnsi="Arial" w:cs="Arial"/>
          <w:sz w:val="20"/>
          <w:szCs w:val="20"/>
          <w:lang w:val="en-US"/>
        </w:rPr>
        <w:t xml:space="preserve"> </w:t>
      </w:r>
      <w:r>
        <w:rPr>
          <w:rFonts w:ascii="Arial" w:hAnsi="Arial" w:cs="Arial"/>
          <w:sz w:val="20"/>
          <w:szCs w:val="20"/>
          <w:lang w:val="en-US"/>
        </w:rPr>
        <w:t>the measured temperature</w:t>
      </w:r>
      <w:r w:rsidR="00964517" w:rsidRPr="007B5FA0">
        <w:rPr>
          <w:rFonts w:ascii="Arial" w:hAnsi="Arial" w:cs="Arial"/>
          <w:sz w:val="20"/>
          <w:szCs w:val="20"/>
          <w:lang w:val="en-US"/>
        </w:rPr>
        <w:t xml:space="preserve">. </w:t>
      </w:r>
    </w:p>
    <w:p w14:paraId="2CFA5315" w14:textId="77777777" w:rsidR="007B614D" w:rsidRPr="007B5FA0" w:rsidRDefault="007B614D" w:rsidP="007B614D">
      <w:pPr>
        <w:rPr>
          <w:rFonts w:ascii="Arial" w:hAnsi="Arial" w:cs="Arial"/>
          <w:b/>
          <w:sz w:val="20"/>
          <w:szCs w:val="20"/>
          <w:lang w:val="en-US"/>
        </w:rPr>
      </w:pPr>
    </w:p>
    <w:p w14:paraId="1A522127" w14:textId="77777777" w:rsidR="007B614D" w:rsidRPr="007B5FA0" w:rsidRDefault="007B614D" w:rsidP="007B614D">
      <w:pPr>
        <w:tabs>
          <w:tab w:val="left" w:pos="4515"/>
        </w:tabs>
        <w:rPr>
          <w:rFonts w:ascii="Arial" w:hAnsi="Arial" w:cs="Arial"/>
          <w:i/>
          <w:sz w:val="20"/>
          <w:szCs w:val="20"/>
          <w:lang w:val="en-GB"/>
        </w:rPr>
      </w:pPr>
      <w:r w:rsidRPr="007B5FA0">
        <w:rPr>
          <w:rFonts w:ascii="Arial" w:hAnsi="Arial" w:cs="Arial"/>
          <w:i/>
          <w:sz w:val="20"/>
          <w:szCs w:val="20"/>
          <w:lang w:val="en-GB"/>
        </w:rPr>
        <w:t>Points of attention</w:t>
      </w:r>
    </w:p>
    <w:p w14:paraId="5BCE8472" w14:textId="77777777" w:rsidR="007B614D" w:rsidRPr="007B5FA0" w:rsidRDefault="007B614D" w:rsidP="007B614D">
      <w:pPr>
        <w:tabs>
          <w:tab w:val="left" w:pos="720"/>
        </w:tabs>
        <w:rPr>
          <w:rFonts w:ascii="Arial" w:hAnsi="Arial" w:cs="Arial"/>
          <w:sz w:val="20"/>
          <w:szCs w:val="20"/>
          <w:lang w:val="en-US"/>
        </w:rPr>
      </w:pPr>
      <w:r w:rsidRPr="007B5FA0">
        <w:rPr>
          <w:rFonts w:ascii="Arial" w:hAnsi="Arial" w:cs="Arial"/>
          <w:sz w:val="20"/>
          <w:szCs w:val="20"/>
          <w:lang w:val="en-US"/>
        </w:rPr>
        <w:t>-</w:t>
      </w:r>
      <w:r w:rsidRPr="007B5FA0">
        <w:rPr>
          <w:rFonts w:ascii="Arial" w:hAnsi="Arial" w:cs="Arial"/>
          <w:sz w:val="20"/>
          <w:szCs w:val="20"/>
          <w:lang w:val="en-US"/>
        </w:rPr>
        <w:tab/>
      </w:r>
      <w:r w:rsidR="00964517" w:rsidRPr="007B5FA0">
        <w:rPr>
          <w:rFonts w:ascii="Arial" w:hAnsi="Arial" w:cs="Arial"/>
          <w:sz w:val="20"/>
          <w:szCs w:val="20"/>
          <w:lang w:val="en-US"/>
        </w:rPr>
        <w:t xml:space="preserve">Make sure the numbers on the thermometer are stable </w:t>
      </w:r>
      <w:r w:rsidRPr="007B5FA0">
        <w:rPr>
          <w:rFonts w:ascii="Arial" w:hAnsi="Arial" w:cs="Arial"/>
          <w:sz w:val="20"/>
          <w:szCs w:val="20"/>
          <w:lang w:val="en-US"/>
        </w:rPr>
        <w:t xml:space="preserve">before writing </w:t>
      </w:r>
      <w:r w:rsidR="00964517" w:rsidRPr="007B5FA0">
        <w:rPr>
          <w:rFonts w:ascii="Arial" w:hAnsi="Arial" w:cs="Arial"/>
          <w:sz w:val="20"/>
          <w:szCs w:val="20"/>
          <w:lang w:val="en-US"/>
        </w:rPr>
        <w:t>it down.</w:t>
      </w:r>
    </w:p>
    <w:p w14:paraId="1CBBFADC" w14:textId="77777777" w:rsidR="007B614D" w:rsidRPr="007B5FA0" w:rsidRDefault="007B614D" w:rsidP="007B614D">
      <w:pPr>
        <w:rPr>
          <w:rFonts w:ascii="Arial" w:hAnsi="Arial" w:cs="Arial"/>
          <w:lang w:val="en-GB"/>
        </w:rPr>
      </w:pPr>
      <w:r w:rsidRPr="007B5FA0">
        <w:rPr>
          <w:rFonts w:ascii="Arial" w:hAnsi="Arial" w:cs="Arial"/>
          <w:lang w:val="en-US"/>
        </w:rPr>
        <w:tab/>
      </w:r>
      <w:r w:rsidRPr="007B5FA0">
        <w:rPr>
          <w:rFonts w:ascii="Arial" w:hAnsi="Arial" w:cs="Arial"/>
          <w:lang w:val="en-US"/>
        </w:rPr>
        <w:tab/>
      </w:r>
      <w:r w:rsidRPr="007B5FA0">
        <w:rPr>
          <w:rFonts w:ascii="Arial" w:hAnsi="Arial" w:cs="Arial"/>
          <w:lang w:val="en-US"/>
        </w:rPr>
        <w:tab/>
      </w:r>
      <w:r w:rsidRPr="007B5FA0">
        <w:rPr>
          <w:rFonts w:ascii="Arial" w:hAnsi="Arial" w:cs="Arial"/>
          <w:lang w:val="en-US"/>
        </w:rPr>
        <w:tab/>
      </w:r>
    </w:p>
    <w:p w14:paraId="72937D8B" w14:textId="77777777" w:rsidR="007B614D" w:rsidRPr="007B5FA0" w:rsidRDefault="007B614D">
      <w:pPr>
        <w:rPr>
          <w:rFonts w:ascii="Arial" w:hAnsi="Arial" w:cs="Arial"/>
          <w:lang w:val="en-GB"/>
        </w:rPr>
      </w:pPr>
    </w:p>
    <w:p w14:paraId="1F444378" w14:textId="77777777" w:rsidR="007B614D" w:rsidRDefault="007B614D">
      <w:pPr>
        <w:rPr>
          <w:rFonts w:ascii="Arial" w:hAnsi="Arial" w:cs="Arial"/>
          <w:lang w:val="en-GB"/>
        </w:rPr>
      </w:pPr>
    </w:p>
    <w:p w14:paraId="18DD23BE" w14:textId="77777777" w:rsidR="00BA0119" w:rsidRPr="007B5FA0" w:rsidRDefault="00BA0119">
      <w:pPr>
        <w:rPr>
          <w:rFonts w:ascii="Arial" w:hAnsi="Arial" w:cs="Arial"/>
          <w:lang w:val="en-GB"/>
        </w:rPr>
      </w:pPr>
    </w:p>
    <w:p w14:paraId="76B0FEFF" w14:textId="77777777" w:rsidR="007B614D" w:rsidRPr="007B5FA0" w:rsidRDefault="007B614D">
      <w:pPr>
        <w:rPr>
          <w:rFonts w:ascii="Arial" w:hAnsi="Arial" w:cs="Arial"/>
          <w:lang w:val="en-GB"/>
        </w:rPr>
      </w:pPr>
    </w:p>
    <w:p w14:paraId="7F3367B5" w14:textId="77777777" w:rsidR="007B614D" w:rsidRDefault="007B614D">
      <w:pPr>
        <w:rPr>
          <w:rFonts w:ascii="Arial" w:hAnsi="Arial" w:cs="Arial"/>
          <w:lang w:val="en-GB"/>
        </w:rPr>
      </w:pPr>
    </w:p>
    <w:p w14:paraId="721E7A52" w14:textId="77777777" w:rsidR="003F22CB" w:rsidRDefault="003F22CB">
      <w:pPr>
        <w:rPr>
          <w:rFonts w:ascii="Arial" w:hAnsi="Arial" w:cs="Arial"/>
          <w:lang w:val="en-GB"/>
        </w:rPr>
      </w:pPr>
    </w:p>
    <w:p w14:paraId="16478777" w14:textId="77777777" w:rsidR="003F22CB" w:rsidRPr="007B5FA0" w:rsidRDefault="003F22CB">
      <w:pPr>
        <w:rPr>
          <w:rFonts w:ascii="Arial" w:hAnsi="Arial" w:cs="Arial"/>
          <w:lang w:val="en-GB"/>
        </w:rPr>
      </w:pPr>
    </w:p>
    <w:p w14:paraId="51249474" w14:textId="77777777" w:rsidR="007B614D" w:rsidRDefault="007B614D">
      <w:pPr>
        <w:rPr>
          <w:rFonts w:ascii="Arial" w:hAnsi="Arial" w:cs="Arial"/>
          <w:lang w:val="en-GB"/>
        </w:rPr>
      </w:pPr>
    </w:p>
    <w:p w14:paraId="03601723" w14:textId="77777777" w:rsidR="003F22CB" w:rsidRPr="007B5FA0" w:rsidRDefault="003F22CB">
      <w:pPr>
        <w:rPr>
          <w:rFonts w:ascii="Arial" w:hAnsi="Arial" w:cs="Arial"/>
          <w:lang w:val="en-GB"/>
        </w:rPr>
      </w:pPr>
    </w:p>
    <w:p w14:paraId="186449E5" w14:textId="77777777" w:rsidR="007B614D" w:rsidRPr="007B5FA0" w:rsidRDefault="007B614D" w:rsidP="007B614D">
      <w:pPr>
        <w:rPr>
          <w:rFonts w:ascii="Arial" w:hAnsi="Arial" w:cs="Arial"/>
          <w:b/>
          <w:lang w:val="en-US"/>
        </w:rPr>
      </w:pPr>
      <w:r w:rsidRPr="007B5FA0">
        <w:rPr>
          <w:rFonts w:ascii="Arial" w:hAnsi="Arial" w:cs="Arial"/>
          <w:b/>
          <w:sz w:val="20"/>
          <w:szCs w:val="20"/>
          <w:lang w:val="en-US"/>
        </w:rPr>
        <w:t xml:space="preserve">Grade </w:t>
      </w:r>
    </w:p>
    <w:p w14:paraId="5A73A829" w14:textId="77777777" w:rsidR="00964517" w:rsidRPr="007B5FA0" w:rsidRDefault="00964517" w:rsidP="00964517">
      <w:pPr>
        <w:numPr>
          <w:ilvl w:val="0"/>
          <w:numId w:val="14"/>
        </w:numPr>
        <w:rPr>
          <w:rFonts w:ascii="Arial" w:hAnsi="Arial" w:cs="Arial"/>
          <w:sz w:val="20"/>
          <w:szCs w:val="20"/>
          <w:lang w:val="en-US"/>
        </w:rPr>
      </w:pPr>
      <w:r w:rsidRPr="007B5FA0">
        <w:rPr>
          <w:rFonts w:ascii="Arial" w:hAnsi="Arial" w:cs="Arial"/>
          <w:sz w:val="20"/>
          <w:szCs w:val="20"/>
          <w:lang w:val="en-US"/>
        </w:rPr>
        <w:t xml:space="preserve">Select a random cluster from those displayed on the inspection table. </w:t>
      </w:r>
    </w:p>
    <w:p w14:paraId="22072229" w14:textId="77777777" w:rsidR="00964517" w:rsidRPr="007B5FA0" w:rsidRDefault="00964517" w:rsidP="00964517">
      <w:pPr>
        <w:numPr>
          <w:ilvl w:val="0"/>
          <w:numId w:val="14"/>
        </w:numPr>
        <w:rPr>
          <w:rFonts w:ascii="Arial" w:hAnsi="Arial" w:cs="Arial"/>
          <w:b/>
          <w:sz w:val="20"/>
          <w:szCs w:val="20"/>
          <w:lang w:val="en-US"/>
        </w:rPr>
      </w:pPr>
      <w:r w:rsidRPr="007B5FA0">
        <w:rPr>
          <w:rFonts w:ascii="Arial" w:hAnsi="Arial" w:cs="Arial"/>
          <w:sz w:val="20"/>
          <w:szCs w:val="20"/>
          <w:lang w:val="en-US"/>
        </w:rPr>
        <w:t xml:space="preserve">Place the grading instrument </w:t>
      </w:r>
      <w:r w:rsidR="00F24501" w:rsidRPr="007B5FA0">
        <w:rPr>
          <w:rFonts w:ascii="Arial" w:hAnsi="Arial" w:cs="Arial"/>
          <w:sz w:val="20"/>
          <w:szCs w:val="20"/>
          <w:lang w:val="en-US"/>
        </w:rPr>
        <w:t xml:space="preserve">at the </w:t>
      </w:r>
      <w:r w:rsidR="00D63D72">
        <w:rPr>
          <w:rFonts w:ascii="Arial" w:hAnsi="Arial" w:cs="Arial"/>
          <w:sz w:val="20"/>
          <w:szCs w:val="20"/>
          <w:lang w:val="en-US"/>
        </w:rPr>
        <w:t>outside</w:t>
      </w:r>
      <w:r w:rsidRPr="007B5FA0">
        <w:rPr>
          <w:rFonts w:ascii="Arial" w:hAnsi="Arial" w:cs="Arial"/>
          <w:sz w:val="20"/>
          <w:szCs w:val="20"/>
          <w:lang w:val="en-US"/>
        </w:rPr>
        <w:t xml:space="preserve"> finger</w:t>
      </w:r>
      <w:r w:rsidR="00D63D72">
        <w:rPr>
          <w:rFonts w:ascii="Arial" w:hAnsi="Arial" w:cs="Arial"/>
          <w:sz w:val="20"/>
          <w:szCs w:val="20"/>
          <w:lang w:val="en-US"/>
        </w:rPr>
        <w:t xml:space="preserve"> next to the cutting edge (see illustration)</w:t>
      </w:r>
      <w:r w:rsidR="00785E23" w:rsidRPr="007B5FA0">
        <w:rPr>
          <w:rFonts w:ascii="Arial" w:hAnsi="Arial" w:cs="Arial"/>
          <w:sz w:val="20"/>
          <w:szCs w:val="20"/>
          <w:lang w:val="en-US"/>
        </w:rPr>
        <w:t>.</w:t>
      </w:r>
    </w:p>
    <w:p w14:paraId="06B63CA4" w14:textId="77777777" w:rsidR="00964517" w:rsidRPr="007B5FA0" w:rsidRDefault="00BA0119" w:rsidP="00964517">
      <w:pPr>
        <w:numPr>
          <w:ilvl w:val="0"/>
          <w:numId w:val="14"/>
        </w:numPr>
        <w:rPr>
          <w:rFonts w:ascii="Arial" w:hAnsi="Arial" w:cs="Arial"/>
          <w:b/>
          <w:sz w:val="20"/>
          <w:szCs w:val="20"/>
          <w:lang w:val="en-US"/>
        </w:rPr>
      </w:pPr>
      <w:r>
        <w:rPr>
          <w:rFonts w:ascii="Arial" w:hAnsi="Arial" w:cs="Arial"/>
          <w:sz w:val="20"/>
          <w:szCs w:val="20"/>
          <w:lang w:val="en-US"/>
        </w:rPr>
        <w:t>Record</w:t>
      </w:r>
      <w:r w:rsidR="00964517" w:rsidRPr="007B5FA0">
        <w:rPr>
          <w:rFonts w:ascii="Arial" w:hAnsi="Arial" w:cs="Arial"/>
          <w:sz w:val="20"/>
          <w:szCs w:val="20"/>
          <w:lang w:val="en-US"/>
        </w:rPr>
        <w:t xml:space="preserve"> the measured </w:t>
      </w:r>
      <w:r w:rsidR="00081B2C" w:rsidRPr="007B5FA0">
        <w:rPr>
          <w:rFonts w:ascii="Arial" w:hAnsi="Arial" w:cs="Arial"/>
          <w:sz w:val="20"/>
          <w:szCs w:val="20"/>
          <w:lang w:val="en-US"/>
        </w:rPr>
        <w:t>grade</w:t>
      </w:r>
      <w:r w:rsidR="00964517" w:rsidRPr="007B5FA0">
        <w:rPr>
          <w:rFonts w:ascii="Arial" w:hAnsi="Arial" w:cs="Arial"/>
          <w:sz w:val="20"/>
          <w:szCs w:val="20"/>
          <w:lang w:val="en-US"/>
        </w:rPr>
        <w:t xml:space="preserve">. </w:t>
      </w:r>
    </w:p>
    <w:p w14:paraId="18410678" w14:textId="77777777" w:rsidR="007B614D" w:rsidRPr="007B5FA0" w:rsidRDefault="007B614D" w:rsidP="007B614D">
      <w:pPr>
        <w:rPr>
          <w:rFonts w:ascii="Arial" w:hAnsi="Arial" w:cs="Arial"/>
          <w:sz w:val="20"/>
          <w:szCs w:val="20"/>
          <w:lang w:val="en-US"/>
        </w:rPr>
      </w:pPr>
    </w:p>
    <w:p w14:paraId="11A1E77D" w14:textId="33DEF574" w:rsidR="007B614D" w:rsidRPr="007B5FA0" w:rsidRDefault="008133E9" w:rsidP="007B614D">
      <w:pPr>
        <w:rPr>
          <w:rFonts w:ascii="Arial" w:hAnsi="Arial" w:cs="Arial"/>
          <w:lang w:val="en-US"/>
        </w:rPr>
      </w:pPr>
      <w:r>
        <w:rPr>
          <w:noProof/>
        </w:rPr>
        <w:drawing>
          <wp:anchor distT="0" distB="0" distL="114300" distR="114300" simplePos="0" relativeHeight="251662336" behindDoc="0" locked="0" layoutInCell="1" allowOverlap="1" wp14:anchorId="00EA206F" wp14:editId="4AA84153">
            <wp:simplePos x="0" y="0"/>
            <wp:positionH relativeFrom="column">
              <wp:posOffset>-57150</wp:posOffset>
            </wp:positionH>
            <wp:positionV relativeFrom="paragraph">
              <wp:posOffset>149860</wp:posOffset>
            </wp:positionV>
            <wp:extent cx="3628390" cy="2724150"/>
            <wp:effectExtent l="0" t="0" r="0" b="0"/>
            <wp:wrapSquare wrapText="bothSides"/>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839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614D" w:rsidRPr="007B5FA0">
        <w:rPr>
          <w:rFonts w:ascii="Arial" w:hAnsi="Arial" w:cs="Arial"/>
          <w:lang w:val="en-US"/>
        </w:rPr>
        <w:tab/>
      </w:r>
      <w:r w:rsidR="007B614D" w:rsidRPr="007B5FA0">
        <w:rPr>
          <w:rFonts w:ascii="Arial" w:hAnsi="Arial" w:cs="Arial"/>
          <w:lang w:val="en-US"/>
        </w:rPr>
        <w:tab/>
      </w:r>
      <w:r w:rsidR="007B614D" w:rsidRPr="007B5FA0">
        <w:rPr>
          <w:rFonts w:ascii="Arial" w:hAnsi="Arial" w:cs="Arial"/>
          <w:lang w:val="en-US"/>
        </w:rPr>
        <w:tab/>
      </w:r>
      <w:r w:rsidR="007B614D" w:rsidRPr="007B5FA0">
        <w:rPr>
          <w:rFonts w:ascii="Arial" w:hAnsi="Arial" w:cs="Arial"/>
          <w:lang w:val="en-US"/>
        </w:rPr>
        <w:tab/>
      </w:r>
      <w:r w:rsidR="007B614D" w:rsidRPr="007B5FA0">
        <w:rPr>
          <w:rFonts w:ascii="Arial" w:hAnsi="Arial" w:cs="Arial"/>
          <w:lang w:val="en-US"/>
        </w:rPr>
        <w:tab/>
      </w:r>
    </w:p>
    <w:p w14:paraId="0B3A5B3D" w14:textId="77777777" w:rsidR="007B614D" w:rsidRPr="007B5FA0" w:rsidRDefault="007B614D">
      <w:pPr>
        <w:rPr>
          <w:rFonts w:ascii="Arial" w:hAnsi="Arial" w:cs="Arial"/>
          <w:lang w:val="en-US"/>
        </w:rPr>
      </w:pPr>
    </w:p>
    <w:p w14:paraId="58CAE8CF" w14:textId="77777777" w:rsidR="007B614D" w:rsidRPr="007B5FA0" w:rsidRDefault="007B614D">
      <w:pPr>
        <w:rPr>
          <w:rFonts w:ascii="Arial" w:hAnsi="Arial" w:cs="Arial"/>
          <w:lang w:val="en-GB"/>
        </w:rPr>
      </w:pPr>
    </w:p>
    <w:p w14:paraId="7B522922" w14:textId="77777777" w:rsidR="007B614D" w:rsidRPr="007B5FA0" w:rsidRDefault="007B614D">
      <w:pPr>
        <w:rPr>
          <w:rFonts w:ascii="Arial" w:hAnsi="Arial" w:cs="Arial"/>
          <w:lang w:val="en-GB"/>
        </w:rPr>
      </w:pPr>
    </w:p>
    <w:p w14:paraId="1A00F8B0" w14:textId="77777777" w:rsidR="007B614D" w:rsidRPr="007B5FA0" w:rsidRDefault="007B614D">
      <w:pPr>
        <w:rPr>
          <w:rFonts w:ascii="Arial" w:hAnsi="Arial" w:cs="Arial"/>
          <w:lang w:val="en-GB"/>
        </w:rPr>
      </w:pPr>
    </w:p>
    <w:p w14:paraId="32512AD1" w14:textId="77777777" w:rsidR="007B614D" w:rsidRPr="007B5FA0" w:rsidRDefault="007B614D">
      <w:pPr>
        <w:rPr>
          <w:rFonts w:ascii="Arial" w:hAnsi="Arial" w:cs="Arial"/>
          <w:lang w:val="en-GB"/>
        </w:rPr>
      </w:pPr>
    </w:p>
    <w:p w14:paraId="6EE45436" w14:textId="77777777" w:rsidR="007B614D" w:rsidRPr="007B5FA0" w:rsidRDefault="007B614D">
      <w:pPr>
        <w:rPr>
          <w:rFonts w:ascii="Arial" w:hAnsi="Arial" w:cs="Arial"/>
          <w:lang w:val="en-GB"/>
        </w:rPr>
      </w:pPr>
    </w:p>
    <w:p w14:paraId="487F95FA" w14:textId="77777777" w:rsidR="007B614D" w:rsidRPr="007B5FA0" w:rsidRDefault="007B614D">
      <w:pPr>
        <w:rPr>
          <w:rFonts w:ascii="Arial" w:hAnsi="Arial" w:cs="Arial"/>
          <w:lang w:val="en-GB"/>
        </w:rPr>
      </w:pPr>
    </w:p>
    <w:p w14:paraId="61A9631F" w14:textId="77777777" w:rsidR="007B614D" w:rsidRPr="007B5FA0" w:rsidRDefault="007B614D">
      <w:pPr>
        <w:rPr>
          <w:rFonts w:ascii="Arial" w:hAnsi="Arial" w:cs="Arial"/>
          <w:lang w:val="en-GB"/>
        </w:rPr>
      </w:pPr>
    </w:p>
    <w:p w14:paraId="3A4C8B28" w14:textId="77777777" w:rsidR="007B614D" w:rsidRPr="007B5FA0" w:rsidRDefault="007B614D">
      <w:pPr>
        <w:rPr>
          <w:rFonts w:ascii="Arial" w:hAnsi="Arial" w:cs="Arial"/>
          <w:lang w:val="en-GB"/>
        </w:rPr>
      </w:pPr>
    </w:p>
    <w:p w14:paraId="258350C7" w14:textId="77777777" w:rsidR="007B614D" w:rsidRPr="007B5FA0" w:rsidRDefault="007B614D">
      <w:pPr>
        <w:rPr>
          <w:rFonts w:ascii="Arial" w:hAnsi="Arial" w:cs="Arial"/>
          <w:lang w:val="en-GB"/>
        </w:rPr>
      </w:pPr>
    </w:p>
    <w:p w14:paraId="39BEB491" w14:textId="77777777" w:rsidR="007B614D" w:rsidRPr="007B5FA0" w:rsidRDefault="007B614D">
      <w:pPr>
        <w:rPr>
          <w:rFonts w:ascii="Arial" w:hAnsi="Arial" w:cs="Arial"/>
          <w:lang w:val="en-GB"/>
        </w:rPr>
      </w:pPr>
    </w:p>
    <w:p w14:paraId="6421E315" w14:textId="77777777" w:rsidR="007B614D" w:rsidRPr="007B5FA0" w:rsidRDefault="007B614D">
      <w:pPr>
        <w:rPr>
          <w:rFonts w:ascii="Arial" w:hAnsi="Arial" w:cs="Arial"/>
          <w:lang w:val="en-GB"/>
        </w:rPr>
      </w:pPr>
    </w:p>
    <w:p w14:paraId="0311969E" w14:textId="77777777" w:rsidR="007B614D" w:rsidRPr="007B5FA0" w:rsidRDefault="007B614D">
      <w:pPr>
        <w:rPr>
          <w:rFonts w:ascii="Arial" w:hAnsi="Arial" w:cs="Arial"/>
          <w:lang w:val="en-GB"/>
        </w:rPr>
      </w:pPr>
    </w:p>
    <w:p w14:paraId="54CBD3C9" w14:textId="77777777" w:rsidR="007B614D" w:rsidRPr="007B5FA0" w:rsidRDefault="007B614D">
      <w:pPr>
        <w:rPr>
          <w:rFonts w:ascii="Arial" w:hAnsi="Arial" w:cs="Arial"/>
          <w:lang w:val="en-GB"/>
        </w:rPr>
      </w:pPr>
    </w:p>
    <w:p w14:paraId="2A889C31" w14:textId="77777777" w:rsidR="007B614D" w:rsidRPr="007B5FA0" w:rsidRDefault="007B614D">
      <w:pPr>
        <w:rPr>
          <w:rFonts w:ascii="Arial" w:hAnsi="Arial" w:cs="Arial"/>
          <w:lang w:val="en-GB"/>
        </w:rPr>
      </w:pPr>
    </w:p>
    <w:p w14:paraId="55DCC9EF" w14:textId="77777777" w:rsidR="007B614D" w:rsidRPr="007B5FA0" w:rsidRDefault="007B614D">
      <w:pPr>
        <w:rPr>
          <w:rFonts w:ascii="Arial" w:hAnsi="Arial" w:cs="Arial"/>
          <w:lang w:val="en-GB"/>
        </w:rPr>
      </w:pPr>
    </w:p>
    <w:p w14:paraId="123BB044" w14:textId="77777777" w:rsidR="007B614D" w:rsidRPr="007B5FA0" w:rsidRDefault="007B614D">
      <w:pPr>
        <w:rPr>
          <w:rFonts w:ascii="Arial" w:hAnsi="Arial" w:cs="Arial"/>
          <w:lang w:val="en-GB"/>
        </w:rPr>
      </w:pPr>
    </w:p>
    <w:p w14:paraId="16E5DD66" w14:textId="77777777" w:rsidR="008828C2" w:rsidRDefault="008828C2" w:rsidP="007B614D">
      <w:pPr>
        <w:rPr>
          <w:rFonts w:ascii="Arial" w:hAnsi="Arial" w:cs="Arial"/>
          <w:b/>
          <w:sz w:val="20"/>
          <w:szCs w:val="20"/>
          <w:lang w:val="en-US"/>
        </w:rPr>
      </w:pPr>
    </w:p>
    <w:p w14:paraId="0B6B4A7B" w14:textId="77777777" w:rsidR="007B614D" w:rsidRPr="007B5FA0" w:rsidRDefault="00D63D72" w:rsidP="007B614D">
      <w:pPr>
        <w:rPr>
          <w:rFonts w:ascii="Arial" w:hAnsi="Arial" w:cs="Arial"/>
          <w:b/>
          <w:sz w:val="20"/>
          <w:szCs w:val="20"/>
          <w:lang w:val="en-US"/>
        </w:rPr>
      </w:pPr>
      <w:r>
        <w:rPr>
          <w:rFonts w:ascii="Arial" w:hAnsi="Arial" w:cs="Arial"/>
          <w:b/>
          <w:sz w:val="20"/>
          <w:szCs w:val="20"/>
          <w:lang w:val="en-US"/>
        </w:rPr>
        <w:br w:type="page"/>
      </w:r>
      <w:r w:rsidR="007B614D" w:rsidRPr="007B5FA0">
        <w:rPr>
          <w:rFonts w:ascii="Arial" w:hAnsi="Arial" w:cs="Arial"/>
          <w:b/>
          <w:sz w:val="20"/>
          <w:szCs w:val="20"/>
          <w:lang w:val="en-US"/>
        </w:rPr>
        <w:lastRenderedPageBreak/>
        <w:t xml:space="preserve">Length </w:t>
      </w:r>
    </w:p>
    <w:p w14:paraId="2E14FB8B" w14:textId="77777777" w:rsidR="007B614D" w:rsidRPr="007B5FA0" w:rsidRDefault="007B614D" w:rsidP="007B614D">
      <w:pPr>
        <w:rPr>
          <w:rFonts w:ascii="Arial" w:hAnsi="Arial" w:cs="Arial"/>
          <w:i/>
          <w:sz w:val="20"/>
          <w:szCs w:val="20"/>
          <w:lang w:val="en-GB"/>
        </w:rPr>
      </w:pPr>
      <w:r w:rsidRPr="007B5FA0">
        <w:rPr>
          <w:rFonts w:ascii="Arial" w:hAnsi="Arial" w:cs="Arial"/>
          <w:i/>
          <w:sz w:val="20"/>
          <w:szCs w:val="20"/>
          <w:lang w:val="en-GB"/>
        </w:rPr>
        <w:t>Instruction</w:t>
      </w:r>
    </w:p>
    <w:p w14:paraId="7602D970" w14:textId="77777777" w:rsidR="00F24501" w:rsidRPr="007B5FA0" w:rsidRDefault="00F24501" w:rsidP="000143C8">
      <w:pPr>
        <w:numPr>
          <w:ilvl w:val="0"/>
          <w:numId w:val="15"/>
        </w:numPr>
        <w:rPr>
          <w:rFonts w:ascii="Arial" w:hAnsi="Arial" w:cs="Arial"/>
          <w:sz w:val="20"/>
          <w:szCs w:val="20"/>
          <w:lang w:val="en-US"/>
        </w:rPr>
      </w:pPr>
      <w:r w:rsidRPr="007B5FA0">
        <w:rPr>
          <w:rFonts w:ascii="Arial" w:hAnsi="Arial" w:cs="Arial"/>
          <w:sz w:val="20"/>
          <w:szCs w:val="20"/>
          <w:lang w:val="en-US"/>
        </w:rPr>
        <w:t xml:space="preserve">Select a random cluster from those displayed on the inspection table. </w:t>
      </w:r>
    </w:p>
    <w:p w14:paraId="665C84A3" w14:textId="77777777" w:rsidR="007B614D" w:rsidRPr="007B5FA0" w:rsidRDefault="000143C8" w:rsidP="000143C8">
      <w:pPr>
        <w:numPr>
          <w:ilvl w:val="0"/>
          <w:numId w:val="15"/>
        </w:numPr>
        <w:rPr>
          <w:rFonts w:ascii="Arial" w:hAnsi="Arial" w:cs="Arial"/>
          <w:sz w:val="20"/>
          <w:szCs w:val="20"/>
          <w:lang w:val="en-US"/>
        </w:rPr>
      </w:pPr>
      <w:r w:rsidRPr="007B5FA0">
        <w:rPr>
          <w:rFonts w:ascii="Arial" w:hAnsi="Arial" w:cs="Arial"/>
          <w:sz w:val="20"/>
          <w:szCs w:val="20"/>
          <w:lang w:val="en-US"/>
        </w:rPr>
        <w:t>Measure the length from tip to neck</w:t>
      </w:r>
    </w:p>
    <w:p w14:paraId="0659513D" w14:textId="77777777" w:rsidR="000143C8" w:rsidRPr="007B5FA0" w:rsidRDefault="00BA0119" w:rsidP="000143C8">
      <w:pPr>
        <w:numPr>
          <w:ilvl w:val="0"/>
          <w:numId w:val="15"/>
        </w:numPr>
        <w:rPr>
          <w:rFonts w:ascii="Arial" w:hAnsi="Arial" w:cs="Arial"/>
          <w:sz w:val="20"/>
          <w:szCs w:val="20"/>
          <w:lang w:val="en-US"/>
        </w:rPr>
      </w:pPr>
      <w:r>
        <w:rPr>
          <w:rFonts w:ascii="Arial" w:hAnsi="Arial" w:cs="Arial"/>
          <w:sz w:val="20"/>
          <w:szCs w:val="20"/>
          <w:lang w:val="en-US"/>
        </w:rPr>
        <w:t>Record</w:t>
      </w:r>
      <w:r w:rsidR="000143C8" w:rsidRPr="007B5FA0">
        <w:rPr>
          <w:rFonts w:ascii="Arial" w:hAnsi="Arial" w:cs="Arial"/>
          <w:sz w:val="20"/>
          <w:szCs w:val="20"/>
          <w:lang w:val="en-US"/>
        </w:rPr>
        <w:t xml:space="preserve"> the measured le</w:t>
      </w:r>
      <w:r>
        <w:rPr>
          <w:rFonts w:ascii="Arial" w:hAnsi="Arial" w:cs="Arial"/>
          <w:sz w:val="20"/>
          <w:szCs w:val="20"/>
          <w:lang w:val="en-US"/>
        </w:rPr>
        <w:t>ngth</w:t>
      </w:r>
      <w:r w:rsidR="00D63CC3">
        <w:rPr>
          <w:rFonts w:ascii="Arial" w:hAnsi="Arial" w:cs="Arial"/>
          <w:sz w:val="20"/>
          <w:szCs w:val="20"/>
          <w:lang w:val="en-US"/>
        </w:rPr>
        <w:t>.</w:t>
      </w:r>
    </w:p>
    <w:p w14:paraId="2B8E337B" w14:textId="395A0662" w:rsidR="007B614D" w:rsidRPr="00D63CC3" w:rsidRDefault="007B614D">
      <w:pPr>
        <w:rPr>
          <w:rFonts w:ascii="Arial" w:hAnsi="Arial" w:cs="Arial"/>
          <w:lang w:val="en-GB"/>
        </w:rPr>
      </w:pPr>
      <w:r w:rsidRPr="00D63CC3">
        <w:rPr>
          <w:rFonts w:ascii="Arial" w:hAnsi="Arial" w:cs="Arial"/>
          <w:lang w:val="en-GB"/>
        </w:rPr>
        <w:tab/>
      </w:r>
      <w:r w:rsidRPr="00D63CC3">
        <w:rPr>
          <w:rFonts w:ascii="Arial" w:hAnsi="Arial" w:cs="Arial"/>
          <w:lang w:val="en-GB"/>
        </w:rPr>
        <w:tab/>
      </w:r>
      <w:r w:rsidRPr="00D63CC3">
        <w:rPr>
          <w:rFonts w:ascii="Arial" w:hAnsi="Arial" w:cs="Arial"/>
          <w:lang w:val="en-GB"/>
        </w:rPr>
        <w:tab/>
      </w:r>
      <w:r w:rsidRPr="00D63CC3">
        <w:rPr>
          <w:rFonts w:ascii="Arial" w:hAnsi="Arial" w:cs="Arial"/>
          <w:lang w:val="en-GB"/>
        </w:rPr>
        <w:tab/>
      </w:r>
      <w:r w:rsidR="008133E9" w:rsidRPr="007B5FA0">
        <w:rPr>
          <w:rFonts w:ascii="Arial" w:hAnsi="Arial" w:cs="Arial"/>
          <w:noProof/>
        </w:rPr>
        <w:drawing>
          <wp:anchor distT="0" distB="0" distL="114300" distR="114300" simplePos="0" relativeHeight="251654144" behindDoc="0" locked="0" layoutInCell="1" allowOverlap="1" wp14:anchorId="30EAF67A" wp14:editId="710DCC0D">
            <wp:simplePos x="0" y="0"/>
            <wp:positionH relativeFrom="column">
              <wp:posOffset>-56515</wp:posOffset>
            </wp:positionH>
            <wp:positionV relativeFrom="paragraph">
              <wp:posOffset>156210</wp:posOffset>
            </wp:positionV>
            <wp:extent cx="4081145" cy="3112770"/>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lum bright="12000"/>
                      <a:extLst>
                        <a:ext uri="{28A0092B-C50C-407E-A947-70E740481C1C}">
                          <a14:useLocalDpi xmlns:a14="http://schemas.microsoft.com/office/drawing/2010/main" val="0"/>
                        </a:ext>
                      </a:extLst>
                    </a:blip>
                    <a:srcRect/>
                    <a:stretch>
                      <a:fillRect/>
                    </a:stretch>
                  </pic:blipFill>
                  <pic:spPr bwMode="auto">
                    <a:xfrm>
                      <a:off x="0" y="0"/>
                      <a:ext cx="4081145" cy="311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9B082" w14:textId="77777777" w:rsidR="007B614D" w:rsidRPr="00D63CC3" w:rsidRDefault="007B614D">
      <w:pPr>
        <w:rPr>
          <w:rFonts w:ascii="Arial" w:hAnsi="Arial" w:cs="Arial"/>
          <w:lang w:val="en-GB"/>
        </w:rPr>
      </w:pPr>
    </w:p>
    <w:p w14:paraId="50D50EE4" w14:textId="77777777" w:rsidR="007B614D" w:rsidRPr="00D63CC3" w:rsidRDefault="007B614D">
      <w:pPr>
        <w:rPr>
          <w:rFonts w:ascii="Arial" w:hAnsi="Arial" w:cs="Arial"/>
          <w:lang w:val="en-GB"/>
        </w:rPr>
      </w:pPr>
    </w:p>
    <w:p w14:paraId="18A92C5A" w14:textId="77777777" w:rsidR="007B614D" w:rsidRPr="00D63CC3" w:rsidRDefault="007B614D">
      <w:pPr>
        <w:rPr>
          <w:rFonts w:ascii="Arial" w:hAnsi="Arial" w:cs="Arial"/>
          <w:lang w:val="en-GB"/>
        </w:rPr>
      </w:pPr>
    </w:p>
    <w:p w14:paraId="2D174546" w14:textId="77777777" w:rsidR="007B614D" w:rsidRPr="00D63CC3" w:rsidRDefault="007B614D">
      <w:pPr>
        <w:rPr>
          <w:rFonts w:ascii="Arial" w:hAnsi="Arial" w:cs="Arial"/>
          <w:lang w:val="en-GB"/>
        </w:rPr>
      </w:pPr>
    </w:p>
    <w:p w14:paraId="70C95A54" w14:textId="77777777" w:rsidR="007B614D" w:rsidRPr="00D63CC3" w:rsidRDefault="007B614D">
      <w:pPr>
        <w:rPr>
          <w:rFonts w:ascii="Arial" w:hAnsi="Arial" w:cs="Arial"/>
          <w:lang w:val="en-GB"/>
        </w:rPr>
      </w:pPr>
    </w:p>
    <w:p w14:paraId="779B48CA" w14:textId="77777777" w:rsidR="007B614D" w:rsidRPr="00D63CC3" w:rsidRDefault="007B614D">
      <w:pPr>
        <w:rPr>
          <w:rFonts w:ascii="Arial" w:hAnsi="Arial" w:cs="Arial"/>
          <w:lang w:val="en-GB"/>
        </w:rPr>
      </w:pPr>
    </w:p>
    <w:p w14:paraId="1B446C64" w14:textId="77777777" w:rsidR="007B614D" w:rsidRPr="00D63CC3" w:rsidRDefault="007B614D">
      <w:pPr>
        <w:rPr>
          <w:rFonts w:ascii="Arial" w:hAnsi="Arial" w:cs="Arial"/>
          <w:lang w:val="en-GB"/>
        </w:rPr>
      </w:pPr>
    </w:p>
    <w:p w14:paraId="2AFEE74F" w14:textId="77777777" w:rsidR="007B614D" w:rsidRPr="00D63CC3" w:rsidRDefault="007B614D">
      <w:pPr>
        <w:rPr>
          <w:rFonts w:ascii="Arial" w:hAnsi="Arial" w:cs="Arial"/>
          <w:lang w:val="en-GB"/>
        </w:rPr>
      </w:pPr>
    </w:p>
    <w:p w14:paraId="0FFC9745" w14:textId="77777777" w:rsidR="007B614D" w:rsidRPr="00D63CC3" w:rsidRDefault="007B614D">
      <w:pPr>
        <w:rPr>
          <w:rFonts w:ascii="Arial" w:hAnsi="Arial" w:cs="Arial"/>
          <w:lang w:val="en-GB"/>
        </w:rPr>
      </w:pPr>
    </w:p>
    <w:p w14:paraId="6843F62D" w14:textId="77777777" w:rsidR="007B614D" w:rsidRPr="00D63CC3" w:rsidRDefault="007B614D">
      <w:pPr>
        <w:rPr>
          <w:rFonts w:ascii="Arial" w:hAnsi="Arial" w:cs="Arial"/>
          <w:lang w:val="en-GB"/>
        </w:rPr>
      </w:pPr>
    </w:p>
    <w:p w14:paraId="1247FA76" w14:textId="77777777" w:rsidR="007B614D" w:rsidRPr="00D63CC3" w:rsidRDefault="007B614D">
      <w:pPr>
        <w:rPr>
          <w:rFonts w:ascii="Arial" w:hAnsi="Arial" w:cs="Arial"/>
          <w:lang w:val="en-GB"/>
        </w:rPr>
      </w:pPr>
    </w:p>
    <w:p w14:paraId="6E6039BC" w14:textId="77777777" w:rsidR="007B614D" w:rsidRPr="00D63CC3" w:rsidRDefault="007B614D">
      <w:pPr>
        <w:rPr>
          <w:rFonts w:ascii="Arial" w:hAnsi="Arial" w:cs="Arial"/>
          <w:lang w:val="en-GB"/>
        </w:rPr>
      </w:pPr>
    </w:p>
    <w:p w14:paraId="7C93DC53" w14:textId="77777777" w:rsidR="007B614D" w:rsidRPr="00D63CC3" w:rsidRDefault="007B614D">
      <w:pPr>
        <w:rPr>
          <w:rFonts w:ascii="Arial" w:hAnsi="Arial" w:cs="Arial"/>
          <w:lang w:val="en-GB"/>
        </w:rPr>
      </w:pPr>
    </w:p>
    <w:p w14:paraId="4F78663F" w14:textId="77777777" w:rsidR="007B614D" w:rsidRPr="00D63CC3" w:rsidRDefault="007B614D">
      <w:pPr>
        <w:rPr>
          <w:rFonts w:ascii="Arial" w:hAnsi="Arial" w:cs="Arial"/>
          <w:lang w:val="en-GB"/>
        </w:rPr>
      </w:pPr>
    </w:p>
    <w:p w14:paraId="58F74FBC" w14:textId="77777777" w:rsidR="007B614D" w:rsidRDefault="007B614D">
      <w:pPr>
        <w:rPr>
          <w:rFonts w:ascii="Arial" w:hAnsi="Arial" w:cs="Arial"/>
          <w:lang w:val="en-GB"/>
        </w:rPr>
      </w:pPr>
    </w:p>
    <w:p w14:paraId="22BAB8C3" w14:textId="77777777" w:rsidR="003F22CB" w:rsidRDefault="003F22CB">
      <w:pPr>
        <w:rPr>
          <w:rFonts w:ascii="Arial" w:hAnsi="Arial" w:cs="Arial"/>
          <w:lang w:val="en-GB"/>
        </w:rPr>
      </w:pPr>
    </w:p>
    <w:p w14:paraId="704EE608" w14:textId="77777777" w:rsidR="003F22CB" w:rsidRPr="00D63CC3" w:rsidRDefault="003F22CB">
      <w:pPr>
        <w:rPr>
          <w:rFonts w:ascii="Arial" w:hAnsi="Arial" w:cs="Arial"/>
          <w:lang w:val="en-GB"/>
        </w:rPr>
      </w:pPr>
    </w:p>
    <w:p w14:paraId="1DDBAEE7" w14:textId="77777777" w:rsidR="007B614D" w:rsidRPr="00D63CC3" w:rsidRDefault="007B614D">
      <w:pPr>
        <w:rPr>
          <w:rFonts w:ascii="Arial" w:hAnsi="Arial" w:cs="Arial"/>
          <w:lang w:val="en-GB"/>
        </w:rPr>
      </w:pPr>
    </w:p>
    <w:p w14:paraId="0FD1A046" w14:textId="77777777" w:rsidR="007B614D" w:rsidRPr="00D63CC3" w:rsidRDefault="007B614D">
      <w:pPr>
        <w:rPr>
          <w:rFonts w:ascii="Arial" w:hAnsi="Arial" w:cs="Arial"/>
          <w:lang w:val="en-GB"/>
        </w:rPr>
      </w:pPr>
    </w:p>
    <w:p w14:paraId="77FE546D" w14:textId="77777777" w:rsidR="00005635" w:rsidRPr="007B5FA0" w:rsidRDefault="00DC0BD6" w:rsidP="00005635">
      <w:pPr>
        <w:rPr>
          <w:rFonts w:ascii="Arial" w:hAnsi="Arial" w:cs="Arial"/>
          <w:b/>
          <w:sz w:val="20"/>
          <w:szCs w:val="20"/>
          <w:lang w:val="en-GB"/>
        </w:rPr>
      </w:pPr>
      <w:r>
        <w:rPr>
          <w:rFonts w:ascii="Arial" w:hAnsi="Arial" w:cs="Arial"/>
          <w:b/>
          <w:sz w:val="20"/>
          <w:szCs w:val="20"/>
          <w:lang w:val="en-GB"/>
        </w:rPr>
        <w:t>2.3.</w:t>
      </w:r>
      <w:r w:rsidR="00276240">
        <w:rPr>
          <w:rFonts w:ascii="Arial" w:hAnsi="Arial" w:cs="Arial"/>
          <w:b/>
          <w:sz w:val="20"/>
          <w:szCs w:val="20"/>
          <w:lang w:val="en-GB"/>
        </w:rPr>
        <w:t>6</w:t>
      </w:r>
      <w:r>
        <w:rPr>
          <w:rFonts w:ascii="Arial" w:hAnsi="Arial" w:cs="Arial"/>
          <w:b/>
          <w:sz w:val="20"/>
          <w:szCs w:val="20"/>
          <w:lang w:val="en-GB"/>
        </w:rPr>
        <w:t xml:space="preserve"> </w:t>
      </w:r>
      <w:r w:rsidR="00005635" w:rsidRPr="007B5FA0">
        <w:rPr>
          <w:rFonts w:ascii="Arial" w:hAnsi="Arial" w:cs="Arial"/>
          <w:b/>
          <w:sz w:val="20"/>
          <w:szCs w:val="20"/>
          <w:lang w:val="en-GB"/>
        </w:rPr>
        <w:t>Repack clusters in carton</w:t>
      </w:r>
    </w:p>
    <w:p w14:paraId="72F9BFDF" w14:textId="77777777" w:rsidR="00005635" w:rsidRPr="007B5FA0" w:rsidRDefault="00005635" w:rsidP="00005635">
      <w:pPr>
        <w:rPr>
          <w:rFonts w:ascii="Arial" w:hAnsi="Arial" w:cs="Arial"/>
          <w:i/>
          <w:sz w:val="20"/>
          <w:szCs w:val="20"/>
          <w:lang w:val="en-GB"/>
        </w:rPr>
      </w:pPr>
      <w:r w:rsidRPr="007B5FA0">
        <w:rPr>
          <w:rFonts w:ascii="Arial" w:hAnsi="Arial" w:cs="Arial"/>
          <w:i/>
          <w:sz w:val="20"/>
          <w:szCs w:val="20"/>
          <w:lang w:val="en-GB"/>
        </w:rPr>
        <w:t>Instruction</w:t>
      </w:r>
    </w:p>
    <w:p w14:paraId="7242CBF7" w14:textId="77777777" w:rsidR="00005635" w:rsidRPr="007B5FA0" w:rsidRDefault="00005635" w:rsidP="00005635">
      <w:pPr>
        <w:rPr>
          <w:rFonts w:ascii="Arial" w:hAnsi="Arial" w:cs="Arial"/>
          <w:sz w:val="20"/>
          <w:szCs w:val="20"/>
          <w:lang w:val="en-GB"/>
        </w:rPr>
      </w:pPr>
      <w:r w:rsidRPr="007B5FA0">
        <w:rPr>
          <w:rFonts w:ascii="Arial" w:hAnsi="Arial" w:cs="Arial"/>
          <w:sz w:val="20"/>
          <w:szCs w:val="20"/>
          <w:lang w:val="en-GB"/>
        </w:rPr>
        <w:t>-</w:t>
      </w:r>
      <w:r w:rsidRPr="007B5FA0">
        <w:rPr>
          <w:rFonts w:ascii="Arial" w:hAnsi="Arial" w:cs="Arial"/>
          <w:sz w:val="20"/>
          <w:szCs w:val="20"/>
          <w:lang w:val="en-GB"/>
        </w:rPr>
        <w:tab/>
        <w:t>Put all clusters from the</w:t>
      </w:r>
      <w:r w:rsidR="000143C8" w:rsidRPr="007B5FA0">
        <w:rPr>
          <w:rFonts w:ascii="Arial" w:hAnsi="Arial" w:cs="Arial"/>
          <w:sz w:val="20"/>
          <w:szCs w:val="20"/>
          <w:lang w:val="en-GB"/>
        </w:rPr>
        <w:t xml:space="preserve"> inspection table</w:t>
      </w:r>
      <w:r w:rsidRPr="007B5FA0">
        <w:rPr>
          <w:rFonts w:ascii="Arial" w:hAnsi="Arial" w:cs="Arial"/>
          <w:sz w:val="20"/>
          <w:szCs w:val="20"/>
          <w:lang w:val="en-GB"/>
        </w:rPr>
        <w:t xml:space="preserve"> into the carton (see left illustration)</w:t>
      </w:r>
    </w:p>
    <w:p w14:paraId="0797A99C" w14:textId="77777777" w:rsidR="00005635" w:rsidRPr="007B5FA0" w:rsidRDefault="00005635" w:rsidP="00005635">
      <w:pPr>
        <w:rPr>
          <w:rFonts w:ascii="Arial" w:hAnsi="Arial" w:cs="Arial"/>
          <w:sz w:val="20"/>
          <w:szCs w:val="20"/>
          <w:lang w:val="en-GB"/>
        </w:rPr>
      </w:pPr>
      <w:r w:rsidRPr="007B5FA0">
        <w:rPr>
          <w:rFonts w:ascii="Arial" w:hAnsi="Arial" w:cs="Arial"/>
          <w:sz w:val="20"/>
          <w:szCs w:val="20"/>
          <w:lang w:val="en-GB"/>
        </w:rPr>
        <w:t>-</w:t>
      </w:r>
      <w:r w:rsidRPr="007B5FA0">
        <w:rPr>
          <w:rFonts w:ascii="Arial" w:hAnsi="Arial" w:cs="Arial"/>
          <w:sz w:val="20"/>
          <w:szCs w:val="20"/>
          <w:lang w:val="en-GB"/>
        </w:rPr>
        <w:tab/>
        <w:t>Close the plastic bag</w:t>
      </w:r>
    </w:p>
    <w:p w14:paraId="60528848" w14:textId="77777777" w:rsidR="00005635" w:rsidRPr="007B5FA0" w:rsidRDefault="00005635" w:rsidP="00005635">
      <w:pPr>
        <w:rPr>
          <w:rFonts w:ascii="Arial" w:hAnsi="Arial" w:cs="Arial"/>
          <w:sz w:val="20"/>
          <w:szCs w:val="20"/>
          <w:lang w:val="en-GB"/>
        </w:rPr>
      </w:pPr>
      <w:r w:rsidRPr="007B5FA0">
        <w:rPr>
          <w:rFonts w:ascii="Arial" w:hAnsi="Arial" w:cs="Arial"/>
          <w:sz w:val="20"/>
          <w:szCs w:val="20"/>
          <w:lang w:val="en-GB"/>
        </w:rPr>
        <w:t>-</w:t>
      </w:r>
      <w:r w:rsidRPr="007B5FA0">
        <w:rPr>
          <w:rFonts w:ascii="Arial" w:hAnsi="Arial" w:cs="Arial"/>
          <w:sz w:val="20"/>
          <w:szCs w:val="20"/>
          <w:lang w:val="en-GB"/>
        </w:rPr>
        <w:tab/>
        <w:t>Put the lid on the bottom (see right illustration)</w:t>
      </w:r>
    </w:p>
    <w:p w14:paraId="59431E5A" w14:textId="77777777" w:rsidR="00005635" w:rsidRPr="007B5FA0" w:rsidRDefault="00005635" w:rsidP="00005635">
      <w:pPr>
        <w:rPr>
          <w:rFonts w:ascii="Arial" w:hAnsi="Arial" w:cs="Arial"/>
          <w:sz w:val="20"/>
          <w:szCs w:val="20"/>
          <w:lang w:val="en-GB"/>
        </w:rPr>
      </w:pPr>
      <w:r w:rsidRPr="007B5FA0">
        <w:rPr>
          <w:rFonts w:ascii="Arial" w:hAnsi="Arial" w:cs="Arial"/>
          <w:sz w:val="20"/>
          <w:szCs w:val="20"/>
          <w:lang w:val="en-GB"/>
        </w:rPr>
        <w:t>-</w:t>
      </w:r>
      <w:r w:rsidRPr="007B5FA0">
        <w:rPr>
          <w:rFonts w:ascii="Arial" w:hAnsi="Arial" w:cs="Arial"/>
          <w:sz w:val="20"/>
          <w:szCs w:val="20"/>
          <w:lang w:val="en-GB"/>
        </w:rPr>
        <w:tab/>
        <w:t>Put the carton back on the pallet of origin</w:t>
      </w:r>
    </w:p>
    <w:p w14:paraId="7EF0479F" w14:textId="77777777" w:rsidR="00005635" w:rsidRPr="007B5FA0" w:rsidRDefault="00005635" w:rsidP="00005635">
      <w:pPr>
        <w:ind w:left="360"/>
        <w:rPr>
          <w:rFonts w:ascii="Arial" w:hAnsi="Arial" w:cs="Arial"/>
          <w:sz w:val="20"/>
          <w:szCs w:val="20"/>
          <w:lang w:val="en-GB"/>
        </w:rPr>
      </w:pPr>
    </w:p>
    <w:p w14:paraId="62F8924D" w14:textId="77777777" w:rsidR="00005635" w:rsidRPr="007B5FA0" w:rsidRDefault="00005635" w:rsidP="00005635">
      <w:pPr>
        <w:tabs>
          <w:tab w:val="left" w:pos="4515"/>
        </w:tabs>
        <w:rPr>
          <w:rFonts w:ascii="Arial" w:hAnsi="Arial" w:cs="Arial"/>
          <w:i/>
          <w:sz w:val="20"/>
          <w:szCs w:val="20"/>
          <w:lang w:val="en-GB"/>
        </w:rPr>
      </w:pPr>
      <w:r w:rsidRPr="007B5FA0">
        <w:rPr>
          <w:rFonts w:ascii="Arial" w:hAnsi="Arial" w:cs="Arial"/>
          <w:i/>
          <w:sz w:val="20"/>
          <w:szCs w:val="20"/>
          <w:lang w:val="en-GB"/>
        </w:rPr>
        <w:t>Points of attention</w:t>
      </w:r>
    </w:p>
    <w:p w14:paraId="75117168" w14:textId="77777777" w:rsidR="00005635" w:rsidRPr="007B5FA0" w:rsidRDefault="00005635" w:rsidP="00005635">
      <w:pPr>
        <w:rPr>
          <w:rFonts w:ascii="Arial" w:hAnsi="Arial" w:cs="Arial"/>
          <w:sz w:val="20"/>
          <w:szCs w:val="20"/>
          <w:lang w:val="en-GB"/>
        </w:rPr>
      </w:pPr>
      <w:r w:rsidRPr="007B5FA0">
        <w:rPr>
          <w:rFonts w:ascii="Arial" w:hAnsi="Arial" w:cs="Arial"/>
          <w:sz w:val="20"/>
          <w:szCs w:val="20"/>
          <w:lang w:val="en-GB"/>
        </w:rPr>
        <w:t>-</w:t>
      </w:r>
      <w:r w:rsidRPr="007B5FA0">
        <w:rPr>
          <w:rFonts w:ascii="Arial" w:hAnsi="Arial" w:cs="Arial"/>
          <w:sz w:val="20"/>
          <w:szCs w:val="20"/>
          <w:lang w:val="en-GB"/>
        </w:rPr>
        <w:tab/>
        <w:t>Put the clusters in a gentle way into the carton</w:t>
      </w:r>
    </w:p>
    <w:p w14:paraId="39389007" w14:textId="77777777" w:rsidR="00005635" w:rsidRPr="007B5FA0" w:rsidRDefault="00005635" w:rsidP="00005635">
      <w:pPr>
        <w:rPr>
          <w:rFonts w:ascii="Arial" w:hAnsi="Arial" w:cs="Arial"/>
          <w:sz w:val="20"/>
          <w:szCs w:val="20"/>
          <w:lang w:val="en-GB"/>
        </w:rPr>
      </w:pPr>
      <w:r w:rsidRPr="007B5FA0">
        <w:rPr>
          <w:rFonts w:ascii="Arial" w:hAnsi="Arial" w:cs="Arial"/>
          <w:sz w:val="20"/>
          <w:szCs w:val="20"/>
          <w:lang w:val="en-GB"/>
        </w:rPr>
        <w:t>-</w:t>
      </w:r>
      <w:r w:rsidRPr="007B5FA0">
        <w:rPr>
          <w:rFonts w:ascii="Arial" w:hAnsi="Arial" w:cs="Arial"/>
          <w:sz w:val="20"/>
          <w:szCs w:val="20"/>
          <w:lang w:val="en-GB"/>
        </w:rPr>
        <w:tab/>
        <w:t>The cluster must be packed with the crown pointing down</w:t>
      </w:r>
    </w:p>
    <w:p w14:paraId="49FA3016" w14:textId="77777777" w:rsidR="00005635" w:rsidRPr="007B5FA0" w:rsidRDefault="00005635" w:rsidP="00005635">
      <w:pPr>
        <w:rPr>
          <w:rFonts w:ascii="Arial" w:hAnsi="Arial" w:cs="Arial"/>
          <w:b/>
          <w:sz w:val="20"/>
          <w:szCs w:val="20"/>
          <w:lang w:val="en-GB"/>
        </w:rPr>
      </w:pPr>
      <w:r w:rsidRPr="007B5FA0">
        <w:rPr>
          <w:rFonts w:ascii="Arial" w:hAnsi="Arial" w:cs="Arial"/>
          <w:sz w:val="20"/>
          <w:szCs w:val="20"/>
          <w:lang w:val="en-GB"/>
        </w:rPr>
        <w:t>-</w:t>
      </w:r>
      <w:r w:rsidRPr="007B5FA0">
        <w:rPr>
          <w:rFonts w:ascii="Arial" w:hAnsi="Arial" w:cs="Arial"/>
          <w:sz w:val="20"/>
          <w:szCs w:val="20"/>
          <w:lang w:val="en-GB"/>
        </w:rPr>
        <w:tab/>
        <w:t>Pack the cluster in a way that there is no friction between the clusters</w:t>
      </w:r>
    </w:p>
    <w:p w14:paraId="1E13AA24" w14:textId="5E18A440" w:rsidR="00005635" w:rsidRPr="007B5FA0" w:rsidRDefault="008133E9" w:rsidP="00005635">
      <w:pPr>
        <w:rPr>
          <w:rFonts w:ascii="Arial" w:hAnsi="Arial" w:cs="Arial"/>
          <w:lang w:val="en-GB"/>
        </w:rPr>
      </w:pPr>
      <w:r w:rsidRPr="007B5FA0">
        <w:rPr>
          <w:rFonts w:ascii="Arial" w:hAnsi="Arial" w:cs="Arial"/>
          <w:noProof/>
        </w:rPr>
        <w:drawing>
          <wp:anchor distT="0" distB="0" distL="114300" distR="114300" simplePos="0" relativeHeight="251656192" behindDoc="0" locked="0" layoutInCell="1" allowOverlap="1" wp14:anchorId="40FE69FB" wp14:editId="7A1DA38F">
            <wp:simplePos x="0" y="0"/>
            <wp:positionH relativeFrom="column">
              <wp:posOffset>2857500</wp:posOffset>
            </wp:positionH>
            <wp:positionV relativeFrom="paragraph">
              <wp:posOffset>125095</wp:posOffset>
            </wp:positionV>
            <wp:extent cx="2937510" cy="221361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7510" cy="2213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FA0">
        <w:rPr>
          <w:rFonts w:ascii="Arial" w:hAnsi="Arial" w:cs="Arial"/>
          <w:b/>
          <w:noProof/>
        </w:rPr>
        <w:drawing>
          <wp:anchor distT="0" distB="0" distL="114300" distR="114300" simplePos="0" relativeHeight="251657216" behindDoc="0" locked="0" layoutInCell="1" allowOverlap="1" wp14:anchorId="7B34A858" wp14:editId="1CA4F083">
            <wp:simplePos x="0" y="0"/>
            <wp:positionH relativeFrom="column">
              <wp:posOffset>-114300</wp:posOffset>
            </wp:positionH>
            <wp:positionV relativeFrom="paragraph">
              <wp:posOffset>125095</wp:posOffset>
            </wp:positionV>
            <wp:extent cx="2937510" cy="2211705"/>
            <wp:effectExtent l="0" t="0" r="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7510" cy="221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2DB00" w14:textId="77777777" w:rsidR="00005635" w:rsidRPr="007B5FA0" w:rsidRDefault="00005635" w:rsidP="00005635">
      <w:pPr>
        <w:rPr>
          <w:rFonts w:ascii="Arial" w:hAnsi="Arial" w:cs="Arial"/>
          <w:lang w:val="en-GB"/>
        </w:rPr>
      </w:pPr>
    </w:p>
    <w:p w14:paraId="18488A7C" w14:textId="77777777" w:rsidR="00005635" w:rsidRPr="007B5FA0" w:rsidRDefault="00005635" w:rsidP="00005635">
      <w:pPr>
        <w:rPr>
          <w:rFonts w:ascii="Arial" w:hAnsi="Arial" w:cs="Arial"/>
          <w:lang w:val="en-GB"/>
        </w:rPr>
      </w:pPr>
    </w:p>
    <w:p w14:paraId="31F577B6" w14:textId="77777777" w:rsidR="00005635" w:rsidRPr="007B5FA0" w:rsidRDefault="00005635" w:rsidP="00005635">
      <w:pPr>
        <w:rPr>
          <w:rFonts w:ascii="Arial" w:hAnsi="Arial" w:cs="Arial"/>
          <w:lang w:val="en-GB"/>
        </w:rPr>
      </w:pPr>
    </w:p>
    <w:p w14:paraId="30FE5197" w14:textId="77777777" w:rsidR="00005635" w:rsidRPr="007B5FA0" w:rsidRDefault="00005635" w:rsidP="00005635">
      <w:pPr>
        <w:rPr>
          <w:rFonts w:ascii="Arial" w:hAnsi="Arial" w:cs="Arial"/>
          <w:lang w:val="en-GB"/>
        </w:rPr>
      </w:pPr>
    </w:p>
    <w:p w14:paraId="278CEAD8" w14:textId="77777777" w:rsidR="00005635" w:rsidRPr="007B5FA0" w:rsidRDefault="00005635" w:rsidP="00005635">
      <w:pPr>
        <w:rPr>
          <w:rFonts w:ascii="Arial" w:hAnsi="Arial" w:cs="Arial"/>
          <w:lang w:val="en-GB"/>
        </w:rPr>
      </w:pPr>
    </w:p>
    <w:p w14:paraId="641A23E7" w14:textId="77777777" w:rsidR="00005635" w:rsidRPr="007B5FA0" w:rsidRDefault="00005635" w:rsidP="00005635">
      <w:pPr>
        <w:rPr>
          <w:rFonts w:ascii="Arial" w:hAnsi="Arial" w:cs="Arial"/>
          <w:lang w:val="en-GB"/>
        </w:rPr>
      </w:pPr>
    </w:p>
    <w:p w14:paraId="59E0410A" w14:textId="77777777" w:rsidR="00005635" w:rsidRPr="007B5FA0" w:rsidRDefault="00005635" w:rsidP="00005635">
      <w:pPr>
        <w:rPr>
          <w:rFonts w:ascii="Arial" w:hAnsi="Arial" w:cs="Arial"/>
          <w:lang w:val="en-GB"/>
        </w:rPr>
      </w:pPr>
    </w:p>
    <w:p w14:paraId="0B2BFA99" w14:textId="77777777" w:rsidR="00005635" w:rsidRPr="007B5FA0" w:rsidRDefault="00005635" w:rsidP="00005635">
      <w:pPr>
        <w:rPr>
          <w:rFonts w:ascii="Arial" w:hAnsi="Arial" w:cs="Arial"/>
          <w:lang w:val="en-GB"/>
        </w:rPr>
      </w:pPr>
    </w:p>
    <w:p w14:paraId="31396A84" w14:textId="77777777" w:rsidR="00005635" w:rsidRPr="007B5FA0" w:rsidRDefault="00005635" w:rsidP="00005635">
      <w:pPr>
        <w:rPr>
          <w:rFonts w:ascii="Arial" w:hAnsi="Arial" w:cs="Arial"/>
          <w:lang w:val="en-GB"/>
        </w:rPr>
      </w:pPr>
    </w:p>
    <w:p w14:paraId="02B826DE" w14:textId="77777777" w:rsidR="00005635" w:rsidRPr="007B5FA0" w:rsidRDefault="00005635" w:rsidP="00005635">
      <w:pPr>
        <w:rPr>
          <w:rFonts w:ascii="Arial" w:hAnsi="Arial" w:cs="Arial"/>
          <w:lang w:val="en-GB"/>
        </w:rPr>
      </w:pPr>
    </w:p>
    <w:p w14:paraId="6DB7CF1D" w14:textId="77777777" w:rsidR="00005635" w:rsidRPr="007B5FA0" w:rsidRDefault="00005635" w:rsidP="00005635">
      <w:pPr>
        <w:rPr>
          <w:rFonts w:ascii="Arial" w:hAnsi="Arial" w:cs="Arial"/>
          <w:lang w:val="en-GB"/>
        </w:rPr>
      </w:pPr>
    </w:p>
    <w:p w14:paraId="3F917BC8" w14:textId="77777777" w:rsidR="007B614D" w:rsidRPr="007B5FA0" w:rsidRDefault="007B614D">
      <w:pPr>
        <w:rPr>
          <w:rFonts w:ascii="Arial" w:hAnsi="Arial" w:cs="Arial"/>
          <w:sz w:val="20"/>
          <w:szCs w:val="20"/>
          <w:lang w:val="en-GB"/>
        </w:rPr>
      </w:pPr>
    </w:p>
    <w:p w14:paraId="4B4675F5" w14:textId="77777777" w:rsidR="007B614D" w:rsidRPr="007B5FA0" w:rsidRDefault="007B614D">
      <w:pPr>
        <w:rPr>
          <w:rFonts w:ascii="Arial" w:hAnsi="Arial" w:cs="Arial"/>
          <w:sz w:val="20"/>
          <w:szCs w:val="20"/>
          <w:lang w:val="en-GB"/>
        </w:rPr>
      </w:pPr>
    </w:p>
    <w:p w14:paraId="69280AB9" w14:textId="77777777" w:rsidR="007B614D" w:rsidRPr="007B5FA0" w:rsidRDefault="007B614D">
      <w:pPr>
        <w:rPr>
          <w:rFonts w:ascii="Arial" w:hAnsi="Arial" w:cs="Arial"/>
          <w:sz w:val="20"/>
          <w:szCs w:val="20"/>
          <w:lang w:val="en-GB"/>
        </w:rPr>
      </w:pPr>
    </w:p>
    <w:sectPr w:rsidR="007B614D" w:rsidRPr="007B5FA0">
      <w:headerReference w:type="even" r:id="rId18"/>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E60FD" w14:textId="77777777" w:rsidR="00396AB9" w:rsidRDefault="00396AB9">
      <w:r>
        <w:separator/>
      </w:r>
    </w:p>
  </w:endnote>
  <w:endnote w:type="continuationSeparator" w:id="0">
    <w:p w14:paraId="686F11AB" w14:textId="77777777" w:rsidR="00396AB9" w:rsidRDefault="00396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DB9FB" w14:textId="79CEF813" w:rsidR="00240315" w:rsidRDefault="008133E9">
    <w:pPr>
      <w:pStyle w:val="Voettekst"/>
    </w:pPr>
    <w:r>
      <w:rPr>
        <w:noProof/>
      </w:rPr>
      <w:drawing>
        <wp:inline distT="0" distB="0" distL="0" distR="0" wp14:anchorId="0A5FDC38" wp14:editId="7F23F5EC">
          <wp:extent cx="5753100" cy="4572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r>
      <w:rPr>
        <w:noProof/>
      </w:rPr>
      <mc:AlternateContent>
        <mc:Choice Requires="wps">
          <w:drawing>
            <wp:anchor distT="0" distB="0" distL="114300" distR="114300" simplePos="0" relativeHeight="251657728" behindDoc="0" locked="0" layoutInCell="1" allowOverlap="1" wp14:anchorId="1A9000AD" wp14:editId="0233018C">
              <wp:simplePos x="0" y="0"/>
              <wp:positionH relativeFrom="column">
                <wp:posOffset>-661035</wp:posOffset>
              </wp:positionH>
              <wp:positionV relativeFrom="paragraph">
                <wp:posOffset>-170180</wp:posOffset>
              </wp:positionV>
              <wp:extent cx="3200400" cy="342900"/>
              <wp:effectExtent l="635" t="0" r="0" b="3175"/>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A665" w14:textId="77777777" w:rsidR="00240315" w:rsidRPr="00276DB7" w:rsidRDefault="00240315" w:rsidP="000936D8">
                          <w:pPr>
                            <w:rPr>
                              <w:b/>
                              <w:color w:val="FFFFFF"/>
                              <w:sz w:val="18"/>
                              <w:szCs w:val="18"/>
                              <w:lang w:val="en-GB"/>
                            </w:rPr>
                          </w:pPr>
                          <w:r w:rsidRPr="00276DB7">
                            <w:rPr>
                              <w:b/>
                              <w:color w:val="FFFFFF"/>
                              <w:sz w:val="18"/>
                              <w:szCs w:val="18"/>
                              <w:lang w:val="en-GB"/>
                            </w:rPr>
                            <w:t>FAIR PRICE, FAIR SAY, FAIR SHARE</w:t>
                          </w:r>
                        </w:p>
                        <w:p w14:paraId="5FDA3759" w14:textId="77777777" w:rsidR="00240315" w:rsidRPr="00276DB7" w:rsidRDefault="00240315" w:rsidP="000936D8">
                          <w:pPr>
                            <w:rPr>
                              <w:color w:val="00ABC5"/>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9000AD" id="_x0000_t202" coordsize="21600,21600" o:spt="202" path="m,l,21600r21600,l21600,xe">
              <v:stroke joinstyle="miter"/>
              <v:path gradientshapeok="t" o:connecttype="rect"/>
            </v:shapetype>
            <v:shape id="Text Box 6" o:spid="_x0000_s1026" type="#_x0000_t202" style="position:absolute;margin-left:-52.05pt;margin-top:-13.4pt;width:252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" filled="f" stroked="f">
              <v:textbox>
                <w:txbxContent>
                  <w:p w14:paraId="2176A665" w14:textId="77777777" w:rsidR="00240315" w:rsidRPr="00276DB7" w:rsidRDefault="00240315" w:rsidP="000936D8">
                    <w:pPr>
                      <w:rPr>
                        <w:b/>
                        <w:color w:val="FFFFFF"/>
                        <w:sz w:val="18"/>
                        <w:szCs w:val="18"/>
                        <w:lang w:val="en-GB"/>
                      </w:rPr>
                    </w:pPr>
                    <w:r w:rsidRPr="00276DB7">
                      <w:rPr>
                        <w:b/>
                        <w:color w:val="FFFFFF"/>
                        <w:sz w:val="18"/>
                        <w:szCs w:val="18"/>
                        <w:lang w:val="en-GB"/>
                      </w:rPr>
                      <w:t>FAIR PRICE, FAIR SAY, FAIR SHARE</w:t>
                    </w:r>
                  </w:p>
                  <w:p w14:paraId="5FDA3759" w14:textId="77777777" w:rsidR="00240315" w:rsidRPr="00276DB7" w:rsidRDefault="00240315" w:rsidP="000936D8">
                    <w:pPr>
                      <w:rPr>
                        <w:color w:val="00ABC5"/>
                        <w:lang w:val="en-GB"/>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B3E8B" w14:textId="77777777" w:rsidR="00396AB9" w:rsidRDefault="00396AB9">
      <w:r>
        <w:separator/>
      </w:r>
    </w:p>
  </w:footnote>
  <w:footnote w:type="continuationSeparator" w:id="0">
    <w:p w14:paraId="60714C20" w14:textId="77777777" w:rsidR="00396AB9" w:rsidRDefault="00396A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284E9" w14:textId="77777777" w:rsidR="00240315" w:rsidRDefault="00240315" w:rsidP="00667566">
    <w:pPr>
      <w:pStyle w:val="Kop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2171C692" w14:textId="77777777" w:rsidR="00240315" w:rsidRDefault="00240315" w:rsidP="00E8513B">
    <w:pPr>
      <w:pStyle w:val="Koptekst"/>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7"/>
      <w:gridCol w:w="4206"/>
      <w:gridCol w:w="1711"/>
    </w:tblGrid>
    <w:tr w:rsidR="00240315" w14:paraId="627FF236" w14:textId="77777777" w:rsidTr="00DD10DC">
      <w:tc>
        <w:tcPr>
          <w:tcW w:w="3053" w:type="dxa"/>
          <w:vMerge w:val="restart"/>
        </w:tcPr>
        <w:p w14:paraId="198BB5AE" w14:textId="1E9A1BEE" w:rsidR="00240315" w:rsidRDefault="008133E9" w:rsidP="00DD10DC">
          <w:pPr>
            <w:pStyle w:val="Koptekst"/>
            <w:ind w:left="-900" w:right="360" w:firstLine="900"/>
          </w:pPr>
          <w:r>
            <w:rPr>
              <w:noProof/>
            </w:rPr>
            <w:drawing>
              <wp:inline distT="0" distB="0" distL="0" distR="0" wp14:anchorId="1DD8346C" wp14:editId="40BFF155">
                <wp:extent cx="1409700" cy="5334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tc>
      <w:tc>
        <w:tcPr>
          <w:tcW w:w="4366" w:type="dxa"/>
          <w:vMerge w:val="restart"/>
          <w:shd w:val="clear" w:color="auto" w:fill="auto"/>
        </w:tcPr>
        <w:p w14:paraId="1FC59C25" w14:textId="77777777" w:rsidR="00240315" w:rsidRPr="00DD10DC" w:rsidRDefault="00240315">
          <w:pPr>
            <w:pStyle w:val="Koptekst"/>
            <w:rPr>
              <w:rFonts w:ascii="Arial" w:hAnsi="Arial" w:cs="Arial"/>
              <w:sz w:val="22"/>
              <w:szCs w:val="22"/>
            </w:rPr>
          </w:pPr>
          <w:r w:rsidRPr="00DD10DC">
            <w:rPr>
              <w:rFonts w:ascii="Arial" w:hAnsi="Arial" w:cs="Arial"/>
              <w:sz w:val="22"/>
              <w:szCs w:val="22"/>
            </w:rPr>
            <w:t>INSTRUCTION QUALITY INSPECTION BANANA</w:t>
          </w:r>
        </w:p>
      </w:tc>
      <w:tc>
        <w:tcPr>
          <w:tcW w:w="1761" w:type="dxa"/>
        </w:tcPr>
        <w:p w14:paraId="7B03F94D" w14:textId="77777777" w:rsidR="00240315" w:rsidRPr="00DD10DC" w:rsidRDefault="00240315">
          <w:pPr>
            <w:pStyle w:val="Koptekst"/>
            <w:rPr>
              <w:rFonts w:ascii="Arial" w:hAnsi="Arial" w:cs="Arial"/>
              <w:sz w:val="22"/>
              <w:szCs w:val="22"/>
            </w:rPr>
          </w:pPr>
          <w:r w:rsidRPr="00DD10DC">
            <w:rPr>
              <w:rFonts w:ascii="Arial" w:hAnsi="Arial" w:cs="Arial"/>
              <w:sz w:val="22"/>
              <w:szCs w:val="22"/>
            </w:rPr>
            <w:t>pag</w:t>
          </w:r>
          <w:r w:rsidRPr="00DD10DC">
            <w:rPr>
              <w:rFonts w:ascii="Arial" w:hAnsi="Arial" w:cs="Arial"/>
              <w:sz w:val="20"/>
              <w:szCs w:val="20"/>
            </w:rPr>
            <w:t xml:space="preserve">. </w:t>
          </w:r>
          <w:r w:rsidRPr="00DD10DC">
            <w:rPr>
              <w:rStyle w:val="Paginanummer"/>
              <w:rFonts w:ascii="Arial" w:hAnsi="Arial" w:cs="Arial"/>
              <w:sz w:val="20"/>
              <w:szCs w:val="20"/>
            </w:rPr>
            <w:fldChar w:fldCharType="begin"/>
          </w:r>
          <w:r w:rsidRPr="00DD10DC">
            <w:rPr>
              <w:rStyle w:val="Paginanummer"/>
              <w:rFonts w:ascii="Arial" w:hAnsi="Arial" w:cs="Arial"/>
              <w:sz w:val="20"/>
              <w:szCs w:val="20"/>
            </w:rPr>
            <w:instrText xml:space="preserve"> PAGE </w:instrText>
          </w:r>
          <w:r w:rsidRPr="00DD10DC">
            <w:rPr>
              <w:rStyle w:val="Paginanummer"/>
              <w:rFonts w:ascii="Arial" w:hAnsi="Arial" w:cs="Arial"/>
              <w:sz w:val="20"/>
              <w:szCs w:val="20"/>
            </w:rPr>
            <w:fldChar w:fldCharType="separate"/>
          </w:r>
          <w:r>
            <w:rPr>
              <w:rStyle w:val="Paginanummer"/>
              <w:rFonts w:ascii="Arial" w:hAnsi="Arial" w:cs="Arial"/>
              <w:noProof/>
              <w:sz w:val="20"/>
              <w:szCs w:val="20"/>
            </w:rPr>
            <w:t>2</w:t>
          </w:r>
          <w:r w:rsidRPr="00DD10DC">
            <w:rPr>
              <w:rStyle w:val="Paginanummer"/>
              <w:rFonts w:ascii="Arial" w:hAnsi="Arial" w:cs="Arial"/>
              <w:sz w:val="20"/>
              <w:szCs w:val="20"/>
            </w:rPr>
            <w:fldChar w:fldCharType="end"/>
          </w:r>
          <w:r w:rsidRPr="00DD10DC">
            <w:rPr>
              <w:rFonts w:ascii="Arial" w:hAnsi="Arial" w:cs="Arial"/>
              <w:sz w:val="22"/>
              <w:szCs w:val="22"/>
            </w:rPr>
            <w:t xml:space="preserve"> van </w:t>
          </w:r>
          <w:r w:rsidRPr="00DD10DC">
            <w:rPr>
              <w:rStyle w:val="Paginanummer"/>
              <w:rFonts w:ascii="Arial" w:hAnsi="Arial" w:cs="Arial"/>
              <w:sz w:val="20"/>
              <w:szCs w:val="20"/>
            </w:rPr>
            <w:fldChar w:fldCharType="begin"/>
          </w:r>
          <w:r w:rsidRPr="00DD10DC">
            <w:rPr>
              <w:rStyle w:val="Paginanummer"/>
              <w:rFonts w:ascii="Arial" w:hAnsi="Arial" w:cs="Arial"/>
              <w:sz w:val="20"/>
              <w:szCs w:val="20"/>
            </w:rPr>
            <w:instrText xml:space="preserve"> NUMPAGES </w:instrText>
          </w:r>
          <w:r w:rsidRPr="00DD10DC">
            <w:rPr>
              <w:rStyle w:val="Paginanummer"/>
              <w:rFonts w:ascii="Arial" w:hAnsi="Arial" w:cs="Arial"/>
              <w:sz w:val="20"/>
              <w:szCs w:val="20"/>
            </w:rPr>
            <w:fldChar w:fldCharType="separate"/>
          </w:r>
          <w:r>
            <w:rPr>
              <w:rStyle w:val="Paginanummer"/>
              <w:rFonts w:ascii="Arial" w:hAnsi="Arial" w:cs="Arial"/>
              <w:noProof/>
              <w:sz w:val="20"/>
              <w:szCs w:val="20"/>
            </w:rPr>
            <w:t>5</w:t>
          </w:r>
          <w:r w:rsidRPr="00DD10DC">
            <w:rPr>
              <w:rStyle w:val="Paginanummer"/>
              <w:rFonts w:ascii="Arial" w:hAnsi="Arial" w:cs="Arial"/>
              <w:sz w:val="20"/>
              <w:szCs w:val="20"/>
            </w:rPr>
            <w:fldChar w:fldCharType="end"/>
          </w:r>
        </w:p>
      </w:tc>
    </w:tr>
    <w:tr w:rsidR="00240315" w14:paraId="4A85D301" w14:textId="77777777" w:rsidTr="00DD10DC">
      <w:tc>
        <w:tcPr>
          <w:tcW w:w="3053" w:type="dxa"/>
          <w:vMerge/>
        </w:tcPr>
        <w:p w14:paraId="617BE98A" w14:textId="77777777" w:rsidR="00240315" w:rsidRDefault="00240315">
          <w:pPr>
            <w:pStyle w:val="Koptekst"/>
          </w:pPr>
        </w:p>
      </w:tc>
      <w:tc>
        <w:tcPr>
          <w:tcW w:w="4366" w:type="dxa"/>
          <w:vMerge/>
          <w:shd w:val="clear" w:color="auto" w:fill="auto"/>
        </w:tcPr>
        <w:p w14:paraId="69BB50DC" w14:textId="77777777" w:rsidR="00240315" w:rsidRPr="00DD10DC" w:rsidRDefault="00240315">
          <w:pPr>
            <w:pStyle w:val="Koptekst"/>
            <w:rPr>
              <w:rFonts w:ascii="Arial" w:hAnsi="Arial" w:cs="Arial"/>
              <w:sz w:val="22"/>
              <w:szCs w:val="22"/>
            </w:rPr>
          </w:pPr>
        </w:p>
      </w:tc>
      <w:tc>
        <w:tcPr>
          <w:tcW w:w="1761" w:type="dxa"/>
        </w:tcPr>
        <w:p w14:paraId="521A002E" w14:textId="77777777" w:rsidR="00240315" w:rsidRPr="00DD10DC" w:rsidRDefault="00240315">
          <w:pPr>
            <w:pStyle w:val="Koptekst"/>
            <w:rPr>
              <w:rFonts w:ascii="Arial" w:hAnsi="Arial" w:cs="Arial"/>
              <w:sz w:val="22"/>
              <w:szCs w:val="22"/>
            </w:rPr>
          </w:pPr>
          <w:r>
            <w:rPr>
              <w:rFonts w:ascii="Arial" w:hAnsi="Arial" w:cs="Arial"/>
              <w:sz w:val="22"/>
              <w:szCs w:val="22"/>
            </w:rPr>
            <w:t>version 00</w:t>
          </w:r>
          <w:r w:rsidR="00276240">
            <w:rPr>
              <w:rFonts w:ascii="Arial" w:hAnsi="Arial" w:cs="Arial"/>
              <w:sz w:val="22"/>
              <w:szCs w:val="22"/>
            </w:rPr>
            <w:t>7</w:t>
          </w:r>
        </w:p>
      </w:tc>
    </w:tr>
    <w:tr w:rsidR="00240315" w14:paraId="28D5468C" w14:textId="77777777" w:rsidTr="00DD10DC">
      <w:tc>
        <w:tcPr>
          <w:tcW w:w="3053" w:type="dxa"/>
          <w:vMerge/>
        </w:tcPr>
        <w:p w14:paraId="0AFCB598" w14:textId="77777777" w:rsidR="00240315" w:rsidRDefault="00240315">
          <w:pPr>
            <w:pStyle w:val="Koptekst"/>
          </w:pPr>
        </w:p>
      </w:tc>
      <w:tc>
        <w:tcPr>
          <w:tcW w:w="4366" w:type="dxa"/>
          <w:shd w:val="clear" w:color="auto" w:fill="auto"/>
        </w:tcPr>
        <w:p w14:paraId="1BCF2EBC" w14:textId="77777777" w:rsidR="00240315" w:rsidRPr="00DD10DC" w:rsidRDefault="00240315">
          <w:pPr>
            <w:pStyle w:val="Koptekst"/>
            <w:rPr>
              <w:rFonts w:ascii="Arial" w:hAnsi="Arial" w:cs="Arial"/>
              <w:sz w:val="22"/>
              <w:szCs w:val="22"/>
            </w:rPr>
          </w:pPr>
          <w:r w:rsidRPr="00DD10DC">
            <w:rPr>
              <w:rFonts w:ascii="Arial" w:hAnsi="Arial" w:cs="Arial"/>
              <w:sz w:val="22"/>
              <w:szCs w:val="22"/>
            </w:rPr>
            <w:t>AFWI-QA-021</w:t>
          </w:r>
        </w:p>
      </w:tc>
      <w:tc>
        <w:tcPr>
          <w:tcW w:w="1761" w:type="dxa"/>
        </w:tcPr>
        <w:p w14:paraId="7640A3B5" w14:textId="77777777" w:rsidR="00240315" w:rsidRPr="00DD10DC" w:rsidRDefault="00240315" w:rsidP="00B16EDB">
          <w:pPr>
            <w:pStyle w:val="Koptekst"/>
            <w:rPr>
              <w:rFonts w:ascii="Arial" w:hAnsi="Arial" w:cs="Arial"/>
              <w:sz w:val="22"/>
              <w:szCs w:val="22"/>
            </w:rPr>
          </w:pPr>
          <w:r>
            <w:rPr>
              <w:rFonts w:ascii="Arial" w:hAnsi="Arial" w:cs="Arial"/>
              <w:sz w:val="22"/>
              <w:szCs w:val="22"/>
            </w:rPr>
            <w:t>16</w:t>
          </w:r>
          <w:r w:rsidRPr="00DD10DC">
            <w:rPr>
              <w:rFonts w:ascii="Arial" w:hAnsi="Arial" w:cs="Arial"/>
              <w:sz w:val="22"/>
              <w:szCs w:val="22"/>
            </w:rPr>
            <w:t>-</w:t>
          </w:r>
          <w:r w:rsidR="00276240">
            <w:rPr>
              <w:rFonts w:ascii="Arial" w:hAnsi="Arial" w:cs="Arial"/>
              <w:sz w:val="22"/>
              <w:szCs w:val="22"/>
            </w:rPr>
            <w:t>02</w:t>
          </w:r>
          <w:r>
            <w:rPr>
              <w:rFonts w:ascii="Arial" w:hAnsi="Arial" w:cs="Arial"/>
              <w:sz w:val="22"/>
              <w:szCs w:val="22"/>
            </w:rPr>
            <w:t>-20</w:t>
          </w:r>
          <w:r w:rsidR="00276240">
            <w:rPr>
              <w:rFonts w:ascii="Arial" w:hAnsi="Arial" w:cs="Arial"/>
              <w:sz w:val="22"/>
              <w:szCs w:val="22"/>
            </w:rPr>
            <w:t>21</w:t>
          </w:r>
        </w:p>
      </w:tc>
    </w:tr>
  </w:tbl>
  <w:p w14:paraId="19004300" w14:textId="77777777" w:rsidR="00240315" w:rsidRDefault="00240315" w:rsidP="007D30D3">
    <w:pPr>
      <w:pStyle w:val="Koptekst"/>
      <w:ind w:hanging="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78C3"/>
    <w:multiLevelType w:val="hybridMultilevel"/>
    <w:tmpl w:val="603C425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9C4B3E"/>
    <w:multiLevelType w:val="hybridMultilevel"/>
    <w:tmpl w:val="BF3E3EF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176978"/>
    <w:multiLevelType w:val="hybridMultilevel"/>
    <w:tmpl w:val="45FC221A"/>
    <w:lvl w:ilvl="0" w:tplc="1634158A">
      <w:start w:val="1"/>
      <w:numFmt w:val="bullet"/>
      <w:lvlText w:val="-"/>
      <w:lvlJc w:val="left"/>
      <w:pPr>
        <w:tabs>
          <w:tab w:val="num" w:pos="1077"/>
        </w:tabs>
        <w:ind w:left="1077" w:hanging="340"/>
      </w:pPr>
      <w:rPr>
        <w:rFonts w:ascii="Arial" w:hAnsi="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6F438A"/>
    <w:multiLevelType w:val="hybridMultilevel"/>
    <w:tmpl w:val="31C822AC"/>
    <w:lvl w:ilvl="0" w:tplc="1634158A">
      <w:start w:val="1"/>
      <w:numFmt w:val="bullet"/>
      <w:lvlText w:val="-"/>
      <w:lvlJc w:val="left"/>
      <w:pPr>
        <w:tabs>
          <w:tab w:val="num" w:pos="1077"/>
        </w:tabs>
        <w:ind w:left="1077" w:hanging="340"/>
      </w:pPr>
      <w:rPr>
        <w:rFonts w:ascii="Arial" w:hAnsi="Arial" w:hint="default"/>
      </w:rPr>
    </w:lvl>
    <w:lvl w:ilvl="1" w:tplc="04130001">
      <w:start w:val="1"/>
      <w:numFmt w:val="bullet"/>
      <w:lvlText w:val=""/>
      <w:lvlJc w:val="left"/>
      <w:pPr>
        <w:tabs>
          <w:tab w:val="num" w:pos="1440"/>
        </w:tabs>
        <w:ind w:left="1440" w:hanging="360"/>
      </w:pPr>
      <w:rPr>
        <w:rFonts w:ascii="Symbol" w:hAnsi="Symbol"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A412C9"/>
    <w:multiLevelType w:val="hybridMultilevel"/>
    <w:tmpl w:val="A978E3C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3132B2"/>
    <w:multiLevelType w:val="hybridMultilevel"/>
    <w:tmpl w:val="3F528F5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213504E"/>
    <w:multiLevelType w:val="hybridMultilevel"/>
    <w:tmpl w:val="2EDE611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F0092B"/>
    <w:multiLevelType w:val="hybridMultilevel"/>
    <w:tmpl w:val="C9CAC608"/>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1736AB"/>
    <w:multiLevelType w:val="hybridMultilevel"/>
    <w:tmpl w:val="91D29598"/>
    <w:lvl w:ilvl="0" w:tplc="1634158A">
      <w:start w:val="1"/>
      <w:numFmt w:val="bullet"/>
      <w:lvlText w:val="-"/>
      <w:lvlJc w:val="left"/>
      <w:pPr>
        <w:tabs>
          <w:tab w:val="num" w:pos="1077"/>
        </w:tabs>
        <w:ind w:left="1077" w:hanging="340"/>
      </w:pPr>
      <w:rPr>
        <w:rFonts w:ascii="Arial" w:hAnsi="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3B07BA7"/>
    <w:multiLevelType w:val="hybridMultilevel"/>
    <w:tmpl w:val="4EF6C47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5DA7C2A"/>
    <w:multiLevelType w:val="hybridMultilevel"/>
    <w:tmpl w:val="4C44516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2509D0"/>
    <w:multiLevelType w:val="hybridMultilevel"/>
    <w:tmpl w:val="22BE20A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A24734"/>
    <w:multiLevelType w:val="hybridMultilevel"/>
    <w:tmpl w:val="CD48D68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74376DC"/>
    <w:multiLevelType w:val="hybridMultilevel"/>
    <w:tmpl w:val="4068258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98345CD"/>
    <w:multiLevelType w:val="hybridMultilevel"/>
    <w:tmpl w:val="7EC4BF0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4E63B5"/>
    <w:multiLevelType w:val="hybridMultilevel"/>
    <w:tmpl w:val="A956F4F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9E5F00"/>
    <w:multiLevelType w:val="hybridMultilevel"/>
    <w:tmpl w:val="7C6E1464"/>
    <w:lvl w:ilvl="0" w:tplc="2C58A250">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BB63975"/>
    <w:multiLevelType w:val="hybridMultilevel"/>
    <w:tmpl w:val="F39E9BF4"/>
    <w:lvl w:ilvl="0" w:tplc="04130001">
      <w:start w:val="1"/>
      <w:numFmt w:val="bullet"/>
      <w:lvlText w:val=""/>
      <w:lvlJc w:val="left"/>
      <w:pPr>
        <w:tabs>
          <w:tab w:val="num" w:pos="720"/>
        </w:tabs>
        <w:ind w:left="720" w:hanging="360"/>
      </w:pPr>
      <w:rPr>
        <w:rFonts w:ascii="Symbol" w:hAnsi="Symbol" w:hint="default"/>
      </w:rPr>
    </w:lvl>
    <w:lvl w:ilvl="1" w:tplc="1634158A">
      <w:start w:val="1"/>
      <w:numFmt w:val="bullet"/>
      <w:lvlText w:val="-"/>
      <w:lvlJc w:val="left"/>
      <w:pPr>
        <w:tabs>
          <w:tab w:val="num" w:pos="1420"/>
        </w:tabs>
        <w:ind w:left="1420" w:hanging="340"/>
      </w:pPr>
      <w:rPr>
        <w:rFonts w:ascii="Arial" w:hAnsi="Arial"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E8F1A62"/>
    <w:multiLevelType w:val="hybridMultilevel"/>
    <w:tmpl w:val="8E8C00AE"/>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F6A6C6D"/>
    <w:multiLevelType w:val="hybridMultilevel"/>
    <w:tmpl w:val="653C297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9"/>
  </w:num>
  <w:num w:numId="4">
    <w:abstractNumId w:val="12"/>
  </w:num>
  <w:num w:numId="5">
    <w:abstractNumId w:val="14"/>
  </w:num>
  <w:num w:numId="6">
    <w:abstractNumId w:val="15"/>
  </w:num>
  <w:num w:numId="7">
    <w:abstractNumId w:val="17"/>
  </w:num>
  <w:num w:numId="8">
    <w:abstractNumId w:val="2"/>
  </w:num>
  <w:num w:numId="9">
    <w:abstractNumId w:val="3"/>
  </w:num>
  <w:num w:numId="10">
    <w:abstractNumId w:val="8"/>
  </w:num>
  <w:num w:numId="11">
    <w:abstractNumId w:val="1"/>
  </w:num>
  <w:num w:numId="12">
    <w:abstractNumId w:val="13"/>
  </w:num>
  <w:num w:numId="13">
    <w:abstractNumId w:val="10"/>
  </w:num>
  <w:num w:numId="14">
    <w:abstractNumId w:val="0"/>
  </w:num>
  <w:num w:numId="15">
    <w:abstractNumId w:val="19"/>
  </w:num>
  <w:num w:numId="16">
    <w:abstractNumId w:val="4"/>
  </w:num>
  <w:num w:numId="17">
    <w:abstractNumId w:val="11"/>
  </w:num>
  <w:num w:numId="18">
    <w:abstractNumId w:val="7"/>
  </w:num>
  <w:num w:numId="19">
    <w:abstractNumId w:val="1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091"/>
    <w:rsid w:val="000010EA"/>
    <w:rsid w:val="00005635"/>
    <w:rsid w:val="000143C8"/>
    <w:rsid w:val="00081B2C"/>
    <w:rsid w:val="000936D8"/>
    <w:rsid w:val="000A3A48"/>
    <w:rsid w:val="000B5703"/>
    <w:rsid w:val="000B72ED"/>
    <w:rsid w:val="000C1F45"/>
    <w:rsid w:val="000E1F7D"/>
    <w:rsid w:val="001156DD"/>
    <w:rsid w:val="001B09A9"/>
    <w:rsid w:val="001D46DF"/>
    <w:rsid w:val="001E5924"/>
    <w:rsid w:val="001F0E3B"/>
    <w:rsid w:val="00200D1C"/>
    <w:rsid w:val="0021531A"/>
    <w:rsid w:val="00240315"/>
    <w:rsid w:val="00255D83"/>
    <w:rsid w:val="002636F2"/>
    <w:rsid w:val="0026792D"/>
    <w:rsid w:val="00276240"/>
    <w:rsid w:val="00276DB7"/>
    <w:rsid w:val="00293186"/>
    <w:rsid w:val="00297E64"/>
    <w:rsid w:val="002A7F99"/>
    <w:rsid w:val="002B6BB6"/>
    <w:rsid w:val="002C1AB5"/>
    <w:rsid w:val="002D4DE3"/>
    <w:rsid w:val="003229AD"/>
    <w:rsid w:val="00344CAD"/>
    <w:rsid w:val="003519F2"/>
    <w:rsid w:val="00362F93"/>
    <w:rsid w:val="00365D16"/>
    <w:rsid w:val="0039275B"/>
    <w:rsid w:val="00396AB9"/>
    <w:rsid w:val="003C61E6"/>
    <w:rsid w:val="003D4155"/>
    <w:rsid w:val="003E5156"/>
    <w:rsid w:val="003F043F"/>
    <w:rsid w:val="003F22CB"/>
    <w:rsid w:val="00432637"/>
    <w:rsid w:val="004815FF"/>
    <w:rsid w:val="00490BC0"/>
    <w:rsid w:val="004A1999"/>
    <w:rsid w:val="004C1939"/>
    <w:rsid w:val="00515230"/>
    <w:rsid w:val="0052532A"/>
    <w:rsid w:val="00560723"/>
    <w:rsid w:val="005B1C7E"/>
    <w:rsid w:val="005B670C"/>
    <w:rsid w:val="005D0020"/>
    <w:rsid w:val="006224FB"/>
    <w:rsid w:val="00631BB4"/>
    <w:rsid w:val="00667566"/>
    <w:rsid w:val="00691709"/>
    <w:rsid w:val="00691BF8"/>
    <w:rsid w:val="006A6A3B"/>
    <w:rsid w:val="006A7584"/>
    <w:rsid w:val="006B6748"/>
    <w:rsid w:val="006D3B32"/>
    <w:rsid w:val="006F3119"/>
    <w:rsid w:val="006F4D83"/>
    <w:rsid w:val="0070128C"/>
    <w:rsid w:val="00724307"/>
    <w:rsid w:val="00743EE4"/>
    <w:rsid w:val="00770091"/>
    <w:rsid w:val="00785E23"/>
    <w:rsid w:val="00792F5C"/>
    <w:rsid w:val="007A043F"/>
    <w:rsid w:val="007B5FA0"/>
    <w:rsid w:val="007B614D"/>
    <w:rsid w:val="007D30D3"/>
    <w:rsid w:val="0081113A"/>
    <w:rsid w:val="008133E9"/>
    <w:rsid w:val="00840520"/>
    <w:rsid w:val="008409E2"/>
    <w:rsid w:val="008626A0"/>
    <w:rsid w:val="00873BDC"/>
    <w:rsid w:val="008828C2"/>
    <w:rsid w:val="00883B4A"/>
    <w:rsid w:val="008957E2"/>
    <w:rsid w:val="008F375E"/>
    <w:rsid w:val="0092756E"/>
    <w:rsid w:val="00964517"/>
    <w:rsid w:val="00A062EC"/>
    <w:rsid w:val="00A84635"/>
    <w:rsid w:val="00AD4738"/>
    <w:rsid w:val="00AE566F"/>
    <w:rsid w:val="00B16511"/>
    <w:rsid w:val="00B16EDB"/>
    <w:rsid w:val="00B17C68"/>
    <w:rsid w:val="00B27C8E"/>
    <w:rsid w:val="00B60A47"/>
    <w:rsid w:val="00B75DBF"/>
    <w:rsid w:val="00B920CC"/>
    <w:rsid w:val="00BA0119"/>
    <w:rsid w:val="00BA2D0E"/>
    <w:rsid w:val="00BE3E47"/>
    <w:rsid w:val="00C13EC9"/>
    <w:rsid w:val="00C24BFF"/>
    <w:rsid w:val="00C36F7C"/>
    <w:rsid w:val="00C37FBD"/>
    <w:rsid w:val="00C63727"/>
    <w:rsid w:val="00C917A5"/>
    <w:rsid w:val="00C93CB7"/>
    <w:rsid w:val="00CB2F59"/>
    <w:rsid w:val="00CC2B3C"/>
    <w:rsid w:val="00CC470E"/>
    <w:rsid w:val="00CD6A4E"/>
    <w:rsid w:val="00CF4A00"/>
    <w:rsid w:val="00D10002"/>
    <w:rsid w:val="00D14BAB"/>
    <w:rsid w:val="00D208A0"/>
    <w:rsid w:val="00D33A1F"/>
    <w:rsid w:val="00D43AF1"/>
    <w:rsid w:val="00D63CC3"/>
    <w:rsid w:val="00D63D72"/>
    <w:rsid w:val="00D873F4"/>
    <w:rsid w:val="00DC0BD6"/>
    <w:rsid w:val="00DC64F2"/>
    <w:rsid w:val="00DD10DC"/>
    <w:rsid w:val="00E05093"/>
    <w:rsid w:val="00E05358"/>
    <w:rsid w:val="00E22382"/>
    <w:rsid w:val="00E53B42"/>
    <w:rsid w:val="00E57417"/>
    <w:rsid w:val="00E81F4C"/>
    <w:rsid w:val="00E8513B"/>
    <w:rsid w:val="00E912ED"/>
    <w:rsid w:val="00EF3CC9"/>
    <w:rsid w:val="00EF3CDC"/>
    <w:rsid w:val="00EF6CE1"/>
    <w:rsid w:val="00F24501"/>
    <w:rsid w:val="00F42AC0"/>
    <w:rsid w:val="00F84DD3"/>
    <w:rsid w:val="00F95A52"/>
    <w:rsid w:val="00FE6B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69B08144"/>
  <w15:chartTrackingRefBased/>
  <w15:docId w15:val="{BFAC7BA3-FAE4-45D7-8E11-EFC0A6D81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24501"/>
    <w:rPr>
      <w:sz w:val="24"/>
      <w:szCs w:val="24"/>
      <w:lang w:val="nl-NL" w:eastAsia="nl-NL"/>
    </w:rPr>
  </w:style>
  <w:style w:type="character" w:default="1" w:styleId="Standaardalinea-lettertype">
    <w:name w:val="Default Paragraph Font"/>
    <w:semiHidden/>
  </w:style>
  <w:style w:type="table" w:default="1" w:styleId="Standaardtabel">
    <w:name w:val="Normal Table"/>
    <w:semiHidden/>
    <w:tblPr>
      <w:tblInd w:w="0" w:type="dxa"/>
      <w:tblCellMar>
        <w:top w:w="0" w:type="dxa"/>
        <w:left w:w="108" w:type="dxa"/>
        <w:bottom w:w="0" w:type="dxa"/>
        <w:right w:w="108" w:type="dxa"/>
      </w:tblCellMar>
    </w:tblPr>
  </w:style>
  <w:style w:type="numbering" w:default="1" w:styleId="Geenlijst">
    <w:name w:val="No List"/>
    <w:semiHidden/>
  </w:style>
  <w:style w:type="paragraph" w:styleId="Koptekst">
    <w:name w:val="header"/>
    <w:basedOn w:val="Standaard"/>
    <w:rsid w:val="00770091"/>
    <w:pPr>
      <w:tabs>
        <w:tab w:val="center" w:pos="4536"/>
        <w:tab w:val="right" w:pos="9072"/>
      </w:tabs>
    </w:pPr>
  </w:style>
  <w:style w:type="paragraph" w:styleId="Voettekst">
    <w:name w:val="footer"/>
    <w:basedOn w:val="Standaard"/>
    <w:rsid w:val="00770091"/>
    <w:pPr>
      <w:tabs>
        <w:tab w:val="center" w:pos="4536"/>
        <w:tab w:val="right" w:pos="9072"/>
      </w:tabs>
    </w:pPr>
  </w:style>
  <w:style w:type="table" w:styleId="Tabelraster">
    <w:name w:val="Table Grid"/>
    <w:basedOn w:val="Standaardtabel"/>
    <w:rsid w:val="007700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rsid w:val="00E8513B"/>
  </w:style>
  <w:style w:type="paragraph" w:styleId="Plattetekst">
    <w:name w:val="Body Text"/>
    <w:basedOn w:val="Standaard"/>
    <w:link w:val="PlattetekstChar"/>
    <w:rsid w:val="00C36F7C"/>
    <w:rPr>
      <w:snapToGrid w:val="0"/>
      <w:color w:val="000000"/>
      <w:szCs w:val="20"/>
      <w:lang w:val="en-GB"/>
    </w:rPr>
  </w:style>
  <w:style w:type="character" w:customStyle="1" w:styleId="PlattetekstChar">
    <w:name w:val="Platte tekst Char"/>
    <w:link w:val="Plattetekst"/>
    <w:rsid w:val="00C36F7C"/>
    <w:rPr>
      <w:snapToGrid w:val="0"/>
      <w:color w:val="000000"/>
      <w:sz w:val="24"/>
      <w:lang w:val="en-GB" w:eastAsia="nl-NL" w:bidi="ar-SA"/>
    </w:rPr>
  </w:style>
  <w:style w:type="character" w:styleId="Hyperlink">
    <w:name w:val="Hyperlink"/>
    <w:rsid w:val="005B1C7E"/>
    <w:rPr>
      <w:color w:val="0000FF"/>
      <w:u w:val="single"/>
    </w:rPr>
  </w:style>
  <w:style w:type="paragraph" w:styleId="Ballontekst">
    <w:name w:val="Balloon Text"/>
    <w:basedOn w:val="Standaard"/>
    <w:link w:val="BallontekstChar"/>
    <w:rsid w:val="001156DD"/>
    <w:rPr>
      <w:rFonts w:ascii="Tahoma" w:hAnsi="Tahoma" w:cs="Tahoma"/>
      <w:sz w:val="16"/>
      <w:szCs w:val="16"/>
    </w:rPr>
  </w:style>
  <w:style w:type="character" w:customStyle="1" w:styleId="BallontekstChar">
    <w:name w:val="Ballontekst Char"/>
    <w:link w:val="Ballontekst"/>
    <w:rsid w:val="001156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file:///\\agr-fileprt\information$\bedrijfshandboek%20documenten\AFWI\AFWI-QA\AFWI-QA-011.doc" TargetMode="External"/><Relationship Id="rId14" Type="http://schemas.openxmlformats.org/officeDocument/2006/relationships/image" Target="media/image7.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785</Words>
  <Characters>4476</Characters>
  <Application>Microsoft Office Word</Application>
  <DocSecurity>4</DocSecurity>
  <Lines>37</Lines>
  <Paragraphs>10</Paragraphs>
  <ScaleCrop>false</ScaleCrop>
  <HeadingPairs>
    <vt:vector size="2" baseType="variant">
      <vt:variant>
        <vt:lpstr>Titel</vt:lpstr>
      </vt:variant>
      <vt:variant>
        <vt:i4>1</vt:i4>
      </vt:variant>
    </vt:vector>
  </HeadingPairs>
  <TitlesOfParts>
    <vt:vector size="1" baseType="lpstr">
      <vt:lpstr>1</vt:lpstr>
    </vt:vector>
  </TitlesOfParts>
  <Company>agrofair</Company>
  <LinksUpToDate>false</LinksUpToDate>
  <CharactersWithSpaces>5251</CharactersWithSpaces>
  <SharedDoc>false</SharedDoc>
  <HLinks>
    <vt:vector size="6" baseType="variant">
      <vt:variant>
        <vt:i4>5570591</vt:i4>
      </vt:variant>
      <vt:variant>
        <vt:i4>0</vt:i4>
      </vt:variant>
      <vt:variant>
        <vt:i4>0</vt:i4>
      </vt:variant>
      <vt:variant>
        <vt:i4>5</vt:i4>
      </vt:variant>
      <vt:variant>
        <vt:lpwstr>../../../../information$/bedrijfshandboek documenten/AFWI/AFWI-QA/AFWI-QA-011.doc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mhoutman</dc:creator>
  <cp:keywords/>
  <dc:description/>
  <cp:lastModifiedBy>Hans-Willem van der Waal</cp:lastModifiedBy>
  <cp:revision>2</cp:revision>
  <cp:lastPrinted>2021-02-16T10:44:00Z</cp:lastPrinted>
  <dcterms:created xsi:type="dcterms:W3CDTF">2021-05-17T09:37:00Z</dcterms:created>
  <dcterms:modified xsi:type="dcterms:W3CDTF">2021-05-17T09:37:00Z</dcterms:modified>
</cp:coreProperties>
</file>