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American Buffalo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Bison bison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Raccoon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Procyon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lotor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White-tailed Deer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Odocoileus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virginianus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Oklahoma Colonial Spanish Horse</w:t>
      </w:r>
      <w:r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 xml:space="preserve"> </w:t>
      </w:r>
      <w:r w:rsidRPr="00F418D1">
        <w:rPr>
          <w:rFonts w:ascii="Arial" w:eastAsia="Times New Roman" w:hAnsi="Arial" w:cs="Arial"/>
          <w:bCs/>
          <w:i/>
          <w:color w:val="333333"/>
          <w:sz w:val="19"/>
          <w:szCs w:val="19"/>
          <w:shd w:val="clear" w:color="auto" w:fill="FFFFFF"/>
        </w:rPr>
        <w:t>(Equus)</w:t>
      </w:r>
      <w:r>
        <w:rPr>
          <w:rFonts w:ascii="Arial" w:eastAsia="Times New Roman" w:hAnsi="Arial" w:cs="Arial"/>
          <w:bCs/>
          <w:i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333333"/>
          <w:sz w:val="19"/>
          <w:szCs w:val="19"/>
          <w:shd w:val="clear" w:color="auto" w:fill="FFFFFF"/>
        </w:rPr>
        <w:t>genus name added by JML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Scissor-tailed Flycatcher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Tyrannus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forficatus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Red-tailed Hawk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Buteo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jamaicensis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Wild Turkey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Meleagris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gallopavo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Mexican Free-tailed Bat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Tadarida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brasiliensis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Collared Lizard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Crotaphytus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collaris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Bullfrog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Rana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catesbeiana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White Bass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Morone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chrysops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Black Swallowtail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Papilio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polyxene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s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Honeybee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Apis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mellifera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Strawberry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Fragaria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x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ananassa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Watermelon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Citrullus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lanatus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  <w:bookmarkStart w:id="0" w:name="_GoBack"/>
      <w:bookmarkEnd w:id="0"/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Mistletoe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Phoradendron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serotinum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Oklahoma Rose</w:t>
      </w:r>
      <w:r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 xml:space="preserve"> </w:t>
      </w:r>
      <w:r w:rsidRPr="00F418D1">
        <w:rPr>
          <w:rFonts w:ascii="Arial" w:eastAsia="Times New Roman" w:hAnsi="Arial" w:cs="Arial"/>
          <w:bCs/>
          <w:i/>
          <w:color w:val="333333"/>
          <w:sz w:val="19"/>
          <w:szCs w:val="19"/>
          <w:shd w:val="clear" w:color="auto" w:fill="FFFFFF"/>
        </w:rPr>
        <w:t>(Rosa)</w:t>
      </w:r>
      <w:r>
        <w:rPr>
          <w:rFonts w:ascii="Arial" w:eastAsia="Times New Roman" w:hAnsi="Arial" w:cs="Arial"/>
          <w:bCs/>
          <w:i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333333"/>
          <w:sz w:val="19"/>
          <w:szCs w:val="19"/>
          <w:shd w:val="clear" w:color="auto" w:fill="FFFFFF"/>
        </w:rPr>
        <w:t>– genus name added by JML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Indian Blanket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Gaillardia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pulchella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Redbud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Cercis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canadensis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F418D1" w:rsidRPr="00F418D1" w:rsidRDefault="00F418D1" w:rsidP="00F418D1">
      <w:pPr>
        <w:rPr>
          <w:rFonts w:ascii="Times New Roman" w:eastAsia="Times New Roman" w:hAnsi="Times New Roman" w:cs="Times New Roman"/>
        </w:rPr>
      </w:pPr>
      <w:r w:rsidRPr="00F418D1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>Indian grass</w:t>
      </w:r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 (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Sorghastrum</w:t>
      </w:r>
      <w:proofErr w:type="spellEnd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F418D1">
        <w:rPr>
          <w:rFonts w:ascii="Arial" w:eastAsia="Times New Roman" w:hAnsi="Arial" w:cs="Arial"/>
          <w:i/>
          <w:iCs/>
          <w:color w:val="333333"/>
          <w:sz w:val="19"/>
          <w:szCs w:val="19"/>
          <w:shd w:val="clear" w:color="auto" w:fill="FFFFFF"/>
        </w:rPr>
        <w:t>nutans</w:t>
      </w:r>
      <w:proofErr w:type="spellEnd"/>
      <w:r w:rsidRPr="00F418D1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)</w:t>
      </w:r>
    </w:p>
    <w:p w:rsidR="00886F31" w:rsidRDefault="00F802C5"/>
    <w:p w:rsidR="00F418D1" w:rsidRDefault="00F418D1">
      <w:r w:rsidRPr="00F418D1">
        <w:t>http://www.okhistory.org/kids/symbols</w:t>
      </w:r>
    </w:p>
    <w:sectPr w:rsidR="00F418D1" w:rsidSect="0050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D1"/>
    <w:rsid w:val="00500C3E"/>
    <w:rsid w:val="00614556"/>
    <w:rsid w:val="00A11C37"/>
    <w:rsid w:val="00F16EC4"/>
    <w:rsid w:val="00F418D1"/>
    <w:rsid w:val="00F8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0C9FE"/>
  <w15:chartTrackingRefBased/>
  <w15:docId w15:val="{DE855F24-7EA0-1C4E-9335-038BABF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18D1"/>
    <w:rPr>
      <w:b/>
      <w:bCs/>
    </w:rPr>
  </w:style>
  <w:style w:type="character" w:styleId="Emphasis">
    <w:name w:val="Emphasis"/>
    <w:basedOn w:val="DefaultParagraphFont"/>
    <w:uiPriority w:val="20"/>
    <w:qFormat/>
    <w:rsid w:val="00F418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2018-10-17T13:29:00Z</dcterms:created>
  <dcterms:modified xsi:type="dcterms:W3CDTF">2018-10-17T13:29:00Z</dcterms:modified>
</cp:coreProperties>
</file>