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D756" w14:textId="3A5FC8B8" w:rsidR="00671919" w:rsidRPr="00E405CD" w:rsidRDefault="0046106B">
      <w:pPr>
        <w:pStyle w:val="Heading1"/>
        <w:rPr>
          <w:rFonts w:ascii="Times New Roman" w:hAnsi="Times New Roman" w:cs="Times New Roman"/>
          <w:color w:val="7030A0"/>
        </w:rPr>
      </w:pPr>
      <w:r w:rsidRPr="00E405CD">
        <w:rPr>
          <w:rFonts w:ascii="Times New Roman" w:hAnsi="Times New Roman" w:cs="Times New Roman"/>
          <w:color w:val="7030A0"/>
        </w:rPr>
        <w:t>Introductory</w:t>
      </w:r>
      <w:r w:rsidRPr="00E405CD">
        <w:rPr>
          <w:rFonts w:ascii="Times New Roman" w:hAnsi="Times New Roman" w:cs="Times New Roman"/>
          <w:color w:val="7030A0"/>
          <w:spacing w:val="-4"/>
        </w:rPr>
        <w:t xml:space="preserve"> </w:t>
      </w:r>
      <w:r w:rsidRPr="00E405CD">
        <w:rPr>
          <w:rFonts w:ascii="Times New Roman" w:hAnsi="Times New Roman" w:cs="Times New Roman"/>
          <w:color w:val="7030A0"/>
        </w:rPr>
        <w:t>Biology</w:t>
      </w:r>
      <w:r w:rsidRPr="00E405CD">
        <w:rPr>
          <w:rFonts w:ascii="Times New Roman" w:hAnsi="Times New Roman" w:cs="Times New Roman"/>
          <w:color w:val="7030A0"/>
          <w:spacing w:val="-1"/>
        </w:rPr>
        <w:t xml:space="preserve"> </w:t>
      </w:r>
      <w:r w:rsidRPr="00E405CD">
        <w:rPr>
          <w:rFonts w:ascii="Times New Roman" w:hAnsi="Times New Roman" w:cs="Times New Roman"/>
          <w:color w:val="7030A0"/>
        </w:rPr>
        <w:t>-</w:t>
      </w:r>
      <w:r w:rsidRPr="00E405CD">
        <w:rPr>
          <w:rFonts w:ascii="Times New Roman" w:hAnsi="Times New Roman" w:cs="Times New Roman"/>
          <w:color w:val="7030A0"/>
          <w:spacing w:val="-3"/>
        </w:rPr>
        <w:t xml:space="preserve"> </w:t>
      </w:r>
      <w:r w:rsidRPr="00E405CD">
        <w:rPr>
          <w:rFonts w:ascii="Times New Roman" w:hAnsi="Times New Roman" w:cs="Times New Roman"/>
          <w:color w:val="7030A0"/>
        </w:rPr>
        <w:t>BIOL</w:t>
      </w:r>
      <w:r w:rsidRPr="00E405CD">
        <w:rPr>
          <w:rFonts w:ascii="Times New Roman" w:hAnsi="Times New Roman" w:cs="Times New Roman"/>
          <w:color w:val="7030A0"/>
          <w:spacing w:val="-5"/>
        </w:rPr>
        <w:t xml:space="preserve"> </w:t>
      </w:r>
      <w:r w:rsidRPr="00E405CD">
        <w:rPr>
          <w:rFonts w:ascii="Times New Roman" w:hAnsi="Times New Roman" w:cs="Times New Roman"/>
          <w:color w:val="7030A0"/>
          <w:spacing w:val="-4"/>
        </w:rPr>
        <w:t>1113</w:t>
      </w:r>
      <w:r w:rsidR="00536985" w:rsidRPr="00E405CD">
        <w:rPr>
          <w:rFonts w:ascii="Times New Roman" w:hAnsi="Times New Roman" w:cs="Times New Roman"/>
          <w:color w:val="7030A0"/>
          <w:spacing w:val="-4"/>
        </w:rPr>
        <w:t xml:space="preserve"> – Concurrent Enrollment</w:t>
      </w:r>
    </w:p>
    <w:p w14:paraId="1AFD710F" w14:textId="77777777" w:rsidR="00536985" w:rsidRPr="00E405CD" w:rsidRDefault="0046106B">
      <w:pPr>
        <w:spacing w:before="145"/>
        <w:ind w:left="65" w:right="1415"/>
        <w:rPr>
          <w:rFonts w:ascii="Times New Roman" w:hAnsi="Times New Roman" w:cs="Times New Roman"/>
          <w:sz w:val="24"/>
        </w:rPr>
      </w:pPr>
      <w:r w:rsidRPr="00E405CD">
        <w:rPr>
          <w:rFonts w:ascii="Times New Roman" w:hAnsi="Times New Roman" w:cs="Times New Roman"/>
          <w:b/>
          <w:sz w:val="24"/>
        </w:rPr>
        <w:t>Instructor</w:t>
      </w:r>
      <w:r w:rsidRPr="00E405CD">
        <w:rPr>
          <w:rFonts w:ascii="Times New Roman" w:hAnsi="Times New Roman" w:cs="Times New Roman"/>
          <w:sz w:val="24"/>
        </w:rPr>
        <w:t>:</w:t>
      </w:r>
      <w:r w:rsidRPr="00E405CD">
        <w:rPr>
          <w:rFonts w:ascii="Times New Roman" w:hAnsi="Times New Roman" w:cs="Times New Roman"/>
          <w:spacing w:val="-5"/>
          <w:sz w:val="24"/>
        </w:rPr>
        <w:t xml:space="preserve"> </w:t>
      </w:r>
      <w:r w:rsidRPr="00E405CD">
        <w:rPr>
          <w:rFonts w:ascii="Times New Roman" w:hAnsi="Times New Roman" w:cs="Times New Roman"/>
          <w:sz w:val="24"/>
        </w:rPr>
        <w:t>Dr.</w:t>
      </w:r>
      <w:r w:rsidRPr="00E405CD">
        <w:rPr>
          <w:rFonts w:ascii="Times New Roman" w:hAnsi="Times New Roman" w:cs="Times New Roman"/>
          <w:spacing w:val="-5"/>
          <w:sz w:val="24"/>
        </w:rPr>
        <w:t xml:space="preserve"> </w:t>
      </w:r>
      <w:r w:rsidR="00536985" w:rsidRPr="00E405CD">
        <w:rPr>
          <w:rFonts w:ascii="Times New Roman" w:hAnsi="Times New Roman" w:cs="Times New Roman"/>
          <w:sz w:val="24"/>
        </w:rPr>
        <w:t>Jodie Wiggins</w:t>
      </w:r>
      <w:r w:rsidRPr="00E405CD">
        <w:rPr>
          <w:rFonts w:ascii="Times New Roman" w:hAnsi="Times New Roman" w:cs="Times New Roman"/>
          <w:sz w:val="24"/>
        </w:rPr>
        <w:t>,</w:t>
      </w:r>
      <w:r w:rsidR="00536985" w:rsidRPr="00E405CD">
        <w:rPr>
          <w:rFonts w:ascii="Times New Roman" w:hAnsi="Times New Roman" w:cs="Times New Roman"/>
          <w:sz w:val="24"/>
        </w:rPr>
        <w:t xml:space="preserve"> Teaching Associate Professor,</w:t>
      </w:r>
      <w:r w:rsidRPr="00E405CD">
        <w:rPr>
          <w:rFonts w:ascii="Times New Roman" w:hAnsi="Times New Roman" w:cs="Times New Roman"/>
          <w:spacing w:val="-7"/>
          <w:sz w:val="24"/>
        </w:rPr>
        <w:t xml:space="preserve"> </w:t>
      </w:r>
      <w:r w:rsidRPr="00E405CD">
        <w:rPr>
          <w:rFonts w:ascii="Times New Roman" w:hAnsi="Times New Roman" w:cs="Times New Roman"/>
          <w:sz w:val="24"/>
        </w:rPr>
        <w:t>Department</w:t>
      </w:r>
      <w:r w:rsidRPr="00E405CD">
        <w:rPr>
          <w:rFonts w:ascii="Times New Roman" w:hAnsi="Times New Roman" w:cs="Times New Roman"/>
          <w:spacing w:val="-5"/>
          <w:sz w:val="24"/>
        </w:rPr>
        <w:t xml:space="preserve"> </w:t>
      </w:r>
      <w:r w:rsidRPr="00E405CD">
        <w:rPr>
          <w:rFonts w:ascii="Times New Roman" w:hAnsi="Times New Roman" w:cs="Times New Roman"/>
          <w:sz w:val="24"/>
        </w:rPr>
        <w:t>of</w:t>
      </w:r>
      <w:r w:rsidRPr="00E405CD">
        <w:rPr>
          <w:rFonts w:ascii="Times New Roman" w:hAnsi="Times New Roman" w:cs="Times New Roman"/>
          <w:spacing w:val="40"/>
          <w:sz w:val="24"/>
        </w:rPr>
        <w:t xml:space="preserve"> </w:t>
      </w:r>
      <w:r w:rsidRPr="00E405CD">
        <w:rPr>
          <w:rFonts w:ascii="Times New Roman" w:hAnsi="Times New Roman" w:cs="Times New Roman"/>
          <w:sz w:val="24"/>
        </w:rPr>
        <w:t xml:space="preserve">Biology </w:t>
      </w:r>
    </w:p>
    <w:p w14:paraId="600A8FFA" w14:textId="77777777" w:rsidR="00536985" w:rsidRPr="00E405CD" w:rsidRDefault="0046106B">
      <w:pPr>
        <w:spacing w:before="145"/>
        <w:ind w:left="65" w:right="1415"/>
        <w:rPr>
          <w:rFonts w:ascii="Times New Roman" w:hAnsi="Times New Roman" w:cs="Times New Roman"/>
          <w:sz w:val="24"/>
        </w:rPr>
      </w:pPr>
      <w:r w:rsidRPr="00E405CD">
        <w:rPr>
          <w:rFonts w:ascii="Times New Roman" w:hAnsi="Times New Roman" w:cs="Times New Roman"/>
          <w:b/>
          <w:sz w:val="24"/>
        </w:rPr>
        <w:t>Contact Information</w:t>
      </w:r>
      <w:r w:rsidRPr="00E405CD">
        <w:rPr>
          <w:rFonts w:ascii="Times New Roman" w:hAnsi="Times New Roman" w:cs="Times New Roman"/>
          <w:sz w:val="24"/>
        </w:rPr>
        <w:t xml:space="preserve">: </w:t>
      </w:r>
      <w:r w:rsidR="00536985" w:rsidRPr="00E405CD">
        <w:rPr>
          <w:rFonts w:ascii="Times New Roman" w:hAnsi="Times New Roman" w:cs="Times New Roman"/>
        </w:rPr>
        <w:t>jodie</w:t>
      </w:r>
      <w:r w:rsidR="00536985" w:rsidRPr="00E405CD">
        <w:rPr>
          <w:rFonts w:ascii="Times New Roman" w:hAnsi="Times New Roman" w:cs="Times New Roman"/>
          <w:sz w:val="24"/>
        </w:rPr>
        <w:t>.wiggins@okstate.edu;</w:t>
      </w:r>
      <w:r w:rsidRPr="00E405CD">
        <w:rPr>
          <w:rFonts w:ascii="Times New Roman" w:hAnsi="Times New Roman" w:cs="Times New Roman"/>
          <w:sz w:val="24"/>
        </w:rPr>
        <w:t xml:space="preserve"> </w:t>
      </w:r>
      <w:r w:rsidR="00536985" w:rsidRPr="00E405CD">
        <w:rPr>
          <w:rFonts w:ascii="Times New Roman" w:hAnsi="Times New Roman" w:cs="Times New Roman"/>
          <w:sz w:val="24"/>
        </w:rPr>
        <w:t xml:space="preserve">Biology Department office: </w:t>
      </w:r>
      <w:r w:rsidRPr="00E405CD">
        <w:rPr>
          <w:rFonts w:ascii="Times New Roman" w:hAnsi="Times New Roman" w:cs="Times New Roman"/>
          <w:sz w:val="24"/>
        </w:rPr>
        <w:t>(405)7444-5555</w:t>
      </w:r>
    </w:p>
    <w:p w14:paraId="0E14B325" w14:textId="32EBA164" w:rsidR="00671919" w:rsidRPr="00E405CD" w:rsidRDefault="00536985">
      <w:pPr>
        <w:spacing w:before="145"/>
        <w:ind w:left="65" w:right="1415"/>
        <w:rPr>
          <w:rFonts w:ascii="Times New Roman" w:hAnsi="Times New Roman" w:cs="Times New Roman"/>
          <w:sz w:val="24"/>
        </w:rPr>
      </w:pPr>
      <w:r w:rsidRPr="00E405CD">
        <w:rPr>
          <w:rFonts w:ascii="Times New Roman" w:hAnsi="Times New Roman" w:cs="Times New Roman"/>
          <w:b/>
          <w:sz w:val="24"/>
        </w:rPr>
        <w:t xml:space="preserve">Virtual Office </w:t>
      </w:r>
      <w:r w:rsidR="0046106B" w:rsidRPr="00E405CD">
        <w:rPr>
          <w:rFonts w:ascii="Times New Roman" w:hAnsi="Times New Roman" w:cs="Times New Roman"/>
          <w:b/>
          <w:sz w:val="24"/>
        </w:rPr>
        <w:t>Hours</w:t>
      </w:r>
      <w:r w:rsidR="0046106B" w:rsidRPr="00E405CD">
        <w:rPr>
          <w:rFonts w:ascii="Times New Roman" w:hAnsi="Times New Roman" w:cs="Times New Roman"/>
          <w:sz w:val="24"/>
        </w:rPr>
        <w:t xml:space="preserve">: </w:t>
      </w:r>
      <w:r w:rsidRPr="00E405CD">
        <w:rPr>
          <w:rFonts w:ascii="Times New Roman" w:hAnsi="Times New Roman" w:cs="Times New Roman"/>
          <w:sz w:val="24"/>
        </w:rPr>
        <w:t>TBD</w:t>
      </w:r>
    </w:p>
    <w:p w14:paraId="4B294F0F" w14:textId="77777777" w:rsidR="00671919" w:rsidRPr="00E405CD" w:rsidRDefault="00671919">
      <w:pPr>
        <w:pStyle w:val="BodyText"/>
        <w:spacing w:before="5"/>
        <w:rPr>
          <w:rFonts w:ascii="Times New Roman" w:hAnsi="Times New Roman" w:cs="Times New Roman"/>
        </w:rPr>
      </w:pPr>
    </w:p>
    <w:p w14:paraId="1B15DF15" w14:textId="77777777" w:rsidR="00BF03AD" w:rsidRPr="00E405CD" w:rsidRDefault="00BF03AD">
      <w:pPr>
        <w:pStyle w:val="Heading2"/>
        <w:ind w:left="65" w:right="1415"/>
        <w:rPr>
          <w:rFonts w:ascii="Times New Roman" w:hAnsi="Times New Roman" w:cs="Times New Roman"/>
        </w:rPr>
      </w:pPr>
    </w:p>
    <w:p w14:paraId="71B4AC8C" w14:textId="70C75C78" w:rsidR="00BF03AD" w:rsidRDefault="00BF03AD" w:rsidP="00BF03AD">
      <w:pPr>
        <w:pStyle w:val="BodyText"/>
        <w:spacing w:before="6" w:line="232" w:lineRule="auto"/>
        <w:ind w:right="169"/>
        <w:rPr>
          <w:rFonts w:ascii="Times New Roman" w:hAnsi="Times New Roman" w:cs="Times New Roman"/>
        </w:rPr>
      </w:pPr>
      <w:r w:rsidRPr="00E405CD">
        <w:rPr>
          <w:rFonts w:ascii="Times New Roman" w:hAnsi="Times New Roman" w:cs="Times New Roman"/>
          <w:b/>
          <w:color w:val="7030A0"/>
          <w:sz w:val="28"/>
        </w:rPr>
        <w:t>Communication with the Instructor:</w:t>
      </w:r>
      <w:r w:rsidRPr="00E405CD">
        <w:rPr>
          <w:rFonts w:ascii="Times New Roman" w:hAnsi="Times New Roman" w:cs="Times New Roman"/>
          <w:bCs/>
          <w:color w:val="7030A0"/>
          <w:sz w:val="28"/>
        </w:rPr>
        <w:t xml:space="preserve"> </w:t>
      </w:r>
      <w:r w:rsidRPr="00E405CD">
        <w:rPr>
          <w:rFonts w:ascii="Times New Roman" w:hAnsi="Times New Roman" w:cs="Times New Roman"/>
        </w:rPr>
        <w:t xml:space="preserve">Your success is important.  Please do not hesitate to contact me at any time – I am here to help!  The best way to contact me is through email. </w:t>
      </w:r>
      <w:r w:rsidRPr="00E405CD">
        <w:rPr>
          <w:rFonts w:ascii="Times New Roman" w:hAnsi="Times New Roman" w:cs="Times New Roman"/>
          <w:u w:val="single"/>
        </w:rPr>
        <w:t xml:space="preserve"> I respond to all emails as quickly as possible, in most cases within 24 hours</w:t>
      </w:r>
      <w:r w:rsidRPr="00E405CD">
        <w:rPr>
          <w:rFonts w:ascii="Times New Roman" w:hAnsi="Times New Roman" w:cs="Times New Roman"/>
        </w:rPr>
        <w:t xml:space="preserve">.  </w:t>
      </w:r>
      <w:r w:rsidR="00536985" w:rsidRPr="00E405CD">
        <w:rPr>
          <w:rFonts w:ascii="Times New Roman" w:hAnsi="Times New Roman" w:cs="Times New Roman"/>
        </w:rPr>
        <w:t xml:space="preserve">I do not respond to messages after 5pm or on the weekends. </w:t>
      </w:r>
      <w:r w:rsidRPr="00E405CD">
        <w:rPr>
          <w:rFonts w:ascii="Times New Roman" w:hAnsi="Times New Roman" w:cs="Times New Roman"/>
        </w:rPr>
        <w:t xml:space="preserve">You can also visit my office hours (see Zoom </w:t>
      </w:r>
      <w:proofErr w:type="gramStart"/>
      <w:r w:rsidRPr="00E405CD">
        <w:rPr>
          <w:rFonts w:ascii="Times New Roman" w:hAnsi="Times New Roman" w:cs="Times New Roman"/>
        </w:rPr>
        <w:t>link</w:t>
      </w:r>
      <w:proofErr w:type="gramEnd"/>
      <w:r w:rsidRPr="00E405CD">
        <w:rPr>
          <w:rFonts w:ascii="Times New Roman" w:hAnsi="Times New Roman" w:cs="Times New Roman"/>
        </w:rPr>
        <w:t xml:space="preserve"> on Canvas) or schedule a face-to-face meeting. </w:t>
      </w:r>
    </w:p>
    <w:p w14:paraId="6F1A1473" w14:textId="77777777" w:rsidR="00E405CD" w:rsidRDefault="00E405CD" w:rsidP="00BF03AD">
      <w:pPr>
        <w:pStyle w:val="BodyText"/>
        <w:spacing w:before="6" w:line="232" w:lineRule="auto"/>
        <w:ind w:right="169"/>
        <w:rPr>
          <w:rFonts w:ascii="Times New Roman" w:hAnsi="Times New Roman" w:cs="Times New Roman"/>
        </w:rPr>
      </w:pPr>
    </w:p>
    <w:p w14:paraId="5839686F" w14:textId="18BA7C2E" w:rsidR="00E405CD" w:rsidRPr="00E405CD" w:rsidRDefault="00E405CD" w:rsidP="00BF03AD">
      <w:pPr>
        <w:pStyle w:val="BodyText"/>
        <w:spacing w:before="6" w:line="232" w:lineRule="auto"/>
        <w:ind w:right="169"/>
        <w:rPr>
          <w:rFonts w:ascii="Times New Roman" w:hAnsi="Times New Roman" w:cs="Times New Roman"/>
        </w:rPr>
      </w:pPr>
      <w:r w:rsidRPr="009F1264">
        <w:rPr>
          <w:rFonts w:ascii="Times New Roman" w:hAnsi="Times New Roman" w:cs="Times New Roman"/>
          <w:color w:val="7030A0"/>
        </w:rPr>
        <w:t xml:space="preserve">What to call your instructor: </w:t>
      </w:r>
      <w:r>
        <w:rPr>
          <w:rFonts w:ascii="Times New Roman" w:hAnsi="Times New Roman" w:cs="Times New Roman"/>
        </w:rPr>
        <w:t xml:space="preserve">At the college level, particularly in the biological sciences, your instructors all have terminal degrees (meaning the highest possible degree in our field: Ph.D.). It is appropriate to call us ‘Dr.’ or ‘Professor.’  You may call me Dr. Wiggins or Professor Wiggins. </w:t>
      </w:r>
      <w:r w:rsidR="009F1264">
        <w:rPr>
          <w:rFonts w:ascii="Times New Roman" w:hAnsi="Times New Roman" w:cs="Times New Roman"/>
        </w:rPr>
        <w:t xml:space="preserve">For those interested </w:t>
      </w:r>
      <w:hyperlink r:id="rId5" w:anchor=":~:text=CITE-,doctor,-academic%20degree" w:history="1">
        <w:r w:rsidR="009F1264" w:rsidRPr="009F1264">
          <w:rPr>
            <w:rStyle w:val="Hyperlink"/>
            <w:rFonts w:ascii="Times New Roman" w:hAnsi="Times New Roman" w:cs="Times New Roman"/>
          </w:rPr>
          <w:t>history of the title ‘doctor.’</w:t>
        </w:r>
      </w:hyperlink>
    </w:p>
    <w:p w14:paraId="131FE077" w14:textId="77777777" w:rsidR="00EB168C" w:rsidRPr="00E405CD" w:rsidRDefault="00EB168C" w:rsidP="00BF03AD">
      <w:pPr>
        <w:pStyle w:val="BodyText"/>
        <w:spacing w:before="6" w:line="232" w:lineRule="auto"/>
        <w:ind w:right="169"/>
        <w:rPr>
          <w:rFonts w:ascii="Times New Roman" w:hAnsi="Times New Roman" w:cs="Times New Roman"/>
        </w:rPr>
      </w:pPr>
    </w:p>
    <w:p w14:paraId="16B738F8" w14:textId="77777777" w:rsidR="00EB168C" w:rsidRPr="00E405CD" w:rsidRDefault="00EB168C" w:rsidP="00EB168C">
      <w:pPr>
        <w:pStyle w:val="Heading2"/>
        <w:spacing w:before="289" w:line="341" w:lineRule="exact"/>
        <w:rPr>
          <w:rFonts w:ascii="Times New Roman" w:hAnsi="Times New Roman" w:cs="Times New Roman"/>
          <w:color w:val="7030A0"/>
        </w:rPr>
      </w:pPr>
      <w:r w:rsidRPr="00E405CD">
        <w:rPr>
          <w:rFonts w:ascii="Times New Roman" w:hAnsi="Times New Roman" w:cs="Times New Roman"/>
          <w:color w:val="7030A0"/>
        </w:rPr>
        <w:t>Course</w:t>
      </w:r>
      <w:r w:rsidRPr="00E405CD">
        <w:rPr>
          <w:rFonts w:ascii="Times New Roman" w:hAnsi="Times New Roman" w:cs="Times New Roman"/>
          <w:color w:val="7030A0"/>
          <w:spacing w:val="-6"/>
        </w:rPr>
        <w:t xml:space="preserve"> </w:t>
      </w:r>
      <w:r w:rsidRPr="00E405CD">
        <w:rPr>
          <w:rFonts w:ascii="Times New Roman" w:hAnsi="Times New Roman" w:cs="Times New Roman"/>
          <w:color w:val="7030A0"/>
          <w:spacing w:val="-2"/>
        </w:rPr>
        <w:t>Format</w:t>
      </w:r>
    </w:p>
    <w:p w14:paraId="327B331A" w14:textId="1276A3E1" w:rsidR="00EB168C" w:rsidRPr="00E405CD" w:rsidRDefault="00EB168C" w:rsidP="00EB168C">
      <w:pPr>
        <w:pStyle w:val="Heading2"/>
        <w:ind w:right="1415"/>
        <w:rPr>
          <w:rFonts w:ascii="Times New Roman" w:hAnsi="Times New Roman" w:cs="Times New Roman"/>
          <w:color w:val="7030A0"/>
          <w:sz w:val="24"/>
          <w:szCs w:val="24"/>
        </w:rPr>
      </w:pPr>
      <w:r w:rsidRPr="00E405CD">
        <w:rPr>
          <w:rFonts w:ascii="Times New Roman" w:hAnsi="Times New Roman" w:cs="Times New Roman"/>
          <w:color w:val="7030A0"/>
          <w:sz w:val="24"/>
          <w:szCs w:val="24"/>
        </w:rPr>
        <w:t>This</w:t>
      </w:r>
      <w:r w:rsidRPr="00E405CD">
        <w:rPr>
          <w:rFonts w:ascii="Times New Roman" w:hAnsi="Times New Roman" w:cs="Times New Roman"/>
          <w:color w:val="7030A0"/>
          <w:spacing w:val="-2"/>
          <w:sz w:val="24"/>
          <w:szCs w:val="24"/>
        </w:rPr>
        <w:t xml:space="preserve"> </w:t>
      </w:r>
      <w:r w:rsidRPr="00E405CD">
        <w:rPr>
          <w:rFonts w:ascii="Times New Roman" w:hAnsi="Times New Roman" w:cs="Times New Roman"/>
          <w:color w:val="7030A0"/>
          <w:sz w:val="24"/>
          <w:szCs w:val="24"/>
        </w:rPr>
        <w:t>course</w:t>
      </w:r>
      <w:r w:rsidRPr="00E405CD">
        <w:rPr>
          <w:rFonts w:ascii="Times New Roman" w:hAnsi="Times New Roman" w:cs="Times New Roman"/>
          <w:color w:val="7030A0"/>
          <w:spacing w:val="-2"/>
          <w:sz w:val="24"/>
          <w:szCs w:val="24"/>
        </w:rPr>
        <w:t xml:space="preserve"> </w:t>
      </w:r>
      <w:r w:rsidRPr="00E405CD">
        <w:rPr>
          <w:rFonts w:ascii="Times New Roman" w:hAnsi="Times New Roman" w:cs="Times New Roman"/>
          <w:color w:val="7030A0"/>
          <w:sz w:val="24"/>
          <w:szCs w:val="24"/>
        </w:rPr>
        <w:t>is</w:t>
      </w:r>
      <w:r w:rsidRPr="00E405CD">
        <w:rPr>
          <w:rFonts w:ascii="Times New Roman" w:hAnsi="Times New Roman" w:cs="Times New Roman"/>
          <w:color w:val="7030A0"/>
          <w:spacing w:val="-2"/>
          <w:sz w:val="24"/>
          <w:szCs w:val="24"/>
        </w:rPr>
        <w:t xml:space="preserve"> </w:t>
      </w:r>
      <w:r w:rsidRPr="00E405CD">
        <w:rPr>
          <w:rFonts w:ascii="Times New Roman" w:hAnsi="Times New Roman" w:cs="Times New Roman"/>
          <w:color w:val="7030A0"/>
          <w:sz w:val="24"/>
          <w:szCs w:val="24"/>
        </w:rPr>
        <w:t>taught</w:t>
      </w:r>
      <w:r w:rsidRPr="00E405CD">
        <w:rPr>
          <w:rFonts w:ascii="Times New Roman" w:hAnsi="Times New Roman" w:cs="Times New Roman"/>
          <w:color w:val="7030A0"/>
          <w:spacing w:val="-2"/>
          <w:sz w:val="24"/>
          <w:szCs w:val="24"/>
        </w:rPr>
        <w:t xml:space="preserve"> </w:t>
      </w:r>
      <w:r w:rsidRPr="00E405CD">
        <w:rPr>
          <w:rFonts w:ascii="Times New Roman" w:hAnsi="Times New Roman" w:cs="Times New Roman"/>
          <w:color w:val="7030A0"/>
          <w:sz w:val="24"/>
          <w:szCs w:val="24"/>
        </w:rPr>
        <w:t xml:space="preserve">online via asynchronous instruction through the course Canvas page with </w:t>
      </w:r>
      <w:r w:rsidRPr="00E405CD">
        <w:rPr>
          <w:rFonts w:ascii="Times New Roman" w:hAnsi="Times New Roman" w:cs="Times New Roman"/>
          <w:color w:val="7030A0"/>
          <w:sz w:val="24"/>
          <w:szCs w:val="24"/>
          <w:u w:val="single"/>
        </w:rPr>
        <w:t xml:space="preserve">exams </w:t>
      </w:r>
      <w:r w:rsidR="001C5084">
        <w:rPr>
          <w:rFonts w:ascii="Times New Roman" w:hAnsi="Times New Roman" w:cs="Times New Roman"/>
          <w:color w:val="7030A0"/>
          <w:sz w:val="24"/>
          <w:szCs w:val="24"/>
          <w:u w:val="single"/>
        </w:rPr>
        <w:t xml:space="preserve">taken via </w:t>
      </w:r>
      <w:hyperlink r:id="rId6" w:history="1">
        <w:r w:rsidR="001C5084" w:rsidRPr="001C5084">
          <w:rPr>
            <w:rStyle w:val="Hyperlink"/>
            <w:rFonts w:ascii="Times New Roman" w:hAnsi="Times New Roman" w:cs="Times New Roman"/>
            <w:sz w:val="24"/>
            <w:szCs w:val="24"/>
          </w:rPr>
          <w:t>Measure Learning/</w:t>
        </w:r>
        <w:proofErr w:type="spellStart"/>
        <w:r w:rsidR="001C5084" w:rsidRPr="001C5084">
          <w:rPr>
            <w:rStyle w:val="Hyperlink"/>
            <w:rFonts w:ascii="Times New Roman" w:hAnsi="Times New Roman" w:cs="Times New Roman"/>
            <w:sz w:val="24"/>
            <w:szCs w:val="24"/>
          </w:rPr>
          <w:t>ProctorU</w:t>
        </w:r>
        <w:proofErr w:type="spellEnd"/>
      </w:hyperlink>
      <w:r w:rsidR="001C5084">
        <w:rPr>
          <w:rFonts w:ascii="Times New Roman" w:hAnsi="Times New Roman" w:cs="Times New Roman"/>
          <w:color w:val="7030A0"/>
          <w:sz w:val="24"/>
          <w:szCs w:val="24"/>
          <w:u w:val="single"/>
        </w:rPr>
        <w:t xml:space="preserve"> or </w:t>
      </w:r>
      <w:r w:rsidRPr="00E405CD">
        <w:rPr>
          <w:rFonts w:ascii="Times New Roman" w:hAnsi="Times New Roman" w:cs="Times New Roman"/>
          <w:color w:val="7030A0"/>
          <w:sz w:val="24"/>
          <w:szCs w:val="24"/>
          <w:u w:val="single"/>
        </w:rPr>
        <w:t>schedule</w:t>
      </w:r>
      <w:r w:rsidR="001C5084">
        <w:rPr>
          <w:rFonts w:ascii="Times New Roman" w:hAnsi="Times New Roman" w:cs="Times New Roman"/>
          <w:color w:val="7030A0"/>
          <w:sz w:val="24"/>
          <w:szCs w:val="24"/>
          <w:u w:val="single"/>
        </w:rPr>
        <w:t>d</w:t>
      </w:r>
      <w:r w:rsidRPr="00E405CD">
        <w:rPr>
          <w:rFonts w:ascii="Times New Roman" w:hAnsi="Times New Roman" w:cs="Times New Roman"/>
          <w:color w:val="7030A0"/>
          <w:sz w:val="24"/>
          <w:szCs w:val="24"/>
          <w:u w:val="single"/>
        </w:rPr>
        <w:t xml:space="preserve"> by you at a registered testing center</w:t>
      </w:r>
      <w:r w:rsidRPr="00E405CD">
        <w:rPr>
          <w:rFonts w:ascii="Times New Roman" w:hAnsi="Times New Roman" w:cs="Times New Roman"/>
          <w:color w:val="7030A0"/>
          <w:sz w:val="24"/>
          <w:szCs w:val="24"/>
        </w:rPr>
        <w:t xml:space="preserve">. </w:t>
      </w:r>
    </w:p>
    <w:p w14:paraId="6C8CFCC2" w14:textId="77777777" w:rsidR="00EB168C" w:rsidRPr="00E405CD" w:rsidRDefault="00EB168C" w:rsidP="00EB168C">
      <w:pPr>
        <w:rPr>
          <w:rFonts w:ascii="Times New Roman" w:hAnsi="Times New Roman" w:cs="Times New Roman"/>
          <w:color w:val="7030A0"/>
        </w:rPr>
      </w:pPr>
    </w:p>
    <w:p w14:paraId="77C994C9" w14:textId="77777777" w:rsidR="00EB168C" w:rsidRPr="00E405CD" w:rsidRDefault="00EB168C" w:rsidP="00EB168C">
      <w:pPr>
        <w:rPr>
          <w:rFonts w:ascii="Times New Roman" w:hAnsi="Times New Roman" w:cs="Times New Roman"/>
          <w:color w:val="7030A0"/>
          <w:sz w:val="24"/>
          <w:szCs w:val="24"/>
        </w:rPr>
      </w:pPr>
      <w:r w:rsidRPr="00E405CD">
        <w:rPr>
          <w:rFonts w:ascii="Times New Roman" w:hAnsi="Times New Roman" w:cs="Times New Roman"/>
          <w:color w:val="7030A0"/>
          <w:sz w:val="24"/>
          <w:szCs w:val="24"/>
        </w:rPr>
        <w:t>Participation Expectations</w:t>
      </w:r>
    </w:p>
    <w:p w14:paraId="0B5DDC08" w14:textId="0D7D11DC" w:rsidR="00EB168C" w:rsidRPr="00E405CD" w:rsidRDefault="00EB168C" w:rsidP="00EB168C">
      <w:pPr>
        <w:rPr>
          <w:rFonts w:ascii="Times New Roman" w:hAnsi="Times New Roman" w:cs="Times New Roman"/>
          <w:sz w:val="24"/>
          <w:szCs w:val="24"/>
        </w:rPr>
      </w:pPr>
      <w:r w:rsidRPr="00E405CD">
        <w:rPr>
          <w:rFonts w:ascii="Times New Roman" w:hAnsi="Times New Roman" w:cs="Times New Roman"/>
          <w:sz w:val="24"/>
          <w:szCs w:val="24"/>
        </w:rPr>
        <w:t xml:space="preserve">For success in this course, you need to learn how to use Canvas, which is the online learning management system we will use in the course.  There are resources to help you become proficient in using Canvas including the </w:t>
      </w:r>
      <w:hyperlink r:id="rId7" w:history="1">
        <w:r w:rsidRPr="00E405CD">
          <w:rPr>
            <w:rStyle w:val="Hyperlink"/>
            <w:rFonts w:ascii="Times New Roman" w:hAnsi="Times New Roman" w:cs="Times New Roman"/>
            <w:sz w:val="24"/>
            <w:szCs w:val="24"/>
          </w:rPr>
          <w:t>Student Canvas Videos</w:t>
        </w:r>
      </w:hyperlink>
      <w:r w:rsidRPr="00E405CD">
        <w:rPr>
          <w:rFonts w:ascii="Times New Roman" w:hAnsi="Times New Roman" w:cs="Times New Roman"/>
          <w:sz w:val="24"/>
          <w:szCs w:val="24"/>
        </w:rPr>
        <w:t xml:space="preserve"> and the </w:t>
      </w:r>
      <w:hyperlink r:id="rId8" w:history="1">
        <w:r w:rsidRPr="00E405CD">
          <w:rPr>
            <w:rStyle w:val="Hyperlink"/>
            <w:rFonts w:ascii="Times New Roman" w:hAnsi="Times New Roman" w:cs="Times New Roman"/>
            <w:sz w:val="24"/>
            <w:szCs w:val="24"/>
          </w:rPr>
          <w:t>Passport to Canvas</w:t>
        </w:r>
      </w:hyperlink>
      <w:r w:rsidRPr="00E405CD">
        <w:rPr>
          <w:rFonts w:ascii="Times New Roman" w:hAnsi="Times New Roman" w:cs="Times New Roman"/>
          <w:sz w:val="24"/>
          <w:szCs w:val="24"/>
        </w:rPr>
        <w:t xml:space="preserve"> learning modules that you can complete.  </w:t>
      </w:r>
    </w:p>
    <w:p w14:paraId="00EDC51E" w14:textId="77777777" w:rsidR="00EB168C" w:rsidRPr="00E405CD" w:rsidRDefault="00EB168C" w:rsidP="00EB168C">
      <w:pPr>
        <w:pStyle w:val="BodyText"/>
        <w:spacing w:before="285" w:line="232" w:lineRule="auto"/>
        <w:rPr>
          <w:rFonts w:ascii="Times New Roman" w:hAnsi="Times New Roman" w:cs="Times New Roman"/>
        </w:rPr>
      </w:pPr>
      <w:proofErr w:type="spellStart"/>
      <w:proofErr w:type="gramStart"/>
      <w:r w:rsidRPr="00E405CD">
        <w:rPr>
          <w:rFonts w:ascii="Times New Roman" w:hAnsi="Times New Roman" w:cs="Times New Roman"/>
          <w:u w:val="single"/>
        </w:rPr>
        <w:t>Your</w:t>
      </w:r>
      <w:proofErr w:type="spellEnd"/>
      <w:proofErr w:type="gramEnd"/>
      <w:r w:rsidRPr="00E405CD">
        <w:rPr>
          <w:rFonts w:ascii="Times New Roman" w:hAnsi="Times New Roman" w:cs="Times New Roman"/>
          <w:u w:val="single"/>
        </w:rPr>
        <w:t xml:space="preserve"> are expected to log into Canvas on Monday morning</w:t>
      </w:r>
      <w:r w:rsidRPr="00E405CD">
        <w:rPr>
          <w:rFonts w:ascii="Times New Roman" w:hAnsi="Times New Roman" w:cs="Times New Roman"/>
        </w:rPr>
        <w:t xml:space="preserve">.  Each week a new weekly module will be accessible on Monday morning that includes </w:t>
      </w:r>
      <w:proofErr w:type="gramStart"/>
      <w:r w:rsidRPr="00E405CD">
        <w:rPr>
          <w:rFonts w:ascii="Times New Roman" w:hAnsi="Times New Roman" w:cs="Times New Roman"/>
        </w:rPr>
        <w:t>all of</w:t>
      </w:r>
      <w:proofErr w:type="gramEnd"/>
      <w:r w:rsidRPr="00E405CD">
        <w:rPr>
          <w:rFonts w:ascii="Times New Roman" w:hAnsi="Times New Roman" w:cs="Times New Roman"/>
        </w:rPr>
        <w:t xml:space="preserve"> your assignments for the week. Assignments will include lecture videos, readings, and sometimes additional media such as podcasts. These weekly assignments will be open from Monday morning to Sunday night (11:59). This provides 6 days to complete the assignments. They will not be reopened. </w:t>
      </w:r>
    </w:p>
    <w:p w14:paraId="0E2A8A24" w14:textId="1A7E78D2" w:rsidR="00EB168C" w:rsidRPr="00E405CD" w:rsidRDefault="00EB168C" w:rsidP="00EB168C">
      <w:pPr>
        <w:pStyle w:val="BodyText"/>
        <w:spacing w:before="285" w:line="232" w:lineRule="auto"/>
        <w:rPr>
          <w:rFonts w:ascii="Times New Roman" w:hAnsi="Times New Roman" w:cs="Times New Roman"/>
        </w:rPr>
      </w:pPr>
      <w:r w:rsidRPr="00E405CD">
        <w:rPr>
          <w:rFonts w:ascii="Times New Roman" w:hAnsi="Times New Roman" w:cs="Times New Roman"/>
        </w:rPr>
        <w:t>Make sure that your preferred email is set up in Canvas to ensure that you receive email notifications.</w:t>
      </w:r>
    </w:p>
    <w:p w14:paraId="284C6B25" w14:textId="77777777" w:rsidR="00EB168C" w:rsidRPr="00E405CD" w:rsidRDefault="00EB168C" w:rsidP="00BF03AD">
      <w:pPr>
        <w:pStyle w:val="BodyText"/>
        <w:spacing w:before="6" w:line="232" w:lineRule="auto"/>
        <w:ind w:right="169"/>
        <w:rPr>
          <w:rFonts w:ascii="Times New Roman" w:hAnsi="Times New Roman" w:cs="Times New Roman"/>
        </w:rPr>
      </w:pPr>
    </w:p>
    <w:p w14:paraId="69EE5507" w14:textId="77777777" w:rsidR="00EB168C" w:rsidRPr="00E405CD" w:rsidRDefault="0046106B" w:rsidP="000C53B5">
      <w:pPr>
        <w:rPr>
          <w:rFonts w:ascii="Times New Roman" w:hAnsi="Times New Roman" w:cs="Times New Roman"/>
          <w:b/>
          <w:color w:val="7030A0"/>
          <w:sz w:val="28"/>
        </w:rPr>
      </w:pPr>
      <w:r w:rsidRPr="00E405CD">
        <w:rPr>
          <w:rFonts w:ascii="Times New Roman" w:hAnsi="Times New Roman" w:cs="Times New Roman"/>
          <w:b/>
          <w:color w:val="7030A0"/>
          <w:sz w:val="28"/>
        </w:rPr>
        <w:t>Learning</w:t>
      </w:r>
      <w:r w:rsidRPr="00E405CD">
        <w:rPr>
          <w:rFonts w:ascii="Times New Roman" w:hAnsi="Times New Roman" w:cs="Times New Roman"/>
          <w:b/>
          <w:color w:val="7030A0"/>
          <w:spacing w:val="-2"/>
          <w:sz w:val="28"/>
        </w:rPr>
        <w:t xml:space="preserve"> </w:t>
      </w:r>
      <w:r w:rsidRPr="00E405CD">
        <w:rPr>
          <w:rFonts w:ascii="Times New Roman" w:hAnsi="Times New Roman" w:cs="Times New Roman"/>
          <w:b/>
          <w:color w:val="7030A0"/>
          <w:sz w:val="28"/>
        </w:rPr>
        <w:t xml:space="preserve">Objectives: </w:t>
      </w:r>
    </w:p>
    <w:p w14:paraId="20BE680C" w14:textId="1EA98F62" w:rsidR="00671919" w:rsidRPr="00E405CD" w:rsidRDefault="0046106B" w:rsidP="00E405CD">
      <w:pPr>
        <w:rPr>
          <w:rFonts w:ascii="Times New Roman" w:hAnsi="Times New Roman" w:cs="Times New Roman"/>
          <w:spacing w:val="-5"/>
          <w:sz w:val="24"/>
        </w:rPr>
      </w:pPr>
      <w:r w:rsidRPr="00E405CD">
        <w:rPr>
          <w:rFonts w:ascii="Times New Roman" w:hAnsi="Times New Roman" w:cs="Times New Roman"/>
          <w:sz w:val="24"/>
          <w:u w:val="single"/>
        </w:rPr>
        <w:t>After</w:t>
      </w:r>
      <w:r w:rsidRPr="00E405CD">
        <w:rPr>
          <w:rFonts w:ascii="Times New Roman" w:hAnsi="Times New Roman" w:cs="Times New Roman"/>
          <w:spacing w:val="-4"/>
          <w:sz w:val="24"/>
          <w:u w:val="single"/>
        </w:rPr>
        <w:t xml:space="preserve"> </w:t>
      </w:r>
      <w:r w:rsidRPr="00E405CD">
        <w:rPr>
          <w:rFonts w:ascii="Times New Roman" w:hAnsi="Times New Roman" w:cs="Times New Roman"/>
          <w:sz w:val="24"/>
          <w:u w:val="single"/>
        </w:rPr>
        <w:t>completing</w:t>
      </w:r>
      <w:r w:rsidRPr="00E405CD">
        <w:rPr>
          <w:rFonts w:ascii="Times New Roman" w:hAnsi="Times New Roman" w:cs="Times New Roman"/>
          <w:spacing w:val="-5"/>
          <w:sz w:val="24"/>
          <w:u w:val="single"/>
        </w:rPr>
        <w:t xml:space="preserve"> </w:t>
      </w:r>
      <w:r w:rsidRPr="00E405CD">
        <w:rPr>
          <w:rFonts w:ascii="Times New Roman" w:hAnsi="Times New Roman" w:cs="Times New Roman"/>
          <w:sz w:val="24"/>
          <w:u w:val="single"/>
        </w:rPr>
        <w:t>this</w:t>
      </w:r>
      <w:r w:rsidRPr="00E405CD">
        <w:rPr>
          <w:rFonts w:ascii="Times New Roman" w:hAnsi="Times New Roman" w:cs="Times New Roman"/>
          <w:spacing w:val="-1"/>
          <w:sz w:val="24"/>
          <w:u w:val="single"/>
        </w:rPr>
        <w:t xml:space="preserve"> </w:t>
      </w:r>
      <w:r w:rsidRPr="00E405CD">
        <w:rPr>
          <w:rFonts w:ascii="Times New Roman" w:hAnsi="Times New Roman" w:cs="Times New Roman"/>
          <w:sz w:val="24"/>
          <w:u w:val="single"/>
        </w:rPr>
        <w:t>course,</w:t>
      </w:r>
      <w:r w:rsidRPr="00E405CD">
        <w:rPr>
          <w:rFonts w:ascii="Times New Roman" w:hAnsi="Times New Roman" w:cs="Times New Roman"/>
          <w:spacing w:val="-2"/>
          <w:sz w:val="24"/>
          <w:u w:val="single"/>
        </w:rPr>
        <w:t xml:space="preserve"> </w:t>
      </w:r>
      <w:r w:rsidR="00536985" w:rsidRPr="00E405CD">
        <w:rPr>
          <w:rFonts w:ascii="Times New Roman" w:hAnsi="Times New Roman" w:cs="Times New Roman"/>
          <w:sz w:val="24"/>
          <w:u w:val="single"/>
        </w:rPr>
        <w:t>students will be able to</w:t>
      </w:r>
      <w:r w:rsidRPr="00E405CD">
        <w:rPr>
          <w:rFonts w:ascii="Times New Roman" w:hAnsi="Times New Roman" w:cs="Times New Roman"/>
          <w:spacing w:val="-5"/>
          <w:sz w:val="24"/>
        </w:rPr>
        <w:t>:</w:t>
      </w:r>
    </w:p>
    <w:p w14:paraId="7B9C8DC5" w14:textId="258AF977"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explain how scientific knowledge is generated and evaluated</w:t>
      </w:r>
      <w:r w:rsidRPr="00E405CD">
        <w:rPr>
          <w:rFonts w:ascii="Times New Roman" w:hAnsi="Times New Roman" w:cs="Times New Roman"/>
        </w:rPr>
        <w:t xml:space="preserve"> so that they can interpret </w:t>
      </w:r>
      <w:r w:rsidRPr="00E405CD">
        <w:rPr>
          <w:rFonts w:ascii="Times New Roman" w:hAnsi="Times New Roman" w:cs="Times New Roman"/>
        </w:rPr>
        <w:lastRenderedPageBreak/>
        <w:t>biological claims, distinguish evidence-based conclusions from unsupported assertions, and critically evaluate scientific information in everyday life.</w:t>
      </w:r>
    </w:p>
    <w:p w14:paraId="208FCA07" w14:textId="1AFF1DBC"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design biological investigations and interpret experimental data</w:t>
      </w:r>
      <w:r w:rsidRPr="00E405CD">
        <w:rPr>
          <w:rFonts w:ascii="Times New Roman" w:hAnsi="Times New Roman" w:cs="Times New Roman"/>
        </w:rPr>
        <w:t xml:space="preserve"> so that they can evaluate hypotheses, analyze graphs and datasets, and draw evidence-based conclusions about biological processes.</w:t>
      </w:r>
    </w:p>
    <w:p w14:paraId="2F432B07" w14:textId="3E93DCBF"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explain how the structure of biological molecules, cells, and systems relates to their function</w:t>
      </w:r>
      <w:r w:rsidRPr="00E405CD">
        <w:rPr>
          <w:rFonts w:ascii="Times New Roman" w:hAnsi="Times New Roman" w:cs="Times New Roman"/>
        </w:rPr>
        <w:t xml:space="preserve"> so that they can predict how changes in structure (such as mutations, environmental changes, or disease) influence biological outcomes.</w:t>
      </w:r>
    </w:p>
    <w:p w14:paraId="302AFF0B" w14:textId="3A10020D"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describe how genetic information is stored, transmitted, and expressed in living organisms</w:t>
      </w:r>
      <w:r w:rsidRPr="00E405CD">
        <w:rPr>
          <w:rFonts w:ascii="Times New Roman" w:hAnsi="Times New Roman" w:cs="Times New Roman"/>
        </w:rPr>
        <w:t xml:space="preserve"> so that they can explain how traits arise, how mutations generate variation, and how genetic information influences phenotype.</w:t>
      </w:r>
    </w:p>
    <w:p w14:paraId="4D68B7D9" w14:textId="368B3F1E"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explain how cell division and inheritance mechanisms generate genetic diversity</w:t>
      </w:r>
      <w:r w:rsidRPr="00E405CD">
        <w:rPr>
          <w:rFonts w:ascii="Times New Roman" w:hAnsi="Times New Roman" w:cs="Times New Roman"/>
        </w:rPr>
        <w:t xml:space="preserve"> so that they can predict patterns of inheritance and understand how meiosis, recombination, and fertilization contribute to variation in populations.</w:t>
      </w:r>
    </w:p>
    <w:p w14:paraId="251591BD" w14:textId="5008550F"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explain the mechanisms of evolutionary change</w:t>
      </w:r>
      <w:r w:rsidRPr="00E405CD">
        <w:rPr>
          <w:rFonts w:ascii="Times New Roman" w:hAnsi="Times New Roman" w:cs="Times New Roman"/>
        </w:rPr>
        <w:t xml:space="preserve"> so that they can interpret how mutation, natural selection, genetic drift, gene flow, and speciation shape biological diversity across generations.</w:t>
      </w:r>
    </w:p>
    <w:p w14:paraId="2DA55AC6" w14:textId="6974F3A3"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trace the flow of energy and matter through biological systems</w:t>
      </w:r>
      <w:r w:rsidRPr="00E405CD">
        <w:rPr>
          <w:rFonts w:ascii="Times New Roman" w:hAnsi="Times New Roman" w:cs="Times New Roman"/>
        </w:rPr>
        <w:t xml:space="preserve"> so that they can explain how processes such as photosynthesis and cellular respiration support life.</w:t>
      </w:r>
    </w:p>
    <w:p w14:paraId="3C3CDF5B" w14:textId="51E11041"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explain how biological systems coordinate processes to maintain function</w:t>
      </w:r>
      <w:r w:rsidRPr="00E405CD">
        <w:rPr>
          <w:rFonts w:ascii="Times New Roman" w:hAnsi="Times New Roman" w:cs="Times New Roman"/>
        </w:rPr>
        <w:t xml:space="preserve"> so that they can analyze how disruptions (such as disease, toxins, or environmental stress) affect organismal health and survival.</w:t>
      </w:r>
    </w:p>
    <w:p w14:paraId="6A556092" w14:textId="587EAB74" w:rsidR="00536985" w:rsidRPr="00E405CD" w:rsidRDefault="00536985" w:rsidP="00E405CD">
      <w:pPr>
        <w:pStyle w:val="ListParagraph"/>
        <w:numPr>
          <w:ilvl w:val="0"/>
          <w:numId w:val="6"/>
        </w:numPr>
        <w:rPr>
          <w:rFonts w:ascii="Times New Roman" w:hAnsi="Times New Roman" w:cs="Times New Roman"/>
        </w:rPr>
      </w:pPr>
      <w:r w:rsidRPr="00E405CD">
        <w:rPr>
          <w:rStyle w:val="Strong"/>
          <w:rFonts w:ascii="Times New Roman" w:hAnsi="Times New Roman" w:cs="Times New Roman"/>
        </w:rPr>
        <w:t>analyze how organisms interact with one another and with their environment</w:t>
      </w:r>
      <w:r w:rsidRPr="00E405CD">
        <w:rPr>
          <w:rFonts w:ascii="Times New Roman" w:hAnsi="Times New Roman" w:cs="Times New Roman"/>
        </w:rPr>
        <w:t xml:space="preserve"> so that they can interpret population dynamics, ecological relationships, and ecosystem stability.</w:t>
      </w:r>
    </w:p>
    <w:p w14:paraId="07BA7622" w14:textId="30AE708B" w:rsidR="00536985" w:rsidRPr="00E405CD" w:rsidRDefault="00536985" w:rsidP="00E405CD">
      <w:pPr>
        <w:pStyle w:val="ListParagraph"/>
        <w:numPr>
          <w:ilvl w:val="0"/>
          <w:numId w:val="6"/>
        </w:numPr>
        <w:rPr>
          <w:rFonts w:ascii="Times New Roman" w:hAnsi="Times New Roman" w:cs="Times New Roman"/>
          <w:sz w:val="24"/>
        </w:rPr>
      </w:pPr>
      <w:r w:rsidRPr="00E405CD">
        <w:rPr>
          <w:rStyle w:val="Strong"/>
          <w:rFonts w:ascii="Times New Roman" w:hAnsi="Times New Roman" w:cs="Times New Roman"/>
        </w:rPr>
        <w:t>evaluate how human activities influence biological systems</w:t>
      </w:r>
      <w:r w:rsidRPr="00E405CD">
        <w:rPr>
          <w:rFonts w:ascii="Times New Roman" w:hAnsi="Times New Roman" w:cs="Times New Roman"/>
        </w:rPr>
        <w:t xml:space="preserve"> so that they can understand how actions such as habitat modification, resource use, and technological innovation affect ecosystems and global biological processes.</w:t>
      </w:r>
    </w:p>
    <w:p w14:paraId="5FE1C764" w14:textId="7F978070" w:rsidR="00671919" w:rsidRPr="00E405CD" w:rsidRDefault="000C53B5">
      <w:pPr>
        <w:pStyle w:val="Heading2"/>
        <w:spacing w:before="271"/>
        <w:rPr>
          <w:rFonts w:ascii="Times New Roman" w:hAnsi="Times New Roman" w:cs="Times New Roman"/>
          <w:color w:val="7030A0"/>
        </w:rPr>
      </w:pPr>
      <w:r w:rsidRPr="00E405CD">
        <w:rPr>
          <w:rFonts w:ascii="Times New Roman" w:hAnsi="Times New Roman" w:cs="Times New Roman"/>
          <w:color w:val="7030A0"/>
        </w:rPr>
        <w:t>What is Introductory Biology?</w:t>
      </w:r>
    </w:p>
    <w:p w14:paraId="0123D796" w14:textId="77777777" w:rsidR="00EB168C" w:rsidRPr="00E405CD" w:rsidRDefault="00EB168C" w:rsidP="00EB168C">
      <w:pPr>
        <w:pStyle w:val="Heading2"/>
        <w:rPr>
          <w:rFonts w:ascii="Times New Roman" w:hAnsi="Times New Roman" w:cs="Times New Roman"/>
          <w:b w:val="0"/>
          <w:bCs w:val="0"/>
          <w:sz w:val="24"/>
          <w:szCs w:val="24"/>
        </w:rPr>
      </w:pPr>
      <w:r w:rsidRPr="00EB168C">
        <w:rPr>
          <w:rFonts w:ascii="Times New Roman" w:hAnsi="Times New Roman" w:cs="Times New Roman"/>
          <w:b w:val="0"/>
          <w:bCs w:val="0"/>
          <w:sz w:val="24"/>
          <w:szCs w:val="24"/>
        </w:rPr>
        <w:t>Biology is the science of life—the study of everything from microscopic molecules to entire ecosystems. This course is designed to give you a strong foundation in the core concepts of biology so that you’re ready to dive deeper into more advanced topics later in your college career. Along the way, you’ll start to see how these concepts connect, giving you a greater appreciation for the complexity (and beauty!) of living systems.</w:t>
      </w:r>
    </w:p>
    <w:p w14:paraId="6FF9A7F2" w14:textId="77777777" w:rsidR="00EB168C" w:rsidRPr="00EB168C" w:rsidRDefault="00EB168C" w:rsidP="00EB168C">
      <w:pPr>
        <w:pStyle w:val="Heading2"/>
        <w:rPr>
          <w:rFonts w:ascii="Times New Roman" w:hAnsi="Times New Roman" w:cs="Times New Roman"/>
          <w:b w:val="0"/>
          <w:bCs w:val="0"/>
          <w:sz w:val="24"/>
          <w:szCs w:val="24"/>
        </w:rPr>
      </w:pPr>
    </w:p>
    <w:p w14:paraId="7FA8CF44" w14:textId="57ACD6C3" w:rsidR="00BF03AD" w:rsidRPr="00E405CD" w:rsidRDefault="00EB168C">
      <w:pPr>
        <w:pStyle w:val="Heading2"/>
        <w:rPr>
          <w:rFonts w:ascii="Times New Roman" w:hAnsi="Times New Roman" w:cs="Times New Roman"/>
          <w:b w:val="0"/>
          <w:bCs w:val="0"/>
          <w:sz w:val="24"/>
          <w:szCs w:val="24"/>
        </w:rPr>
      </w:pPr>
      <w:r w:rsidRPr="00EB168C">
        <w:rPr>
          <w:rFonts w:ascii="Times New Roman" w:hAnsi="Times New Roman" w:cs="Times New Roman"/>
          <w:b w:val="0"/>
          <w:bCs w:val="0"/>
          <w:sz w:val="24"/>
          <w:szCs w:val="24"/>
        </w:rPr>
        <w:t>Our goals are simple: to help you build confidence as a scientist, to give you the tools you’ll need for future courses, and—most importantly—to spark your curiosity. Biology is full of fascinating questions, and we hope this course helps you discover the excitement of exploring them.</w:t>
      </w:r>
    </w:p>
    <w:p w14:paraId="62A3CC9A" w14:textId="77777777" w:rsidR="000C53B5" w:rsidRPr="00E405CD" w:rsidRDefault="000C53B5">
      <w:pPr>
        <w:pStyle w:val="Heading2"/>
        <w:rPr>
          <w:rFonts w:ascii="Times New Roman" w:hAnsi="Times New Roman" w:cs="Times New Roman"/>
          <w:b w:val="0"/>
          <w:bCs w:val="0"/>
          <w:sz w:val="24"/>
          <w:szCs w:val="24"/>
        </w:rPr>
      </w:pPr>
    </w:p>
    <w:p w14:paraId="5597ABA2" w14:textId="2AAE66C1" w:rsidR="00671919" w:rsidRPr="00E405CD" w:rsidRDefault="0046106B" w:rsidP="009F1264">
      <w:pPr>
        <w:pStyle w:val="Heading2"/>
        <w:rPr>
          <w:rFonts w:ascii="Times New Roman" w:hAnsi="Times New Roman" w:cs="Times New Roman"/>
          <w:color w:val="7030A0"/>
        </w:rPr>
      </w:pPr>
      <w:r w:rsidRPr="00E405CD">
        <w:rPr>
          <w:rFonts w:ascii="Times New Roman" w:hAnsi="Times New Roman" w:cs="Times New Roman"/>
          <w:color w:val="7030A0"/>
        </w:rPr>
        <w:t>My</w:t>
      </w:r>
      <w:r w:rsidRPr="00E405CD">
        <w:rPr>
          <w:rFonts w:ascii="Times New Roman" w:hAnsi="Times New Roman" w:cs="Times New Roman"/>
          <w:color w:val="7030A0"/>
          <w:spacing w:val="-7"/>
        </w:rPr>
        <w:t xml:space="preserve"> </w:t>
      </w:r>
      <w:r w:rsidRPr="00E405CD">
        <w:rPr>
          <w:rFonts w:ascii="Times New Roman" w:hAnsi="Times New Roman" w:cs="Times New Roman"/>
          <w:color w:val="7030A0"/>
        </w:rPr>
        <w:t>Teaching</w:t>
      </w:r>
      <w:r w:rsidRPr="00E405CD">
        <w:rPr>
          <w:rFonts w:ascii="Times New Roman" w:hAnsi="Times New Roman" w:cs="Times New Roman"/>
          <w:color w:val="7030A0"/>
          <w:spacing w:val="-3"/>
        </w:rPr>
        <w:t xml:space="preserve"> </w:t>
      </w:r>
      <w:r w:rsidRPr="00E405CD">
        <w:rPr>
          <w:rFonts w:ascii="Times New Roman" w:hAnsi="Times New Roman" w:cs="Times New Roman"/>
          <w:color w:val="7030A0"/>
          <w:spacing w:val="-2"/>
        </w:rPr>
        <w:t>Philosophy</w:t>
      </w:r>
    </w:p>
    <w:p w14:paraId="25F69639" w14:textId="77777777" w:rsidR="005D7EAE" w:rsidRPr="00E405CD" w:rsidRDefault="005D7EAE" w:rsidP="009F1264">
      <w:pPr>
        <w:pStyle w:val="isselectedend"/>
        <w:spacing w:before="0" w:beforeAutospacing="0" w:after="0" w:afterAutospacing="0"/>
      </w:pPr>
      <w:r w:rsidRPr="00E405CD">
        <w:t>My teaching philosophy for concurrent enrollment courses centers on the idea that carefully designed learning materials can create a rigorous, engaging, and equitable learning environment even when students interact with the content outside of a traditional university classroom. In this format, my primary responsibility is not only to present information but to intentionally design and curate materials that guide students toward meaningful engagement with biological concepts.</w:t>
      </w:r>
    </w:p>
    <w:p w14:paraId="7FEDD727" w14:textId="77777777" w:rsidR="005D7EAE" w:rsidRPr="00E405CD" w:rsidRDefault="005D7EAE" w:rsidP="005D7EAE">
      <w:pPr>
        <w:pStyle w:val="isselectedend"/>
      </w:pPr>
      <w:r w:rsidRPr="00E405CD">
        <w:lastRenderedPageBreak/>
        <w:t>Because concurrent enrollment students are often balancing high school coursework alongside college expectations, I structure course materials to be accessible, focused, and purposeful. Instructional videos are typically short—generally under ten minutes—to support attention and reduce unnecessary cognitive load. Research on cognitive load suggests that learners process new information most effectively when complex material is broken into smaller, manageable segments and when extraneous information is minimized. By keeping videos concise and tightly focused on a single concept or process, I aim to help students process new biological ideas without becoming overwhelmed by excessive information.</w:t>
      </w:r>
    </w:p>
    <w:p w14:paraId="6263FA30" w14:textId="77777777" w:rsidR="005D7EAE" w:rsidRPr="00E405CD" w:rsidRDefault="005D7EAE" w:rsidP="005D7EAE">
      <w:pPr>
        <w:pStyle w:val="isselectedend"/>
      </w:pPr>
      <w:r w:rsidRPr="00E405CD">
        <w:t>Each video is accompanied by clear guidance about what students should focus on while watching. By explicitly identifying the key ideas or questions students should be considering, I help direct their attention toward the most important conceptual relationships rather than passive viewing. This guidance reduces the cognitive burden associated with trying to determine what information is most important while simultaneously learning new material.</w:t>
      </w:r>
    </w:p>
    <w:p w14:paraId="3081E991" w14:textId="77777777" w:rsidR="005D7EAE" w:rsidRPr="00E405CD" w:rsidRDefault="005D7EAE" w:rsidP="005D7EAE">
      <w:pPr>
        <w:pStyle w:val="isselectedend"/>
      </w:pPr>
      <w:r w:rsidRPr="00E405CD">
        <w:t>The course materials include both videos I produce and carefully selected content from external sources. While I create many of the explanations used in the course, I also intentionally incorporate well-produced educational videos from reputable scientific communicators and organizations when they present a concept especially clearly or effectively. My goal is not to rely exclusively on my own materials but to ensure that students encounter the most engaging and conceptually clear explanations available. By combining instructor-created and curated content, I can provide students with high-quality instruction while maintaining strong alignment with course learning objectives.</w:t>
      </w:r>
    </w:p>
    <w:p w14:paraId="02EA2942" w14:textId="77777777" w:rsidR="005D7EAE" w:rsidRPr="00E405CD" w:rsidRDefault="005D7EAE" w:rsidP="005D7EAE">
      <w:pPr>
        <w:pStyle w:val="isselectedend"/>
      </w:pPr>
      <w:r w:rsidRPr="00E405CD">
        <w:t>Similarly, assigned readings are organized around specific topics rather than traditional textbook chapters. Introductory biology textbooks are often structured to cover broad themes across many pages, which can obscure the most relevant information for a particular lesson. Instead, I select readings that directly support the learning goals of each topic. This approach helps manage cognitive load by allowing students to focus on the most relevant concepts rather than navigating large sections of material that may not directly support the lesson.</w:t>
      </w:r>
    </w:p>
    <w:p w14:paraId="6C3D8AB0" w14:textId="77777777" w:rsidR="005D7EAE" w:rsidRPr="00E405CD" w:rsidRDefault="005D7EAE" w:rsidP="005D7EAE">
      <w:pPr>
        <w:pStyle w:val="isselectedend"/>
      </w:pPr>
      <w:r w:rsidRPr="00E405CD">
        <w:t xml:space="preserve">Within this instructional structure, students take primary responsibility for engaging with the material. The course is designed so that </w:t>
      </w:r>
      <w:proofErr w:type="gramStart"/>
      <w:r w:rsidRPr="00E405CD">
        <w:t>the majority of</w:t>
      </w:r>
      <w:proofErr w:type="gramEnd"/>
      <w:r w:rsidRPr="00E405CD">
        <w:t xml:space="preserve"> the intellectual work—the “heavy lifting” of learning—occurs through the student’s active engagement with the videos, readings, and practice questions. My role is to provide a clear roadmap, high-quality explanations, and carefully structured resources that make this engagement productive and meaningful.</w:t>
      </w:r>
    </w:p>
    <w:p w14:paraId="0FFE673F" w14:textId="77777777" w:rsidR="005D7EAE" w:rsidRPr="00E405CD" w:rsidRDefault="005D7EAE" w:rsidP="005D7EAE">
      <w:pPr>
        <w:pStyle w:val="isselectedend"/>
      </w:pPr>
      <w:r w:rsidRPr="00E405CD">
        <w:t>This approach reflects my broader view of learning as an active cognitive process rather than a passive one. Students develop durable understanding when they revisit challenging ideas, make connections across topics, and apply biological principles to new situations. By organizing course materials in ways that reduce unnecessary cognitive load while clearly highlighting key concepts, I aim to create an environment in which students can focus their effort on understanding rather than simply managing the complexity of the material.</w:t>
      </w:r>
    </w:p>
    <w:p w14:paraId="2DCB9642" w14:textId="77777777" w:rsidR="005D7EAE" w:rsidRPr="00E405CD" w:rsidRDefault="005D7EAE" w:rsidP="005D7EAE">
      <w:pPr>
        <w:pStyle w:val="NormalWeb"/>
      </w:pPr>
      <w:r w:rsidRPr="00E405CD">
        <w:t xml:space="preserve">Ultimately, my goal in a concurrent enrollment course is to create a learning environment that maintains the rigor and expectations of a university biology class while providing students with </w:t>
      </w:r>
      <w:r w:rsidRPr="00E405CD">
        <w:lastRenderedPageBreak/>
        <w:t>the structure and clarity needed to engage deeply with the material. Through intentional course design, curated instructional resources, and explicit guidance for student engagement, I strive to help students build both biological knowledge and the independent learning habits necessary for success in college-level science courses.</w:t>
      </w:r>
    </w:p>
    <w:p w14:paraId="11D33F41" w14:textId="77777777" w:rsidR="00671919" w:rsidRPr="00E405CD" w:rsidRDefault="0046106B" w:rsidP="00BF03AD">
      <w:pPr>
        <w:pStyle w:val="Heading2"/>
        <w:spacing w:before="32"/>
        <w:rPr>
          <w:rFonts w:ascii="Times New Roman" w:hAnsi="Times New Roman" w:cs="Times New Roman"/>
          <w:color w:val="7030A0"/>
        </w:rPr>
      </w:pPr>
      <w:r w:rsidRPr="00E405CD">
        <w:rPr>
          <w:rFonts w:ascii="Times New Roman" w:hAnsi="Times New Roman" w:cs="Times New Roman"/>
          <w:color w:val="7030A0"/>
        </w:rPr>
        <w:t xml:space="preserve">Required </w:t>
      </w:r>
      <w:r w:rsidRPr="00E405CD">
        <w:rPr>
          <w:rFonts w:ascii="Times New Roman" w:hAnsi="Times New Roman" w:cs="Times New Roman"/>
          <w:color w:val="7030A0"/>
          <w:spacing w:val="-2"/>
        </w:rPr>
        <w:t>Materials</w:t>
      </w:r>
    </w:p>
    <w:p w14:paraId="5C9E79EC" w14:textId="1769080A" w:rsidR="00671919" w:rsidRPr="00E405CD" w:rsidRDefault="005D7EAE">
      <w:pPr>
        <w:pStyle w:val="BodyText"/>
        <w:rPr>
          <w:rFonts w:ascii="Times New Roman" w:hAnsi="Times New Roman" w:cs="Times New Roman"/>
        </w:rPr>
      </w:pPr>
      <w:r w:rsidRPr="00E405CD">
        <w:rPr>
          <w:rFonts w:ascii="Times New Roman" w:hAnsi="Times New Roman" w:cs="Times New Roman"/>
        </w:rPr>
        <w:t xml:space="preserve">This course uses Open </w:t>
      </w:r>
      <w:proofErr w:type="spellStart"/>
      <w:r w:rsidRPr="00E405CD">
        <w:rPr>
          <w:rFonts w:ascii="Times New Roman" w:hAnsi="Times New Roman" w:cs="Times New Roman"/>
        </w:rPr>
        <w:t>Educaitonal</w:t>
      </w:r>
      <w:proofErr w:type="spellEnd"/>
      <w:r w:rsidRPr="00E405CD">
        <w:rPr>
          <w:rFonts w:ascii="Times New Roman" w:hAnsi="Times New Roman" w:cs="Times New Roman"/>
        </w:rPr>
        <w:t xml:space="preserve"> Resources (OERs). Our primary textbook will be the freely available online </w:t>
      </w:r>
      <w:hyperlink r:id="rId9" w:history="1">
        <w:r w:rsidRPr="00E405CD">
          <w:rPr>
            <w:rStyle w:val="Hyperlink"/>
            <w:rFonts w:ascii="Times New Roman" w:hAnsi="Times New Roman" w:cs="Times New Roman"/>
          </w:rPr>
          <w:t>OpenStax Biology 2e</w:t>
        </w:r>
      </w:hyperlink>
      <w:r w:rsidRPr="00E405CD">
        <w:rPr>
          <w:rFonts w:ascii="Times New Roman" w:hAnsi="Times New Roman" w:cs="Times New Roman"/>
        </w:rPr>
        <w:t xml:space="preserve">. The reading for each topic will be linked either to this book or other freely available resources as appropriate.  </w:t>
      </w:r>
    </w:p>
    <w:p w14:paraId="46B8289A" w14:textId="77777777" w:rsidR="00671919" w:rsidRPr="00E405CD" w:rsidRDefault="00671919">
      <w:pPr>
        <w:pStyle w:val="BodyText"/>
        <w:rPr>
          <w:rFonts w:ascii="Times New Roman" w:hAnsi="Times New Roman" w:cs="Times New Roman"/>
          <w:sz w:val="22"/>
        </w:rPr>
      </w:pPr>
    </w:p>
    <w:p w14:paraId="3857530E" w14:textId="71EC34BA" w:rsidR="00671919" w:rsidRPr="00E405CD" w:rsidRDefault="005D7EAE">
      <w:pPr>
        <w:pStyle w:val="Heading2"/>
        <w:spacing w:before="1" w:line="341" w:lineRule="exact"/>
        <w:rPr>
          <w:rFonts w:ascii="Times New Roman" w:hAnsi="Times New Roman" w:cs="Times New Roman"/>
          <w:color w:val="7030A0"/>
          <w:spacing w:val="-2"/>
        </w:rPr>
      </w:pPr>
      <w:r w:rsidRPr="00E405CD">
        <w:rPr>
          <w:rFonts w:ascii="Times New Roman" w:hAnsi="Times New Roman" w:cs="Times New Roman"/>
          <w:color w:val="7030A0"/>
          <w:spacing w:val="-2"/>
        </w:rPr>
        <w:t>How Learning is Assessed (Grades)</w:t>
      </w:r>
    </w:p>
    <w:p w14:paraId="4F5A11DC" w14:textId="5C55C6DB" w:rsidR="005D7EAE" w:rsidRPr="005D7EAE" w:rsidRDefault="005D7EAE" w:rsidP="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u w:val="single"/>
        </w:rPr>
        <w:t xml:space="preserve">Embedded learning questions (ELQs): </w:t>
      </w:r>
      <w:r w:rsidRPr="005D7EAE">
        <w:rPr>
          <w:rFonts w:ascii="Times New Roman" w:hAnsi="Times New Roman" w:cs="Times New Roman"/>
          <w:b w:val="0"/>
          <w:bCs w:val="0"/>
          <w:sz w:val="24"/>
          <w:szCs w:val="24"/>
        </w:rPr>
        <w:t>Each instructional video</w:t>
      </w:r>
      <w:r w:rsidRPr="00E405CD">
        <w:rPr>
          <w:rFonts w:ascii="Times New Roman" w:hAnsi="Times New Roman" w:cs="Times New Roman"/>
          <w:b w:val="0"/>
          <w:bCs w:val="0"/>
          <w:sz w:val="24"/>
          <w:szCs w:val="24"/>
        </w:rPr>
        <w:t xml:space="preserve"> </w:t>
      </w:r>
      <w:r w:rsidRPr="005D7EAE">
        <w:rPr>
          <w:rFonts w:ascii="Times New Roman" w:hAnsi="Times New Roman" w:cs="Times New Roman"/>
          <w:b w:val="0"/>
          <w:bCs w:val="0"/>
          <w:sz w:val="24"/>
          <w:szCs w:val="24"/>
        </w:rPr>
        <w:t xml:space="preserve">contains embedded learning questions. These are designed to highlight important points and ensure you are engaged and </w:t>
      </w:r>
      <w:r w:rsidRPr="005D7EAE">
        <w:rPr>
          <w:rFonts w:ascii="Times New Roman" w:hAnsi="Times New Roman" w:cs="Times New Roman"/>
          <w:b w:val="0"/>
          <w:bCs w:val="0"/>
          <w:i/>
          <w:iCs/>
          <w:sz w:val="24"/>
          <w:szCs w:val="24"/>
        </w:rPr>
        <w:t>can be retaken an unlimited number of times before the due date</w:t>
      </w:r>
      <w:r w:rsidRPr="005D7EAE">
        <w:rPr>
          <w:rFonts w:ascii="Times New Roman" w:hAnsi="Times New Roman" w:cs="Times New Roman"/>
          <w:b w:val="0"/>
          <w:bCs w:val="0"/>
          <w:sz w:val="24"/>
          <w:szCs w:val="24"/>
        </w:rPr>
        <w:t xml:space="preserve">. </w:t>
      </w:r>
    </w:p>
    <w:p w14:paraId="4D6C1085" w14:textId="77777777" w:rsidR="005D7EAE" w:rsidRPr="00E405CD" w:rsidRDefault="005D7EAE" w:rsidP="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rPr>
        <w:t xml:space="preserve">*Important note: just because a concept does not have an accompanying embedded learning question this does not mean it is unimportant or will not be tested. </w:t>
      </w:r>
    </w:p>
    <w:p w14:paraId="3A0E1E97" w14:textId="58DF5CDB" w:rsidR="005D7EAE" w:rsidRPr="00E405CD" w:rsidRDefault="005D7EAE" w:rsidP="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u w:val="single"/>
        </w:rPr>
        <w:t>Take-Home Assignments (HW):</w:t>
      </w:r>
      <w:r w:rsidRPr="005D7EAE">
        <w:rPr>
          <w:rFonts w:ascii="Times New Roman" w:hAnsi="Times New Roman" w:cs="Times New Roman"/>
          <w:b w:val="0"/>
          <w:bCs w:val="0"/>
          <w:sz w:val="24"/>
          <w:szCs w:val="24"/>
        </w:rPr>
        <w:t xml:space="preserve"> Throughout the semester assignments Intended to help you process the hardest Information will be assigned. More specifics will be provided for each assignment. All assignments will be turned </w:t>
      </w:r>
      <w:r w:rsidRPr="00E405CD">
        <w:rPr>
          <w:rFonts w:ascii="Times New Roman" w:hAnsi="Times New Roman" w:cs="Times New Roman"/>
          <w:b w:val="0"/>
          <w:bCs w:val="0"/>
          <w:sz w:val="24"/>
          <w:szCs w:val="24"/>
        </w:rPr>
        <w:t>i</w:t>
      </w:r>
      <w:r w:rsidRPr="005D7EAE">
        <w:rPr>
          <w:rFonts w:ascii="Times New Roman" w:hAnsi="Times New Roman" w:cs="Times New Roman"/>
          <w:b w:val="0"/>
          <w:bCs w:val="0"/>
          <w:sz w:val="24"/>
          <w:szCs w:val="24"/>
        </w:rPr>
        <w:t>n through Canvas.</w:t>
      </w:r>
    </w:p>
    <w:p w14:paraId="745D6F1E" w14:textId="77777777" w:rsidR="005D7EAE" w:rsidRPr="00E405CD" w:rsidRDefault="005D7EAE" w:rsidP="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u w:val="single"/>
        </w:rPr>
        <w:t>Writing Assignments:</w:t>
      </w:r>
      <w:r w:rsidRPr="005D7EAE">
        <w:rPr>
          <w:rFonts w:ascii="Times New Roman" w:hAnsi="Times New Roman" w:cs="Times New Roman"/>
          <w:b w:val="0"/>
          <w:bCs w:val="0"/>
          <w:sz w:val="24"/>
          <w:szCs w:val="24"/>
        </w:rPr>
        <w:t xml:space="preserve"> There will be two writing assignments in Canvas over the course of the semester. The first assignment is “Interpreting a Figure” and will involve looking at a figure from a peer-reviewed article and identifying key components of the figure including the dependent and independent variables. The second assignment is “Writing an Abstract” and will involve writing a scientific abstract for a paper based on a figure from that paper. Your abstract should be consistent with information that you learn about the study from the figure and does not have to match the abstract from the actual peer-reviewed paper.</w:t>
      </w:r>
    </w:p>
    <w:p w14:paraId="061B8C13" w14:textId="0D5052FB" w:rsidR="005D7EAE" w:rsidRPr="005D7EAE" w:rsidRDefault="005D7EAE" w:rsidP="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u w:val="single"/>
        </w:rPr>
        <w:t>Tests:</w:t>
      </w:r>
      <w:r w:rsidRPr="005D7EAE">
        <w:rPr>
          <w:rFonts w:ascii="Times New Roman" w:hAnsi="Times New Roman" w:cs="Times New Roman"/>
          <w:b w:val="0"/>
          <w:bCs w:val="0"/>
          <w:sz w:val="24"/>
          <w:szCs w:val="24"/>
        </w:rPr>
        <w:t xml:space="preserve"> There will be three tests during the semester and one final exam in this course. </w:t>
      </w:r>
      <w:r w:rsidRPr="00E405CD">
        <w:rPr>
          <w:rFonts w:ascii="Times New Roman" w:hAnsi="Times New Roman" w:cs="Times New Roman"/>
          <w:i/>
          <w:iCs/>
          <w:sz w:val="24"/>
          <w:szCs w:val="24"/>
        </w:rPr>
        <w:t xml:space="preserve">Tests are taken </w:t>
      </w:r>
      <w:r w:rsidR="001C5084">
        <w:rPr>
          <w:rFonts w:ascii="Times New Roman" w:hAnsi="Times New Roman" w:cs="Times New Roman"/>
          <w:i/>
          <w:iCs/>
          <w:sz w:val="24"/>
          <w:szCs w:val="24"/>
        </w:rPr>
        <w:t xml:space="preserve">via Measure Learning or </w:t>
      </w:r>
      <w:r w:rsidRPr="00E405CD">
        <w:rPr>
          <w:rFonts w:ascii="Times New Roman" w:hAnsi="Times New Roman" w:cs="Times New Roman"/>
          <w:i/>
          <w:iCs/>
          <w:sz w:val="24"/>
          <w:szCs w:val="24"/>
        </w:rPr>
        <w:t>in person at a certified testing center</w:t>
      </w:r>
      <w:r w:rsidRPr="00E405CD">
        <w:rPr>
          <w:rFonts w:ascii="Times New Roman" w:hAnsi="Times New Roman" w:cs="Times New Roman"/>
          <w:b w:val="0"/>
          <w:bCs w:val="0"/>
          <w:sz w:val="24"/>
          <w:szCs w:val="24"/>
        </w:rPr>
        <w:t xml:space="preserve">. </w:t>
      </w:r>
      <w:r w:rsidRPr="005D7EAE">
        <w:rPr>
          <w:rFonts w:ascii="Times New Roman" w:hAnsi="Times New Roman" w:cs="Times New Roman"/>
          <w:b w:val="0"/>
          <w:bCs w:val="0"/>
          <w:sz w:val="24"/>
          <w:szCs w:val="24"/>
        </w:rPr>
        <w:t xml:space="preserve">If you miss Test 1, 2, or 3 for any reason, notify your instructor within 48 hours of the test and your grade for the final exam will be used for both the final exam and the missing test. This policy only applies to </w:t>
      </w:r>
      <w:r w:rsidRPr="005D7EAE">
        <w:rPr>
          <w:rFonts w:ascii="Times New Roman" w:hAnsi="Times New Roman" w:cs="Times New Roman"/>
          <w:b w:val="0"/>
          <w:bCs w:val="0"/>
          <w:i/>
          <w:iCs/>
          <w:sz w:val="24"/>
          <w:szCs w:val="24"/>
        </w:rPr>
        <w:t>one missed test</w:t>
      </w:r>
      <w:r w:rsidRPr="005D7EAE">
        <w:rPr>
          <w:rFonts w:ascii="Times New Roman" w:hAnsi="Times New Roman" w:cs="Times New Roman"/>
          <w:b w:val="0"/>
          <w:bCs w:val="0"/>
          <w:sz w:val="24"/>
          <w:szCs w:val="24"/>
        </w:rPr>
        <w:t>.</w:t>
      </w:r>
    </w:p>
    <w:p w14:paraId="2A77DA5E" w14:textId="7ADFC638" w:rsidR="005D7EAE" w:rsidRPr="009F1264" w:rsidRDefault="005D7EAE">
      <w:pPr>
        <w:pStyle w:val="Heading2"/>
        <w:spacing w:before="1" w:line="341" w:lineRule="exact"/>
        <w:rPr>
          <w:rFonts w:ascii="Times New Roman" w:hAnsi="Times New Roman" w:cs="Times New Roman"/>
          <w:b w:val="0"/>
          <w:bCs w:val="0"/>
          <w:sz w:val="24"/>
          <w:szCs w:val="24"/>
        </w:rPr>
      </w:pPr>
      <w:r w:rsidRPr="005D7EAE">
        <w:rPr>
          <w:rFonts w:ascii="Times New Roman" w:hAnsi="Times New Roman" w:cs="Times New Roman"/>
          <w:b w:val="0"/>
          <w:bCs w:val="0"/>
          <w:sz w:val="24"/>
          <w:szCs w:val="24"/>
        </w:rPr>
        <w:t xml:space="preserve"> </w:t>
      </w:r>
    </w:p>
    <w:p w14:paraId="470E658A" w14:textId="77777777" w:rsidR="00671919" w:rsidRPr="00E405CD" w:rsidRDefault="00671919">
      <w:pPr>
        <w:pStyle w:val="BodyText"/>
        <w:spacing w:before="11"/>
        <w:rPr>
          <w:rFonts w:ascii="Times New Roman" w:hAnsi="Times New Roman" w:cs="Times New Roman"/>
          <w:sz w:val="13"/>
        </w:rPr>
      </w:pPr>
    </w:p>
    <w:tbl>
      <w:tblPr>
        <w:tblW w:w="0" w:type="auto"/>
        <w:tblInd w:w="7" w:type="dxa"/>
        <w:tblLayout w:type="fixed"/>
        <w:tblCellMar>
          <w:left w:w="0" w:type="dxa"/>
          <w:right w:w="0" w:type="dxa"/>
        </w:tblCellMar>
        <w:tblLook w:val="01E0" w:firstRow="1" w:lastRow="1" w:firstColumn="1" w:lastColumn="1" w:noHBand="0" w:noVBand="0"/>
      </w:tblPr>
      <w:tblGrid>
        <w:gridCol w:w="6026"/>
        <w:gridCol w:w="1896"/>
      </w:tblGrid>
      <w:tr w:rsidR="00671919" w:rsidRPr="00E405CD" w14:paraId="1F23AECE" w14:textId="77777777">
        <w:trPr>
          <w:trHeight w:val="244"/>
        </w:trPr>
        <w:tc>
          <w:tcPr>
            <w:tcW w:w="6026" w:type="dxa"/>
          </w:tcPr>
          <w:p w14:paraId="0E5A4198" w14:textId="21CF62BA" w:rsidR="00671919" w:rsidRPr="00E405CD" w:rsidRDefault="005D7EAE">
            <w:pPr>
              <w:pStyle w:val="TableParagraph"/>
              <w:spacing w:line="225" w:lineRule="exact"/>
              <w:ind w:left="719"/>
              <w:rPr>
                <w:rFonts w:ascii="Times New Roman" w:hAnsi="Times New Roman" w:cs="Times New Roman"/>
              </w:rPr>
            </w:pPr>
            <w:r w:rsidRPr="00E405CD">
              <w:rPr>
                <w:rFonts w:ascii="Times New Roman" w:hAnsi="Times New Roman" w:cs="Times New Roman"/>
              </w:rPr>
              <w:t>Embedded Learning Questions</w:t>
            </w:r>
          </w:p>
        </w:tc>
        <w:tc>
          <w:tcPr>
            <w:tcW w:w="1896" w:type="dxa"/>
          </w:tcPr>
          <w:p w14:paraId="37930B42" w14:textId="77777777" w:rsidR="00671919" w:rsidRPr="00E405CD" w:rsidRDefault="0046106B">
            <w:pPr>
              <w:pStyle w:val="TableParagraph"/>
              <w:spacing w:line="225" w:lineRule="exact"/>
              <w:ind w:right="383"/>
              <w:jc w:val="right"/>
              <w:rPr>
                <w:rFonts w:ascii="Times New Roman" w:hAnsi="Times New Roman" w:cs="Times New Roman"/>
              </w:rPr>
            </w:pPr>
            <w:r w:rsidRPr="00E405CD">
              <w:rPr>
                <w:rFonts w:ascii="Times New Roman" w:hAnsi="Times New Roman" w:cs="Times New Roman"/>
                <w:spacing w:val="-5"/>
              </w:rPr>
              <w:t>150</w:t>
            </w:r>
          </w:p>
        </w:tc>
      </w:tr>
      <w:tr w:rsidR="005D7EAE" w:rsidRPr="00E405CD" w14:paraId="60E79DC3" w14:textId="77777777">
        <w:trPr>
          <w:trHeight w:val="268"/>
        </w:trPr>
        <w:tc>
          <w:tcPr>
            <w:tcW w:w="6026" w:type="dxa"/>
          </w:tcPr>
          <w:p w14:paraId="36F5E7C8" w14:textId="013DC149" w:rsidR="005D7EAE" w:rsidRPr="00E405CD" w:rsidRDefault="005D7EAE">
            <w:pPr>
              <w:pStyle w:val="TableParagraph"/>
              <w:ind w:left="719"/>
              <w:rPr>
                <w:rFonts w:ascii="Times New Roman" w:hAnsi="Times New Roman" w:cs="Times New Roman"/>
              </w:rPr>
            </w:pPr>
            <w:r w:rsidRPr="00E405CD">
              <w:rPr>
                <w:rFonts w:ascii="Times New Roman" w:hAnsi="Times New Roman" w:cs="Times New Roman"/>
              </w:rPr>
              <w:t>Writing</w:t>
            </w:r>
            <w:r w:rsidRPr="00E405CD">
              <w:rPr>
                <w:rFonts w:ascii="Times New Roman" w:hAnsi="Times New Roman" w:cs="Times New Roman"/>
                <w:spacing w:val="-6"/>
              </w:rPr>
              <w:t xml:space="preserve"> </w:t>
            </w:r>
            <w:r w:rsidRPr="00E405CD">
              <w:rPr>
                <w:rFonts w:ascii="Times New Roman" w:hAnsi="Times New Roman" w:cs="Times New Roman"/>
              </w:rPr>
              <w:t>Assignments</w:t>
            </w:r>
          </w:p>
        </w:tc>
        <w:tc>
          <w:tcPr>
            <w:tcW w:w="1896" w:type="dxa"/>
          </w:tcPr>
          <w:p w14:paraId="12C9C06C" w14:textId="01F26AF9" w:rsidR="005D7EAE" w:rsidRPr="00E405CD" w:rsidRDefault="005D7EAE">
            <w:pPr>
              <w:pStyle w:val="TableParagraph"/>
              <w:ind w:right="383"/>
              <w:jc w:val="right"/>
              <w:rPr>
                <w:rFonts w:ascii="Times New Roman" w:hAnsi="Times New Roman" w:cs="Times New Roman"/>
              </w:rPr>
            </w:pPr>
            <w:r w:rsidRPr="00E405CD">
              <w:rPr>
                <w:rFonts w:ascii="Times New Roman" w:hAnsi="Times New Roman" w:cs="Times New Roman"/>
                <w:spacing w:val="-5"/>
              </w:rPr>
              <w:t>100</w:t>
            </w:r>
          </w:p>
        </w:tc>
      </w:tr>
      <w:tr w:rsidR="005D7EAE" w:rsidRPr="00E405CD" w14:paraId="7C26EBC5" w14:textId="77777777">
        <w:trPr>
          <w:trHeight w:val="268"/>
        </w:trPr>
        <w:tc>
          <w:tcPr>
            <w:tcW w:w="6026" w:type="dxa"/>
          </w:tcPr>
          <w:p w14:paraId="309C3A53" w14:textId="7196A25A" w:rsidR="005D7EAE" w:rsidRPr="00E405CD" w:rsidRDefault="005D7EAE">
            <w:pPr>
              <w:pStyle w:val="TableParagraph"/>
              <w:ind w:left="719"/>
              <w:rPr>
                <w:rFonts w:ascii="Times New Roman" w:hAnsi="Times New Roman" w:cs="Times New Roman"/>
                <w:i/>
              </w:rPr>
            </w:pPr>
            <w:r w:rsidRPr="00E405CD">
              <w:rPr>
                <w:rFonts w:ascii="Times New Roman" w:hAnsi="Times New Roman" w:cs="Times New Roman"/>
              </w:rPr>
              <w:t>Take Home</w:t>
            </w:r>
            <w:r w:rsidRPr="00E405CD">
              <w:rPr>
                <w:rFonts w:ascii="Times New Roman" w:hAnsi="Times New Roman" w:cs="Times New Roman"/>
                <w:spacing w:val="1"/>
              </w:rPr>
              <w:t xml:space="preserve"> </w:t>
            </w:r>
            <w:r w:rsidRPr="00E405CD">
              <w:rPr>
                <w:rFonts w:ascii="Times New Roman" w:hAnsi="Times New Roman" w:cs="Times New Roman"/>
                <w:spacing w:val="-2"/>
              </w:rPr>
              <w:t>Assignments (HW)</w:t>
            </w:r>
          </w:p>
        </w:tc>
        <w:tc>
          <w:tcPr>
            <w:tcW w:w="1896" w:type="dxa"/>
          </w:tcPr>
          <w:p w14:paraId="74765EFC" w14:textId="46D8418C" w:rsidR="005D7EAE" w:rsidRPr="00E405CD" w:rsidRDefault="005D7EAE">
            <w:pPr>
              <w:pStyle w:val="TableParagraph"/>
              <w:ind w:right="383"/>
              <w:jc w:val="right"/>
              <w:rPr>
                <w:rFonts w:ascii="Times New Roman" w:hAnsi="Times New Roman" w:cs="Times New Roman"/>
              </w:rPr>
            </w:pPr>
            <w:r w:rsidRPr="00E405CD">
              <w:rPr>
                <w:rFonts w:ascii="Times New Roman" w:hAnsi="Times New Roman" w:cs="Times New Roman"/>
                <w:spacing w:val="-5"/>
              </w:rPr>
              <w:t>100</w:t>
            </w:r>
          </w:p>
        </w:tc>
      </w:tr>
      <w:tr w:rsidR="005D7EAE" w:rsidRPr="00E405CD" w14:paraId="0869F58E" w14:textId="77777777">
        <w:trPr>
          <w:trHeight w:val="268"/>
        </w:trPr>
        <w:tc>
          <w:tcPr>
            <w:tcW w:w="6026" w:type="dxa"/>
          </w:tcPr>
          <w:p w14:paraId="7C2FD914" w14:textId="2707B207" w:rsidR="005D7EAE" w:rsidRPr="00E405CD" w:rsidRDefault="005D7EAE">
            <w:pPr>
              <w:pStyle w:val="TableParagraph"/>
              <w:ind w:left="719"/>
              <w:rPr>
                <w:rFonts w:ascii="Times New Roman" w:hAnsi="Times New Roman" w:cs="Times New Roman"/>
              </w:rPr>
            </w:pPr>
            <w:r w:rsidRPr="00E405CD">
              <w:rPr>
                <w:rFonts w:ascii="Times New Roman" w:hAnsi="Times New Roman" w:cs="Times New Roman"/>
              </w:rPr>
              <w:t>Test</w:t>
            </w:r>
            <w:r w:rsidRPr="00E405CD">
              <w:rPr>
                <w:rFonts w:ascii="Times New Roman" w:hAnsi="Times New Roman" w:cs="Times New Roman"/>
                <w:spacing w:val="-3"/>
              </w:rPr>
              <w:t xml:space="preserve"> </w:t>
            </w:r>
            <w:r w:rsidRPr="00E405CD">
              <w:rPr>
                <w:rFonts w:ascii="Times New Roman" w:hAnsi="Times New Roman" w:cs="Times New Roman"/>
              </w:rPr>
              <w:t xml:space="preserve">1 </w:t>
            </w:r>
            <w:r w:rsidRPr="00E405CD">
              <w:rPr>
                <w:rFonts w:ascii="Times New Roman" w:hAnsi="Times New Roman" w:cs="Times New Roman"/>
                <w:i/>
              </w:rPr>
              <w:t>(Week __)</w:t>
            </w:r>
          </w:p>
        </w:tc>
        <w:tc>
          <w:tcPr>
            <w:tcW w:w="1896" w:type="dxa"/>
          </w:tcPr>
          <w:p w14:paraId="52A7BF7D" w14:textId="284F3688" w:rsidR="005D7EAE" w:rsidRPr="00E405CD" w:rsidRDefault="005D7EAE">
            <w:pPr>
              <w:pStyle w:val="TableParagraph"/>
              <w:ind w:right="383"/>
              <w:jc w:val="right"/>
              <w:rPr>
                <w:rFonts w:ascii="Times New Roman" w:hAnsi="Times New Roman" w:cs="Times New Roman"/>
              </w:rPr>
            </w:pPr>
            <w:r w:rsidRPr="00E405CD">
              <w:rPr>
                <w:rFonts w:ascii="Times New Roman" w:hAnsi="Times New Roman" w:cs="Times New Roman"/>
                <w:spacing w:val="-5"/>
              </w:rPr>
              <w:t>150</w:t>
            </w:r>
          </w:p>
        </w:tc>
      </w:tr>
      <w:tr w:rsidR="005D7EAE" w:rsidRPr="00E405CD" w14:paraId="7035CD8C" w14:textId="77777777">
        <w:trPr>
          <w:trHeight w:val="269"/>
        </w:trPr>
        <w:tc>
          <w:tcPr>
            <w:tcW w:w="6026" w:type="dxa"/>
          </w:tcPr>
          <w:p w14:paraId="63FE0593" w14:textId="0D3A1F1A" w:rsidR="005D7EAE" w:rsidRPr="00E405CD" w:rsidRDefault="005D7EAE">
            <w:pPr>
              <w:pStyle w:val="TableParagraph"/>
              <w:ind w:left="719"/>
              <w:rPr>
                <w:rFonts w:ascii="Times New Roman" w:hAnsi="Times New Roman" w:cs="Times New Roman"/>
                <w:i/>
              </w:rPr>
            </w:pPr>
            <w:r w:rsidRPr="00E405CD">
              <w:rPr>
                <w:rFonts w:ascii="Times New Roman" w:hAnsi="Times New Roman" w:cs="Times New Roman"/>
              </w:rPr>
              <w:t>Test</w:t>
            </w:r>
            <w:r w:rsidRPr="00E405CD">
              <w:rPr>
                <w:rFonts w:ascii="Times New Roman" w:hAnsi="Times New Roman" w:cs="Times New Roman"/>
                <w:spacing w:val="-3"/>
              </w:rPr>
              <w:t xml:space="preserve"> </w:t>
            </w:r>
            <w:r w:rsidRPr="00E405CD">
              <w:rPr>
                <w:rFonts w:ascii="Times New Roman" w:hAnsi="Times New Roman" w:cs="Times New Roman"/>
              </w:rPr>
              <w:t xml:space="preserve">2 </w:t>
            </w:r>
            <w:r w:rsidRPr="00E405CD">
              <w:rPr>
                <w:rFonts w:ascii="Times New Roman" w:hAnsi="Times New Roman" w:cs="Times New Roman"/>
                <w:i/>
              </w:rPr>
              <w:t>(Week __)</w:t>
            </w:r>
          </w:p>
        </w:tc>
        <w:tc>
          <w:tcPr>
            <w:tcW w:w="1896" w:type="dxa"/>
          </w:tcPr>
          <w:p w14:paraId="2328D310" w14:textId="581E94ED" w:rsidR="005D7EAE" w:rsidRPr="00E405CD" w:rsidRDefault="005D7EAE">
            <w:pPr>
              <w:pStyle w:val="TableParagraph"/>
              <w:ind w:right="383"/>
              <w:jc w:val="right"/>
              <w:rPr>
                <w:rFonts w:ascii="Times New Roman" w:hAnsi="Times New Roman" w:cs="Times New Roman"/>
              </w:rPr>
            </w:pPr>
            <w:r w:rsidRPr="00E405CD">
              <w:rPr>
                <w:rFonts w:ascii="Times New Roman" w:hAnsi="Times New Roman" w:cs="Times New Roman"/>
                <w:spacing w:val="-5"/>
              </w:rPr>
              <w:t>150</w:t>
            </w:r>
          </w:p>
        </w:tc>
      </w:tr>
      <w:tr w:rsidR="005D7EAE" w:rsidRPr="00E405CD" w14:paraId="2944A902" w14:textId="77777777">
        <w:trPr>
          <w:trHeight w:val="269"/>
        </w:trPr>
        <w:tc>
          <w:tcPr>
            <w:tcW w:w="6026" w:type="dxa"/>
          </w:tcPr>
          <w:p w14:paraId="55A80A45" w14:textId="51C2F020" w:rsidR="005D7EAE" w:rsidRPr="00E405CD" w:rsidRDefault="005D7EAE">
            <w:pPr>
              <w:pStyle w:val="TableParagraph"/>
              <w:ind w:left="719"/>
              <w:rPr>
                <w:rFonts w:ascii="Times New Roman" w:hAnsi="Times New Roman" w:cs="Times New Roman"/>
              </w:rPr>
            </w:pPr>
            <w:r w:rsidRPr="00E405CD">
              <w:rPr>
                <w:rFonts w:ascii="Times New Roman" w:hAnsi="Times New Roman" w:cs="Times New Roman"/>
              </w:rPr>
              <w:t xml:space="preserve">Test 3 </w:t>
            </w:r>
            <w:r w:rsidRPr="00E405CD">
              <w:rPr>
                <w:rFonts w:ascii="Times New Roman" w:hAnsi="Times New Roman" w:cs="Times New Roman"/>
                <w:i/>
              </w:rPr>
              <w:t>(Week __)</w:t>
            </w:r>
          </w:p>
        </w:tc>
        <w:tc>
          <w:tcPr>
            <w:tcW w:w="1896" w:type="dxa"/>
          </w:tcPr>
          <w:p w14:paraId="2A9ECDA9" w14:textId="78280159" w:rsidR="005D7EAE" w:rsidRPr="00E405CD" w:rsidRDefault="005D7EAE">
            <w:pPr>
              <w:pStyle w:val="TableParagraph"/>
              <w:ind w:right="383"/>
              <w:jc w:val="right"/>
              <w:rPr>
                <w:rFonts w:ascii="Times New Roman" w:hAnsi="Times New Roman" w:cs="Times New Roman"/>
                <w:spacing w:val="-5"/>
              </w:rPr>
            </w:pPr>
            <w:r w:rsidRPr="00E405CD">
              <w:rPr>
                <w:rFonts w:ascii="Times New Roman" w:hAnsi="Times New Roman" w:cs="Times New Roman"/>
                <w:spacing w:val="-5"/>
              </w:rPr>
              <w:t>150</w:t>
            </w:r>
          </w:p>
        </w:tc>
      </w:tr>
      <w:tr w:rsidR="005D7EAE" w:rsidRPr="00E405CD" w14:paraId="423820CE" w14:textId="77777777" w:rsidTr="005767A7">
        <w:trPr>
          <w:trHeight w:val="268"/>
        </w:trPr>
        <w:tc>
          <w:tcPr>
            <w:tcW w:w="6026" w:type="dxa"/>
            <w:tcBorders>
              <w:bottom w:val="single" w:sz="6" w:space="0" w:color="000000"/>
            </w:tcBorders>
          </w:tcPr>
          <w:p w14:paraId="5B1B71AA" w14:textId="342A963D" w:rsidR="005D7EAE" w:rsidRPr="00E405CD" w:rsidRDefault="005D7EAE">
            <w:pPr>
              <w:pStyle w:val="TableParagraph"/>
              <w:ind w:left="719"/>
              <w:rPr>
                <w:rFonts w:ascii="Times New Roman" w:hAnsi="Times New Roman" w:cs="Times New Roman"/>
                <w:i/>
              </w:rPr>
            </w:pPr>
            <w:r w:rsidRPr="00E405CD">
              <w:rPr>
                <w:rFonts w:ascii="Times New Roman" w:hAnsi="Times New Roman" w:cs="Times New Roman"/>
              </w:rPr>
              <w:t>Final</w:t>
            </w:r>
            <w:r w:rsidRPr="00E405CD">
              <w:rPr>
                <w:rFonts w:ascii="Times New Roman" w:hAnsi="Times New Roman" w:cs="Times New Roman"/>
                <w:spacing w:val="-2"/>
              </w:rPr>
              <w:t xml:space="preserve"> </w:t>
            </w:r>
            <w:r w:rsidRPr="00E405CD">
              <w:rPr>
                <w:rFonts w:ascii="Times New Roman" w:hAnsi="Times New Roman" w:cs="Times New Roman"/>
              </w:rPr>
              <w:t xml:space="preserve">Exam </w:t>
            </w:r>
            <w:r w:rsidRPr="00E405CD">
              <w:rPr>
                <w:rFonts w:ascii="Times New Roman" w:hAnsi="Times New Roman" w:cs="Times New Roman"/>
                <w:i/>
              </w:rPr>
              <w:t>(Week __)</w:t>
            </w:r>
          </w:p>
        </w:tc>
        <w:tc>
          <w:tcPr>
            <w:tcW w:w="1896" w:type="dxa"/>
            <w:tcBorders>
              <w:bottom w:val="single" w:sz="6" w:space="0" w:color="000000"/>
            </w:tcBorders>
          </w:tcPr>
          <w:p w14:paraId="46E45FB3" w14:textId="2279C6FA" w:rsidR="005D7EAE" w:rsidRPr="00E405CD" w:rsidRDefault="005D7EAE">
            <w:pPr>
              <w:pStyle w:val="TableParagraph"/>
              <w:ind w:right="383"/>
              <w:jc w:val="right"/>
              <w:rPr>
                <w:rFonts w:ascii="Times New Roman" w:hAnsi="Times New Roman" w:cs="Times New Roman"/>
              </w:rPr>
            </w:pPr>
            <w:r w:rsidRPr="00E405CD">
              <w:rPr>
                <w:rFonts w:ascii="Times New Roman" w:hAnsi="Times New Roman" w:cs="Times New Roman"/>
                <w:spacing w:val="-5"/>
              </w:rPr>
              <w:t>200</w:t>
            </w:r>
          </w:p>
        </w:tc>
      </w:tr>
      <w:tr w:rsidR="005D7EAE" w:rsidRPr="00E405CD" w14:paraId="4BBAA22E" w14:textId="77777777" w:rsidTr="005767A7">
        <w:trPr>
          <w:trHeight w:val="237"/>
        </w:trPr>
        <w:tc>
          <w:tcPr>
            <w:tcW w:w="6026" w:type="dxa"/>
            <w:tcBorders>
              <w:top w:val="single" w:sz="6" w:space="0" w:color="000000"/>
            </w:tcBorders>
          </w:tcPr>
          <w:p w14:paraId="7E4F6350" w14:textId="2437CC2D" w:rsidR="005D7EAE" w:rsidRPr="00E405CD" w:rsidRDefault="005D7EAE">
            <w:pPr>
              <w:pStyle w:val="TableParagraph"/>
              <w:spacing w:line="193" w:lineRule="exact"/>
              <w:ind w:left="719"/>
              <w:rPr>
                <w:rFonts w:ascii="Times New Roman" w:hAnsi="Times New Roman" w:cs="Times New Roman"/>
                <w:i/>
              </w:rPr>
            </w:pPr>
            <w:r w:rsidRPr="00E405CD">
              <w:rPr>
                <w:rFonts w:ascii="Times New Roman" w:hAnsi="Times New Roman" w:cs="Times New Roman"/>
                <w:spacing w:val="-2"/>
              </w:rPr>
              <w:t>Total</w:t>
            </w:r>
          </w:p>
        </w:tc>
        <w:tc>
          <w:tcPr>
            <w:tcW w:w="1896" w:type="dxa"/>
            <w:tcBorders>
              <w:top w:val="single" w:sz="6" w:space="0" w:color="000000"/>
            </w:tcBorders>
          </w:tcPr>
          <w:p w14:paraId="46A1E428" w14:textId="2C3C48FF" w:rsidR="005D7EAE" w:rsidRPr="00E405CD" w:rsidRDefault="005D7EAE">
            <w:pPr>
              <w:pStyle w:val="TableParagraph"/>
              <w:spacing w:line="193" w:lineRule="exact"/>
              <w:ind w:right="383"/>
              <w:jc w:val="right"/>
              <w:rPr>
                <w:rFonts w:ascii="Times New Roman" w:hAnsi="Times New Roman" w:cs="Times New Roman"/>
              </w:rPr>
            </w:pPr>
            <w:r w:rsidRPr="00E405CD">
              <w:rPr>
                <w:rFonts w:ascii="Times New Roman" w:hAnsi="Times New Roman" w:cs="Times New Roman"/>
                <w:spacing w:val="-4"/>
              </w:rPr>
              <w:t>1000</w:t>
            </w:r>
          </w:p>
        </w:tc>
      </w:tr>
      <w:tr w:rsidR="005D7EAE" w:rsidRPr="00E405CD" w14:paraId="6D3F35E0" w14:textId="77777777">
        <w:trPr>
          <w:trHeight w:val="261"/>
        </w:trPr>
        <w:tc>
          <w:tcPr>
            <w:tcW w:w="6026" w:type="dxa"/>
            <w:tcBorders>
              <w:top w:val="single" w:sz="6" w:space="0" w:color="000000"/>
            </w:tcBorders>
          </w:tcPr>
          <w:p w14:paraId="51EC9BC5" w14:textId="15392F0E" w:rsidR="005D7EAE" w:rsidRPr="00E405CD" w:rsidRDefault="005D7EAE">
            <w:pPr>
              <w:pStyle w:val="TableParagraph"/>
              <w:spacing w:before="20" w:line="245" w:lineRule="exact"/>
              <w:ind w:left="719"/>
              <w:rPr>
                <w:rFonts w:ascii="Times New Roman" w:hAnsi="Times New Roman" w:cs="Times New Roman"/>
              </w:rPr>
            </w:pPr>
          </w:p>
        </w:tc>
        <w:tc>
          <w:tcPr>
            <w:tcW w:w="1896" w:type="dxa"/>
            <w:tcBorders>
              <w:top w:val="single" w:sz="6" w:space="0" w:color="000000"/>
            </w:tcBorders>
          </w:tcPr>
          <w:p w14:paraId="7D20C554" w14:textId="2362829B" w:rsidR="005D7EAE" w:rsidRPr="00E405CD" w:rsidRDefault="005D7EAE">
            <w:pPr>
              <w:pStyle w:val="TableParagraph"/>
              <w:spacing w:before="20" w:line="245" w:lineRule="exact"/>
              <w:ind w:right="359"/>
              <w:jc w:val="right"/>
              <w:rPr>
                <w:rFonts w:ascii="Times New Roman" w:hAnsi="Times New Roman" w:cs="Times New Roman"/>
              </w:rPr>
            </w:pPr>
          </w:p>
        </w:tc>
      </w:tr>
    </w:tbl>
    <w:p w14:paraId="2D02D713" w14:textId="77777777" w:rsidR="00671919" w:rsidRPr="00E405CD" w:rsidRDefault="00671919">
      <w:pPr>
        <w:pStyle w:val="BodyText"/>
        <w:spacing w:before="6"/>
        <w:rPr>
          <w:rFonts w:ascii="Times New Roman" w:hAnsi="Times New Roman" w:cs="Times New Roman"/>
          <w:sz w:val="22"/>
        </w:rPr>
      </w:pPr>
    </w:p>
    <w:p w14:paraId="6101C1C0" w14:textId="146B97D3" w:rsidR="00671919" w:rsidRPr="00E405CD" w:rsidRDefault="0046106B">
      <w:pPr>
        <w:spacing w:before="1"/>
        <w:rPr>
          <w:rFonts w:ascii="Times New Roman" w:hAnsi="Times New Roman" w:cs="Times New Roman"/>
          <w:spacing w:val="-5"/>
        </w:rPr>
      </w:pPr>
      <w:r w:rsidRPr="00E405CD">
        <w:rPr>
          <w:rFonts w:ascii="Times New Roman" w:hAnsi="Times New Roman" w:cs="Times New Roman"/>
          <w:b/>
        </w:rPr>
        <w:t>Final</w:t>
      </w:r>
      <w:r w:rsidRPr="00E405CD">
        <w:rPr>
          <w:rFonts w:ascii="Times New Roman" w:hAnsi="Times New Roman" w:cs="Times New Roman"/>
          <w:b/>
          <w:spacing w:val="-2"/>
        </w:rPr>
        <w:t xml:space="preserve"> </w:t>
      </w:r>
      <w:r w:rsidRPr="00E405CD">
        <w:rPr>
          <w:rFonts w:ascii="Times New Roman" w:hAnsi="Times New Roman" w:cs="Times New Roman"/>
          <w:b/>
        </w:rPr>
        <w:t>Grade:</w:t>
      </w:r>
      <w:r w:rsidRPr="00E405CD">
        <w:rPr>
          <w:rFonts w:ascii="Times New Roman" w:hAnsi="Times New Roman" w:cs="Times New Roman"/>
          <w:b/>
          <w:spacing w:val="46"/>
        </w:rPr>
        <w:t xml:space="preserve"> </w:t>
      </w:r>
      <w:r w:rsidRPr="00E405CD">
        <w:rPr>
          <w:rFonts w:ascii="Times New Roman" w:hAnsi="Times New Roman" w:cs="Times New Roman"/>
        </w:rPr>
        <w:t>A</w:t>
      </w:r>
      <w:r w:rsidRPr="00E405CD">
        <w:rPr>
          <w:rFonts w:ascii="Times New Roman" w:hAnsi="Times New Roman" w:cs="Times New Roman"/>
          <w:spacing w:val="-2"/>
        </w:rPr>
        <w:t xml:space="preserve"> </w:t>
      </w:r>
      <w:r w:rsidRPr="00E405CD">
        <w:rPr>
          <w:rFonts w:ascii="Times New Roman" w:hAnsi="Times New Roman" w:cs="Times New Roman"/>
        </w:rPr>
        <w:t>(100-</w:t>
      </w:r>
      <w:r w:rsidR="005D7EAE" w:rsidRPr="00E405CD">
        <w:rPr>
          <w:rFonts w:ascii="Times New Roman" w:hAnsi="Times New Roman" w:cs="Times New Roman"/>
        </w:rPr>
        <w:t>89.5</w:t>
      </w:r>
      <w:r w:rsidRPr="00E405CD">
        <w:rPr>
          <w:rFonts w:ascii="Times New Roman" w:hAnsi="Times New Roman" w:cs="Times New Roman"/>
          <w:spacing w:val="-3"/>
        </w:rPr>
        <w:t xml:space="preserve"> </w:t>
      </w:r>
      <w:r w:rsidRPr="00E405CD">
        <w:rPr>
          <w:rFonts w:ascii="Times New Roman" w:hAnsi="Times New Roman" w:cs="Times New Roman"/>
        </w:rPr>
        <w:t>%),</w:t>
      </w:r>
      <w:r w:rsidRPr="00E405CD">
        <w:rPr>
          <w:rFonts w:ascii="Times New Roman" w:hAnsi="Times New Roman" w:cs="Times New Roman"/>
          <w:spacing w:val="-6"/>
        </w:rPr>
        <w:t xml:space="preserve"> </w:t>
      </w:r>
      <w:r w:rsidRPr="00E405CD">
        <w:rPr>
          <w:rFonts w:ascii="Times New Roman" w:hAnsi="Times New Roman" w:cs="Times New Roman"/>
        </w:rPr>
        <w:t>B</w:t>
      </w:r>
      <w:r w:rsidRPr="00E405CD">
        <w:rPr>
          <w:rFonts w:ascii="Times New Roman" w:hAnsi="Times New Roman" w:cs="Times New Roman"/>
          <w:spacing w:val="-1"/>
        </w:rPr>
        <w:t xml:space="preserve"> </w:t>
      </w:r>
      <w:r w:rsidRPr="00E405CD">
        <w:rPr>
          <w:rFonts w:ascii="Times New Roman" w:hAnsi="Times New Roman" w:cs="Times New Roman"/>
        </w:rPr>
        <w:t>(89-</w:t>
      </w:r>
      <w:r w:rsidR="005D7EAE" w:rsidRPr="00E405CD">
        <w:rPr>
          <w:rFonts w:ascii="Times New Roman" w:hAnsi="Times New Roman" w:cs="Times New Roman"/>
        </w:rPr>
        <w:t>79.5</w:t>
      </w:r>
      <w:r w:rsidRPr="00E405CD">
        <w:rPr>
          <w:rFonts w:ascii="Times New Roman" w:hAnsi="Times New Roman" w:cs="Times New Roman"/>
          <w:spacing w:val="-2"/>
        </w:rPr>
        <w:t xml:space="preserve"> </w:t>
      </w:r>
      <w:r w:rsidRPr="00E405CD">
        <w:rPr>
          <w:rFonts w:ascii="Times New Roman" w:hAnsi="Times New Roman" w:cs="Times New Roman"/>
        </w:rPr>
        <w:t>%),</w:t>
      </w:r>
      <w:r w:rsidRPr="00E405CD">
        <w:rPr>
          <w:rFonts w:ascii="Times New Roman" w:hAnsi="Times New Roman" w:cs="Times New Roman"/>
          <w:spacing w:val="-2"/>
        </w:rPr>
        <w:t xml:space="preserve"> </w:t>
      </w:r>
      <w:r w:rsidRPr="00E405CD">
        <w:rPr>
          <w:rFonts w:ascii="Times New Roman" w:hAnsi="Times New Roman" w:cs="Times New Roman"/>
        </w:rPr>
        <w:t>C</w:t>
      </w:r>
      <w:r w:rsidRPr="00E405CD">
        <w:rPr>
          <w:rFonts w:ascii="Times New Roman" w:hAnsi="Times New Roman" w:cs="Times New Roman"/>
          <w:spacing w:val="-3"/>
        </w:rPr>
        <w:t xml:space="preserve"> </w:t>
      </w:r>
      <w:r w:rsidRPr="00E405CD">
        <w:rPr>
          <w:rFonts w:ascii="Times New Roman" w:hAnsi="Times New Roman" w:cs="Times New Roman"/>
        </w:rPr>
        <w:t>(79-</w:t>
      </w:r>
      <w:r w:rsidR="005D7EAE" w:rsidRPr="00E405CD">
        <w:rPr>
          <w:rFonts w:ascii="Times New Roman" w:hAnsi="Times New Roman" w:cs="Times New Roman"/>
        </w:rPr>
        <w:t>69.5</w:t>
      </w:r>
      <w:r w:rsidRPr="00E405CD">
        <w:rPr>
          <w:rFonts w:ascii="Times New Roman" w:hAnsi="Times New Roman" w:cs="Times New Roman"/>
          <w:spacing w:val="-2"/>
        </w:rPr>
        <w:t xml:space="preserve"> </w:t>
      </w:r>
      <w:r w:rsidRPr="00E405CD">
        <w:rPr>
          <w:rFonts w:ascii="Times New Roman" w:hAnsi="Times New Roman" w:cs="Times New Roman"/>
        </w:rPr>
        <w:t>%),</w:t>
      </w:r>
      <w:r w:rsidRPr="00E405CD">
        <w:rPr>
          <w:rFonts w:ascii="Times New Roman" w:hAnsi="Times New Roman" w:cs="Times New Roman"/>
          <w:spacing w:val="-4"/>
        </w:rPr>
        <w:t xml:space="preserve"> </w:t>
      </w:r>
      <w:r w:rsidRPr="00E405CD">
        <w:rPr>
          <w:rFonts w:ascii="Times New Roman" w:hAnsi="Times New Roman" w:cs="Times New Roman"/>
        </w:rPr>
        <w:t>D</w:t>
      </w:r>
      <w:r w:rsidRPr="00E405CD">
        <w:rPr>
          <w:rFonts w:ascii="Times New Roman" w:hAnsi="Times New Roman" w:cs="Times New Roman"/>
          <w:spacing w:val="-2"/>
        </w:rPr>
        <w:t xml:space="preserve"> </w:t>
      </w:r>
      <w:r w:rsidRPr="00E405CD">
        <w:rPr>
          <w:rFonts w:ascii="Times New Roman" w:hAnsi="Times New Roman" w:cs="Times New Roman"/>
        </w:rPr>
        <w:t>(69-</w:t>
      </w:r>
      <w:r w:rsidR="005D7EAE" w:rsidRPr="00E405CD">
        <w:rPr>
          <w:rFonts w:ascii="Times New Roman" w:hAnsi="Times New Roman" w:cs="Times New Roman"/>
        </w:rPr>
        <w:t>59.5</w:t>
      </w:r>
      <w:r w:rsidRPr="00E405CD">
        <w:rPr>
          <w:rFonts w:ascii="Times New Roman" w:hAnsi="Times New Roman" w:cs="Times New Roman"/>
          <w:spacing w:val="-4"/>
        </w:rPr>
        <w:t xml:space="preserve"> </w:t>
      </w:r>
      <w:r w:rsidRPr="00E405CD">
        <w:rPr>
          <w:rFonts w:ascii="Times New Roman" w:hAnsi="Times New Roman" w:cs="Times New Roman"/>
        </w:rPr>
        <w:t>%),</w:t>
      </w:r>
      <w:r w:rsidRPr="00E405CD">
        <w:rPr>
          <w:rFonts w:ascii="Times New Roman" w:hAnsi="Times New Roman" w:cs="Times New Roman"/>
          <w:spacing w:val="-4"/>
        </w:rPr>
        <w:t xml:space="preserve"> </w:t>
      </w:r>
      <w:r w:rsidRPr="00E405CD">
        <w:rPr>
          <w:rFonts w:ascii="Times New Roman" w:hAnsi="Times New Roman" w:cs="Times New Roman"/>
        </w:rPr>
        <w:t>F</w:t>
      </w:r>
      <w:r w:rsidRPr="00E405CD">
        <w:rPr>
          <w:rFonts w:ascii="Times New Roman" w:hAnsi="Times New Roman" w:cs="Times New Roman"/>
          <w:spacing w:val="-1"/>
        </w:rPr>
        <w:t xml:space="preserve"> </w:t>
      </w:r>
      <w:r w:rsidRPr="00E405CD">
        <w:rPr>
          <w:rFonts w:ascii="Times New Roman" w:hAnsi="Times New Roman" w:cs="Times New Roman"/>
        </w:rPr>
        <w:t>(below</w:t>
      </w:r>
      <w:r w:rsidRPr="00E405CD">
        <w:rPr>
          <w:rFonts w:ascii="Times New Roman" w:hAnsi="Times New Roman" w:cs="Times New Roman"/>
          <w:spacing w:val="-4"/>
        </w:rPr>
        <w:t xml:space="preserve"> </w:t>
      </w:r>
      <w:r w:rsidR="005D7EAE" w:rsidRPr="00E405CD">
        <w:rPr>
          <w:rFonts w:ascii="Times New Roman" w:hAnsi="Times New Roman" w:cs="Times New Roman"/>
        </w:rPr>
        <w:t>59.5</w:t>
      </w:r>
      <w:r w:rsidRPr="00E405CD">
        <w:rPr>
          <w:rFonts w:ascii="Times New Roman" w:hAnsi="Times New Roman" w:cs="Times New Roman"/>
          <w:spacing w:val="-2"/>
        </w:rPr>
        <w:t xml:space="preserve"> </w:t>
      </w:r>
      <w:r w:rsidRPr="00E405CD">
        <w:rPr>
          <w:rFonts w:ascii="Times New Roman" w:hAnsi="Times New Roman" w:cs="Times New Roman"/>
          <w:spacing w:val="-5"/>
        </w:rPr>
        <w:t>%)</w:t>
      </w:r>
    </w:p>
    <w:p w14:paraId="07A0EC58" w14:textId="356B36D3" w:rsidR="00CE3285" w:rsidRPr="00CE3285" w:rsidRDefault="00CE3285" w:rsidP="00CE3285">
      <w:pPr>
        <w:spacing w:before="1"/>
        <w:rPr>
          <w:rFonts w:ascii="Times New Roman" w:hAnsi="Times New Roman" w:cs="Times New Roman"/>
        </w:rPr>
      </w:pPr>
      <w:r w:rsidRPr="00CE3285">
        <w:rPr>
          <w:rFonts w:ascii="Times New Roman" w:hAnsi="Times New Roman" w:cs="Times New Roman"/>
        </w:rPr>
        <w:t>These are the grade cut-offs. Grades will not be bumped, altered or otherwise changed.</w:t>
      </w:r>
    </w:p>
    <w:p w14:paraId="3C119556" w14:textId="77777777" w:rsidR="00CE3285" w:rsidRPr="00E405CD" w:rsidRDefault="00CE3285">
      <w:pPr>
        <w:spacing w:before="1"/>
        <w:rPr>
          <w:rFonts w:ascii="Times New Roman" w:hAnsi="Times New Roman" w:cs="Times New Roman"/>
        </w:rPr>
      </w:pPr>
    </w:p>
    <w:p w14:paraId="1B72D864" w14:textId="77777777" w:rsidR="00671919" w:rsidRPr="00E405CD" w:rsidRDefault="00671919">
      <w:pPr>
        <w:pStyle w:val="BodyText"/>
        <w:spacing w:before="24"/>
        <w:rPr>
          <w:rFonts w:ascii="Times New Roman" w:hAnsi="Times New Roman" w:cs="Times New Roman"/>
          <w:sz w:val="22"/>
        </w:rPr>
      </w:pPr>
    </w:p>
    <w:p w14:paraId="1FE42E8D" w14:textId="77777777" w:rsidR="00671919" w:rsidRPr="00E405CD" w:rsidRDefault="0046106B">
      <w:pPr>
        <w:pStyle w:val="Heading2"/>
        <w:spacing w:before="1"/>
        <w:rPr>
          <w:rFonts w:ascii="Times New Roman" w:hAnsi="Times New Roman" w:cs="Times New Roman"/>
          <w:color w:val="7030A0"/>
        </w:rPr>
      </w:pPr>
      <w:r w:rsidRPr="00E405CD">
        <w:rPr>
          <w:rFonts w:ascii="Times New Roman" w:hAnsi="Times New Roman" w:cs="Times New Roman"/>
          <w:color w:val="7030A0"/>
        </w:rPr>
        <w:t>General</w:t>
      </w:r>
      <w:r w:rsidRPr="00E405CD">
        <w:rPr>
          <w:rFonts w:ascii="Times New Roman" w:hAnsi="Times New Roman" w:cs="Times New Roman"/>
          <w:color w:val="7030A0"/>
          <w:spacing w:val="-4"/>
        </w:rPr>
        <w:t xml:space="preserve"> </w:t>
      </w:r>
      <w:r w:rsidRPr="00E405CD">
        <w:rPr>
          <w:rFonts w:ascii="Times New Roman" w:hAnsi="Times New Roman" w:cs="Times New Roman"/>
          <w:color w:val="7030A0"/>
          <w:spacing w:val="-2"/>
        </w:rPr>
        <w:t>Policies</w:t>
      </w:r>
    </w:p>
    <w:p w14:paraId="2116CB3E" w14:textId="77777777"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Basic needs: Any student who has difficulty affording groceries or accessing sufficient food to eat every day, or who lacks a safe and stable place to live is urged to contact the </w:t>
      </w:r>
      <w:hyperlink r:id="rId10" w:history="1">
        <w:r w:rsidRPr="00CE3285">
          <w:rPr>
            <w:rStyle w:val="Hyperlink"/>
            <w:rFonts w:ascii="Times New Roman" w:hAnsi="Times New Roman" w:cs="Times New Roman"/>
            <w:b w:val="0"/>
            <w:bCs w:val="0"/>
          </w:rPr>
          <w:t xml:space="preserve">office of the Vice President for Student Affairs </w:t>
        </w:r>
      </w:hyperlink>
      <w:r w:rsidRPr="00CE3285">
        <w:rPr>
          <w:rFonts w:ascii="Times New Roman" w:hAnsi="Times New Roman" w:cs="Times New Roman"/>
          <w:b w:val="0"/>
          <w:bCs w:val="0"/>
        </w:rPr>
        <w:t>(</w:t>
      </w:r>
      <w:hyperlink r:id="rId11" w:history="1">
        <w:r w:rsidRPr="00CE3285">
          <w:rPr>
            <w:rStyle w:val="Hyperlink"/>
            <w:rFonts w:ascii="Times New Roman" w:hAnsi="Times New Roman" w:cs="Times New Roman"/>
            <w:b w:val="0"/>
            <w:bCs w:val="0"/>
          </w:rPr>
          <w:t>vpsao@okstate.edu</w:t>
        </w:r>
      </w:hyperlink>
      <w:r w:rsidRPr="00CE3285">
        <w:rPr>
          <w:rFonts w:ascii="Times New Roman" w:hAnsi="Times New Roman" w:cs="Times New Roman"/>
          <w:b w:val="0"/>
          <w:bCs w:val="0"/>
        </w:rPr>
        <w:t xml:space="preserve">) for support. </w:t>
      </w:r>
    </w:p>
    <w:p w14:paraId="5EDC4234" w14:textId="77777777" w:rsidR="00CE3285" w:rsidRPr="00CE3285" w:rsidRDefault="00CE3285" w:rsidP="00CE3285">
      <w:pPr>
        <w:pStyle w:val="Heading3"/>
        <w:rPr>
          <w:rFonts w:ascii="Times New Roman" w:hAnsi="Times New Roman" w:cs="Times New Roman"/>
          <w:b w:val="0"/>
          <w:bCs w:val="0"/>
        </w:rPr>
      </w:pPr>
    </w:p>
    <w:p w14:paraId="027FD129" w14:textId="77777777"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College can be stressful and can affect your physical and mental health. Being in good health is important for your success. Please seek help from professional resources if you feel that your physical or mental health is suffering. OSU has a variety of resources, including:</w:t>
      </w:r>
    </w:p>
    <w:p w14:paraId="7C87B7E1" w14:textId="77777777"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University Health Services - </w:t>
      </w:r>
      <w:hyperlink r:id="rId12" w:history="1">
        <w:r w:rsidRPr="00CE3285">
          <w:rPr>
            <w:rStyle w:val="Hyperlink"/>
            <w:rFonts w:ascii="Times New Roman" w:hAnsi="Times New Roman" w:cs="Times New Roman"/>
            <w:b w:val="0"/>
            <w:bCs w:val="0"/>
          </w:rPr>
          <w:t>https://uhs.okstate.edu</w:t>
        </w:r>
      </w:hyperlink>
      <w:r w:rsidRPr="00CE3285">
        <w:rPr>
          <w:rFonts w:ascii="Times New Roman" w:hAnsi="Times New Roman" w:cs="Times New Roman"/>
          <w:b w:val="0"/>
          <w:bCs w:val="0"/>
        </w:rPr>
        <w:t xml:space="preserve"> </w:t>
      </w:r>
    </w:p>
    <w:p w14:paraId="69AB3C84" w14:textId="77777777"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Mental Health Resources - </w:t>
      </w:r>
      <w:hyperlink r:id="rId13" w:history="1">
        <w:r w:rsidRPr="00CE3285">
          <w:rPr>
            <w:rStyle w:val="Hyperlink"/>
            <w:rFonts w:ascii="Times New Roman" w:hAnsi="Times New Roman" w:cs="Times New Roman"/>
            <w:b w:val="0"/>
            <w:bCs w:val="0"/>
          </w:rPr>
          <w:t>https://wellness.okstate.edu/student-wellness/resources.html</w:t>
        </w:r>
      </w:hyperlink>
      <w:r w:rsidRPr="00CE3285">
        <w:rPr>
          <w:rFonts w:ascii="Times New Roman" w:hAnsi="Times New Roman" w:cs="Times New Roman"/>
          <w:b w:val="0"/>
          <w:bCs w:val="0"/>
        </w:rPr>
        <w:t xml:space="preserve"> </w:t>
      </w:r>
    </w:p>
    <w:p w14:paraId="0ADAB564" w14:textId="42E49C2F" w:rsidR="005B1164" w:rsidRPr="00E405CD" w:rsidRDefault="00CE3285" w:rsidP="00CE3285">
      <w:pPr>
        <w:pStyle w:val="Heading3"/>
        <w:rPr>
          <w:rFonts w:ascii="Times New Roman" w:hAnsi="Times New Roman" w:cs="Times New Roman"/>
          <w:b w:val="0"/>
          <w:bCs w:val="0"/>
        </w:rPr>
      </w:pPr>
      <w:hyperlink r:id="rId14" w:history="1">
        <w:r w:rsidRPr="00CE3285">
          <w:rPr>
            <w:rStyle w:val="Hyperlink"/>
            <w:rFonts w:ascii="Times New Roman" w:hAnsi="Times New Roman" w:cs="Times New Roman"/>
            <w:b w:val="0"/>
            <w:bCs w:val="0"/>
          </w:rPr>
          <w:t>timelycare.com/</w:t>
        </w:r>
        <w:proofErr w:type="spellStart"/>
        <w:r w:rsidRPr="00CE3285">
          <w:rPr>
            <w:rStyle w:val="Hyperlink"/>
            <w:rFonts w:ascii="Times New Roman" w:hAnsi="Times New Roman" w:cs="Times New Roman"/>
            <w:b w:val="0"/>
            <w:bCs w:val="0"/>
          </w:rPr>
          <w:t>okstate</w:t>
        </w:r>
        <w:proofErr w:type="spellEnd"/>
      </w:hyperlink>
      <w:r w:rsidRPr="00CE3285">
        <w:rPr>
          <w:rFonts w:ascii="Times New Roman" w:hAnsi="Times New Roman" w:cs="Times New Roman"/>
          <w:b w:val="0"/>
          <w:bCs w:val="0"/>
        </w:rPr>
        <w:t xml:space="preserve">: The service provides 24/7 access to counseling, peer support and health coaching at no cost! </w:t>
      </w:r>
    </w:p>
    <w:p w14:paraId="545924DF" w14:textId="18E7ACBE" w:rsidR="00671919" w:rsidRPr="00E405CD" w:rsidRDefault="0046106B">
      <w:pPr>
        <w:pStyle w:val="Heading3"/>
        <w:spacing w:before="292"/>
        <w:rPr>
          <w:rFonts w:ascii="Times New Roman" w:hAnsi="Times New Roman" w:cs="Times New Roman"/>
        </w:rPr>
      </w:pPr>
      <w:r w:rsidRPr="00E405CD">
        <w:rPr>
          <w:rFonts w:ascii="Times New Roman" w:hAnsi="Times New Roman" w:cs="Times New Roman"/>
        </w:rPr>
        <w:t>Classroom</w:t>
      </w:r>
      <w:r w:rsidRPr="00E405CD">
        <w:rPr>
          <w:rFonts w:ascii="Times New Roman" w:hAnsi="Times New Roman" w:cs="Times New Roman"/>
          <w:spacing w:val="-4"/>
        </w:rPr>
        <w:t xml:space="preserve"> </w:t>
      </w:r>
      <w:r w:rsidR="001E0725" w:rsidRPr="00E405CD">
        <w:rPr>
          <w:rFonts w:ascii="Times New Roman" w:hAnsi="Times New Roman" w:cs="Times New Roman"/>
          <w:spacing w:val="-4"/>
        </w:rPr>
        <w:t xml:space="preserve">and Online </w:t>
      </w:r>
      <w:r w:rsidRPr="00E405CD">
        <w:rPr>
          <w:rFonts w:ascii="Times New Roman" w:hAnsi="Times New Roman" w:cs="Times New Roman"/>
          <w:spacing w:val="-2"/>
        </w:rPr>
        <w:t>Etiquette</w:t>
      </w:r>
    </w:p>
    <w:p w14:paraId="50F4549C" w14:textId="77777777" w:rsidR="001E0725" w:rsidRPr="00E405CD" w:rsidRDefault="001E0725" w:rsidP="001E0725">
      <w:pPr>
        <w:pStyle w:val="BodyText"/>
        <w:rPr>
          <w:rFonts w:ascii="Times New Roman" w:hAnsi="Times New Roman" w:cs="Times New Roman"/>
        </w:rPr>
      </w:pPr>
      <w:r w:rsidRPr="00E405CD">
        <w:rPr>
          <w:rFonts w:ascii="Times New Roman" w:hAnsi="Times New Roman" w:cs="Times New Roman"/>
        </w:rPr>
        <w:t>I am committed to creating a safe and respectful space for learning, teaching and</w:t>
      </w:r>
    </w:p>
    <w:p w14:paraId="760A35E5" w14:textId="674D5C96" w:rsidR="001E0725" w:rsidRPr="00E405CD" w:rsidRDefault="001E0725" w:rsidP="001E0725">
      <w:pPr>
        <w:pStyle w:val="BodyText"/>
        <w:rPr>
          <w:rFonts w:ascii="Times New Roman" w:hAnsi="Times New Roman" w:cs="Times New Roman"/>
        </w:rPr>
      </w:pPr>
      <w:r w:rsidRPr="00E405CD">
        <w:rPr>
          <w:rFonts w:ascii="Times New Roman" w:hAnsi="Times New Roman" w:cs="Times New Roman"/>
        </w:rPr>
        <w:t>contributing. Instructors and students are expected to show respect and courtesy to others, and all interactions should be courteous and professional regardless of</w:t>
      </w:r>
    </w:p>
    <w:p w14:paraId="5A8C3E8D" w14:textId="00C299E4" w:rsidR="001E0725" w:rsidRPr="00E405CD" w:rsidRDefault="001E0725" w:rsidP="001E0725">
      <w:pPr>
        <w:pStyle w:val="BodyText"/>
        <w:rPr>
          <w:rFonts w:ascii="Times New Roman" w:hAnsi="Times New Roman" w:cs="Times New Roman"/>
        </w:rPr>
      </w:pPr>
      <w:r w:rsidRPr="00E405CD">
        <w:rPr>
          <w:rFonts w:ascii="Times New Roman" w:hAnsi="Times New Roman" w:cs="Times New Roman"/>
        </w:rPr>
        <w:t>platform, either online or in-person.</w:t>
      </w:r>
    </w:p>
    <w:p w14:paraId="150B6419" w14:textId="77777777" w:rsidR="000C53B5" w:rsidRPr="00E405CD" w:rsidRDefault="000C53B5" w:rsidP="001E0725">
      <w:pPr>
        <w:pStyle w:val="BodyText"/>
        <w:rPr>
          <w:rFonts w:ascii="Times New Roman" w:hAnsi="Times New Roman" w:cs="Times New Roman"/>
        </w:rPr>
      </w:pPr>
    </w:p>
    <w:p w14:paraId="2319F95A" w14:textId="77777777" w:rsidR="000C53B5" w:rsidRPr="00E405CD" w:rsidRDefault="000C53B5" w:rsidP="000C53B5">
      <w:pPr>
        <w:pStyle w:val="Heading3"/>
        <w:spacing w:before="205"/>
        <w:rPr>
          <w:rFonts w:ascii="Times New Roman" w:hAnsi="Times New Roman" w:cs="Times New Roman"/>
          <w:color w:val="000000" w:themeColor="text1"/>
        </w:rPr>
      </w:pPr>
      <w:r w:rsidRPr="00E405CD">
        <w:rPr>
          <w:rFonts w:ascii="Times New Roman" w:hAnsi="Times New Roman" w:cs="Times New Roman"/>
          <w:color w:val="000000" w:themeColor="text1"/>
        </w:rPr>
        <w:t>Learning</w:t>
      </w:r>
      <w:r w:rsidRPr="00E405CD">
        <w:rPr>
          <w:rFonts w:ascii="Times New Roman" w:hAnsi="Times New Roman" w:cs="Times New Roman"/>
          <w:color w:val="000000" w:themeColor="text1"/>
          <w:spacing w:val="-3"/>
        </w:rPr>
        <w:t xml:space="preserve"> </w:t>
      </w:r>
      <w:r w:rsidRPr="00E405CD">
        <w:rPr>
          <w:rFonts w:ascii="Times New Roman" w:hAnsi="Times New Roman" w:cs="Times New Roman"/>
          <w:color w:val="000000" w:themeColor="text1"/>
        </w:rPr>
        <w:t>How</w:t>
      </w:r>
      <w:r w:rsidRPr="00E405CD">
        <w:rPr>
          <w:rFonts w:ascii="Times New Roman" w:hAnsi="Times New Roman" w:cs="Times New Roman"/>
          <w:color w:val="000000" w:themeColor="text1"/>
          <w:spacing w:val="-3"/>
        </w:rPr>
        <w:t xml:space="preserve"> </w:t>
      </w:r>
      <w:r w:rsidRPr="00E405CD">
        <w:rPr>
          <w:rFonts w:ascii="Times New Roman" w:hAnsi="Times New Roman" w:cs="Times New Roman"/>
          <w:color w:val="000000" w:themeColor="text1"/>
        </w:rPr>
        <w:t>to</w:t>
      </w:r>
      <w:r w:rsidRPr="00E405CD">
        <w:rPr>
          <w:rFonts w:ascii="Times New Roman" w:hAnsi="Times New Roman" w:cs="Times New Roman"/>
          <w:color w:val="000000" w:themeColor="text1"/>
          <w:spacing w:val="-2"/>
        </w:rPr>
        <w:t xml:space="preserve"> Learn:</w:t>
      </w:r>
    </w:p>
    <w:p w14:paraId="51634BF5" w14:textId="1D51CBD0" w:rsidR="000C53B5" w:rsidRPr="00E405CD" w:rsidRDefault="000C53B5" w:rsidP="000C53B5">
      <w:pPr>
        <w:pStyle w:val="BodyText"/>
        <w:ind w:right="407"/>
        <w:rPr>
          <w:rFonts w:ascii="Times New Roman" w:hAnsi="Times New Roman" w:cs="Times New Roman"/>
        </w:rPr>
      </w:pPr>
      <w:r w:rsidRPr="00E405CD">
        <w:rPr>
          <w:rFonts w:ascii="Times New Roman" w:hAnsi="Times New Roman" w:cs="Times New Roman"/>
        </w:rPr>
        <w:t>We will spend some time at the beginning of the course focusing on this topic. Effective human learning is an entire field of study that we can barely touch on in this course but below are a few resources to get you started:</w:t>
      </w:r>
    </w:p>
    <w:p w14:paraId="7CF6F30E" w14:textId="77777777" w:rsidR="000C53B5" w:rsidRPr="00E405CD" w:rsidRDefault="000C53B5" w:rsidP="000C53B5">
      <w:pPr>
        <w:pStyle w:val="BodyText"/>
        <w:numPr>
          <w:ilvl w:val="0"/>
          <w:numId w:val="5"/>
        </w:numPr>
        <w:ind w:right="407"/>
        <w:rPr>
          <w:rFonts w:ascii="Times New Roman" w:hAnsi="Times New Roman" w:cs="Times New Roman"/>
        </w:rPr>
      </w:pPr>
      <w:r w:rsidRPr="00E405CD">
        <w:rPr>
          <w:rFonts w:ascii="Times New Roman" w:hAnsi="Times New Roman" w:cs="Times New Roman"/>
        </w:rPr>
        <w:t>The</w:t>
      </w:r>
      <w:r w:rsidRPr="00E405CD">
        <w:rPr>
          <w:rFonts w:ascii="Times New Roman" w:hAnsi="Times New Roman" w:cs="Times New Roman"/>
          <w:spacing w:val="-2"/>
        </w:rPr>
        <w:t xml:space="preserve"> </w:t>
      </w:r>
      <w:r w:rsidRPr="00E405CD">
        <w:rPr>
          <w:rFonts w:ascii="Times New Roman" w:hAnsi="Times New Roman" w:cs="Times New Roman"/>
        </w:rPr>
        <w:t>OSU LASSO</w:t>
      </w:r>
      <w:r w:rsidRPr="00E405CD">
        <w:rPr>
          <w:rFonts w:ascii="Times New Roman" w:hAnsi="Times New Roman" w:cs="Times New Roman"/>
          <w:spacing w:val="-1"/>
        </w:rPr>
        <w:t xml:space="preserve"> </w:t>
      </w:r>
      <w:r w:rsidRPr="00E405CD">
        <w:rPr>
          <w:rFonts w:ascii="Times New Roman" w:hAnsi="Times New Roman" w:cs="Times New Roman"/>
        </w:rPr>
        <w:t>Center is</w:t>
      </w:r>
      <w:r w:rsidRPr="00E405CD">
        <w:rPr>
          <w:rFonts w:ascii="Times New Roman" w:hAnsi="Times New Roman" w:cs="Times New Roman"/>
          <w:spacing w:val="-2"/>
        </w:rPr>
        <w:t xml:space="preserve"> </w:t>
      </w:r>
      <w:r w:rsidRPr="00E405CD">
        <w:rPr>
          <w:rFonts w:ascii="Times New Roman" w:hAnsi="Times New Roman" w:cs="Times New Roman"/>
        </w:rPr>
        <w:t>one resource</w:t>
      </w:r>
      <w:r w:rsidRPr="00E405CD">
        <w:rPr>
          <w:rFonts w:ascii="Times New Roman" w:hAnsi="Times New Roman" w:cs="Times New Roman"/>
          <w:spacing w:val="-2"/>
        </w:rPr>
        <w:t xml:space="preserve"> </w:t>
      </w:r>
      <w:r w:rsidRPr="00E405CD">
        <w:rPr>
          <w:rFonts w:ascii="Times New Roman" w:hAnsi="Times New Roman" w:cs="Times New Roman"/>
        </w:rPr>
        <w:t>that can provide tutoring and support in study strategies for your course (</w:t>
      </w:r>
      <w:hyperlink r:id="rId15">
        <w:r w:rsidRPr="00E405CD">
          <w:rPr>
            <w:rFonts w:ascii="Times New Roman" w:hAnsi="Times New Roman" w:cs="Times New Roman"/>
            <w:color w:val="0562C1"/>
            <w:u w:val="single" w:color="0562C1"/>
          </w:rPr>
          <w:t>https://success.okstate.edu/lasso-center/</w:t>
        </w:r>
      </w:hyperlink>
      <w:r w:rsidRPr="00E405CD">
        <w:rPr>
          <w:rFonts w:ascii="Times New Roman" w:hAnsi="Times New Roman" w:cs="Times New Roman"/>
        </w:rPr>
        <w:t xml:space="preserve">). </w:t>
      </w:r>
    </w:p>
    <w:p w14:paraId="1845E4A4" w14:textId="0DDBDAAE" w:rsidR="000C53B5" w:rsidRPr="00E405CD" w:rsidRDefault="000C53B5" w:rsidP="000C53B5">
      <w:pPr>
        <w:pStyle w:val="BodyText"/>
        <w:numPr>
          <w:ilvl w:val="0"/>
          <w:numId w:val="5"/>
        </w:numPr>
        <w:ind w:right="407"/>
        <w:rPr>
          <w:rFonts w:ascii="Times New Roman" w:hAnsi="Times New Roman" w:cs="Times New Roman"/>
          <w:spacing w:val="-4"/>
        </w:rPr>
      </w:pPr>
      <w:r w:rsidRPr="00E405CD">
        <w:rPr>
          <w:rFonts w:ascii="Times New Roman" w:hAnsi="Times New Roman" w:cs="Times New Roman"/>
        </w:rPr>
        <w:t>One</w:t>
      </w:r>
      <w:r w:rsidRPr="00E405CD">
        <w:rPr>
          <w:rFonts w:ascii="Times New Roman" w:hAnsi="Times New Roman" w:cs="Times New Roman"/>
          <w:spacing w:val="-5"/>
        </w:rPr>
        <w:t xml:space="preserve"> </w:t>
      </w:r>
      <w:r w:rsidRPr="00E405CD">
        <w:rPr>
          <w:rFonts w:ascii="Times New Roman" w:hAnsi="Times New Roman" w:cs="Times New Roman"/>
        </w:rPr>
        <w:t>book</w:t>
      </w:r>
      <w:r w:rsidRPr="00E405CD">
        <w:rPr>
          <w:rFonts w:ascii="Times New Roman" w:hAnsi="Times New Roman" w:cs="Times New Roman"/>
          <w:spacing w:val="-3"/>
        </w:rPr>
        <w:t xml:space="preserve"> </w:t>
      </w:r>
      <w:r w:rsidRPr="00E405CD">
        <w:rPr>
          <w:rFonts w:ascii="Times New Roman" w:hAnsi="Times New Roman" w:cs="Times New Roman"/>
        </w:rPr>
        <w:t>that</w:t>
      </w:r>
      <w:r w:rsidRPr="00E405CD">
        <w:rPr>
          <w:rFonts w:ascii="Times New Roman" w:hAnsi="Times New Roman" w:cs="Times New Roman"/>
          <w:spacing w:val="-4"/>
        </w:rPr>
        <w:t xml:space="preserve"> </w:t>
      </w:r>
      <w:r w:rsidRPr="00E405CD">
        <w:rPr>
          <w:rFonts w:ascii="Times New Roman" w:hAnsi="Times New Roman" w:cs="Times New Roman"/>
        </w:rPr>
        <w:t>may</w:t>
      </w:r>
      <w:r w:rsidRPr="00E405CD">
        <w:rPr>
          <w:rFonts w:ascii="Times New Roman" w:hAnsi="Times New Roman" w:cs="Times New Roman"/>
          <w:spacing w:val="-3"/>
        </w:rPr>
        <w:t xml:space="preserve"> </w:t>
      </w:r>
      <w:r w:rsidRPr="00E405CD">
        <w:rPr>
          <w:rFonts w:ascii="Times New Roman" w:hAnsi="Times New Roman" w:cs="Times New Roman"/>
        </w:rPr>
        <w:t>be</w:t>
      </w:r>
      <w:r w:rsidRPr="00E405CD">
        <w:rPr>
          <w:rFonts w:ascii="Times New Roman" w:hAnsi="Times New Roman" w:cs="Times New Roman"/>
          <w:spacing w:val="-4"/>
        </w:rPr>
        <w:t xml:space="preserve"> </w:t>
      </w:r>
      <w:r w:rsidRPr="00E405CD">
        <w:rPr>
          <w:rFonts w:ascii="Times New Roman" w:hAnsi="Times New Roman" w:cs="Times New Roman"/>
        </w:rPr>
        <w:t>useful</w:t>
      </w:r>
      <w:r w:rsidRPr="00E405CD">
        <w:rPr>
          <w:rFonts w:ascii="Times New Roman" w:hAnsi="Times New Roman" w:cs="Times New Roman"/>
          <w:spacing w:val="-3"/>
        </w:rPr>
        <w:t xml:space="preserve"> </w:t>
      </w:r>
      <w:r w:rsidRPr="00E405CD">
        <w:rPr>
          <w:rFonts w:ascii="Times New Roman" w:hAnsi="Times New Roman" w:cs="Times New Roman"/>
        </w:rPr>
        <w:t>is: “Teach</w:t>
      </w:r>
      <w:r w:rsidRPr="00E405CD">
        <w:rPr>
          <w:rFonts w:ascii="Times New Roman" w:hAnsi="Times New Roman" w:cs="Times New Roman"/>
          <w:spacing w:val="-4"/>
        </w:rPr>
        <w:t xml:space="preserve"> </w:t>
      </w:r>
      <w:r w:rsidRPr="00E405CD">
        <w:rPr>
          <w:rFonts w:ascii="Times New Roman" w:hAnsi="Times New Roman" w:cs="Times New Roman"/>
        </w:rPr>
        <w:t>Yourself How</w:t>
      </w:r>
      <w:r w:rsidRPr="00E405CD">
        <w:rPr>
          <w:rFonts w:ascii="Times New Roman" w:hAnsi="Times New Roman" w:cs="Times New Roman"/>
          <w:spacing w:val="-3"/>
        </w:rPr>
        <w:t xml:space="preserve"> </w:t>
      </w:r>
      <w:r w:rsidRPr="00E405CD">
        <w:rPr>
          <w:rFonts w:ascii="Times New Roman" w:hAnsi="Times New Roman" w:cs="Times New Roman"/>
        </w:rPr>
        <w:t>to</w:t>
      </w:r>
      <w:r w:rsidRPr="00E405CD">
        <w:rPr>
          <w:rFonts w:ascii="Times New Roman" w:hAnsi="Times New Roman" w:cs="Times New Roman"/>
          <w:spacing w:val="-1"/>
        </w:rPr>
        <w:t xml:space="preserve"> </w:t>
      </w:r>
      <w:r w:rsidRPr="00E405CD">
        <w:rPr>
          <w:rFonts w:ascii="Times New Roman" w:hAnsi="Times New Roman" w:cs="Times New Roman"/>
        </w:rPr>
        <w:t>Learn:</w:t>
      </w:r>
      <w:r w:rsidRPr="00E405CD">
        <w:rPr>
          <w:rFonts w:ascii="Times New Roman" w:hAnsi="Times New Roman" w:cs="Times New Roman"/>
          <w:spacing w:val="-4"/>
        </w:rPr>
        <w:t xml:space="preserve"> </w:t>
      </w:r>
      <w:r w:rsidRPr="00E405CD">
        <w:rPr>
          <w:rFonts w:ascii="Times New Roman" w:hAnsi="Times New Roman" w:cs="Times New Roman"/>
        </w:rPr>
        <w:t>Strategies</w:t>
      </w:r>
      <w:r w:rsidRPr="00E405CD">
        <w:rPr>
          <w:rFonts w:ascii="Times New Roman" w:hAnsi="Times New Roman" w:cs="Times New Roman"/>
          <w:spacing w:val="-4"/>
        </w:rPr>
        <w:t xml:space="preserve"> </w:t>
      </w:r>
      <w:r w:rsidRPr="00E405CD">
        <w:rPr>
          <w:rFonts w:ascii="Times New Roman" w:hAnsi="Times New Roman" w:cs="Times New Roman"/>
        </w:rPr>
        <w:t>you</w:t>
      </w:r>
      <w:r w:rsidRPr="00E405CD">
        <w:rPr>
          <w:rFonts w:ascii="Times New Roman" w:hAnsi="Times New Roman" w:cs="Times New Roman"/>
          <w:spacing w:val="-1"/>
        </w:rPr>
        <w:t xml:space="preserve"> </w:t>
      </w:r>
      <w:r w:rsidRPr="00E405CD">
        <w:rPr>
          <w:rFonts w:ascii="Times New Roman" w:hAnsi="Times New Roman" w:cs="Times New Roman"/>
        </w:rPr>
        <w:t>can</w:t>
      </w:r>
      <w:r w:rsidRPr="00E405CD">
        <w:rPr>
          <w:rFonts w:ascii="Times New Roman" w:hAnsi="Times New Roman" w:cs="Times New Roman"/>
          <w:spacing w:val="-3"/>
        </w:rPr>
        <w:t xml:space="preserve"> </w:t>
      </w:r>
      <w:r w:rsidRPr="00E405CD">
        <w:rPr>
          <w:rFonts w:ascii="Times New Roman" w:hAnsi="Times New Roman" w:cs="Times New Roman"/>
        </w:rPr>
        <w:t>use</w:t>
      </w:r>
      <w:r w:rsidRPr="00E405CD">
        <w:rPr>
          <w:rFonts w:ascii="Times New Roman" w:hAnsi="Times New Roman" w:cs="Times New Roman"/>
          <w:spacing w:val="-1"/>
        </w:rPr>
        <w:t xml:space="preserve"> </w:t>
      </w:r>
      <w:r w:rsidRPr="00E405CD">
        <w:rPr>
          <w:rFonts w:ascii="Times New Roman" w:hAnsi="Times New Roman" w:cs="Times New Roman"/>
        </w:rPr>
        <w:t>to</w:t>
      </w:r>
      <w:r w:rsidRPr="00E405CD">
        <w:rPr>
          <w:rFonts w:ascii="Times New Roman" w:hAnsi="Times New Roman" w:cs="Times New Roman"/>
          <w:spacing w:val="-1"/>
        </w:rPr>
        <w:t xml:space="preserve"> </w:t>
      </w:r>
      <w:r w:rsidRPr="00E405CD">
        <w:rPr>
          <w:rFonts w:ascii="Times New Roman" w:hAnsi="Times New Roman" w:cs="Times New Roman"/>
        </w:rPr>
        <w:t>ace</w:t>
      </w:r>
      <w:r w:rsidRPr="00E405CD">
        <w:rPr>
          <w:rFonts w:ascii="Times New Roman" w:hAnsi="Times New Roman" w:cs="Times New Roman"/>
          <w:spacing w:val="-4"/>
        </w:rPr>
        <w:t xml:space="preserve"> </w:t>
      </w:r>
      <w:r w:rsidRPr="00E405CD">
        <w:rPr>
          <w:rFonts w:ascii="Times New Roman" w:hAnsi="Times New Roman" w:cs="Times New Roman"/>
        </w:rPr>
        <w:t>any</w:t>
      </w:r>
      <w:r w:rsidRPr="00E405CD">
        <w:rPr>
          <w:rFonts w:ascii="Times New Roman" w:hAnsi="Times New Roman" w:cs="Times New Roman"/>
          <w:spacing w:val="-2"/>
        </w:rPr>
        <w:t xml:space="preserve"> </w:t>
      </w:r>
      <w:r w:rsidRPr="00E405CD">
        <w:rPr>
          <w:rFonts w:ascii="Times New Roman" w:hAnsi="Times New Roman" w:cs="Times New Roman"/>
        </w:rPr>
        <w:t>course</w:t>
      </w:r>
      <w:r w:rsidRPr="00E405CD">
        <w:rPr>
          <w:rFonts w:ascii="Times New Roman" w:hAnsi="Times New Roman" w:cs="Times New Roman"/>
          <w:spacing w:val="-1"/>
        </w:rPr>
        <w:t xml:space="preserve"> </w:t>
      </w:r>
      <w:r w:rsidRPr="00E405CD">
        <w:rPr>
          <w:rFonts w:ascii="Times New Roman" w:hAnsi="Times New Roman" w:cs="Times New Roman"/>
        </w:rPr>
        <w:t>at</w:t>
      </w:r>
      <w:r w:rsidRPr="00E405CD">
        <w:rPr>
          <w:rFonts w:ascii="Times New Roman" w:hAnsi="Times New Roman" w:cs="Times New Roman"/>
          <w:spacing w:val="-3"/>
        </w:rPr>
        <w:t xml:space="preserve"> </w:t>
      </w:r>
      <w:r w:rsidRPr="00E405CD">
        <w:rPr>
          <w:rFonts w:ascii="Times New Roman" w:hAnsi="Times New Roman" w:cs="Times New Roman"/>
        </w:rPr>
        <w:t>any</w:t>
      </w:r>
      <w:r w:rsidRPr="00E405CD">
        <w:rPr>
          <w:rFonts w:ascii="Times New Roman" w:hAnsi="Times New Roman" w:cs="Times New Roman"/>
          <w:spacing w:val="-2"/>
        </w:rPr>
        <w:t xml:space="preserve"> </w:t>
      </w:r>
      <w:r w:rsidRPr="00E405CD">
        <w:rPr>
          <w:rFonts w:ascii="Times New Roman" w:hAnsi="Times New Roman" w:cs="Times New Roman"/>
        </w:rPr>
        <w:t>level”</w:t>
      </w:r>
      <w:r w:rsidRPr="00E405CD">
        <w:rPr>
          <w:rFonts w:ascii="Times New Roman" w:hAnsi="Times New Roman" w:cs="Times New Roman"/>
          <w:spacing w:val="-4"/>
        </w:rPr>
        <w:t xml:space="preserve"> </w:t>
      </w:r>
      <w:r w:rsidRPr="00E405CD">
        <w:rPr>
          <w:rFonts w:ascii="Times New Roman" w:hAnsi="Times New Roman" w:cs="Times New Roman"/>
          <w:spacing w:val="-5"/>
        </w:rPr>
        <w:t>by</w:t>
      </w:r>
      <w:r w:rsidRPr="00E405CD">
        <w:rPr>
          <w:rFonts w:ascii="Times New Roman" w:hAnsi="Times New Roman" w:cs="Times New Roman"/>
        </w:rPr>
        <w:t xml:space="preserve"> Saundra</w:t>
      </w:r>
      <w:r w:rsidRPr="00E405CD">
        <w:rPr>
          <w:rFonts w:ascii="Times New Roman" w:hAnsi="Times New Roman" w:cs="Times New Roman"/>
          <w:spacing w:val="-3"/>
        </w:rPr>
        <w:t xml:space="preserve"> </w:t>
      </w:r>
      <w:r w:rsidRPr="00E405CD">
        <w:rPr>
          <w:rFonts w:ascii="Times New Roman" w:hAnsi="Times New Roman" w:cs="Times New Roman"/>
        </w:rPr>
        <w:t>Yancy</w:t>
      </w:r>
      <w:r w:rsidRPr="00E405CD">
        <w:rPr>
          <w:rFonts w:ascii="Times New Roman" w:hAnsi="Times New Roman" w:cs="Times New Roman"/>
          <w:spacing w:val="-3"/>
        </w:rPr>
        <w:t xml:space="preserve"> </w:t>
      </w:r>
      <w:r w:rsidRPr="00E405CD">
        <w:rPr>
          <w:rFonts w:ascii="Times New Roman" w:hAnsi="Times New Roman" w:cs="Times New Roman"/>
        </w:rPr>
        <w:t>McGuire.</w:t>
      </w:r>
      <w:r w:rsidRPr="00E405CD">
        <w:rPr>
          <w:rFonts w:ascii="Times New Roman" w:hAnsi="Times New Roman" w:cs="Times New Roman"/>
          <w:spacing w:val="-6"/>
        </w:rPr>
        <w:t xml:space="preserve"> </w:t>
      </w:r>
      <w:r w:rsidRPr="00E405CD">
        <w:rPr>
          <w:rFonts w:ascii="Times New Roman" w:hAnsi="Times New Roman" w:cs="Times New Roman"/>
          <w:spacing w:val="-4"/>
        </w:rPr>
        <w:t>2018.</w:t>
      </w:r>
    </w:p>
    <w:p w14:paraId="35B8DE07" w14:textId="42DE48BF" w:rsidR="000C53B5" w:rsidRPr="00E405CD" w:rsidRDefault="000C53B5" w:rsidP="000C53B5">
      <w:pPr>
        <w:pStyle w:val="BodyText"/>
        <w:numPr>
          <w:ilvl w:val="0"/>
          <w:numId w:val="5"/>
        </w:numPr>
        <w:ind w:right="407"/>
        <w:rPr>
          <w:rFonts w:ascii="Times New Roman" w:hAnsi="Times New Roman" w:cs="Times New Roman"/>
        </w:rPr>
      </w:pPr>
      <w:r w:rsidRPr="00E405CD">
        <w:rPr>
          <w:rFonts w:ascii="Times New Roman" w:hAnsi="Times New Roman" w:cs="Times New Roman"/>
          <w:spacing w:val="-4"/>
        </w:rPr>
        <w:t xml:space="preserve">A less than </w:t>
      </w:r>
      <w:hyperlink r:id="rId16" w:history="1">
        <w:proofErr w:type="gramStart"/>
        <w:r w:rsidRPr="00E405CD">
          <w:rPr>
            <w:rStyle w:val="Hyperlink"/>
            <w:rFonts w:ascii="Times New Roman" w:hAnsi="Times New Roman" w:cs="Times New Roman"/>
            <w:spacing w:val="-4"/>
          </w:rPr>
          <w:t>8 minute</w:t>
        </w:r>
        <w:proofErr w:type="gramEnd"/>
        <w:r w:rsidRPr="00E405CD">
          <w:rPr>
            <w:rStyle w:val="Hyperlink"/>
            <w:rFonts w:ascii="Times New Roman" w:hAnsi="Times New Roman" w:cs="Times New Roman"/>
            <w:spacing w:val="-4"/>
          </w:rPr>
          <w:t xml:space="preserve"> video</w:t>
        </w:r>
      </w:hyperlink>
      <w:r w:rsidRPr="00E405CD">
        <w:rPr>
          <w:rFonts w:ascii="Times New Roman" w:hAnsi="Times New Roman" w:cs="Times New Roman"/>
          <w:spacing w:val="-4"/>
        </w:rPr>
        <w:t xml:space="preserve"> covering research backed study strategies</w:t>
      </w:r>
    </w:p>
    <w:p w14:paraId="2872CE63" w14:textId="77777777" w:rsidR="00671919" w:rsidRPr="00E405CD" w:rsidRDefault="0046106B">
      <w:pPr>
        <w:pStyle w:val="Heading3"/>
        <w:spacing w:before="292"/>
        <w:rPr>
          <w:rFonts w:ascii="Times New Roman" w:hAnsi="Times New Roman" w:cs="Times New Roman"/>
          <w:b w:val="0"/>
        </w:rPr>
      </w:pPr>
      <w:r w:rsidRPr="00E405CD">
        <w:rPr>
          <w:rFonts w:ascii="Times New Roman" w:hAnsi="Times New Roman" w:cs="Times New Roman"/>
          <w:b w:val="0"/>
          <w:noProof/>
        </w:rPr>
        <w:drawing>
          <wp:anchor distT="0" distB="0" distL="0" distR="0" simplePos="0" relativeHeight="15728640" behindDoc="0" locked="0" layoutInCell="1" allowOverlap="1" wp14:anchorId="634466AA" wp14:editId="52237DB2">
            <wp:simplePos x="0" y="0"/>
            <wp:positionH relativeFrom="page">
              <wp:posOffset>5567762</wp:posOffset>
            </wp:positionH>
            <wp:positionV relativeFrom="paragraph">
              <wp:posOffset>226396</wp:posOffset>
            </wp:positionV>
            <wp:extent cx="1157313" cy="13616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1157313" cy="1361690"/>
                    </a:xfrm>
                    <a:prstGeom prst="rect">
                      <a:avLst/>
                    </a:prstGeom>
                  </pic:spPr>
                </pic:pic>
              </a:graphicData>
            </a:graphic>
          </wp:anchor>
        </w:drawing>
      </w:r>
      <w:r w:rsidRPr="00E405CD">
        <w:rPr>
          <w:rFonts w:ascii="Times New Roman" w:hAnsi="Times New Roman" w:cs="Times New Roman"/>
        </w:rPr>
        <w:t>Academic</w:t>
      </w:r>
      <w:r w:rsidRPr="00E405CD">
        <w:rPr>
          <w:rFonts w:ascii="Times New Roman" w:hAnsi="Times New Roman" w:cs="Times New Roman"/>
          <w:spacing w:val="-5"/>
        </w:rPr>
        <w:t xml:space="preserve"> </w:t>
      </w:r>
      <w:r w:rsidRPr="00E405CD">
        <w:rPr>
          <w:rFonts w:ascii="Times New Roman" w:hAnsi="Times New Roman" w:cs="Times New Roman"/>
        </w:rPr>
        <w:t>Integrity</w:t>
      </w:r>
      <w:r w:rsidRPr="00E405CD">
        <w:rPr>
          <w:rFonts w:ascii="Times New Roman" w:hAnsi="Times New Roman" w:cs="Times New Roman"/>
          <w:spacing w:val="-5"/>
        </w:rPr>
        <w:t xml:space="preserve"> </w:t>
      </w:r>
      <w:r w:rsidRPr="00E405CD">
        <w:rPr>
          <w:rFonts w:ascii="Times New Roman" w:hAnsi="Times New Roman" w:cs="Times New Roman"/>
          <w:spacing w:val="-2"/>
        </w:rPr>
        <w:t>Policy</w:t>
      </w:r>
      <w:r w:rsidRPr="00E405CD">
        <w:rPr>
          <w:rFonts w:ascii="Times New Roman" w:hAnsi="Times New Roman" w:cs="Times New Roman"/>
          <w:b w:val="0"/>
          <w:spacing w:val="-2"/>
        </w:rPr>
        <w:t>:</w:t>
      </w:r>
    </w:p>
    <w:p w14:paraId="5E96FD81" w14:textId="77777777" w:rsidR="00CE3285" w:rsidRPr="00E405CD" w:rsidRDefault="0046106B" w:rsidP="00CE3285">
      <w:pPr>
        <w:ind w:right="2442"/>
        <w:rPr>
          <w:rFonts w:ascii="Times New Roman" w:hAnsi="Times New Roman" w:cs="Times New Roman"/>
        </w:rPr>
      </w:pPr>
      <w:r w:rsidRPr="00E405CD">
        <w:rPr>
          <w:rFonts w:ascii="Times New Roman" w:hAnsi="Times New Roman" w:cs="Times New Roman"/>
          <w:i/>
          <w:sz w:val="24"/>
        </w:rPr>
        <w:t>“Being a cowboy isn't in your clothes. It's in your character. It's the passion to do what's right even when it's hard. It's ending the day knowing</w:t>
      </w:r>
      <w:r w:rsidRPr="00E405CD">
        <w:rPr>
          <w:rFonts w:ascii="Times New Roman" w:hAnsi="Times New Roman" w:cs="Times New Roman"/>
          <w:i/>
          <w:spacing w:val="-6"/>
          <w:sz w:val="24"/>
        </w:rPr>
        <w:t xml:space="preserve"> </w:t>
      </w:r>
      <w:r w:rsidRPr="00E405CD">
        <w:rPr>
          <w:rFonts w:ascii="Times New Roman" w:hAnsi="Times New Roman" w:cs="Times New Roman"/>
          <w:i/>
          <w:sz w:val="24"/>
        </w:rPr>
        <w:t>you</w:t>
      </w:r>
      <w:r w:rsidRPr="00E405CD">
        <w:rPr>
          <w:rFonts w:ascii="Times New Roman" w:hAnsi="Times New Roman" w:cs="Times New Roman"/>
          <w:i/>
          <w:spacing w:val="-6"/>
          <w:sz w:val="24"/>
        </w:rPr>
        <w:t xml:space="preserve"> </w:t>
      </w:r>
      <w:r w:rsidRPr="00E405CD">
        <w:rPr>
          <w:rFonts w:ascii="Times New Roman" w:hAnsi="Times New Roman" w:cs="Times New Roman"/>
          <w:i/>
          <w:sz w:val="24"/>
        </w:rPr>
        <w:t>gave</w:t>
      </w:r>
      <w:r w:rsidRPr="00E405CD">
        <w:rPr>
          <w:rFonts w:ascii="Times New Roman" w:hAnsi="Times New Roman" w:cs="Times New Roman"/>
          <w:i/>
          <w:spacing w:val="-4"/>
          <w:sz w:val="24"/>
        </w:rPr>
        <w:t xml:space="preserve"> </w:t>
      </w:r>
      <w:r w:rsidRPr="00E405CD">
        <w:rPr>
          <w:rFonts w:ascii="Times New Roman" w:hAnsi="Times New Roman" w:cs="Times New Roman"/>
          <w:i/>
          <w:sz w:val="24"/>
        </w:rPr>
        <w:t>it</w:t>
      </w:r>
      <w:r w:rsidRPr="00E405CD">
        <w:rPr>
          <w:rFonts w:ascii="Times New Roman" w:hAnsi="Times New Roman" w:cs="Times New Roman"/>
          <w:i/>
          <w:spacing w:val="-4"/>
          <w:sz w:val="24"/>
        </w:rPr>
        <w:t xml:space="preserve"> </w:t>
      </w:r>
      <w:r w:rsidRPr="00E405CD">
        <w:rPr>
          <w:rFonts w:ascii="Times New Roman" w:hAnsi="Times New Roman" w:cs="Times New Roman"/>
          <w:i/>
          <w:sz w:val="24"/>
        </w:rPr>
        <w:t>everything</w:t>
      </w:r>
      <w:r w:rsidRPr="00E405CD">
        <w:rPr>
          <w:rFonts w:ascii="Times New Roman" w:hAnsi="Times New Roman" w:cs="Times New Roman"/>
          <w:i/>
          <w:spacing w:val="-6"/>
          <w:sz w:val="24"/>
        </w:rPr>
        <w:t xml:space="preserve"> </w:t>
      </w:r>
      <w:r w:rsidRPr="00E405CD">
        <w:rPr>
          <w:rFonts w:ascii="Times New Roman" w:hAnsi="Times New Roman" w:cs="Times New Roman"/>
          <w:i/>
          <w:sz w:val="24"/>
        </w:rPr>
        <w:t>you</w:t>
      </w:r>
      <w:r w:rsidRPr="00E405CD">
        <w:rPr>
          <w:rFonts w:ascii="Times New Roman" w:hAnsi="Times New Roman" w:cs="Times New Roman"/>
          <w:i/>
          <w:spacing w:val="-6"/>
          <w:sz w:val="24"/>
        </w:rPr>
        <w:t xml:space="preserve"> </w:t>
      </w:r>
      <w:r w:rsidRPr="00E405CD">
        <w:rPr>
          <w:rFonts w:ascii="Times New Roman" w:hAnsi="Times New Roman" w:cs="Times New Roman"/>
          <w:i/>
          <w:sz w:val="24"/>
        </w:rPr>
        <w:t>had.</w:t>
      </w:r>
      <w:r w:rsidRPr="00E405CD">
        <w:rPr>
          <w:rFonts w:ascii="Times New Roman" w:hAnsi="Times New Roman" w:cs="Times New Roman"/>
          <w:i/>
          <w:spacing w:val="-6"/>
          <w:sz w:val="24"/>
        </w:rPr>
        <w:t xml:space="preserve"> </w:t>
      </w:r>
      <w:r w:rsidRPr="00E405CD">
        <w:rPr>
          <w:rFonts w:ascii="Times New Roman" w:hAnsi="Times New Roman" w:cs="Times New Roman"/>
          <w:i/>
          <w:sz w:val="24"/>
        </w:rPr>
        <w:t>It's</w:t>
      </w:r>
      <w:r w:rsidRPr="00E405CD">
        <w:rPr>
          <w:rFonts w:ascii="Times New Roman" w:hAnsi="Times New Roman" w:cs="Times New Roman"/>
          <w:i/>
          <w:spacing w:val="-5"/>
          <w:sz w:val="24"/>
        </w:rPr>
        <w:t xml:space="preserve"> </w:t>
      </w:r>
      <w:r w:rsidRPr="00E405CD">
        <w:rPr>
          <w:rFonts w:ascii="Times New Roman" w:hAnsi="Times New Roman" w:cs="Times New Roman"/>
          <w:i/>
          <w:sz w:val="24"/>
        </w:rPr>
        <w:t>standing</w:t>
      </w:r>
      <w:r w:rsidRPr="00E405CD">
        <w:rPr>
          <w:rFonts w:ascii="Times New Roman" w:hAnsi="Times New Roman" w:cs="Times New Roman"/>
          <w:i/>
          <w:spacing w:val="-6"/>
          <w:sz w:val="24"/>
        </w:rPr>
        <w:t xml:space="preserve"> </w:t>
      </w:r>
      <w:r w:rsidRPr="00E405CD">
        <w:rPr>
          <w:rFonts w:ascii="Times New Roman" w:hAnsi="Times New Roman" w:cs="Times New Roman"/>
          <w:i/>
          <w:sz w:val="24"/>
        </w:rPr>
        <w:t>out</w:t>
      </w:r>
      <w:r w:rsidRPr="00E405CD">
        <w:rPr>
          <w:rFonts w:ascii="Times New Roman" w:hAnsi="Times New Roman" w:cs="Times New Roman"/>
          <w:i/>
          <w:spacing w:val="-4"/>
          <w:sz w:val="24"/>
        </w:rPr>
        <w:t xml:space="preserve"> </w:t>
      </w:r>
      <w:r w:rsidRPr="00E405CD">
        <w:rPr>
          <w:rFonts w:ascii="Times New Roman" w:hAnsi="Times New Roman" w:cs="Times New Roman"/>
          <w:i/>
          <w:sz w:val="24"/>
        </w:rPr>
        <w:t>by</w:t>
      </w:r>
      <w:r w:rsidRPr="00E405CD">
        <w:rPr>
          <w:rFonts w:ascii="Times New Roman" w:hAnsi="Times New Roman" w:cs="Times New Roman"/>
          <w:i/>
          <w:spacing w:val="-4"/>
          <w:sz w:val="24"/>
        </w:rPr>
        <w:t xml:space="preserve"> </w:t>
      </w:r>
      <w:r w:rsidRPr="00E405CD">
        <w:rPr>
          <w:rFonts w:ascii="Times New Roman" w:hAnsi="Times New Roman" w:cs="Times New Roman"/>
          <w:i/>
          <w:sz w:val="24"/>
        </w:rPr>
        <w:t>standing tall. It's integrity. And honor. And courage to see hope even when you're the only one who sees it”</w:t>
      </w:r>
      <w:r w:rsidRPr="00E405CD">
        <w:rPr>
          <w:rFonts w:ascii="Times New Roman" w:hAnsi="Times New Roman" w:cs="Times New Roman"/>
          <w:i/>
          <w:spacing w:val="40"/>
          <w:sz w:val="24"/>
        </w:rPr>
        <w:t xml:space="preserve"> </w:t>
      </w:r>
      <w:r w:rsidRPr="00E405CD">
        <w:rPr>
          <w:rFonts w:ascii="Times New Roman" w:hAnsi="Times New Roman" w:cs="Times New Roman"/>
          <w:sz w:val="24"/>
        </w:rPr>
        <w:t xml:space="preserve">- </w:t>
      </w:r>
      <w:hyperlink r:id="rId18">
        <w:r w:rsidR="00671919" w:rsidRPr="00E405CD">
          <w:rPr>
            <w:rFonts w:ascii="Times New Roman" w:hAnsi="Times New Roman" w:cs="Times New Roman"/>
            <w:color w:val="0562C1"/>
            <w:sz w:val="24"/>
            <w:u w:val="single" w:color="0562C1"/>
          </w:rPr>
          <w:t>From the Cowboy Code</w:t>
        </w:r>
      </w:hyperlink>
    </w:p>
    <w:p w14:paraId="3D416338" w14:textId="77777777" w:rsidR="00CE3285" w:rsidRPr="00E405CD" w:rsidRDefault="00CE3285" w:rsidP="00CE3285">
      <w:pPr>
        <w:ind w:right="2442"/>
        <w:rPr>
          <w:rFonts w:ascii="Times New Roman" w:hAnsi="Times New Roman" w:cs="Times New Roman"/>
        </w:rPr>
      </w:pPr>
    </w:p>
    <w:p w14:paraId="2F5D72E2" w14:textId="61881959" w:rsidR="00671919" w:rsidRPr="00E405CD" w:rsidRDefault="0046106B" w:rsidP="00CE3285">
      <w:pPr>
        <w:ind w:right="2442"/>
        <w:rPr>
          <w:rFonts w:ascii="Times New Roman" w:hAnsi="Times New Roman" w:cs="Times New Roman"/>
          <w:sz w:val="24"/>
        </w:rPr>
      </w:pPr>
      <w:r w:rsidRPr="00E405CD">
        <w:rPr>
          <w:rFonts w:ascii="Times New Roman" w:hAnsi="Times New Roman" w:cs="Times New Roman"/>
        </w:rPr>
        <w:t>Participating</w:t>
      </w:r>
      <w:r w:rsidRPr="00E405CD">
        <w:rPr>
          <w:rFonts w:ascii="Times New Roman" w:hAnsi="Times New Roman" w:cs="Times New Roman"/>
          <w:spacing w:val="-5"/>
        </w:rPr>
        <w:t xml:space="preserve"> </w:t>
      </w:r>
      <w:r w:rsidRPr="00E405CD">
        <w:rPr>
          <w:rFonts w:ascii="Times New Roman" w:hAnsi="Times New Roman" w:cs="Times New Roman"/>
        </w:rPr>
        <w:t>in</w:t>
      </w:r>
      <w:r w:rsidRPr="00E405CD">
        <w:rPr>
          <w:rFonts w:ascii="Times New Roman" w:hAnsi="Times New Roman" w:cs="Times New Roman"/>
          <w:spacing w:val="-4"/>
        </w:rPr>
        <w:t xml:space="preserve"> </w:t>
      </w:r>
      <w:r w:rsidRPr="00E405CD">
        <w:rPr>
          <w:rFonts w:ascii="Times New Roman" w:hAnsi="Times New Roman" w:cs="Times New Roman"/>
        </w:rPr>
        <w:t>a</w:t>
      </w:r>
      <w:r w:rsidRPr="00E405CD">
        <w:rPr>
          <w:rFonts w:ascii="Times New Roman" w:hAnsi="Times New Roman" w:cs="Times New Roman"/>
          <w:spacing w:val="-4"/>
        </w:rPr>
        <w:t xml:space="preserve"> </w:t>
      </w:r>
      <w:r w:rsidRPr="00E405CD">
        <w:rPr>
          <w:rFonts w:ascii="Times New Roman" w:hAnsi="Times New Roman" w:cs="Times New Roman"/>
        </w:rPr>
        <w:t>behavior</w:t>
      </w:r>
      <w:r w:rsidRPr="00E405CD">
        <w:rPr>
          <w:rFonts w:ascii="Times New Roman" w:hAnsi="Times New Roman" w:cs="Times New Roman"/>
          <w:spacing w:val="-2"/>
        </w:rPr>
        <w:t xml:space="preserve"> </w:t>
      </w:r>
      <w:r w:rsidRPr="00E405CD">
        <w:rPr>
          <w:rFonts w:ascii="Times New Roman" w:hAnsi="Times New Roman" w:cs="Times New Roman"/>
        </w:rPr>
        <w:t>that</w:t>
      </w:r>
      <w:r w:rsidRPr="00E405CD">
        <w:rPr>
          <w:rFonts w:ascii="Times New Roman" w:hAnsi="Times New Roman" w:cs="Times New Roman"/>
          <w:spacing w:val="-4"/>
        </w:rPr>
        <w:t xml:space="preserve"> </w:t>
      </w:r>
      <w:r w:rsidRPr="00E405CD">
        <w:rPr>
          <w:rFonts w:ascii="Times New Roman" w:hAnsi="Times New Roman" w:cs="Times New Roman"/>
        </w:rPr>
        <w:t>violates</w:t>
      </w:r>
      <w:r w:rsidRPr="00E405CD">
        <w:rPr>
          <w:rFonts w:ascii="Times New Roman" w:hAnsi="Times New Roman" w:cs="Times New Roman"/>
          <w:spacing w:val="-2"/>
        </w:rPr>
        <w:t xml:space="preserve"> </w:t>
      </w:r>
      <w:r w:rsidRPr="00E405CD">
        <w:rPr>
          <w:rFonts w:ascii="Times New Roman" w:hAnsi="Times New Roman" w:cs="Times New Roman"/>
        </w:rPr>
        <w:t>academic</w:t>
      </w:r>
      <w:r w:rsidRPr="00E405CD">
        <w:rPr>
          <w:rFonts w:ascii="Times New Roman" w:hAnsi="Times New Roman" w:cs="Times New Roman"/>
          <w:spacing w:val="-5"/>
        </w:rPr>
        <w:t xml:space="preserve"> </w:t>
      </w:r>
      <w:r w:rsidRPr="00E405CD">
        <w:rPr>
          <w:rFonts w:ascii="Times New Roman" w:hAnsi="Times New Roman" w:cs="Times New Roman"/>
        </w:rPr>
        <w:t>integrity</w:t>
      </w:r>
      <w:r w:rsidRPr="00E405CD">
        <w:rPr>
          <w:rFonts w:ascii="Times New Roman" w:hAnsi="Times New Roman" w:cs="Times New Roman"/>
          <w:spacing w:val="-2"/>
        </w:rPr>
        <w:t xml:space="preserve"> (e.g.,</w:t>
      </w:r>
    </w:p>
    <w:p w14:paraId="2F0D14AE" w14:textId="77777777" w:rsidR="00671919" w:rsidRPr="00E405CD" w:rsidRDefault="0046106B">
      <w:pPr>
        <w:pStyle w:val="BodyText"/>
        <w:ind w:right="19"/>
        <w:rPr>
          <w:rFonts w:ascii="Times New Roman" w:hAnsi="Times New Roman" w:cs="Times New Roman"/>
        </w:rPr>
      </w:pPr>
      <w:r w:rsidRPr="00E405CD">
        <w:rPr>
          <w:rFonts w:ascii="Times New Roman" w:hAnsi="Times New Roman" w:cs="Times New Roman"/>
        </w:rPr>
        <w:t>unauthorized collaboration, plagiarism, multiple submissions, cheating on examinations or major assignments, fabricating information, helping another person cheat, altering or destroying</w:t>
      </w:r>
      <w:r w:rsidRPr="00E405CD">
        <w:rPr>
          <w:rFonts w:ascii="Times New Roman" w:hAnsi="Times New Roman" w:cs="Times New Roman"/>
          <w:spacing w:val="-5"/>
        </w:rPr>
        <w:t xml:space="preserve"> </w:t>
      </w:r>
      <w:r w:rsidRPr="00E405CD">
        <w:rPr>
          <w:rFonts w:ascii="Times New Roman" w:hAnsi="Times New Roman" w:cs="Times New Roman"/>
        </w:rPr>
        <w:t>the</w:t>
      </w:r>
      <w:r w:rsidRPr="00E405CD">
        <w:rPr>
          <w:rFonts w:ascii="Times New Roman" w:hAnsi="Times New Roman" w:cs="Times New Roman"/>
          <w:spacing w:val="-5"/>
        </w:rPr>
        <w:t xml:space="preserve"> </w:t>
      </w:r>
      <w:r w:rsidRPr="00E405CD">
        <w:rPr>
          <w:rFonts w:ascii="Times New Roman" w:hAnsi="Times New Roman" w:cs="Times New Roman"/>
        </w:rPr>
        <w:t>work</w:t>
      </w:r>
      <w:r w:rsidRPr="00E405CD">
        <w:rPr>
          <w:rFonts w:ascii="Times New Roman" w:hAnsi="Times New Roman" w:cs="Times New Roman"/>
          <w:spacing w:val="-4"/>
        </w:rPr>
        <w:t xml:space="preserve"> </w:t>
      </w:r>
      <w:r w:rsidRPr="00E405CD">
        <w:rPr>
          <w:rFonts w:ascii="Times New Roman" w:hAnsi="Times New Roman" w:cs="Times New Roman"/>
        </w:rPr>
        <w:t>of</w:t>
      </w:r>
      <w:r w:rsidRPr="00E405CD">
        <w:rPr>
          <w:rFonts w:ascii="Times New Roman" w:hAnsi="Times New Roman" w:cs="Times New Roman"/>
          <w:spacing w:val="-4"/>
        </w:rPr>
        <w:t xml:space="preserve"> </w:t>
      </w:r>
      <w:r w:rsidRPr="00E405CD">
        <w:rPr>
          <w:rFonts w:ascii="Times New Roman" w:hAnsi="Times New Roman" w:cs="Times New Roman"/>
        </w:rPr>
        <w:t>others,</w:t>
      </w:r>
      <w:r w:rsidRPr="00E405CD">
        <w:rPr>
          <w:rFonts w:ascii="Times New Roman" w:hAnsi="Times New Roman" w:cs="Times New Roman"/>
          <w:spacing w:val="-5"/>
        </w:rPr>
        <w:t xml:space="preserve"> </w:t>
      </w:r>
      <w:r w:rsidRPr="00E405CD">
        <w:rPr>
          <w:rFonts w:ascii="Times New Roman" w:hAnsi="Times New Roman" w:cs="Times New Roman"/>
        </w:rPr>
        <w:t>and</w:t>
      </w:r>
      <w:r w:rsidRPr="00E405CD">
        <w:rPr>
          <w:rFonts w:ascii="Times New Roman" w:hAnsi="Times New Roman" w:cs="Times New Roman"/>
          <w:spacing w:val="-2"/>
        </w:rPr>
        <w:t xml:space="preserve"> </w:t>
      </w:r>
      <w:r w:rsidRPr="00E405CD">
        <w:rPr>
          <w:rFonts w:ascii="Times New Roman" w:hAnsi="Times New Roman" w:cs="Times New Roman"/>
        </w:rPr>
        <w:t>similar</w:t>
      </w:r>
      <w:r w:rsidRPr="00E405CD">
        <w:rPr>
          <w:rFonts w:ascii="Times New Roman" w:hAnsi="Times New Roman" w:cs="Times New Roman"/>
          <w:spacing w:val="-5"/>
        </w:rPr>
        <w:t xml:space="preserve"> </w:t>
      </w:r>
      <w:r w:rsidRPr="00E405CD">
        <w:rPr>
          <w:rFonts w:ascii="Times New Roman" w:hAnsi="Times New Roman" w:cs="Times New Roman"/>
        </w:rPr>
        <w:t>behaviors)</w:t>
      </w:r>
      <w:r w:rsidRPr="00E405CD">
        <w:rPr>
          <w:rFonts w:ascii="Times New Roman" w:hAnsi="Times New Roman" w:cs="Times New Roman"/>
          <w:spacing w:val="-4"/>
        </w:rPr>
        <w:t xml:space="preserve"> </w:t>
      </w:r>
      <w:r w:rsidRPr="00E405CD">
        <w:rPr>
          <w:rFonts w:ascii="Times New Roman" w:hAnsi="Times New Roman" w:cs="Times New Roman"/>
        </w:rPr>
        <w:t>will</w:t>
      </w:r>
      <w:r w:rsidRPr="00E405CD">
        <w:rPr>
          <w:rFonts w:ascii="Times New Roman" w:hAnsi="Times New Roman" w:cs="Times New Roman"/>
          <w:spacing w:val="-5"/>
        </w:rPr>
        <w:t xml:space="preserve"> </w:t>
      </w:r>
      <w:r w:rsidRPr="00E405CD">
        <w:rPr>
          <w:rFonts w:ascii="Times New Roman" w:hAnsi="Times New Roman" w:cs="Times New Roman"/>
        </w:rPr>
        <w:t>result</w:t>
      </w:r>
      <w:r w:rsidRPr="00E405CD">
        <w:rPr>
          <w:rFonts w:ascii="Times New Roman" w:hAnsi="Times New Roman" w:cs="Times New Roman"/>
          <w:spacing w:val="-2"/>
        </w:rPr>
        <w:t xml:space="preserve"> </w:t>
      </w:r>
      <w:r w:rsidRPr="00E405CD">
        <w:rPr>
          <w:rFonts w:ascii="Times New Roman" w:hAnsi="Times New Roman" w:cs="Times New Roman"/>
        </w:rPr>
        <w:t>in</w:t>
      </w:r>
      <w:r w:rsidRPr="00E405CD">
        <w:rPr>
          <w:rFonts w:ascii="Times New Roman" w:hAnsi="Times New Roman" w:cs="Times New Roman"/>
          <w:spacing w:val="-2"/>
        </w:rPr>
        <w:t xml:space="preserve"> </w:t>
      </w:r>
      <w:r w:rsidRPr="00E405CD">
        <w:rPr>
          <w:rFonts w:ascii="Times New Roman" w:hAnsi="Times New Roman" w:cs="Times New Roman"/>
        </w:rPr>
        <w:t>a</w:t>
      </w:r>
      <w:r w:rsidRPr="00E405CD">
        <w:rPr>
          <w:rFonts w:ascii="Times New Roman" w:hAnsi="Times New Roman" w:cs="Times New Roman"/>
          <w:spacing w:val="-3"/>
        </w:rPr>
        <w:t xml:space="preserve"> </w:t>
      </w:r>
      <w:r w:rsidRPr="00E405CD">
        <w:rPr>
          <w:rFonts w:ascii="Times New Roman" w:hAnsi="Times New Roman" w:cs="Times New Roman"/>
        </w:rPr>
        <w:t>sanction. Sanctions</w:t>
      </w:r>
      <w:r w:rsidRPr="00E405CD">
        <w:rPr>
          <w:rFonts w:ascii="Times New Roman" w:hAnsi="Times New Roman" w:cs="Times New Roman"/>
          <w:spacing w:val="-5"/>
        </w:rPr>
        <w:t xml:space="preserve"> </w:t>
      </w:r>
      <w:proofErr w:type="gramStart"/>
      <w:r w:rsidRPr="00E405CD">
        <w:rPr>
          <w:rFonts w:ascii="Times New Roman" w:hAnsi="Times New Roman" w:cs="Times New Roman"/>
        </w:rPr>
        <w:t>include:</w:t>
      </w:r>
      <w:proofErr w:type="gramEnd"/>
      <w:r w:rsidRPr="00E405CD">
        <w:rPr>
          <w:rFonts w:ascii="Times New Roman" w:hAnsi="Times New Roman" w:cs="Times New Roman"/>
        </w:rPr>
        <w:t xml:space="preserve"> receiving a failing grade on an assignment, examination or for the course, which may include a F! on your </w:t>
      </w:r>
      <w:r w:rsidRPr="00E405CD">
        <w:rPr>
          <w:rFonts w:ascii="Times New Roman" w:hAnsi="Times New Roman" w:cs="Times New Roman"/>
        </w:rPr>
        <w:lastRenderedPageBreak/>
        <w:t xml:space="preserve">transcript. Make sure you are aware of what constitutes a violation of academic integrity. Please ask if you are unsure. </w:t>
      </w:r>
      <w:hyperlink r:id="rId19">
        <w:r w:rsidR="00671919" w:rsidRPr="00E405CD">
          <w:rPr>
            <w:rFonts w:ascii="Times New Roman" w:hAnsi="Times New Roman" w:cs="Times New Roman"/>
            <w:color w:val="0562C1"/>
            <w:u w:val="single" w:color="0562C1"/>
          </w:rPr>
          <w:t>https://academicaffairs.okstate.edu/academic-</w:t>
        </w:r>
      </w:hyperlink>
      <w:hyperlink r:id="rId20">
        <w:r w:rsidR="00671919" w:rsidRPr="00E405CD">
          <w:rPr>
            <w:rFonts w:ascii="Times New Roman" w:hAnsi="Times New Roman" w:cs="Times New Roman"/>
            <w:color w:val="0562C1"/>
            <w:spacing w:val="-2"/>
            <w:u w:val="single" w:color="0562C1"/>
          </w:rPr>
          <w:t>integrity/index.html</w:t>
        </w:r>
      </w:hyperlink>
    </w:p>
    <w:p w14:paraId="3941F375" w14:textId="77777777" w:rsidR="001C5084" w:rsidRDefault="001C5084" w:rsidP="001C5084">
      <w:pPr>
        <w:pStyle w:val="Heading3"/>
        <w:rPr>
          <w:rFonts w:ascii="Times New Roman" w:hAnsi="Times New Roman" w:cs="Times New Roman"/>
        </w:rPr>
      </w:pPr>
    </w:p>
    <w:p w14:paraId="5C59E9CF" w14:textId="256E9874" w:rsidR="001C5084" w:rsidRPr="00E405CD" w:rsidRDefault="001C5084" w:rsidP="001C5084">
      <w:pPr>
        <w:pStyle w:val="Heading3"/>
        <w:rPr>
          <w:rFonts w:ascii="Times New Roman" w:hAnsi="Times New Roman" w:cs="Times New Roman"/>
        </w:rPr>
      </w:pPr>
      <w:r>
        <w:rPr>
          <w:rFonts w:ascii="Times New Roman" w:hAnsi="Times New Roman" w:cs="Times New Roman"/>
        </w:rPr>
        <w:t>Regular Substantive Interaction</w:t>
      </w:r>
    </w:p>
    <w:p w14:paraId="63F8D6EB" w14:textId="759AC6B8" w:rsidR="001C5084" w:rsidRDefault="001C5084" w:rsidP="001C5084">
      <w:pPr>
        <w:pStyle w:val="Heading3"/>
        <w:rPr>
          <w:rFonts w:ascii="Times New Roman" w:hAnsi="Times New Roman" w:cs="Times New Roman"/>
          <w:b w:val="0"/>
          <w:bCs w:val="0"/>
        </w:rPr>
      </w:pPr>
      <w:r>
        <w:rPr>
          <w:rFonts w:ascii="Times New Roman" w:hAnsi="Times New Roman" w:cs="Times New Roman"/>
          <w:b w:val="0"/>
          <w:bCs w:val="0"/>
        </w:rPr>
        <w:t>I will make every effort to answer student communication within 24 hours (excepting weekends)</w:t>
      </w:r>
    </w:p>
    <w:p w14:paraId="500D00AA" w14:textId="24D8C634" w:rsidR="001C5084" w:rsidRDefault="001C5084" w:rsidP="001C5084">
      <w:pPr>
        <w:pStyle w:val="Heading3"/>
        <w:rPr>
          <w:rFonts w:ascii="Times New Roman" w:hAnsi="Times New Roman" w:cs="Times New Roman"/>
          <w:b w:val="0"/>
          <w:bCs w:val="0"/>
        </w:rPr>
      </w:pPr>
      <w:r>
        <w:rPr>
          <w:rFonts w:ascii="Times New Roman" w:hAnsi="Times New Roman" w:cs="Times New Roman"/>
          <w:b w:val="0"/>
          <w:bCs w:val="0"/>
        </w:rPr>
        <w:t>I will hold regular, consistent virtual office hours</w:t>
      </w:r>
    </w:p>
    <w:p w14:paraId="2F5A1B8B" w14:textId="599E940D" w:rsidR="001C5084" w:rsidRDefault="001C5084" w:rsidP="001C5084">
      <w:pPr>
        <w:pStyle w:val="Heading3"/>
        <w:rPr>
          <w:rFonts w:ascii="Times New Roman" w:hAnsi="Times New Roman" w:cs="Times New Roman"/>
          <w:b w:val="0"/>
          <w:bCs w:val="0"/>
        </w:rPr>
      </w:pPr>
      <w:r>
        <w:rPr>
          <w:rFonts w:ascii="Times New Roman" w:hAnsi="Times New Roman" w:cs="Times New Roman"/>
          <w:b w:val="0"/>
          <w:bCs w:val="0"/>
        </w:rPr>
        <w:t>I will provide feedback on student formative assessments</w:t>
      </w:r>
    </w:p>
    <w:p w14:paraId="5C2C3CC0" w14:textId="77777777" w:rsidR="001C5084" w:rsidRPr="001C5084" w:rsidRDefault="001C5084" w:rsidP="001C5084">
      <w:pPr>
        <w:pStyle w:val="Heading3"/>
        <w:rPr>
          <w:rFonts w:ascii="Times New Roman" w:hAnsi="Times New Roman" w:cs="Times New Roman"/>
          <w:b w:val="0"/>
          <w:bCs w:val="0"/>
        </w:rPr>
      </w:pPr>
    </w:p>
    <w:p w14:paraId="4F84FA4D" w14:textId="29EC294A" w:rsidR="00CE3285" w:rsidRPr="00CE3285" w:rsidRDefault="00CE3285" w:rsidP="001C5084">
      <w:pPr>
        <w:pStyle w:val="Heading3"/>
        <w:rPr>
          <w:rFonts w:ascii="Times New Roman" w:hAnsi="Times New Roman" w:cs="Times New Roman"/>
        </w:rPr>
      </w:pPr>
      <w:r w:rsidRPr="00CE3285">
        <w:rPr>
          <w:rFonts w:ascii="Times New Roman" w:hAnsi="Times New Roman" w:cs="Times New Roman"/>
        </w:rPr>
        <w:t xml:space="preserve">AI Acceptable Use Statement </w:t>
      </w:r>
    </w:p>
    <w:p w14:paraId="3B832B79" w14:textId="77777777"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Artificial intelligence (AI) tools (e.g., ChatGPT, Gemini, Claude, Copilot etc.) may be used only as a learning aid to support your understanding of genetics concepts. All homework must be completed independently and in your own voice, as described below.</w:t>
      </w:r>
    </w:p>
    <w:p w14:paraId="118F280E" w14:textId="77777777" w:rsidR="00CE3285" w:rsidRPr="00E405CD" w:rsidRDefault="00CE3285" w:rsidP="00CE3285">
      <w:pPr>
        <w:pStyle w:val="Heading3"/>
        <w:rPr>
          <w:rFonts w:ascii="Times New Roman" w:hAnsi="Times New Roman" w:cs="Times New Roman"/>
          <w:b w:val="0"/>
          <w:bCs w:val="0"/>
        </w:rPr>
      </w:pPr>
    </w:p>
    <w:p w14:paraId="32279015" w14:textId="43864844"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Permitted Uses</w:t>
      </w:r>
    </w:p>
    <w:p w14:paraId="32CF4847" w14:textId="77777777"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You may use AI tools to:</w:t>
      </w:r>
    </w:p>
    <w:p w14:paraId="55148CAE" w14:textId="2378F6CA" w:rsidR="00CE3285" w:rsidRPr="00CE3285" w:rsidRDefault="00CE3285" w:rsidP="00CE3285">
      <w:pPr>
        <w:pStyle w:val="Heading3"/>
        <w:numPr>
          <w:ilvl w:val="0"/>
          <w:numId w:val="2"/>
        </w:numPr>
        <w:rPr>
          <w:rFonts w:ascii="Times New Roman" w:hAnsi="Times New Roman" w:cs="Times New Roman"/>
          <w:b w:val="0"/>
          <w:bCs w:val="0"/>
        </w:rPr>
      </w:pPr>
      <w:r w:rsidRPr="00CE3285">
        <w:rPr>
          <w:rFonts w:ascii="Times New Roman" w:hAnsi="Times New Roman" w:cs="Times New Roman"/>
          <w:b w:val="0"/>
          <w:bCs w:val="0"/>
        </w:rPr>
        <w:t xml:space="preserve">Explore or review general </w:t>
      </w:r>
      <w:r w:rsidRPr="00E405CD">
        <w:rPr>
          <w:rFonts w:ascii="Times New Roman" w:hAnsi="Times New Roman" w:cs="Times New Roman"/>
          <w:b w:val="0"/>
          <w:bCs w:val="0"/>
        </w:rPr>
        <w:t>biology</w:t>
      </w:r>
      <w:r w:rsidRPr="00CE3285">
        <w:rPr>
          <w:rFonts w:ascii="Times New Roman" w:hAnsi="Times New Roman" w:cs="Times New Roman"/>
          <w:b w:val="0"/>
          <w:bCs w:val="0"/>
        </w:rPr>
        <w:t xml:space="preserve"> concepts covered in lecture, readings, or prior coursework.</w:t>
      </w:r>
    </w:p>
    <w:p w14:paraId="1065D498" w14:textId="77777777" w:rsidR="00CE3285" w:rsidRPr="00CE3285" w:rsidRDefault="00CE3285" w:rsidP="00CE3285">
      <w:pPr>
        <w:pStyle w:val="Heading3"/>
        <w:numPr>
          <w:ilvl w:val="0"/>
          <w:numId w:val="2"/>
        </w:numPr>
        <w:rPr>
          <w:rFonts w:ascii="Times New Roman" w:hAnsi="Times New Roman" w:cs="Times New Roman"/>
          <w:b w:val="0"/>
          <w:bCs w:val="0"/>
        </w:rPr>
      </w:pPr>
      <w:r w:rsidRPr="00CE3285">
        <w:rPr>
          <w:rFonts w:ascii="Times New Roman" w:hAnsi="Times New Roman" w:cs="Times New Roman"/>
          <w:b w:val="0"/>
          <w:bCs w:val="0"/>
        </w:rPr>
        <w:t>Ask for alternative explanations, analogies, or summaries of topics (e.g., “Explain genetic recombination in simple terms”).</w:t>
      </w:r>
    </w:p>
    <w:p w14:paraId="2D99757B" w14:textId="77777777" w:rsidR="00CE3285" w:rsidRPr="00E405CD" w:rsidRDefault="00CE3285" w:rsidP="00CE3285">
      <w:pPr>
        <w:pStyle w:val="Heading3"/>
        <w:numPr>
          <w:ilvl w:val="0"/>
          <w:numId w:val="2"/>
        </w:numPr>
        <w:rPr>
          <w:rFonts w:ascii="Times New Roman" w:hAnsi="Times New Roman" w:cs="Times New Roman"/>
          <w:b w:val="0"/>
          <w:bCs w:val="0"/>
        </w:rPr>
      </w:pPr>
      <w:r w:rsidRPr="00CE3285">
        <w:rPr>
          <w:rFonts w:ascii="Times New Roman" w:hAnsi="Times New Roman" w:cs="Times New Roman"/>
          <w:b w:val="0"/>
          <w:bCs w:val="0"/>
        </w:rPr>
        <w:t>Identify areas of confusion to guide further studying.</w:t>
      </w:r>
    </w:p>
    <w:p w14:paraId="0CB82185" w14:textId="70940689" w:rsidR="00CE3285" w:rsidRPr="00CE3285" w:rsidRDefault="00CE3285" w:rsidP="00CE3285">
      <w:pPr>
        <w:pStyle w:val="Heading3"/>
        <w:numPr>
          <w:ilvl w:val="0"/>
          <w:numId w:val="2"/>
        </w:numPr>
        <w:rPr>
          <w:rFonts w:ascii="Times New Roman" w:hAnsi="Times New Roman" w:cs="Times New Roman"/>
          <w:b w:val="0"/>
          <w:bCs w:val="0"/>
        </w:rPr>
      </w:pPr>
      <w:r w:rsidRPr="00E405CD">
        <w:rPr>
          <w:rFonts w:ascii="Times New Roman" w:hAnsi="Times New Roman" w:cs="Times New Roman"/>
          <w:b w:val="0"/>
          <w:bCs w:val="0"/>
        </w:rPr>
        <w:t>Create practice higher-order thinking test questions.</w:t>
      </w:r>
    </w:p>
    <w:p w14:paraId="733CB43D" w14:textId="77777777" w:rsidR="00CE3285" w:rsidRPr="00CE3285" w:rsidRDefault="00CE3285" w:rsidP="00CE3285">
      <w:pPr>
        <w:pStyle w:val="Heading3"/>
        <w:numPr>
          <w:ilvl w:val="0"/>
          <w:numId w:val="2"/>
        </w:numPr>
        <w:rPr>
          <w:rFonts w:ascii="Times New Roman" w:hAnsi="Times New Roman" w:cs="Times New Roman"/>
          <w:b w:val="0"/>
          <w:bCs w:val="0"/>
        </w:rPr>
      </w:pPr>
      <w:r w:rsidRPr="00CE3285">
        <w:rPr>
          <w:rFonts w:ascii="Times New Roman" w:hAnsi="Times New Roman" w:cs="Times New Roman"/>
          <w:b w:val="0"/>
          <w:bCs w:val="0"/>
        </w:rPr>
        <w:t>Help plan how to study or how to approach learning the material (not how to answer a specific question).</w:t>
      </w:r>
    </w:p>
    <w:p w14:paraId="75C6F251" w14:textId="77777777" w:rsidR="00CE3285" w:rsidRPr="00E405CD" w:rsidRDefault="00CE3285" w:rsidP="00CE3285">
      <w:pPr>
        <w:pStyle w:val="Heading3"/>
        <w:rPr>
          <w:rFonts w:ascii="Times New Roman" w:hAnsi="Times New Roman" w:cs="Times New Roman"/>
          <w:b w:val="0"/>
          <w:bCs w:val="0"/>
        </w:rPr>
      </w:pPr>
    </w:p>
    <w:p w14:paraId="7ADB9014" w14:textId="3C006246"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Prohibited Uses</w:t>
      </w:r>
    </w:p>
    <w:p w14:paraId="54333C49" w14:textId="77777777"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You may not use AI tools to:</w:t>
      </w:r>
    </w:p>
    <w:p w14:paraId="4C9CA173" w14:textId="77777777" w:rsidR="00CE3285" w:rsidRPr="00CE3285" w:rsidRDefault="00CE3285" w:rsidP="00CE3285">
      <w:pPr>
        <w:pStyle w:val="Heading3"/>
        <w:numPr>
          <w:ilvl w:val="0"/>
          <w:numId w:val="3"/>
        </w:numPr>
        <w:rPr>
          <w:rFonts w:ascii="Times New Roman" w:hAnsi="Times New Roman" w:cs="Times New Roman"/>
          <w:b w:val="0"/>
          <w:bCs w:val="0"/>
        </w:rPr>
      </w:pPr>
      <w:r w:rsidRPr="00CE3285">
        <w:rPr>
          <w:rFonts w:ascii="Times New Roman" w:hAnsi="Times New Roman" w:cs="Times New Roman"/>
          <w:b w:val="0"/>
          <w:bCs w:val="0"/>
        </w:rPr>
        <w:t>Answer, solve, or complete any homework question, in whole or in part.</w:t>
      </w:r>
    </w:p>
    <w:p w14:paraId="2FEA85F4" w14:textId="77777777" w:rsidR="00CE3285" w:rsidRPr="00CE3285" w:rsidRDefault="00CE3285" w:rsidP="00CE3285">
      <w:pPr>
        <w:pStyle w:val="Heading3"/>
        <w:numPr>
          <w:ilvl w:val="0"/>
          <w:numId w:val="3"/>
        </w:numPr>
        <w:rPr>
          <w:rFonts w:ascii="Times New Roman" w:hAnsi="Times New Roman" w:cs="Times New Roman"/>
          <w:b w:val="0"/>
          <w:bCs w:val="0"/>
        </w:rPr>
      </w:pPr>
      <w:r w:rsidRPr="00CE3285">
        <w:rPr>
          <w:rFonts w:ascii="Times New Roman" w:hAnsi="Times New Roman" w:cs="Times New Roman"/>
          <w:b w:val="0"/>
          <w:bCs w:val="0"/>
        </w:rPr>
        <w:t>Paste, upload, paraphrase, or otherwise submit any homework prompt, question, dataset, figure, or scenario into an AI tool.</w:t>
      </w:r>
    </w:p>
    <w:p w14:paraId="5321BEED" w14:textId="5E61D8E0" w:rsidR="00CE3285" w:rsidRPr="00CE3285" w:rsidRDefault="00CE3285" w:rsidP="00CE3285">
      <w:pPr>
        <w:pStyle w:val="Heading3"/>
        <w:numPr>
          <w:ilvl w:val="0"/>
          <w:numId w:val="3"/>
        </w:numPr>
        <w:rPr>
          <w:rFonts w:ascii="Times New Roman" w:hAnsi="Times New Roman" w:cs="Times New Roman"/>
          <w:b w:val="0"/>
          <w:bCs w:val="0"/>
        </w:rPr>
      </w:pPr>
      <w:r w:rsidRPr="00CE3285">
        <w:rPr>
          <w:rFonts w:ascii="Times New Roman" w:hAnsi="Times New Roman" w:cs="Times New Roman"/>
          <w:b w:val="0"/>
          <w:bCs w:val="0"/>
        </w:rPr>
        <w:t>Use AI to generate explanations, calculations, interpretations, or written responses that directly address a homework question</w:t>
      </w:r>
      <w:r w:rsidRPr="00E405CD">
        <w:rPr>
          <w:rFonts w:ascii="Times New Roman" w:hAnsi="Times New Roman" w:cs="Times New Roman"/>
          <w:b w:val="0"/>
          <w:bCs w:val="0"/>
        </w:rPr>
        <w:t xml:space="preserve"> or writing assignment</w:t>
      </w:r>
      <w:r w:rsidRPr="00CE3285">
        <w:rPr>
          <w:rFonts w:ascii="Times New Roman" w:hAnsi="Times New Roman" w:cs="Times New Roman"/>
          <w:b w:val="0"/>
          <w:bCs w:val="0"/>
        </w:rPr>
        <w:t>.</w:t>
      </w:r>
    </w:p>
    <w:p w14:paraId="50A66968" w14:textId="77777777" w:rsidR="00CE3285" w:rsidRPr="00E405CD" w:rsidRDefault="00CE3285" w:rsidP="00CE3285">
      <w:pPr>
        <w:pStyle w:val="Heading3"/>
        <w:numPr>
          <w:ilvl w:val="0"/>
          <w:numId w:val="3"/>
        </w:numPr>
        <w:rPr>
          <w:rFonts w:ascii="Times New Roman" w:hAnsi="Times New Roman" w:cs="Times New Roman"/>
          <w:b w:val="0"/>
          <w:bCs w:val="0"/>
        </w:rPr>
      </w:pPr>
      <w:r w:rsidRPr="00CE3285">
        <w:rPr>
          <w:rFonts w:ascii="Times New Roman" w:hAnsi="Times New Roman" w:cs="Times New Roman"/>
          <w:b w:val="0"/>
          <w:bCs w:val="0"/>
        </w:rPr>
        <w:t>Use AI-generated language, reasoning, or structure as a template for your answers, even if you rewrite or modify it.</w:t>
      </w:r>
    </w:p>
    <w:p w14:paraId="1433E41C" w14:textId="77777777" w:rsidR="00CE3285" w:rsidRPr="00CE3285" w:rsidRDefault="00CE3285" w:rsidP="00CE3285">
      <w:pPr>
        <w:pStyle w:val="Heading3"/>
        <w:ind w:left="720"/>
        <w:rPr>
          <w:rFonts w:ascii="Times New Roman" w:hAnsi="Times New Roman" w:cs="Times New Roman"/>
          <w:b w:val="0"/>
          <w:bCs w:val="0"/>
        </w:rPr>
      </w:pPr>
    </w:p>
    <w:p w14:paraId="1B26966C" w14:textId="77777777"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“In Your Own Voice” Requirement</w:t>
      </w:r>
    </w:p>
    <w:p w14:paraId="32656655" w14:textId="2C76DED3" w:rsidR="00CE3285" w:rsidRPr="00CE3285"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All homework responses</w:t>
      </w:r>
      <w:r w:rsidRPr="00E405CD">
        <w:rPr>
          <w:rFonts w:ascii="Times New Roman" w:hAnsi="Times New Roman" w:cs="Times New Roman"/>
          <w:b w:val="0"/>
          <w:bCs w:val="0"/>
        </w:rPr>
        <w:t xml:space="preserve"> and writing assignments</w:t>
      </w:r>
      <w:r w:rsidRPr="00CE3285">
        <w:rPr>
          <w:rFonts w:ascii="Times New Roman" w:hAnsi="Times New Roman" w:cs="Times New Roman"/>
          <w:b w:val="0"/>
          <w:bCs w:val="0"/>
        </w:rPr>
        <w:t xml:space="preserve"> must be written in your own voice, reflecting your personal understanding of the material. </w:t>
      </w:r>
      <w:r w:rsidRPr="00E405CD">
        <w:rPr>
          <w:rFonts w:ascii="Times New Roman" w:hAnsi="Times New Roman" w:cs="Times New Roman"/>
          <w:b w:val="0"/>
          <w:bCs w:val="0"/>
          <w:u w:val="single"/>
        </w:rPr>
        <w:t>Your voice should sound like a college freshman</w:t>
      </w:r>
      <w:r w:rsidRPr="00E405CD">
        <w:rPr>
          <w:rFonts w:ascii="Times New Roman" w:hAnsi="Times New Roman" w:cs="Times New Roman"/>
          <w:b w:val="0"/>
          <w:bCs w:val="0"/>
        </w:rPr>
        <w:t xml:space="preserve">. </w:t>
      </w:r>
      <w:r w:rsidRPr="00CE3285">
        <w:rPr>
          <w:rFonts w:ascii="Times New Roman" w:hAnsi="Times New Roman" w:cs="Times New Roman"/>
          <w:b w:val="0"/>
          <w:bCs w:val="0"/>
        </w:rPr>
        <w:t>This means:</w:t>
      </w:r>
    </w:p>
    <w:p w14:paraId="77138E16" w14:textId="77777777" w:rsidR="00CE3285" w:rsidRPr="00CE3285" w:rsidRDefault="00CE3285" w:rsidP="00CE3285">
      <w:pPr>
        <w:pStyle w:val="Heading3"/>
        <w:numPr>
          <w:ilvl w:val="0"/>
          <w:numId w:val="4"/>
        </w:numPr>
        <w:rPr>
          <w:rFonts w:ascii="Times New Roman" w:hAnsi="Times New Roman" w:cs="Times New Roman"/>
          <w:b w:val="0"/>
          <w:bCs w:val="0"/>
        </w:rPr>
      </w:pPr>
      <w:r w:rsidRPr="00CE3285">
        <w:rPr>
          <w:rFonts w:ascii="Times New Roman" w:hAnsi="Times New Roman" w:cs="Times New Roman"/>
          <w:b w:val="0"/>
          <w:bCs w:val="0"/>
        </w:rPr>
        <w:t>You must be able to explain and defend your reasoning without reliance on external tools.</w:t>
      </w:r>
    </w:p>
    <w:p w14:paraId="443EDF92" w14:textId="77777777" w:rsidR="00CE3285" w:rsidRPr="00CE3285" w:rsidRDefault="00CE3285" w:rsidP="00CE3285">
      <w:pPr>
        <w:pStyle w:val="Heading3"/>
        <w:numPr>
          <w:ilvl w:val="0"/>
          <w:numId w:val="4"/>
        </w:numPr>
        <w:rPr>
          <w:rFonts w:ascii="Times New Roman" w:hAnsi="Times New Roman" w:cs="Times New Roman"/>
          <w:b w:val="0"/>
          <w:bCs w:val="0"/>
        </w:rPr>
      </w:pPr>
      <w:r w:rsidRPr="00CE3285">
        <w:rPr>
          <w:rFonts w:ascii="Times New Roman" w:hAnsi="Times New Roman" w:cs="Times New Roman"/>
          <w:b w:val="0"/>
          <w:bCs w:val="0"/>
        </w:rPr>
        <w:t>Your writing should be consistent with your prior work, course level, and instructional content.</w:t>
      </w:r>
    </w:p>
    <w:p w14:paraId="01E095F6" w14:textId="6F177733" w:rsidR="00CE3285" w:rsidRPr="00E405CD" w:rsidRDefault="00CE3285" w:rsidP="00CE3285">
      <w:pPr>
        <w:pStyle w:val="Heading3"/>
        <w:numPr>
          <w:ilvl w:val="0"/>
          <w:numId w:val="4"/>
        </w:numPr>
        <w:rPr>
          <w:rFonts w:ascii="Times New Roman" w:hAnsi="Times New Roman" w:cs="Times New Roman"/>
          <w:b w:val="0"/>
          <w:bCs w:val="0"/>
        </w:rPr>
      </w:pPr>
      <w:r w:rsidRPr="00CE3285">
        <w:rPr>
          <w:rFonts w:ascii="Times New Roman" w:hAnsi="Times New Roman" w:cs="Times New Roman"/>
          <w:b w:val="0"/>
          <w:bCs w:val="0"/>
        </w:rPr>
        <w:t>Work that reflects AI-style phrasing, structure, or reasoning—rather than your own thinking—</w:t>
      </w:r>
      <w:r w:rsidRPr="00E405CD">
        <w:rPr>
          <w:rFonts w:ascii="Times New Roman" w:hAnsi="Times New Roman" w:cs="Times New Roman"/>
          <w:b w:val="0"/>
          <w:bCs w:val="0"/>
        </w:rPr>
        <w:t xml:space="preserve"> </w:t>
      </w:r>
      <w:r w:rsidRPr="00CE3285">
        <w:rPr>
          <w:rFonts w:ascii="Times New Roman" w:hAnsi="Times New Roman" w:cs="Times New Roman"/>
          <w:b w:val="0"/>
          <w:bCs w:val="0"/>
        </w:rPr>
        <w:t>may be treated as unauthorized assistance.</w:t>
      </w:r>
    </w:p>
    <w:p w14:paraId="60705B2C" w14:textId="77777777" w:rsidR="00CE3285" w:rsidRPr="00CE3285" w:rsidRDefault="00CE3285" w:rsidP="00CE3285">
      <w:pPr>
        <w:pStyle w:val="Heading3"/>
        <w:ind w:left="720"/>
        <w:rPr>
          <w:rFonts w:ascii="Times New Roman" w:hAnsi="Times New Roman" w:cs="Times New Roman"/>
          <w:b w:val="0"/>
          <w:bCs w:val="0"/>
        </w:rPr>
      </w:pPr>
    </w:p>
    <w:p w14:paraId="1C0F7571" w14:textId="634159EA"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AI may help you learn the material, but it </w:t>
      </w:r>
      <w:r w:rsidRPr="00CE3285">
        <w:rPr>
          <w:rFonts w:ascii="Times New Roman" w:hAnsi="Times New Roman" w:cs="Times New Roman"/>
          <w:b w:val="0"/>
          <w:bCs w:val="0"/>
          <w:i/>
          <w:iCs/>
        </w:rPr>
        <w:t>may not help you produce the work.</w:t>
      </w:r>
    </w:p>
    <w:p w14:paraId="66F572F7" w14:textId="77777777" w:rsidR="00CE3285" w:rsidRPr="00E405CD" w:rsidRDefault="00CE3285" w:rsidP="00CE3285">
      <w:pPr>
        <w:pStyle w:val="Heading3"/>
        <w:rPr>
          <w:rFonts w:ascii="Times New Roman" w:hAnsi="Times New Roman" w:cs="Times New Roman"/>
          <w:b w:val="0"/>
          <w:bCs w:val="0"/>
        </w:rPr>
      </w:pPr>
    </w:p>
    <w:p w14:paraId="1FE5BF7B" w14:textId="3E493082" w:rsidR="00CE3285" w:rsidRPr="00CE3285" w:rsidRDefault="000C53B5" w:rsidP="00CE3285">
      <w:pPr>
        <w:pStyle w:val="Heading3"/>
        <w:rPr>
          <w:rFonts w:ascii="Times New Roman" w:hAnsi="Times New Roman" w:cs="Times New Roman"/>
        </w:rPr>
      </w:pPr>
      <w:r w:rsidRPr="00E405CD">
        <w:rPr>
          <w:rFonts w:ascii="Times New Roman" w:hAnsi="Times New Roman" w:cs="Times New Roman"/>
        </w:rPr>
        <w:t xml:space="preserve">AI and </w:t>
      </w:r>
      <w:r w:rsidR="00CE3285" w:rsidRPr="00CE3285">
        <w:rPr>
          <w:rFonts w:ascii="Times New Roman" w:hAnsi="Times New Roman" w:cs="Times New Roman"/>
        </w:rPr>
        <w:t>Academic Integrity</w:t>
      </w:r>
    </w:p>
    <w:p w14:paraId="4BEFA59B" w14:textId="77777777"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Use of AI beyond the limits described above constitutes unauthorized assistance and a violation of the course’s academic integrity policy. This includes cases where AI use cannot be conclusively </w:t>
      </w:r>
      <w:proofErr w:type="gramStart"/>
      <w:r w:rsidRPr="00CE3285">
        <w:rPr>
          <w:rFonts w:ascii="Times New Roman" w:hAnsi="Times New Roman" w:cs="Times New Roman"/>
          <w:b w:val="0"/>
          <w:bCs w:val="0"/>
        </w:rPr>
        <w:t>proven</w:t>
      </w:r>
      <w:proofErr w:type="gramEnd"/>
      <w:r w:rsidRPr="00CE3285">
        <w:rPr>
          <w:rFonts w:ascii="Times New Roman" w:hAnsi="Times New Roman" w:cs="Times New Roman"/>
          <w:b w:val="0"/>
          <w:bCs w:val="0"/>
        </w:rPr>
        <w:t xml:space="preserve"> but the submitted work shows strong evidence of external generation or assistance.</w:t>
      </w:r>
    </w:p>
    <w:p w14:paraId="0066B5C1" w14:textId="77777777" w:rsidR="00CE3285" w:rsidRPr="00CE3285" w:rsidRDefault="00CE3285" w:rsidP="00CE3285">
      <w:pPr>
        <w:pStyle w:val="Heading3"/>
        <w:rPr>
          <w:rFonts w:ascii="Times New Roman" w:hAnsi="Times New Roman" w:cs="Times New Roman"/>
          <w:b w:val="0"/>
          <w:bCs w:val="0"/>
        </w:rPr>
      </w:pPr>
    </w:p>
    <w:p w14:paraId="43B10692" w14:textId="77777777"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If you are unsure whether a specific use of AI is allowed, do not use it and ask the instructor </w:t>
      </w:r>
      <w:r w:rsidRPr="00CE3285">
        <w:rPr>
          <w:rFonts w:ascii="Times New Roman" w:hAnsi="Times New Roman" w:cs="Times New Roman"/>
          <w:b w:val="0"/>
          <w:bCs w:val="0"/>
          <w:i/>
          <w:iCs/>
        </w:rPr>
        <w:t>before</w:t>
      </w:r>
      <w:r w:rsidRPr="00CE3285">
        <w:rPr>
          <w:rFonts w:ascii="Times New Roman" w:hAnsi="Times New Roman" w:cs="Times New Roman"/>
          <w:b w:val="0"/>
          <w:bCs w:val="0"/>
        </w:rPr>
        <w:t xml:space="preserve"> completing the assignment.</w:t>
      </w:r>
    </w:p>
    <w:p w14:paraId="54F65FFA" w14:textId="77777777" w:rsidR="00CE3285" w:rsidRPr="00CE3285" w:rsidRDefault="00CE3285" w:rsidP="00CE3285">
      <w:pPr>
        <w:pStyle w:val="Heading3"/>
        <w:rPr>
          <w:rFonts w:ascii="Times New Roman" w:hAnsi="Times New Roman" w:cs="Times New Roman"/>
          <w:b w:val="0"/>
          <w:bCs w:val="0"/>
        </w:rPr>
      </w:pPr>
    </w:p>
    <w:p w14:paraId="77140795" w14:textId="6B1D2F20"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rPr>
        <w:t>Why This Policy Exists:</w:t>
      </w:r>
      <w:r w:rsidRPr="00CE3285">
        <w:rPr>
          <w:rFonts w:ascii="Times New Roman" w:hAnsi="Times New Roman" w:cs="Times New Roman"/>
          <w:b w:val="0"/>
          <w:bCs w:val="0"/>
        </w:rPr>
        <w:t xml:space="preserve"> Learning genetics requires you to practice thinking through problems yourself. Homework </w:t>
      </w:r>
      <w:r w:rsidRPr="00E405CD">
        <w:rPr>
          <w:rFonts w:ascii="Times New Roman" w:hAnsi="Times New Roman" w:cs="Times New Roman"/>
          <w:b w:val="0"/>
          <w:bCs w:val="0"/>
        </w:rPr>
        <w:t>and writing assignments are</w:t>
      </w:r>
      <w:r w:rsidRPr="00CE3285">
        <w:rPr>
          <w:rFonts w:ascii="Times New Roman" w:hAnsi="Times New Roman" w:cs="Times New Roman"/>
          <w:b w:val="0"/>
          <w:bCs w:val="0"/>
        </w:rPr>
        <w:t xml:space="preserve"> so much less about getting the correct answer than about developing your ability to reason, explain biological processes, and apply concepts in your own words. </w:t>
      </w:r>
    </w:p>
    <w:p w14:paraId="71F468A1" w14:textId="77777777" w:rsidR="00CE3285" w:rsidRPr="00CE3285" w:rsidRDefault="00CE3285" w:rsidP="00CE3285">
      <w:pPr>
        <w:pStyle w:val="Heading3"/>
        <w:rPr>
          <w:rFonts w:ascii="Times New Roman" w:hAnsi="Times New Roman" w:cs="Times New Roman"/>
          <w:b w:val="0"/>
          <w:bCs w:val="0"/>
        </w:rPr>
      </w:pPr>
    </w:p>
    <w:p w14:paraId="3BE68AEB" w14:textId="56F5A338" w:rsidR="00CE3285" w:rsidRPr="00E405CD" w:rsidRDefault="00CE3285" w:rsidP="00CE3285">
      <w:pPr>
        <w:pStyle w:val="Heading3"/>
        <w:rPr>
          <w:rFonts w:ascii="Times New Roman" w:hAnsi="Times New Roman" w:cs="Times New Roman"/>
          <w:b w:val="0"/>
          <w:bCs w:val="0"/>
        </w:rPr>
      </w:pPr>
      <w:r w:rsidRPr="00CE3285">
        <w:rPr>
          <w:rFonts w:ascii="Times New Roman" w:hAnsi="Times New Roman" w:cs="Times New Roman"/>
          <w:b w:val="0"/>
          <w:bCs w:val="0"/>
        </w:rPr>
        <w:t xml:space="preserve">Homework questions </w:t>
      </w:r>
      <w:r w:rsidRPr="00E405CD">
        <w:rPr>
          <w:rFonts w:ascii="Times New Roman" w:hAnsi="Times New Roman" w:cs="Times New Roman"/>
          <w:b w:val="0"/>
          <w:bCs w:val="0"/>
        </w:rPr>
        <w:t xml:space="preserve">and writing assignments </w:t>
      </w:r>
      <w:r w:rsidRPr="00CE3285">
        <w:rPr>
          <w:rFonts w:ascii="Times New Roman" w:hAnsi="Times New Roman" w:cs="Times New Roman"/>
          <w:b w:val="0"/>
          <w:bCs w:val="0"/>
        </w:rPr>
        <w:t>are thoughtfully designed to walk you through the thought processes to understand the concepts.</w:t>
      </w:r>
    </w:p>
    <w:p w14:paraId="57AECCAD" w14:textId="77777777" w:rsidR="00CE3285" w:rsidRPr="00CE3285" w:rsidRDefault="00CE3285" w:rsidP="00CE3285">
      <w:pPr>
        <w:pStyle w:val="Heading3"/>
        <w:rPr>
          <w:rFonts w:ascii="Times New Roman" w:hAnsi="Times New Roman" w:cs="Times New Roman"/>
          <w:b w:val="0"/>
          <w:bCs w:val="0"/>
        </w:rPr>
      </w:pPr>
    </w:p>
    <w:p w14:paraId="50E2B51D" w14:textId="5A0D068D" w:rsidR="00F531EC" w:rsidRPr="0036643E" w:rsidRDefault="00CE3285" w:rsidP="0036643E">
      <w:pPr>
        <w:pStyle w:val="Heading3"/>
        <w:rPr>
          <w:rFonts w:ascii="Times New Roman" w:hAnsi="Times New Roman" w:cs="Times New Roman"/>
          <w:i/>
          <w:iCs/>
        </w:rPr>
      </w:pPr>
      <w:r w:rsidRPr="0036643E">
        <w:rPr>
          <w:rFonts w:ascii="Times New Roman" w:hAnsi="Times New Roman" w:cs="Times New Roman"/>
          <w:i/>
          <w:iCs/>
        </w:rPr>
        <w:t>If an AI tool does the thinking, structuring, or explaining for you, then you are not doing the learning. This policy exists to ensure that assignments support real understanding, prepares you for exams and future courses, and reflects your own developing scientific voice.</w:t>
      </w:r>
    </w:p>
    <w:p w14:paraId="23DF231E" w14:textId="6CC4B1B7" w:rsidR="00671919" w:rsidRPr="00E405CD" w:rsidRDefault="0046106B">
      <w:pPr>
        <w:pStyle w:val="Heading3"/>
        <w:spacing w:before="291"/>
        <w:rPr>
          <w:rFonts w:ascii="Times New Roman" w:hAnsi="Times New Roman" w:cs="Times New Roman"/>
          <w:color w:val="7030A0"/>
        </w:rPr>
      </w:pPr>
      <w:r w:rsidRPr="00E405CD">
        <w:rPr>
          <w:rFonts w:ascii="Times New Roman" w:hAnsi="Times New Roman" w:cs="Times New Roman"/>
          <w:color w:val="7030A0"/>
        </w:rPr>
        <w:t>Course</w:t>
      </w:r>
      <w:r w:rsidRPr="00E405CD">
        <w:rPr>
          <w:rFonts w:ascii="Times New Roman" w:hAnsi="Times New Roman" w:cs="Times New Roman"/>
          <w:color w:val="7030A0"/>
          <w:spacing w:val="-2"/>
        </w:rPr>
        <w:t xml:space="preserve"> Schedule:</w:t>
      </w:r>
    </w:p>
    <w:p w14:paraId="4252E973" w14:textId="77777777" w:rsidR="00671919" w:rsidRPr="00E405CD" w:rsidRDefault="0046106B">
      <w:pPr>
        <w:spacing w:before="3"/>
        <w:rPr>
          <w:rFonts w:ascii="Times New Roman" w:hAnsi="Times New Roman" w:cs="Times New Roman"/>
          <w:i/>
          <w:sz w:val="24"/>
        </w:rPr>
      </w:pPr>
      <w:r w:rsidRPr="00E405CD">
        <w:rPr>
          <w:rFonts w:ascii="Times New Roman" w:hAnsi="Times New Roman" w:cs="Times New Roman"/>
          <w:i/>
          <w:sz w:val="24"/>
        </w:rPr>
        <w:t>*Dates</w:t>
      </w:r>
      <w:r w:rsidRPr="00E405CD">
        <w:rPr>
          <w:rFonts w:ascii="Times New Roman" w:hAnsi="Times New Roman" w:cs="Times New Roman"/>
          <w:i/>
          <w:spacing w:val="-4"/>
          <w:sz w:val="24"/>
        </w:rPr>
        <w:t xml:space="preserve"> </w:t>
      </w:r>
      <w:r w:rsidRPr="00E405CD">
        <w:rPr>
          <w:rFonts w:ascii="Times New Roman" w:hAnsi="Times New Roman" w:cs="Times New Roman"/>
          <w:i/>
          <w:sz w:val="24"/>
        </w:rPr>
        <w:t>may</w:t>
      </w:r>
      <w:r w:rsidRPr="00E405CD">
        <w:rPr>
          <w:rFonts w:ascii="Times New Roman" w:hAnsi="Times New Roman" w:cs="Times New Roman"/>
          <w:i/>
          <w:spacing w:val="-5"/>
          <w:sz w:val="24"/>
        </w:rPr>
        <w:t xml:space="preserve"> </w:t>
      </w:r>
      <w:r w:rsidRPr="00E405CD">
        <w:rPr>
          <w:rFonts w:ascii="Times New Roman" w:hAnsi="Times New Roman" w:cs="Times New Roman"/>
          <w:i/>
          <w:sz w:val="24"/>
        </w:rPr>
        <w:t>be</w:t>
      </w:r>
      <w:r w:rsidRPr="00E405CD">
        <w:rPr>
          <w:rFonts w:ascii="Times New Roman" w:hAnsi="Times New Roman" w:cs="Times New Roman"/>
          <w:i/>
          <w:spacing w:val="-1"/>
          <w:sz w:val="24"/>
        </w:rPr>
        <w:t xml:space="preserve"> </w:t>
      </w:r>
      <w:r w:rsidRPr="00E405CD">
        <w:rPr>
          <w:rFonts w:ascii="Times New Roman" w:hAnsi="Times New Roman" w:cs="Times New Roman"/>
          <w:i/>
          <w:sz w:val="24"/>
        </w:rPr>
        <w:t>changed</w:t>
      </w:r>
      <w:r w:rsidRPr="00E405CD">
        <w:rPr>
          <w:rFonts w:ascii="Times New Roman" w:hAnsi="Times New Roman" w:cs="Times New Roman"/>
          <w:i/>
          <w:spacing w:val="-4"/>
          <w:sz w:val="24"/>
        </w:rPr>
        <w:t xml:space="preserve"> </w:t>
      </w:r>
      <w:r w:rsidRPr="00E405CD">
        <w:rPr>
          <w:rFonts w:ascii="Times New Roman" w:hAnsi="Times New Roman" w:cs="Times New Roman"/>
          <w:i/>
          <w:sz w:val="24"/>
        </w:rPr>
        <w:t>as</w:t>
      </w:r>
      <w:r w:rsidRPr="00E405CD">
        <w:rPr>
          <w:rFonts w:ascii="Times New Roman" w:hAnsi="Times New Roman" w:cs="Times New Roman"/>
          <w:i/>
          <w:spacing w:val="-2"/>
          <w:sz w:val="24"/>
        </w:rPr>
        <w:t xml:space="preserve"> </w:t>
      </w:r>
      <w:r w:rsidRPr="00E405CD">
        <w:rPr>
          <w:rFonts w:ascii="Times New Roman" w:hAnsi="Times New Roman" w:cs="Times New Roman"/>
          <w:i/>
          <w:sz w:val="24"/>
        </w:rPr>
        <w:t>needed</w:t>
      </w:r>
      <w:r w:rsidRPr="00E405CD">
        <w:rPr>
          <w:rFonts w:ascii="Times New Roman" w:hAnsi="Times New Roman" w:cs="Times New Roman"/>
          <w:i/>
          <w:spacing w:val="-4"/>
          <w:sz w:val="24"/>
        </w:rPr>
        <w:t xml:space="preserve"> </w:t>
      </w:r>
      <w:r w:rsidRPr="00E405CD">
        <w:rPr>
          <w:rFonts w:ascii="Times New Roman" w:hAnsi="Times New Roman" w:cs="Times New Roman"/>
          <w:i/>
          <w:sz w:val="24"/>
        </w:rPr>
        <w:t>with</w:t>
      </w:r>
      <w:r w:rsidRPr="00E405CD">
        <w:rPr>
          <w:rFonts w:ascii="Times New Roman" w:hAnsi="Times New Roman" w:cs="Times New Roman"/>
          <w:i/>
          <w:spacing w:val="-4"/>
          <w:sz w:val="24"/>
        </w:rPr>
        <w:t xml:space="preserve"> </w:t>
      </w:r>
      <w:r w:rsidRPr="00E405CD">
        <w:rPr>
          <w:rFonts w:ascii="Times New Roman" w:hAnsi="Times New Roman" w:cs="Times New Roman"/>
          <w:i/>
          <w:sz w:val="24"/>
        </w:rPr>
        <w:t>notification</w:t>
      </w:r>
      <w:r w:rsidRPr="00E405CD">
        <w:rPr>
          <w:rFonts w:ascii="Times New Roman" w:hAnsi="Times New Roman" w:cs="Times New Roman"/>
          <w:i/>
          <w:spacing w:val="-3"/>
          <w:sz w:val="24"/>
        </w:rPr>
        <w:t xml:space="preserve"> </w:t>
      </w:r>
      <w:r w:rsidRPr="00E405CD">
        <w:rPr>
          <w:rFonts w:ascii="Times New Roman" w:hAnsi="Times New Roman" w:cs="Times New Roman"/>
          <w:i/>
          <w:sz w:val="24"/>
        </w:rPr>
        <w:t>on</w:t>
      </w:r>
      <w:r w:rsidRPr="00E405CD">
        <w:rPr>
          <w:rFonts w:ascii="Times New Roman" w:hAnsi="Times New Roman" w:cs="Times New Roman"/>
          <w:i/>
          <w:spacing w:val="-4"/>
          <w:sz w:val="24"/>
        </w:rPr>
        <w:t xml:space="preserve"> </w:t>
      </w:r>
      <w:r w:rsidRPr="00E405CD">
        <w:rPr>
          <w:rFonts w:ascii="Times New Roman" w:hAnsi="Times New Roman" w:cs="Times New Roman"/>
          <w:i/>
          <w:sz w:val="24"/>
        </w:rPr>
        <w:t>Canvas</w:t>
      </w:r>
      <w:r w:rsidRPr="00E405CD">
        <w:rPr>
          <w:rFonts w:ascii="Times New Roman" w:hAnsi="Times New Roman" w:cs="Times New Roman"/>
          <w:i/>
          <w:spacing w:val="-2"/>
          <w:sz w:val="24"/>
        </w:rPr>
        <w:t xml:space="preserve"> </w:t>
      </w:r>
      <w:r w:rsidRPr="00E405CD">
        <w:rPr>
          <w:rFonts w:ascii="Times New Roman" w:hAnsi="Times New Roman" w:cs="Times New Roman"/>
          <w:i/>
          <w:sz w:val="24"/>
        </w:rPr>
        <w:t>or</w:t>
      </w:r>
      <w:r w:rsidRPr="00E405CD">
        <w:rPr>
          <w:rFonts w:ascii="Times New Roman" w:hAnsi="Times New Roman" w:cs="Times New Roman"/>
          <w:i/>
          <w:spacing w:val="-3"/>
          <w:sz w:val="24"/>
        </w:rPr>
        <w:t xml:space="preserve"> </w:t>
      </w:r>
      <w:r w:rsidRPr="00E405CD">
        <w:rPr>
          <w:rFonts w:ascii="Times New Roman" w:hAnsi="Times New Roman" w:cs="Times New Roman"/>
          <w:i/>
          <w:sz w:val="24"/>
        </w:rPr>
        <w:t>by</w:t>
      </w:r>
      <w:r w:rsidRPr="00E405CD">
        <w:rPr>
          <w:rFonts w:ascii="Times New Roman" w:hAnsi="Times New Roman" w:cs="Times New Roman"/>
          <w:i/>
          <w:spacing w:val="-1"/>
          <w:sz w:val="24"/>
        </w:rPr>
        <w:t xml:space="preserve"> </w:t>
      </w:r>
      <w:r w:rsidRPr="00E405CD">
        <w:rPr>
          <w:rFonts w:ascii="Times New Roman" w:hAnsi="Times New Roman" w:cs="Times New Roman"/>
          <w:i/>
          <w:spacing w:val="-2"/>
          <w:sz w:val="24"/>
        </w:rPr>
        <w:t>email</w:t>
      </w:r>
    </w:p>
    <w:p w14:paraId="0C201325" w14:textId="1469C82E" w:rsidR="00671919" w:rsidRPr="00E405CD" w:rsidRDefault="0046106B">
      <w:pPr>
        <w:pStyle w:val="BodyText"/>
        <w:ind w:left="720"/>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6"/>
          <w:u w:val="single"/>
        </w:rPr>
        <w:t xml:space="preserve"> </w:t>
      </w:r>
      <w:r w:rsidRPr="00E405CD">
        <w:rPr>
          <w:rFonts w:ascii="Times New Roman" w:hAnsi="Times New Roman" w:cs="Times New Roman"/>
          <w:u w:val="single"/>
        </w:rPr>
        <w:t>1</w:t>
      </w:r>
      <w:r w:rsidRPr="00E405CD">
        <w:rPr>
          <w:rFonts w:ascii="Times New Roman" w:hAnsi="Times New Roman" w:cs="Times New Roman"/>
        </w:rPr>
        <w:t>:</w:t>
      </w:r>
      <w:r w:rsidRPr="00E405CD">
        <w:rPr>
          <w:rFonts w:ascii="Times New Roman" w:hAnsi="Times New Roman" w:cs="Times New Roman"/>
          <w:spacing w:val="-2"/>
        </w:rPr>
        <w:t xml:space="preserve"> </w:t>
      </w:r>
      <w:r w:rsidR="00F531EC" w:rsidRPr="00E405CD">
        <w:rPr>
          <w:rFonts w:ascii="Times New Roman" w:hAnsi="Times New Roman" w:cs="Times New Roman"/>
        </w:rPr>
        <w:t>Learning and The Nature of Science</w:t>
      </w:r>
    </w:p>
    <w:p w14:paraId="048B6470" w14:textId="31EB341C" w:rsidR="00671919" w:rsidRPr="00E405CD" w:rsidRDefault="0046106B">
      <w:pPr>
        <w:pStyle w:val="BodyText"/>
        <w:ind w:left="720"/>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3"/>
          <w:u w:val="single"/>
        </w:rPr>
        <w:t xml:space="preserve"> </w:t>
      </w:r>
      <w:r w:rsidRPr="00E405CD">
        <w:rPr>
          <w:rFonts w:ascii="Times New Roman" w:hAnsi="Times New Roman" w:cs="Times New Roman"/>
          <w:u w:val="single"/>
        </w:rPr>
        <w:t>2</w:t>
      </w:r>
      <w:r w:rsidRPr="00E405CD">
        <w:rPr>
          <w:rFonts w:ascii="Times New Roman" w:hAnsi="Times New Roman" w:cs="Times New Roman"/>
        </w:rPr>
        <w:t>:</w:t>
      </w:r>
      <w:r w:rsidRPr="00E405CD">
        <w:rPr>
          <w:rFonts w:ascii="Times New Roman" w:hAnsi="Times New Roman" w:cs="Times New Roman"/>
          <w:spacing w:val="-1"/>
        </w:rPr>
        <w:t xml:space="preserve"> </w:t>
      </w:r>
      <w:r w:rsidR="00F531EC" w:rsidRPr="00E405CD">
        <w:rPr>
          <w:rFonts w:ascii="Times New Roman" w:hAnsi="Times New Roman" w:cs="Times New Roman"/>
        </w:rPr>
        <w:t>Biological Molecules and the Chemical Basis of Life</w:t>
      </w:r>
    </w:p>
    <w:p w14:paraId="7298E211" w14:textId="59C78B83" w:rsidR="00671919" w:rsidRPr="00E405CD" w:rsidRDefault="0046106B">
      <w:pPr>
        <w:pStyle w:val="BodyText"/>
        <w:ind w:left="720"/>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6"/>
          <w:u w:val="single"/>
        </w:rPr>
        <w:t xml:space="preserve"> </w:t>
      </w:r>
      <w:r w:rsidRPr="00E405CD">
        <w:rPr>
          <w:rFonts w:ascii="Times New Roman" w:hAnsi="Times New Roman" w:cs="Times New Roman"/>
          <w:u w:val="single"/>
        </w:rPr>
        <w:t>3</w:t>
      </w:r>
      <w:r w:rsidRPr="00E405CD">
        <w:rPr>
          <w:rFonts w:ascii="Times New Roman" w:hAnsi="Times New Roman" w:cs="Times New Roman"/>
        </w:rPr>
        <w:t>:</w:t>
      </w:r>
      <w:r w:rsidRPr="00E405CD">
        <w:rPr>
          <w:rFonts w:ascii="Times New Roman" w:hAnsi="Times New Roman" w:cs="Times New Roman"/>
          <w:spacing w:val="-3"/>
        </w:rPr>
        <w:t xml:space="preserve"> </w:t>
      </w:r>
      <w:r w:rsidR="00F531EC" w:rsidRPr="00E405CD">
        <w:rPr>
          <w:rFonts w:ascii="Times New Roman" w:hAnsi="Times New Roman" w:cs="Times New Roman"/>
        </w:rPr>
        <w:t>Cells and Biological Organization</w:t>
      </w:r>
    </w:p>
    <w:p w14:paraId="25A404E9" w14:textId="4C687262" w:rsidR="00F531EC" w:rsidRPr="00E405CD" w:rsidRDefault="0046106B">
      <w:pPr>
        <w:ind w:right="700" w:firstLine="719"/>
        <w:rPr>
          <w:rFonts w:ascii="Times New Roman" w:hAnsi="Times New Roman" w:cs="Times New Roman"/>
          <w:sz w:val="24"/>
        </w:rPr>
      </w:pPr>
      <w:r w:rsidRPr="00E405CD">
        <w:rPr>
          <w:rFonts w:ascii="Times New Roman" w:hAnsi="Times New Roman" w:cs="Times New Roman"/>
          <w:sz w:val="24"/>
          <w:u w:val="single"/>
        </w:rPr>
        <w:t>Week</w:t>
      </w:r>
      <w:r w:rsidRPr="00E405CD">
        <w:rPr>
          <w:rFonts w:ascii="Times New Roman" w:hAnsi="Times New Roman" w:cs="Times New Roman"/>
          <w:spacing w:val="-4"/>
          <w:sz w:val="24"/>
          <w:u w:val="single"/>
        </w:rPr>
        <w:t xml:space="preserve"> </w:t>
      </w:r>
      <w:r w:rsidRPr="00E405CD">
        <w:rPr>
          <w:rFonts w:ascii="Times New Roman" w:hAnsi="Times New Roman" w:cs="Times New Roman"/>
          <w:sz w:val="24"/>
          <w:u w:val="single"/>
        </w:rPr>
        <w:t>4</w:t>
      </w:r>
      <w:r w:rsidRPr="00E405CD">
        <w:rPr>
          <w:rFonts w:ascii="Times New Roman" w:hAnsi="Times New Roman" w:cs="Times New Roman"/>
          <w:sz w:val="24"/>
        </w:rPr>
        <w:t>:</w:t>
      </w:r>
      <w:r w:rsidRPr="00E405CD">
        <w:rPr>
          <w:rFonts w:ascii="Times New Roman" w:hAnsi="Times New Roman" w:cs="Times New Roman"/>
          <w:spacing w:val="-4"/>
          <w:sz w:val="24"/>
        </w:rPr>
        <w:t xml:space="preserve"> </w:t>
      </w:r>
      <w:r w:rsidR="00F531EC" w:rsidRPr="00E405CD">
        <w:rPr>
          <w:rFonts w:ascii="Times New Roman" w:hAnsi="Times New Roman" w:cs="Times New Roman"/>
          <w:sz w:val="24"/>
        </w:rPr>
        <w:t>Biological Membranes and Cell Signaling</w:t>
      </w:r>
    </w:p>
    <w:p w14:paraId="2E44F0AF" w14:textId="6FE65107" w:rsidR="00F531EC" w:rsidRPr="00E405CD" w:rsidRDefault="00F531EC">
      <w:pPr>
        <w:ind w:right="700" w:firstLine="719"/>
        <w:rPr>
          <w:rFonts w:ascii="Times New Roman" w:hAnsi="Times New Roman" w:cs="Times New Roman"/>
          <w:sz w:val="24"/>
        </w:rPr>
      </w:pPr>
      <w:r w:rsidRPr="00E405CD">
        <w:rPr>
          <w:rFonts w:ascii="Times New Roman" w:hAnsi="Times New Roman" w:cs="Times New Roman"/>
          <w:sz w:val="24"/>
          <w:u w:val="single"/>
        </w:rPr>
        <w:t>Week 5</w:t>
      </w:r>
      <w:r w:rsidRPr="00E405CD">
        <w:rPr>
          <w:rFonts w:ascii="Times New Roman" w:hAnsi="Times New Roman" w:cs="Times New Roman"/>
          <w:sz w:val="24"/>
        </w:rPr>
        <w:t>: DNA and Genetic Variation</w:t>
      </w:r>
    </w:p>
    <w:p w14:paraId="20F4E2C6" w14:textId="4D90B366" w:rsidR="00F531EC" w:rsidRPr="00E405CD" w:rsidRDefault="0046106B">
      <w:pPr>
        <w:pStyle w:val="BodyText"/>
        <w:ind w:left="720" w:right="3245"/>
        <w:rPr>
          <w:rFonts w:ascii="Times New Roman" w:hAnsi="Times New Roman" w:cs="Times New Roman"/>
          <w:spacing w:val="-3"/>
        </w:rPr>
      </w:pPr>
      <w:r w:rsidRPr="00E405CD">
        <w:rPr>
          <w:rFonts w:ascii="Times New Roman" w:hAnsi="Times New Roman" w:cs="Times New Roman"/>
          <w:u w:val="single"/>
        </w:rPr>
        <w:t>Week</w:t>
      </w:r>
      <w:r w:rsidRPr="00E405CD">
        <w:rPr>
          <w:rFonts w:ascii="Times New Roman" w:hAnsi="Times New Roman" w:cs="Times New Roman"/>
          <w:spacing w:val="-5"/>
          <w:u w:val="single"/>
        </w:rPr>
        <w:t xml:space="preserve"> </w:t>
      </w:r>
      <w:r w:rsidRPr="00E405CD">
        <w:rPr>
          <w:rFonts w:ascii="Times New Roman" w:hAnsi="Times New Roman" w:cs="Times New Roman"/>
          <w:u w:val="single"/>
        </w:rPr>
        <w:t>6</w:t>
      </w:r>
      <w:r w:rsidR="00F531EC" w:rsidRPr="00E405CD">
        <w:rPr>
          <w:rFonts w:ascii="Times New Roman" w:hAnsi="Times New Roman" w:cs="Times New Roman"/>
          <w:spacing w:val="-3"/>
        </w:rPr>
        <w:t>: Gene Expression</w:t>
      </w:r>
    </w:p>
    <w:p w14:paraId="0EB72591" w14:textId="080C2C41" w:rsidR="00F531EC" w:rsidRPr="00E405CD" w:rsidRDefault="00F531EC">
      <w:pPr>
        <w:pStyle w:val="BodyText"/>
        <w:ind w:left="720" w:right="3245"/>
        <w:rPr>
          <w:rFonts w:ascii="Times New Roman" w:hAnsi="Times New Roman" w:cs="Times New Roman"/>
          <w:spacing w:val="-3"/>
        </w:rPr>
      </w:pPr>
      <w:r w:rsidRPr="00E405CD">
        <w:rPr>
          <w:rFonts w:ascii="Times New Roman" w:hAnsi="Times New Roman" w:cs="Times New Roman"/>
          <w:u w:val="single"/>
        </w:rPr>
        <w:t>Week 7</w:t>
      </w:r>
      <w:r w:rsidRPr="00E405CD">
        <w:rPr>
          <w:rFonts w:ascii="Times New Roman" w:hAnsi="Times New Roman" w:cs="Times New Roman"/>
          <w:spacing w:val="-3"/>
          <w:u w:val="single"/>
        </w:rPr>
        <w:t>:</w:t>
      </w:r>
      <w:r w:rsidRPr="00E405CD">
        <w:rPr>
          <w:rFonts w:ascii="Times New Roman" w:hAnsi="Times New Roman" w:cs="Times New Roman"/>
          <w:spacing w:val="-3"/>
        </w:rPr>
        <w:t xml:space="preserve"> Cell Division</w:t>
      </w:r>
    </w:p>
    <w:p w14:paraId="3691DBCB" w14:textId="39929E6F" w:rsidR="00671919" w:rsidRPr="00E405CD" w:rsidRDefault="0046106B">
      <w:pPr>
        <w:pStyle w:val="BodyText"/>
        <w:ind w:left="720" w:right="3245"/>
        <w:rPr>
          <w:rFonts w:ascii="Times New Roman" w:hAnsi="Times New Roman" w:cs="Times New Roman"/>
        </w:rPr>
      </w:pPr>
      <w:r w:rsidRPr="00E405CD">
        <w:rPr>
          <w:rFonts w:ascii="Times New Roman" w:hAnsi="Times New Roman" w:cs="Times New Roman"/>
          <w:u w:val="single"/>
        </w:rPr>
        <w:t>Week 8</w:t>
      </w:r>
      <w:r w:rsidRPr="00E405CD">
        <w:rPr>
          <w:rFonts w:ascii="Times New Roman" w:hAnsi="Times New Roman" w:cs="Times New Roman"/>
        </w:rPr>
        <w:t xml:space="preserve">: </w:t>
      </w:r>
      <w:r w:rsidR="00F531EC" w:rsidRPr="00E405CD">
        <w:rPr>
          <w:rFonts w:ascii="Times New Roman" w:hAnsi="Times New Roman" w:cs="Times New Roman"/>
        </w:rPr>
        <w:t>Inheritance</w:t>
      </w:r>
    </w:p>
    <w:p w14:paraId="787421B4" w14:textId="275D4331" w:rsidR="00F531EC" w:rsidRPr="00E405CD" w:rsidRDefault="0046106B">
      <w:pPr>
        <w:pStyle w:val="BodyText"/>
        <w:ind w:left="720" w:right="3245"/>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7"/>
          <w:u w:val="single"/>
        </w:rPr>
        <w:t xml:space="preserve"> </w:t>
      </w:r>
      <w:r w:rsidRPr="00E405CD">
        <w:rPr>
          <w:rFonts w:ascii="Times New Roman" w:hAnsi="Times New Roman" w:cs="Times New Roman"/>
          <w:u w:val="single"/>
        </w:rPr>
        <w:t>9</w:t>
      </w:r>
      <w:r w:rsidRPr="00E405CD">
        <w:rPr>
          <w:rFonts w:ascii="Times New Roman" w:hAnsi="Times New Roman" w:cs="Times New Roman"/>
        </w:rPr>
        <w:t>:</w:t>
      </w:r>
      <w:r w:rsidRPr="00E405CD">
        <w:rPr>
          <w:rFonts w:ascii="Times New Roman" w:hAnsi="Times New Roman" w:cs="Times New Roman"/>
          <w:spacing w:val="-7"/>
        </w:rPr>
        <w:t xml:space="preserve"> </w:t>
      </w:r>
      <w:r w:rsidR="00F531EC" w:rsidRPr="00E405CD">
        <w:rPr>
          <w:rFonts w:ascii="Times New Roman" w:hAnsi="Times New Roman" w:cs="Times New Roman"/>
        </w:rPr>
        <w:t>Evolution and Natural Selection</w:t>
      </w:r>
    </w:p>
    <w:p w14:paraId="14A9DCD5" w14:textId="1E0235D9" w:rsidR="00671919" w:rsidRPr="00E405CD" w:rsidRDefault="0046106B">
      <w:pPr>
        <w:pStyle w:val="BodyText"/>
        <w:ind w:left="720" w:right="3245"/>
        <w:rPr>
          <w:rFonts w:ascii="Times New Roman" w:hAnsi="Times New Roman" w:cs="Times New Roman"/>
          <w:b/>
        </w:rPr>
      </w:pPr>
      <w:r w:rsidRPr="00E405CD">
        <w:rPr>
          <w:rFonts w:ascii="Times New Roman" w:hAnsi="Times New Roman" w:cs="Times New Roman"/>
          <w:u w:val="single"/>
        </w:rPr>
        <w:t>Week 10</w:t>
      </w:r>
      <w:r w:rsidRPr="00E405CD">
        <w:rPr>
          <w:rFonts w:ascii="Times New Roman" w:hAnsi="Times New Roman" w:cs="Times New Roman"/>
        </w:rPr>
        <w:t xml:space="preserve">: </w:t>
      </w:r>
      <w:r w:rsidR="00F531EC" w:rsidRPr="00E405CD">
        <w:rPr>
          <w:rFonts w:ascii="Times New Roman" w:hAnsi="Times New Roman" w:cs="Times New Roman"/>
        </w:rPr>
        <w:t>Population Genetics and Speciation</w:t>
      </w:r>
    </w:p>
    <w:p w14:paraId="5D4AB49E" w14:textId="0D792CD2" w:rsidR="00671919" w:rsidRPr="00E405CD" w:rsidRDefault="0046106B">
      <w:pPr>
        <w:pStyle w:val="BodyText"/>
        <w:ind w:left="720"/>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4"/>
          <w:u w:val="single"/>
        </w:rPr>
        <w:t xml:space="preserve"> </w:t>
      </w:r>
      <w:r w:rsidRPr="00E405CD">
        <w:rPr>
          <w:rFonts w:ascii="Times New Roman" w:hAnsi="Times New Roman" w:cs="Times New Roman"/>
          <w:u w:val="single"/>
        </w:rPr>
        <w:t>11</w:t>
      </w:r>
      <w:r w:rsidRPr="00E405CD">
        <w:rPr>
          <w:rFonts w:ascii="Times New Roman" w:hAnsi="Times New Roman" w:cs="Times New Roman"/>
        </w:rPr>
        <w:t>:</w:t>
      </w:r>
      <w:r w:rsidRPr="00E405CD">
        <w:rPr>
          <w:rFonts w:ascii="Times New Roman" w:hAnsi="Times New Roman" w:cs="Times New Roman"/>
          <w:spacing w:val="-4"/>
        </w:rPr>
        <w:t xml:space="preserve"> </w:t>
      </w:r>
      <w:r w:rsidR="00F531EC" w:rsidRPr="00E405CD">
        <w:rPr>
          <w:rFonts w:ascii="Times New Roman" w:hAnsi="Times New Roman" w:cs="Times New Roman"/>
        </w:rPr>
        <w:t>Cellular Respiration</w:t>
      </w:r>
    </w:p>
    <w:p w14:paraId="3443D554" w14:textId="4394889D" w:rsidR="00F531EC" w:rsidRPr="00E405CD" w:rsidRDefault="0046106B">
      <w:pPr>
        <w:pStyle w:val="BodyText"/>
        <w:spacing w:before="1"/>
        <w:ind w:left="720" w:right="2442"/>
        <w:rPr>
          <w:rFonts w:ascii="Times New Roman" w:hAnsi="Times New Roman" w:cs="Times New Roman"/>
        </w:rPr>
      </w:pPr>
      <w:r w:rsidRPr="00E405CD">
        <w:rPr>
          <w:rFonts w:ascii="Times New Roman" w:hAnsi="Times New Roman" w:cs="Times New Roman"/>
          <w:u w:val="single"/>
        </w:rPr>
        <w:t>Week 12</w:t>
      </w:r>
      <w:r w:rsidRPr="00E405CD">
        <w:rPr>
          <w:rFonts w:ascii="Times New Roman" w:hAnsi="Times New Roman" w:cs="Times New Roman"/>
        </w:rPr>
        <w:t xml:space="preserve">: </w:t>
      </w:r>
      <w:r w:rsidR="00F531EC" w:rsidRPr="00E405CD">
        <w:rPr>
          <w:rFonts w:ascii="Times New Roman" w:hAnsi="Times New Roman" w:cs="Times New Roman"/>
        </w:rPr>
        <w:t>Photosynthesis</w:t>
      </w:r>
    </w:p>
    <w:p w14:paraId="451A42F2" w14:textId="1D0C2DE9" w:rsidR="00F531EC" w:rsidRPr="00E405CD" w:rsidRDefault="00F531EC" w:rsidP="00F531EC">
      <w:pPr>
        <w:pStyle w:val="BodyText"/>
        <w:spacing w:before="1"/>
        <w:ind w:left="720" w:right="2442"/>
        <w:rPr>
          <w:rFonts w:ascii="Times New Roman" w:hAnsi="Times New Roman" w:cs="Times New Roman"/>
        </w:rPr>
      </w:pPr>
      <w:r w:rsidRPr="00E405CD">
        <w:rPr>
          <w:rFonts w:ascii="Times New Roman" w:hAnsi="Times New Roman" w:cs="Times New Roman"/>
          <w:u w:val="single"/>
        </w:rPr>
        <w:t>Week 13</w:t>
      </w:r>
      <w:r w:rsidRPr="00E405CD">
        <w:rPr>
          <w:rFonts w:ascii="Times New Roman" w:hAnsi="Times New Roman" w:cs="Times New Roman"/>
        </w:rPr>
        <w:t>: Biological Systems</w:t>
      </w:r>
    </w:p>
    <w:p w14:paraId="6E664A2C" w14:textId="55D885BF" w:rsidR="00F531EC" w:rsidRPr="00E405CD" w:rsidRDefault="0046106B">
      <w:pPr>
        <w:pStyle w:val="BodyText"/>
        <w:spacing w:before="1"/>
        <w:ind w:left="720" w:right="2442"/>
        <w:rPr>
          <w:rFonts w:ascii="Times New Roman" w:hAnsi="Times New Roman" w:cs="Times New Roman"/>
        </w:rPr>
      </w:pPr>
      <w:r w:rsidRPr="00E405CD">
        <w:rPr>
          <w:rFonts w:ascii="Times New Roman" w:hAnsi="Times New Roman" w:cs="Times New Roman"/>
          <w:u w:val="single"/>
        </w:rPr>
        <w:t>Week</w:t>
      </w:r>
      <w:r w:rsidRPr="00E405CD">
        <w:rPr>
          <w:rFonts w:ascii="Times New Roman" w:hAnsi="Times New Roman" w:cs="Times New Roman"/>
          <w:spacing w:val="-6"/>
          <w:u w:val="single"/>
        </w:rPr>
        <w:t xml:space="preserve"> </w:t>
      </w:r>
      <w:r w:rsidRPr="00E405CD">
        <w:rPr>
          <w:rFonts w:ascii="Times New Roman" w:hAnsi="Times New Roman" w:cs="Times New Roman"/>
          <w:u w:val="single"/>
        </w:rPr>
        <w:t>14</w:t>
      </w:r>
      <w:r w:rsidRPr="00E405CD">
        <w:rPr>
          <w:rFonts w:ascii="Times New Roman" w:hAnsi="Times New Roman" w:cs="Times New Roman"/>
        </w:rPr>
        <w:t>:</w:t>
      </w:r>
      <w:r w:rsidRPr="00E405CD">
        <w:rPr>
          <w:rFonts w:ascii="Times New Roman" w:hAnsi="Times New Roman" w:cs="Times New Roman"/>
          <w:spacing w:val="-7"/>
        </w:rPr>
        <w:t xml:space="preserve"> </w:t>
      </w:r>
      <w:r w:rsidR="00F531EC" w:rsidRPr="00E405CD">
        <w:rPr>
          <w:rFonts w:ascii="Times New Roman" w:hAnsi="Times New Roman" w:cs="Times New Roman"/>
        </w:rPr>
        <w:t>Ecosystems</w:t>
      </w:r>
    </w:p>
    <w:p w14:paraId="160008D6" w14:textId="6E8FC7E7" w:rsidR="00671919" w:rsidRPr="00E405CD" w:rsidRDefault="0046106B">
      <w:pPr>
        <w:pStyle w:val="BodyText"/>
        <w:spacing w:before="1"/>
        <w:ind w:left="720" w:right="2442"/>
        <w:rPr>
          <w:rFonts w:ascii="Times New Roman" w:hAnsi="Times New Roman" w:cs="Times New Roman"/>
        </w:rPr>
      </w:pPr>
      <w:r w:rsidRPr="00E405CD">
        <w:rPr>
          <w:rFonts w:ascii="Times New Roman" w:hAnsi="Times New Roman" w:cs="Times New Roman"/>
          <w:u w:val="single"/>
        </w:rPr>
        <w:t>Week 15</w:t>
      </w:r>
      <w:r w:rsidRPr="00E405CD">
        <w:rPr>
          <w:rFonts w:ascii="Times New Roman" w:hAnsi="Times New Roman" w:cs="Times New Roman"/>
        </w:rPr>
        <w:t>:</w:t>
      </w:r>
      <w:r w:rsidR="00F531EC" w:rsidRPr="00E405CD">
        <w:rPr>
          <w:rFonts w:ascii="Times New Roman" w:hAnsi="Times New Roman" w:cs="Times New Roman"/>
        </w:rPr>
        <w:t xml:space="preserve"> Human Impacts on Biological Systems</w:t>
      </w:r>
    </w:p>
    <w:p w14:paraId="1A5FC1C0" w14:textId="77777777" w:rsidR="00671919" w:rsidRPr="00E405CD" w:rsidRDefault="0046106B">
      <w:pPr>
        <w:spacing w:line="292" w:lineRule="exact"/>
        <w:ind w:left="720"/>
        <w:rPr>
          <w:rFonts w:ascii="Times New Roman" w:hAnsi="Times New Roman" w:cs="Times New Roman"/>
          <w:b/>
          <w:sz w:val="24"/>
        </w:rPr>
      </w:pPr>
      <w:r w:rsidRPr="00E405CD">
        <w:rPr>
          <w:rFonts w:ascii="Times New Roman" w:hAnsi="Times New Roman" w:cs="Times New Roman"/>
          <w:sz w:val="24"/>
          <w:u w:val="single"/>
        </w:rPr>
        <w:t>Finals</w:t>
      </w:r>
      <w:r w:rsidRPr="00E405CD">
        <w:rPr>
          <w:rFonts w:ascii="Times New Roman" w:hAnsi="Times New Roman" w:cs="Times New Roman"/>
          <w:spacing w:val="-3"/>
          <w:sz w:val="24"/>
          <w:u w:val="single"/>
        </w:rPr>
        <w:t xml:space="preserve"> </w:t>
      </w:r>
      <w:r w:rsidRPr="00E405CD">
        <w:rPr>
          <w:rFonts w:ascii="Times New Roman" w:hAnsi="Times New Roman" w:cs="Times New Roman"/>
          <w:sz w:val="24"/>
          <w:u w:val="single"/>
        </w:rPr>
        <w:t>Week</w:t>
      </w:r>
      <w:r w:rsidRPr="00E405CD">
        <w:rPr>
          <w:rFonts w:ascii="Times New Roman" w:hAnsi="Times New Roman" w:cs="Times New Roman"/>
          <w:sz w:val="24"/>
        </w:rPr>
        <w:t>:</w:t>
      </w:r>
      <w:r w:rsidRPr="00E405CD">
        <w:rPr>
          <w:rFonts w:ascii="Times New Roman" w:hAnsi="Times New Roman" w:cs="Times New Roman"/>
          <w:spacing w:val="-3"/>
          <w:sz w:val="24"/>
        </w:rPr>
        <w:t xml:space="preserve"> </w:t>
      </w:r>
      <w:r w:rsidRPr="00E405CD">
        <w:rPr>
          <w:rFonts w:ascii="Times New Roman" w:hAnsi="Times New Roman" w:cs="Times New Roman"/>
          <w:b/>
          <w:sz w:val="24"/>
        </w:rPr>
        <w:t>Final</w:t>
      </w:r>
      <w:r w:rsidRPr="00E405CD">
        <w:rPr>
          <w:rFonts w:ascii="Times New Roman" w:hAnsi="Times New Roman" w:cs="Times New Roman"/>
          <w:b/>
          <w:spacing w:val="-1"/>
          <w:sz w:val="24"/>
        </w:rPr>
        <w:t xml:space="preserve"> </w:t>
      </w:r>
      <w:r w:rsidRPr="00E405CD">
        <w:rPr>
          <w:rFonts w:ascii="Times New Roman" w:hAnsi="Times New Roman" w:cs="Times New Roman"/>
          <w:b/>
          <w:spacing w:val="-4"/>
          <w:sz w:val="24"/>
        </w:rPr>
        <w:t>Exam</w:t>
      </w:r>
    </w:p>
    <w:p w14:paraId="584D85C4" w14:textId="77777777" w:rsidR="00882FD5" w:rsidRPr="00E405CD" w:rsidRDefault="00882FD5">
      <w:pPr>
        <w:pStyle w:val="BodyText"/>
        <w:spacing w:before="1"/>
        <w:rPr>
          <w:rFonts w:ascii="Times New Roman" w:hAnsi="Times New Roman" w:cs="Times New Roman"/>
          <w:b/>
        </w:rPr>
      </w:pPr>
    </w:p>
    <w:p w14:paraId="7B909E62" w14:textId="77777777" w:rsidR="00671919" w:rsidRPr="00E405CD" w:rsidRDefault="00671919">
      <w:pPr>
        <w:pStyle w:val="BodyText"/>
        <w:rPr>
          <w:rFonts w:ascii="Times New Roman" w:hAnsi="Times New Roman" w:cs="Times New Roman"/>
        </w:rPr>
      </w:pPr>
    </w:p>
    <w:p w14:paraId="76191653" w14:textId="77777777" w:rsidR="00671919" w:rsidRPr="00E405CD" w:rsidRDefault="00671919">
      <w:pPr>
        <w:pStyle w:val="BodyText"/>
        <w:rPr>
          <w:rFonts w:ascii="Times New Roman" w:hAnsi="Times New Roman" w:cs="Times New Roman"/>
        </w:rPr>
      </w:pPr>
    </w:p>
    <w:p w14:paraId="3B7A70C1" w14:textId="77777777" w:rsidR="00671919" w:rsidRPr="00E405CD" w:rsidRDefault="0046106B">
      <w:pPr>
        <w:pStyle w:val="BodyText"/>
        <w:ind w:left="1913" w:hanging="1592"/>
        <w:rPr>
          <w:rFonts w:ascii="Times New Roman" w:hAnsi="Times New Roman" w:cs="Times New Roman"/>
        </w:rPr>
      </w:pPr>
      <w:r w:rsidRPr="00E405CD">
        <w:rPr>
          <w:rFonts w:ascii="Times New Roman" w:hAnsi="Times New Roman" w:cs="Times New Roman"/>
        </w:rPr>
        <w:t>**Please</w:t>
      </w:r>
      <w:r w:rsidRPr="00E405CD">
        <w:rPr>
          <w:rFonts w:ascii="Times New Roman" w:hAnsi="Times New Roman" w:cs="Times New Roman"/>
          <w:spacing w:val="-5"/>
        </w:rPr>
        <w:t xml:space="preserve"> </w:t>
      </w:r>
      <w:r w:rsidRPr="00E405CD">
        <w:rPr>
          <w:rFonts w:ascii="Times New Roman" w:hAnsi="Times New Roman" w:cs="Times New Roman"/>
        </w:rPr>
        <w:t>see</w:t>
      </w:r>
      <w:r w:rsidRPr="00E405CD">
        <w:rPr>
          <w:rFonts w:ascii="Times New Roman" w:hAnsi="Times New Roman" w:cs="Times New Roman"/>
          <w:spacing w:val="-4"/>
        </w:rPr>
        <w:t xml:space="preserve"> </w:t>
      </w:r>
      <w:r w:rsidRPr="00E405CD">
        <w:rPr>
          <w:rFonts w:ascii="Times New Roman" w:hAnsi="Times New Roman" w:cs="Times New Roman"/>
        </w:rPr>
        <w:t>the</w:t>
      </w:r>
      <w:r w:rsidRPr="00E405CD">
        <w:rPr>
          <w:rFonts w:ascii="Times New Roman" w:hAnsi="Times New Roman" w:cs="Times New Roman"/>
          <w:spacing w:val="-2"/>
        </w:rPr>
        <w:t xml:space="preserve"> </w:t>
      </w:r>
      <w:r w:rsidRPr="00E405CD">
        <w:rPr>
          <w:rFonts w:ascii="Times New Roman" w:hAnsi="Times New Roman" w:cs="Times New Roman"/>
        </w:rPr>
        <w:t>OSU</w:t>
      </w:r>
      <w:r w:rsidRPr="00E405CD">
        <w:rPr>
          <w:rFonts w:ascii="Times New Roman" w:hAnsi="Times New Roman" w:cs="Times New Roman"/>
          <w:spacing w:val="-3"/>
        </w:rPr>
        <w:t xml:space="preserve"> </w:t>
      </w:r>
      <w:r w:rsidRPr="00E405CD">
        <w:rPr>
          <w:rFonts w:ascii="Times New Roman" w:hAnsi="Times New Roman" w:cs="Times New Roman"/>
        </w:rPr>
        <w:t>syllabus</w:t>
      </w:r>
      <w:r w:rsidRPr="00E405CD">
        <w:rPr>
          <w:rFonts w:ascii="Times New Roman" w:hAnsi="Times New Roman" w:cs="Times New Roman"/>
          <w:spacing w:val="-3"/>
        </w:rPr>
        <w:t xml:space="preserve"> </w:t>
      </w:r>
      <w:r w:rsidRPr="00E405CD">
        <w:rPr>
          <w:rFonts w:ascii="Times New Roman" w:hAnsi="Times New Roman" w:cs="Times New Roman"/>
        </w:rPr>
        <w:t>attachment</w:t>
      </w:r>
      <w:r w:rsidRPr="00E405CD">
        <w:rPr>
          <w:rFonts w:ascii="Times New Roman" w:hAnsi="Times New Roman" w:cs="Times New Roman"/>
          <w:spacing w:val="-4"/>
        </w:rPr>
        <w:t xml:space="preserve"> </w:t>
      </w:r>
      <w:r w:rsidRPr="00E405CD">
        <w:rPr>
          <w:rFonts w:ascii="Times New Roman" w:hAnsi="Times New Roman" w:cs="Times New Roman"/>
        </w:rPr>
        <w:t>on</w:t>
      </w:r>
      <w:r w:rsidRPr="00E405CD">
        <w:rPr>
          <w:rFonts w:ascii="Times New Roman" w:hAnsi="Times New Roman" w:cs="Times New Roman"/>
          <w:spacing w:val="-4"/>
        </w:rPr>
        <w:t xml:space="preserve"> </w:t>
      </w:r>
      <w:r w:rsidRPr="00E405CD">
        <w:rPr>
          <w:rFonts w:ascii="Times New Roman" w:hAnsi="Times New Roman" w:cs="Times New Roman"/>
        </w:rPr>
        <w:t>the</w:t>
      </w:r>
      <w:r w:rsidRPr="00E405CD">
        <w:rPr>
          <w:rFonts w:ascii="Times New Roman" w:hAnsi="Times New Roman" w:cs="Times New Roman"/>
          <w:spacing w:val="-4"/>
        </w:rPr>
        <w:t xml:space="preserve"> </w:t>
      </w:r>
      <w:r w:rsidRPr="00E405CD">
        <w:rPr>
          <w:rFonts w:ascii="Times New Roman" w:hAnsi="Times New Roman" w:cs="Times New Roman"/>
        </w:rPr>
        <w:t>online</w:t>
      </w:r>
      <w:r w:rsidRPr="00E405CD">
        <w:rPr>
          <w:rFonts w:ascii="Times New Roman" w:hAnsi="Times New Roman" w:cs="Times New Roman"/>
          <w:spacing w:val="-2"/>
        </w:rPr>
        <w:t xml:space="preserve"> </w:t>
      </w:r>
      <w:r w:rsidRPr="00E405CD">
        <w:rPr>
          <w:rFonts w:ascii="Times New Roman" w:hAnsi="Times New Roman" w:cs="Times New Roman"/>
        </w:rPr>
        <w:t>classroom</w:t>
      </w:r>
      <w:r w:rsidRPr="00E405CD">
        <w:rPr>
          <w:rFonts w:ascii="Times New Roman" w:hAnsi="Times New Roman" w:cs="Times New Roman"/>
          <w:spacing w:val="-5"/>
        </w:rPr>
        <w:t xml:space="preserve"> </w:t>
      </w:r>
      <w:r w:rsidRPr="00E405CD">
        <w:rPr>
          <w:rFonts w:ascii="Times New Roman" w:hAnsi="Times New Roman" w:cs="Times New Roman"/>
        </w:rPr>
        <w:t>site</w:t>
      </w:r>
      <w:r w:rsidRPr="00E405CD">
        <w:rPr>
          <w:rFonts w:ascii="Times New Roman" w:hAnsi="Times New Roman" w:cs="Times New Roman"/>
          <w:spacing w:val="-5"/>
        </w:rPr>
        <w:t xml:space="preserve"> </w:t>
      </w:r>
      <w:r w:rsidRPr="00E405CD">
        <w:rPr>
          <w:rFonts w:ascii="Times New Roman" w:hAnsi="Times New Roman" w:cs="Times New Roman"/>
        </w:rPr>
        <w:t>for</w:t>
      </w:r>
      <w:r w:rsidRPr="00E405CD">
        <w:rPr>
          <w:rFonts w:ascii="Times New Roman" w:hAnsi="Times New Roman" w:cs="Times New Roman"/>
          <w:spacing w:val="-5"/>
        </w:rPr>
        <w:t xml:space="preserve"> </w:t>
      </w:r>
      <w:r w:rsidRPr="00E405CD">
        <w:rPr>
          <w:rFonts w:ascii="Times New Roman" w:hAnsi="Times New Roman" w:cs="Times New Roman"/>
        </w:rPr>
        <w:t>this</w:t>
      </w:r>
      <w:r w:rsidRPr="00E405CD">
        <w:rPr>
          <w:rFonts w:ascii="Times New Roman" w:hAnsi="Times New Roman" w:cs="Times New Roman"/>
          <w:spacing w:val="-3"/>
        </w:rPr>
        <w:t xml:space="preserve"> </w:t>
      </w:r>
      <w:r w:rsidRPr="00E405CD">
        <w:rPr>
          <w:rFonts w:ascii="Times New Roman" w:hAnsi="Times New Roman" w:cs="Times New Roman"/>
        </w:rPr>
        <w:t>course</w:t>
      </w:r>
      <w:r w:rsidRPr="00E405CD">
        <w:rPr>
          <w:rFonts w:ascii="Times New Roman" w:hAnsi="Times New Roman" w:cs="Times New Roman"/>
          <w:spacing w:val="-4"/>
        </w:rPr>
        <w:t xml:space="preserve"> </w:t>
      </w:r>
      <w:r w:rsidRPr="00E405CD">
        <w:rPr>
          <w:rFonts w:ascii="Times New Roman" w:hAnsi="Times New Roman" w:cs="Times New Roman"/>
        </w:rPr>
        <w:t>for frequently asked questions related to courses at OSU. **</w:t>
      </w:r>
    </w:p>
    <w:sectPr w:rsidR="00671919" w:rsidRPr="00E405CD" w:rsidSect="005B1164">
      <w:pgSz w:w="12240" w:h="15840"/>
      <w:pgMar w:top="182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2BC4"/>
    <w:multiLevelType w:val="hybridMultilevel"/>
    <w:tmpl w:val="55EA6282"/>
    <w:lvl w:ilvl="0" w:tplc="A8681D12">
      <w:start w:val="1"/>
      <w:numFmt w:val="bullet"/>
      <w:lvlText w:val="•"/>
      <w:lvlJc w:val="left"/>
      <w:pPr>
        <w:tabs>
          <w:tab w:val="num" w:pos="720"/>
        </w:tabs>
        <w:ind w:left="720" w:hanging="360"/>
      </w:pPr>
      <w:rPr>
        <w:rFonts w:ascii="Arial" w:hAnsi="Arial" w:hint="default"/>
      </w:rPr>
    </w:lvl>
    <w:lvl w:ilvl="1" w:tplc="8B34C614" w:tentative="1">
      <w:start w:val="1"/>
      <w:numFmt w:val="bullet"/>
      <w:lvlText w:val="•"/>
      <w:lvlJc w:val="left"/>
      <w:pPr>
        <w:tabs>
          <w:tab w:val="num" w:pos="1440"/>
        </w:tabs>
        <w:ind w:left="1440" w:hanging="360"/>
      </w:pPr>
      <w:rPr>
        <w:rFonts w:ascii="Arial" w:hAnsi="Arial" w:hint="default"/>
      </w:rPr>
    </w:lvl>
    <w:lvl w:ilvl="2" w:tplc="7FC42232" w:tentative="1">
      <w:start w:val="1"/>
      <w:numFmt w:val="bullet"/>
      <w:lvlText w:val="•"/>
      <w:lvlJc w:val="left"/>
      <w:pPr>
        <w:tabs>
          <w:tab w:val="num" w:pos="2160"/>
        </w:tabs>
        <w:ind w:left="2160" w:hanging="360"/>
      </w:pPr>
      <w:rPr>
        <w:rFonts w:ascii="Arial" w:hAnsi="Arial" w:hint="default"/>
      </w:rPr>
    </w:lvl>
    <w:lvl w:ilvl="3" w:tplc="22266A2E" w:tentative="1">
      <w:start w:val="1"/>
      <w:numFmt w:val="bullet"/>
      <w:lvlText w:val="•"/>
      <w:lvlJc w:val="left"/>
      <w:pPr>
        <w:tabs>
          <w:tab w:val="num" w:pos="2880"/>
        </w:tabs>
        <w:ind w:left="2880" w:hanging="360"/>
      </w:pPr>
      <w:rPr>
        <w:rFonts w:ascii="Arial" w:hAnsi="Arial" w:hint="default"/>
      </w:rPr>
    </w:lvl>
    <w:lvl w:ilvl="4" w:tplc="F6DAA570" w:tentative="1">
      <w:start w:val="1"/>
      <w:numFmt w:val="bullet"/>
      <w:lvlText w:val="•"/>
      <w:lvlJc w:val="left"/>
      <w:pPr>
        <w:tabs>
          <w:tab w:val="num" w:pos="3600"/>
        </w:tabs>
        <w:ind w:left="3600" w:hanging="360"/>
      </w:pPr>
      <w:rPr>
        <w:rFonts w:ascii="Arial" w:hAnsi="Arial" w:hint="default"/>
      </w:rPr>
    </w:lvl>
    <w:lvl w:ilvl="5" w:tplc="43B87170" w:tentative="1">
      <w:start w:val="1"/>
      <w:numFmt w:val="bullet"/>
      <w:lvlText w:val="•"/>
      <w:lvlJc w:val="left"/>
      <w:pPr>
        <w:tabs>
          <w:tab w:val="num" w:pos="4320"/>
        </w:tabs>
        <w:ind w:left="4320" w:hanging="360"/>
      </w:pPr>
      <w:rPr>
        <w:rFonts w:ascii="Arial" w:hAnsi="Arial" w:hint="default"/>
      </w:rPr>
    </w:lvl>
    <w:lvl w:ilvl="6" w:tplc="51BE8064" w:tentative="1">
      <w:start w:val="1"/>
      <w:numFmt w:val="bullet"/>
      <w:lvlText w:val="•"/>
      <w:lvlJc w:val="left"/>
      <w:pPr>
        <w:tabs>
          <w:tab w:val="num" w:pos="5040"/>
        </w:tabs>
        <w:ind w:left="5040" w:hanging="360"/>
      </w:pPr>
      <w:rPr>
        <w:rFonts w:ascii="Arial" w:hAnsi="Arial" w:hint="default"/>
      </w:rPr>
    </w:lvl>
    <w:lvl w:ilvl="7" w:tplc="029EB172" w:tentative="1">
      <w:start w:val="1"/>
      <w:numFmt w:val="bullet"/>
      <w:lvlText w:val="•"/>
      <w:lvlJc w:val="left"/>
      <w:pPr>
        <w:tabs>
          <w:tab w:val="num" w:pos="5760"/>
        </w:tabs>
        <w:ind w:left="5760" w:hanging="360"/>
      </w:pPr>
      <w:rPr>
        <w:rFonts w:ascii="Arial" w:hAnsi="Arial" w:hint="default"/>
      </w:rPr>
    </w:lvl>
    <w:lvl w:ilvl="8" w:tplc="0F4AC7A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35386A"/>
    <w:multiLevelType w:val="hybridMultilevel"/>
    <w:tmpl w:val="0F2C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35ADE"/>
    <w:multiLevelType w:val="hybridMultilevel"/>
    <w:tmpl w:val="756E731A"/>
    <w:lvl w:ilvl="0" w:tplc="36A839AE">
      <w:start w:val="1"/>
      <w:numFmt w:val="bullet"/>
      <w:lvlText w:val="•"/>
      <w:lvlJc w:val="left"/>
      <w:pPr>
        <w:tabs>
          <w:tab w:val="num" w:pos="720"/>
        </w:tabs>
        <w:ind w:left="720" w:hanging="360"/>
      </w:pPr>
      <w:rPr>
        <w:rFonts w:ascii="Arial" w:hAnsi="Arial" w:hint="default"/>
      </w:rPr>
    </w:lvl>
    <w:lvl w:ilvl="1" w:tplc="435EF434" w:tentative="1">
      <w:start w:val="1"/>
      <w:numFmt w:val="bullet"/>
      <w:lvlText w:val="•"/>
      <w:lvlJc w:val="left"/>
      <w:pPr>
        <w:tabs>
          <w:tab w:val="num" w:pos="1440"/>
        </w:tabs>
        <w:ind w:left="1440" w:hanging="360"/>
      </w:pPr>
      <w:rPr>
        <w:rFonts w:ascii="Arial" w:hAnsi="Arial" w:hint="default"/>
      </w:rPr>
    </w:lvl>
    <w:lvl w:ilvl="2" w:tplc="F8EC1BF0" w:tentative="1">
      <w:start w:val="1"/>
      <w:numFmt w:val="bullet"/>
      <w:lvlText w:val="•"/>
      <w:lvlJc w:val="left"/>
      <w:pPr>
        <w:tabs>
          <w:tab w:val="num" w:pos="2160"/>
        </w:tabs>
        <w:ind w:left="2160" w:hanging="360"/>
      </w:pPr>
      <w:rPr>
        <w:rFonts w:ascii="Arial" w:hAnsi="Arial" w:hint="default"/>
      </w:rPr>
    </w:lvl>
    <w:lvl w:ilvl="3" w:tplc="3D6A8226" w:tentative="1">
      <w:start w:val="1"/>
      <w:numFmt w:val="bullet"/>
      <w:lvlText w:val="•"/>
      <w:lvlJc w:val="left"/>
      <w:pPr>
        <w:tabs>
          <w:tab w:val="num" w:pos="2880"/>
        </w:tabs>
        <w:ind w:left="2880" w:hanging="360"/>
      </w:pPr>
      <w:rPr>
        <w:rFonts w:ascii="Arial" w:hAnsi="Arial" w:hint="default"/>
      </w:rPr>
    </w:lvl>
    <w:lvl w:ilvl="4" w:tplc="5C84B4A0" w:tentative="1">
      <w:start w:val="1"/>
      <w:numFmt w:val="bullet"/>
      <w:lvlText w:val="•"/>
      <w:lvlJc w:val="left"/>
      <w:pPr>
        <w:tabs>
          <w:tab w:val="num" w:pos="3600"/>
        </w:tabs>
        <w:ind w:left="3600" w:hanging="360"/>
      </w:pPr>
      <w:rPr>
        <w:rFonts w:ascii="Arial" w:hAnsi="Arial" w:hint="default"/>
      </w:rPr>
    </w:lvl>
    <w:lvl w:ilvl="5" w:tplc="CF2C76F4" w:tentative="1">
      <w:start w:val="1"/>
      <w:numFmt w:val="bullet"/>
      <w:lvlText w:val="•"/>
      <w:lvlJc w:val="left"/>
      <w:pPr>
        <w:tabs>
          <w:tab w:val="num" w:pos="4320"/>
        </w:tabs>
        <w:ind w:left="4320" w:hanging="360"/>
      </w:pPr>
      <w:rPr>
        <w:rFonts w:ascii="Arial" w:hAnsi="Arial" w:hint="default"/>
      </w:rPr>
    </w:lvl>
    <w:lvl w:ilvl="6" w:tplc="0A84E1CC" w:tentative="1">
      <w:start w:val="1"/>
      <w:numFmt w:val="bullet"/>
      <w:lvlText w:val="•"/>
      <w:lvlJc w:val="left"/>
      <w:pPr>
        <w:tabs>
          <w:tab w:val="num" w:pos="5040"/>
        </w:tabs>
        <w:ind w:left="5040" w:hanging="360"/>
      </w:pPr>
      <w:rPr>
        <w:rFonts w:ascii="Arial" w:hAnsi="Arial" w:hint="default"/>
      </w:rPr>
    </w:lvl>
    <w:lvl w:ilvl="7" w:tplc="EC3A1018" w:tentative="1">
      <w:start w:val="1"/>
      <w:numFmt w:val="bullet"/>
      <w:lvlText w:val="•"/>
      <w:lvlJc w:val="left"/>
      <w:pPr>
        <w:tabs>
          <w:tab w:val="num" w:pos="5760"/>
        </w:tabs>
        <w:ind w:left="5760" w:hanging="360"/>
      </w:pPr>
      <w:rPr>
        <w:rFonts w:ascii="Arial" w:hAnsi="Arial" w:hint="default"/>
      </w:rPr>
    </w:lvl>
    <w:lvl w:ilvl="8" w:tplc="D3A4EB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08413BE"/>
    <w:multiLevelType w:val="hybridMultilevel"/>
    <w:tmpl w:val="3DB236DA"/>
    <w:lvl w:ilvl="0" w:tplc="90D25CB4">
      <w:numFmt w:val="bullet"/>
      <w:lvlText w:val="•"/>
      <w:lvlJc w:val="left"/>
      <w:pPr>
        <w:ind w:left="360" w:hanging="180"/>
      </w:pPr>
      <w:rPr>
        <w:rFonts w:ascii="Arial" w:eastAsia="Arial" w:hAnsi="Arial" w:cs="Arial" w:hint="default"/>
        <w:b w:val="0"/>
        <w:bCs w:val="0"/>
        <w:i w:val="0"/>
        <w:iCs w:val="0"/>
        <w:spacing w:val="0"/>
        <w:w w:val="100"/>
        <w:sz w:val="24"/>
        <w:szCs w:val="24"/>
        <w:lang w:val="en-US" w:eastAsia="en-US" w:bidi="ar-SA"/>
      </w:rPr>
    </w:lvl>
    <w:lvl w:ilvl="1" w:tplc="EEA0FE9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7AAEFB40">
      <w:numFmt w:val="bullet"/>
      <w:lvlText w:val="•"/>
      <w:lvlJc w:val="left"/>
      <w:pPr>
        <w:ind w:left="1680" w:hanging="360"/>
      </w:pPr>
      <w:rPr>
        <w:rFonts w:hint="default"/>
        <w:lang w:val="en-US" w:eastAsia="en-US" w:bidi="ar-SA"/>
      </w:rPr>
    </w:lvl>
    <w:lvl w:ilvl="3" w:tplc="53A077FC">
      <w:numFmt w:val="bullet"/>
      <w:lvlText w:val="•"/>
      <w:lvlJc w:val="left"/>
      <w:pPr>
        <w:ind w:left="2640" w:hanging="360"/>
      </w:pPr>
      <w:rPr>
        <w:rFonts w:hint="default"/>
        <w:lang w:val="en-US" w:eastAsia="en-US" w:bidi="ar-SA"/>
      </w:rPr>
    </w:lvl>
    <w:lvl w:ilvl="4" w:tplc="A0A46348">
      <w:numFmt w:val="bullet"/>
      <w:lvlText w:val="•"/>
      <w:lvlJc w:val="left"/>
      <w:pPr>
        <w:ind w:left="3600" w:hanging="360"/>
      </w:pPr>
      <w:rPr>
        <w:rFonts w:hint="default"/>
        <w:lang w:val="en-US" w:eastAsia="en-US" w:bidi="ar-SA"/>
      </w:rPr>
    </w:lvl>
    <w:lvl w:ilvl="5" w:tplc="22EADBB0">
      <w:numFmt w:val="bullet"/>
      <w:lvlText w:val="•"/>
      <w:lvlJc w:val="left"/>
      <w:pPr>
        <w:ind w:left="4560" w:hanging="360"/>
      </w:pPr>
      <w:rPr>
        <w:rFonts w:hint="default"/>
        <w:lang w:val="en-US" w:eastAsia="en-US" w:bidi="ar-SA"/>
      </w:rPr>
    </w:lvl>
    <w:lvl w:ilvl="6" w:tplc="896684C6">
      <w:numFmt w:val="bullet"/>
      <w:lvlText w:val="•"/>
      <w:lvlJc w:val="left"/>
      <w:pPr>
        <w:ind w:left="5520" w:hanging="360"/>
      </w:pPr>
      <w:rPr>
        <w:rFonts w:hint="default"/>
        <w:lang w:val="en-US" w:eastAsia="en-US" w:bidi="ar-SA"/>
      </w:rPr>
    </w:lvl>
    <w:lvl w:ilvl="7" w:tplc="07D24F4C">
      <w:numFmt w:val="bullet"/>
      <w:lvlText w:val="•"/>
      <w:lvlJc w:val="left"/>
      <w:pPr>
        <w:ind w:left="6480" w:hanging="360"/>
      </w:pPr>
      <w:rPr>
        <w:rFonts w:hint="default"/>
        <w:lang w:val="en-US" w:eastAsia="en-US" w:bidi="ar-SA"/>
      </w:rPr>
    </w:lvl>
    <w:lvl w:ilvl="8" w:tplc="714AC17A">
      <w:numFmt w:val="bullet"/>
      <w:lvlText w:val="•"/>
      <w:lvlJc w:val="left"/>
      <w:pPr>
        <w:ind w:left="7440" w:hanging="360"/>
      </w:pPr>
      <w:rPr>
        <w:rFonts w:hint="default"/>
        <w:lang w:val="en-US" w:eastAsia="en-US" w:bidi="ar-SA"/>
      </w:rPr>
    </w:lvl>
  </w:abstractNum>
  <w:abstractNum w:abstractNumId="4" w15:restartNumberingAfterBreak="0">
    <w:nsid w:val="6E7A7DD2"/>
    <w:multiLevelType w:val="hybridMultilevel"/>
    <w:tmpl w:val="822C5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3A0718"/>
    <w:multiLevelType w:val="hybridMultilevel"/>
    <w:tmpl w:val="84D8B6FC"/>
    <w:lvl w:ilvl="0" w:tplc="8BB8A6F6">
      <w:start w:val="1"/>
      <w:numFmt w:val="bullet"/>
      <w:lvlText w:val="•"/>
      <w:lvlJc w:val="left"/>
      <w:pPr>
        <w:tabs>
          <w:tab w:val="num" w:pos="720"/>
        </w:tabs>
        <w:ind w:left="720" w:hanging="360"/>
      </w:pPr>
      <w:rPr>
        <w:rFonts w:ascii="Arial" w:hAnsi="Arial" w:hint="default"/>
      </w:rPr>
    </w:lvl>
    <w:lvl w:ilvl="1" w:tplc="A3AC68CA" w:tentative="1">
      <w:start w:val="1"/>
      <w:numFmt w:val="bullet"/>
      <w:lvlText w:val="•"/>
      <w:lvlJc w:val="left"/>
      <w:pPr>
        <w:tabs>
          <w:tab w:val="num" w:pos="1440"/>
        </w:tabs>
        <w:ind w:left="1440" w:hanging="360"/>
      </w:pPr>
      <w:rPr>
        <w:rFonts w:ascii="Arial" w:hAnsi="Arial" w:hint="default"/>
      </w:rPr>
    </w:lvl>
    <w:lvl w:ilvl="2" w:tplc="701C3B3E" w:tentative="1">
      <w:start w:val="1"/>
      <w:numFmt w:val="bullet"/>
      <w:lvlText w:val="•"/>
      <w:lvlJc w:val="left"/>
      <w:pPr>
        <w:tabs>
          <w:tab w:val="num" w:pos="2160"/>
        </w:tabs>
        <w:ind w:left="2160" w:hanging="360"/>
      </w:pPr>
      <w:rPr>
        <w:rFonts w:ascii="Arial" w:hAnsi="Arial" w:hint="default"/>
      </w:rPr>
    </w:lvl>
    <w:lvl w:ilvl="3" w:tplc="37CE612E" w:tentative="1">
      <w:start w:val="1"/>
      <w:numFmt w:val="bullet"/>
      <w:lvlText w:val="•"/>
      <w:lvlJc w:val="left"/>
      <w:pPr>
        <w:tabs>
          <w:tab w:val="num" w:pos="2880"/>
        </w:tabs>
        <w:ind w:left="2880" w:hanging="360"/>
      </w:pPr>
      <w:rPr>
        <w:rFonts w:ascii="Arial" w:hAnsi="Arial" w:hint="default"/>
      </w:rPr>
    </w:lvl>
    <w:lvl w:ilvl="4" w:tplc="A9780BBC" w:tentative="1">
      <w:start w:val="1"/>
      <w:numFmt w:val="bullet"/>
      <w:lvlText w:val="•"/>
      <w:lvlJc w:val="left"/>
      <w:pPr>
        <w:tabs>
          <w:tab w:val="num" w:pos="3600"/>
        </w:tabs>
        <w:ind w:left="3600" w:hanging="360"/>
      </w:pPr>
      <w:rPr>
        <w:rFonts w:ascii="Arial" w:hAnsi="Arial" w:hint="default"/>
      </w:rPr>
    </w:lvl>
    <w:lvl w:ilvl="5" w:tplc="7E50422A" w:tentative="1">
      <w:start w:val="1"/>
      <w:numFmt w:val="bullet"/>
      <w:lvlText w:val="•"/>
      <w:lvlJc w:val="left"/>
      <w:pPr>
        <w:tabs>
          <w:tab w:val="num" w:pos="4320"/>
        </w:tabs>
        <w:ind w:left="4320" w:hanging="360"/>
      </w:pPr>
      <w:rPr>
        <w:rFonts w:ascii="Arial" w:hAnsi="Arial" w:hint="default"/>
      </w:rPr>
    </w:lvl>
    <w:lvl w:ilvl="6" w:tplc="934A13D2" w:tentative="1">
      <w:start w:val="1"/>
      <w:numFmt w:val="bullet"/>
      <w:lvlText w:val="•"/>
      <w:lvlJc w:val="left"/>
      <w:pPr>
        <w:tabs>
          <w:tab w:val="num" w:pos="5040"/>
        </w:tabs>
        <w:ind w:left="5040" w:hanging="360"/>
      </w:pPr>
      <w:rPr>
        <w:rFonts w:ascii="Arial" w:hAnsi="Arial" w:hint="default"/>
      </w:rPr>
    </w:lvl>
    <w:lvl w:ilvl="7" w:tplc="CDA49DCE" w:tentative="1">
      <w:start w:val="1"/>
      <w:numFmt w:val="bullet"/>
      <w:lvlText w:val="•"/>
      <w:lvlJc w:val="left"/>
      <w:pPr>
        <w:tabs>
          <w:tab w:val="num" w:pos="5760"/>
        </w:tabs>
        <w:ind w:left="5760" w:hanging="360"/>
      </w:pPr>
      <w:rPr>
        <w:rFonts w:ascii="Arial" w:hAnsi="Arial" w:hint="default"/>
      </w:rPr>
    </w:lvl>
    <w:lvl w:ilvl="8" w:tplc="75E67B58" w:tentative="1">
      <w:start w:val="1"/>
      <w:numFmt w:val="bullet"/>
      <w:lvlText w:val="•"/>
      <w:lvlJc w:val="left"/>
      <w:pPr>
        <w:tabs>
          <w:tab w:val="num" w:pos="6480"/>
        </w:tabs>
        <w:ind w:left="6480" w:hanging="360"/>
      </w:pPr>
      <w:rPr>
        <w:rFonts w:ascii="Arial" w:hAnsi="Arial" w:hint="default"/>
      </w:rPr>
    </w:lvl>
  </w:abstractNum>
  <w:num w:numId="1" w16cid:durableId="769424556">
    <w:abstractNumId w:val="3"/>
  </w:num>
  <w:num w:numId="2" w16cid:durableId="1378550368">
    <w:abstractNumId w:val="2"/>
  </w:num>
  <w:num w:numId="3" w16cid:durableId="1414546622">
    <w:abstractNumId w:val="0"/>
  </w:num>
  <w:num w:numId="4" w16cid:durableId="1081830865">
    <w:abstractNumId w:val="5"/>
  </w:num>
  <w:num w:numId="5" w16cid:durableId="414010382">
    <w:abstractNumId w:val="4"/>
  </w:num>
  <w:num w:numId="6" w16cid:durableId="131603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19"/>
    <w:rsid w:val="000234EB"/>
    <w:rsid w:val="000C53B5"/>
    <w:rsid w:val="00127F9E"/>
    <w:rsid w:val="001C5084"/>
    <w:rsid w:val="001E0725"/>
    <w:rsid w:val="002A2B83"/>
    <w:rsid w:val="00334B0B"/>
    <w:rsid w:val="0036643E"/>
    <w:rsid w:val="003A3FEE"/>
    <w:rsid w:val="003F7065"/>
    <w:rsid w:val="00417369"/>
    <w:rsid w:val="0046106B"/>
    <w:rsid w:val="004E3943"/>
    <w:rsid w:val="00536985"/>
    <w:rsid w:val="00596FBF"/>
    <w:rsid w:val="005B1164"/>
    <w:rsid w:val="005D7EAE"/>
    <w:rsid w:val="006126AF"/>
    <w:rsid w:val="00671919"/>
    <w:rsid w:val="00882FD5"/>
    <w:rsid w:val="009F1264"/>
    <w:rsid w:val="00B62BA1"/>
    <w:rsid w:val="00BF03AD"/>
    <w:rsid w:val="00C5003E"/>
    <w:rsid w:val="00CC0D1E"/>
    <w:rsid w:val="00CE3285"/>
    <w:rsid w:val="00D46EE8"/>
    <w:rsid w:val="00E405CD"/>
    <w:rsid w:val="00EB168C"/>
    <w:rsid w:val="00F5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706FA"/>
  <w15:docId w15:val="{29FAF9B5-7518-41CC-9901-2B84A3B7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285"/>
    <w:rPr>
      <w:rFonts w:ascii="Calibri" w:eastAsia="Calibri" w:hAnsi="Calibri" w:cs="Calibri"/>
    </w:rPr>
  </w:style>
  <w:style w:type="paragraph" w:styleId="Heading1">
    <w:name w:val="heading 1"/>
    <w:basedOn w:val="Normal"/>
    <w:uiPriority w:val="9"/>
    <w:qFormat/>
    <w:pPr>
      <w:spacing w:before="5"/>
      <w:ind w:left="235"/>
      <w:jc w:val="center"/>
      <w:outlineLvl w:val="0"/>
    </w:pPr>
    <w:rPr>
      <w:b/>
      <w:bCs/>
      <w:sz w:val="36"/>
      <w:szCs w:val="36"/>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180"/>
    </w:pPr>
  </w:style>
  <w:style w:type="paragraph" w:customStyle="1" w:styleId="TableParagraph">
    <w:name w:val="Table Paragraph"/>
    <w:basedOn w:val="Normal"/>
    <w:uiPriority w:val="1"/>
    <w:qFormat/>
    <w:pPr>
      <w:spacing w:line="249" w:lineRule="exact"/>
    </w:pPr>
  </w:style>
  <w:style w:type="character" w:styleId="Hyperlink">
    <w:name w:val="Hyperlink"/>
    <w:basedOn w:val="DefaultParagraphFont"/>
    <w:uiPriority w:val="99"/>
    <w:unhideWhenUsed/>
    <w:rsid w:val="001E0725"/>
    <w:rPr>
      <w:color w:val="0000FF" w:themeColor="hyperlink"/>
      <w:u w:val="single"/>
    </w:rPr>
  </w:style>
  <w:style w:type="character" w:styleId="UnresolvedMention">
    <w:name w:val="Unresolved Mention"/>
    <w:basedOn w:val="DefaultParagraphFont"/>
    <w:uiPriority w:val="99"/>
    <w:semiHidden/>
    <w:unhideWhenUsed/>
    <w:rsid w:val="001E0725"/>
    <w:rPr>
      <w:color w:val="605E5C"/>
      <w:shd w:val="clear" w:color="auto" w:fill="E1DFDD"/>
    </w:rPr>
  </w:style>
  <w:style w:type="character" w:styleId="Strong">
    <w:name w:val="Strong"/>
    <w:basedOn w:val="DefaultParagraphFont"/>
    <w:uiPriority w:val="22"/>
    <w:qFormat/>
    <w:rsid w:val="00536985"/>
    <w:rPr>
      <w:b/>
      <w:bCs/>
    </w:rPr>
  </w:style>
  <w:style w:type="paragraph" w:customStyle="1" w:styleId="isselectedend">
    <w:name w:val="isselectedend"/>
    <w:basedOn w:val="Normal"/>
    <w:rsid w:val="005D7EA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D7EA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nvas.okstate.edu/enroll/MNLEMT?wrap=1" TargetMode="External"/><Relationship Id="rId13" Type="http://schemas.openxmlformats.org/officeDocument/2006/relationships/hyperlink" Target="https://wellness.okstate.edu/student-wellness/resources.html" TargetMode="External"/><Relationship Id="rId18" Type="http://schemas.openxmlformats.org/officeDocument/2006/relationships/hyperlink" Target="https://go.okstate.edu/about-osu/traditions/cowboy-code.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suonline.okstate.edu/canvas-student-videos.html" TargetMode="External"/><Relationship Id="rId12" Type="http://schemas.openxmlformats.org/officeDocument/2006/relationships/hyperlink" Target="https://uhs.okstate.edu/"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youtu.be/CPxSzxylRCI?si=eeaa3kakwC2Qx_wj" TargetMode="External"/><Relationship Id="rId20" Type="http://schemas.openxmlformats.org/officeDocument/2006/relationships/hyperlink" Target="https://academicaffairs.okstate.edu/academic-integrity/index.html" TargetMode="External"/><Relationship Id="rId1" Type="http://schemas.openxmlformats.org/officeDocument/2006/relationships/numbering" Target="numbering.xml"/><Relationship Id="rId6" Type="http://schemas.openxmlformats.org/officeDocument/2006/relationships/hyperlink" Target="https://itle.okstate.edu/online-test-proctoring" TargetMode="External"/><Relationship Id="rId11" Type="http://schemas.openxmlformats.org/officeDocument/2006/relationships/hyperlink" Target="mailto:vpsao@okstate.edu" TargetMode="External"/><Relationship Id="rId5" Type="http://schemas.openxmlformats.org/officeDocument/2006/relationships/hyperlink" Target="https://www.britannica.com/science/Doctor-of-Medicine" TargetMode="External"/><Relationship Id="rId15" Type="http://schemas.openxmlformats.org/officeDocument/2006/relationships/hyperlink" Target="https://success.okstate.edu/lasso-center/" TargetMode="External"/><Relationship Id="rId10" Type="http://schemas.openxmlformats.org/officeDocument/2006/relationships/hyperlink" Target="https://studentaffairs.okstate.edu/" TargetMode="External"/><Relationship Id="rId19" Type="http://schemas.openxmlformats.org/officeDocument/2006/relationships/hyperlink" Target="https://academicaffairs.okstate.edu/academic-integrity/index.html" TargetMode="External"/><Relationship Id="rId4" Type="http://schemas.openxmlformats.org/officeDocument/2006/relationships/webSettings" Target="webSettings.xml"/><Relationship Id="rId9" Type="http://schemas.openxmlformats.org/officeDocument/2006/relationships/hyperlink" Target="https://openstax.org/details/books/biology-2e" TargetMode="External"/><Relationship Id="rId14" Type="http://schemas.openxmlformats.org/officeDocument/2006/relationships/hyperlink" Target="http://timelycare.com/okstat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2940</Words>
  <Characters>16675</Characters>
  <Application>Microsoft Office Word</Application>
  <DocSecurity>0</DocSecurity>
  <Lines>333</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Belden</dc:creator>
  <cp:lastModifiedBy>Wiggins, Jodie</cp:lastModifiedBy>
  <cp:revision>2</cp:revision>
  <dcterms:created xsi:type="dcterms:W3CDTF">2026-04-16T20:05:00Z</dcterms:created>
  <dcterms:modified xsi:type="dcterms:W3CDTF">2026-04-16T20:05:00Z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for Microsoft 365</vt:lpwstr>
  </property>
  <property fmtid="{D5CDD505-2E9C-101B-9397-08002B2CF9AE}" pid="4" name="LastSaved">
    <vt:filetime>2025-11-11T00:00:00Z</vt:filetime>
  </property>
  <property fmtid="{D5CDD505-2E9C-101B-9397-08002B2CF9AE}" pid="5" name="Producer">
    <vt:lpwstr>Microsoft® Word for Microsoft 365</vt:lpwstr>
  </property>
</Properties>
</file>