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72D0" w14:textId="77777777" w:rsidR="00B21778" w:rsidRDefault="00000000">
      <w:pPr>
        <w:pStyle w:val="Title"/>
      </w:pPr>
      <w:r>
        <w:rPr>
          <w:rFonts w:ascii="Times New Roman" w:hAnsi="Times New Roman"/>
          <w:b/>
          <w:color w:val="1A3A5C"/>
          <w:sz w:val="40"/>
        </w:rPr>
        <w:t>BIOL 1113 — Guided Notes</w:t>
      </w:r>
    </w:p>
    <w:p w14:paraId="30BC8462" w14:textId="77777777" w:rsidR="00B21778" w:rsidRDefault="00000000">
      <w:r>
        <w:rPr>
          <w:color w:val="57606A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4B2F6FF4" w14:textId="77777777" w:rsidR="00B21778" w:rsidRDefault="00B21778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21778" w14:paraId="46959262" w14:textId="77777777">
        <w:tc>
          <w:tcPr>
            <w:tcW w:w="10080" w:type="dxa"/>
            <w:shd w:val="clear" w:color="auto" w:fill="B84800"/>
          </w:tcPr>
          <w:p w14:paraId="75E6C100" w14:textId="77777777" w:rsidR="00B21778" w:rsidRDefault="00000000">
            <w:r>
              <w:rPr>
                <w:b/>
                <w:color w:val="FFFFFF"/>
                <w:sz w:val="24"/>
              </w:rPr>
              <w:t>Video 3-4 - Amoeba Sisters: Dehydration Synthesis &amp; Hydrolysis</w:t>
            </w:r>
          </w:p>
          <w:p w14:paraId="30870347" w14:textId="77777777" w:rsidR="00B21778" w:rsidRDefault="00000000">
            <w:r>
              <w:rPr>
                <w:i/>
                <w:color w:val="FFFFFF"/>
              </w:rPr>
              <w:t>Reading: Section 3.1</w:t>
            </w:r>
          </w:p>
        </w:tc>
      </w:tr>
    </w:tbl>
    <w:p w14:paraId="731DA066" w14:textId="77777777" w:rsidR="00B21778" w:rsidRDefault="00B21778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21778" w14:paraId="3DA977C2" w14:textId="77777777">
        <w:tc>
          <w:tcPr>
            <w:tcW w:w="5040" w:type="dxa"/>
            <w:shd w:val="clear" w:color="auto" w:fill="F7F9FC"/>
          </w:tcPr>
          <w:p w14:paraId="529F7159" w14:textId="77777777" w:rsidR="00B21778" w:rsidRDefault="00000000">
            <w:r>
              <w:rPr>
                <w:b/>
                <w:color w:val="1A3A5C"/>
                <w:sz w:val="24"/>
              </w:rPr>
              <w:t>Fill in the Blanks</w:t>
            </w:r>
          </w:p>
        </w:tc>
        <w:tc>
          <w:tcPr>
            <w:tcW w:w="5040" w:type="dxa"/>
            <w:shd w:val="clear" w:color="auto" w:fill="F7F9FC"/>
          </w:tcPr>
          <w:p w14:paraId="49CC4CC2" w14:textId="77777777" w:rsidR="00B21778" w:rsidRDefault="00000000">
            <w:r>
              <w:rPr>
                <w:b/>
                <w:color w:val="1A3A5C"/>
                <w:sz w:val="24"/>
              </w:rPr>
              <w:t>My Additional Thoughts and Drawings</w:t>
            </w:r>
          </w:p>
        </w:tc>
      </w:tr>
      <w:tr w:rsidR="00B21778" w14:paraId="4ADDF05F" w14:textId="77777777">
        <w:tc>
          <w:tcPr>
            <w:tcW w:w="5040" w:type="dxa"/>
          </w:tcPr>
          <w:p w14:paraId="069FC679" w14:textId="73D070A5" w:rsidR="00465A84" w:rsidRDefault="00465A84">
            <w:pPr>
              <w:rPr>
                <w:sz w:val="32"/>
              </w:rPr>
            </w:pPr>
            <w:r>
              <w:rPr>
                <w:sz w:val="32"/>
              </w:rPr>
              <w:t xml:space="preserve">This video doesn’t specifically discuss ATP or GTP hydrolysis but covers the general concept very well. </w:t>
            </w:r>
          </w:p>
          <w:p w14:paraId="6D724C43" w14:textId="77777777" w:rsidR="00465A84" w:rsidRDefault="00465A84">
            <w:pPr>
              <w:rPr>
                <w:sz w:val="32"/>
              </w:rPr>
            </w:pPr>
          </w:p>
          <w:p w14:paraId="296419AE" w14:textId="3A8DD006" w:rsidR="00B21778" w:rsidRDefault="00000000">
            <w:r>
              <w:rPr>
                <w:sz w:val="32"/>
              </w:rPr>
              <w:t>______________ synthesis is a chemical reaction that joins monomers together while releasing ______________.</w:t>
            </w:r>
          </w:p>
        </w:tc>
        <w:tc>
          <w:tcPr>
            <w:tcW w:w="5040" w:type="dxa"/>
          </w:tcPr>
          <w:p w14:paraId="0039F7A4" w14:textId="77777777" w:rsidR="00B21778" w:rsidRDefault="00000000">
            <w:r>
              <w:br/>
            </w:r>
            <w:r>
              <w:br/>
            </w:r>
          </w:p>
        </w:tc>
      </w:tr>
      <w:tr w:rsidR="00B21778" w14:paraId="0F762D32" w14:textId="77777777">
        <w:tc>
          <w:tcPr>
            <w:tcW w:w="5040" w:type="dxa"/>
          </w:tcPr>
          <w:p w14:paraId="3F5B4348" w14:textId="77777777" w:rsidR="00B21778" w:rsidRDefault="00000000">
            <w:r>
              <w:rPr>
                <w:sz w:val="32"/>
              </w:rPr>
              <w:t>When two amino acids join, a hydroxyl group from one amino acid's carboxyl side combines with a hydrogen from the other's amino side. The covalent bond formed between them is called a ______________ bond.</w:t>
            </w:r>
          </w:p>
        </w:tc>
        <w:tc>
          <w:tcPr>
            <w:tcW w:w="5040" w:type="dxa"/>
          </w:tcPr>
          <w:p w14:paraId="2B30F00F" w14:textId="77777777" w:rsidR="00B21778" w:rsidRDefault="00000000">
            <w:r>
              <w:br/>
            </w:r>
            <w:r>
              <w:br/>
            </w:r>
          </w:p>
        </w:tc>
      </w:tr>
      <w:tr w:rsidR="00B21778" w14:paraId="17F2FE03" w14:textId="77777777">
        <w:tc>
          <w:tcPr>
            <w:tcW w:w="5040" w:type="dxa"/>
          </w:tcPr>
          <w:p w14:paraId="43B07E0D" w14:textId="77777777" w:rsidR="00B21778" w:rsidRDefault="00000000">
            <w:r>
              <w:rPr>
                <w:sz w:val="32"/>
              </w:rPr>
              <w:t>When two monosaccharides like glucose and fructose join, the covalent bond formed between them is called a ______________ bond (or linkage).</w:t>
            </w:r>
          </w:p>
        </w:tc>
        <w:tc>
          <w:tcPr>
            <w:tcW w:w="5040" w:type="dxa"/>
          </w:tcPr>
          <w:p w14:paraId="64E09CFA" w14:textId="77777777" w:rsidR="00B21778" w:rsidRDefault="00000000">
            <w:r>
              <w:br/>
            </w:r>
            <w:r>
              <w:br/>
            </w:r>
          </w:p>
        </w:tc>
      </w:tr>
      <w:tr w:rsidR="00B21778" w14:paraId="09F8D68E" w14:textId="77777777">
        <w:tc>
          <w:tcPr>
            <w:tcW w:w="5040" w:type="dxa"/>
          </w:tcPr>
          <w:p w14:paraId="60076EBD" w14:textId="77777777" w:rsidR="00B21778" w:rsidRDefault="00000000">
            <w:r>
              <w:rPr>
                <w:sz w:val="32"/>
              </w:rPr>
              <w:lastRenderedPageBreak/>
              <w:t>Dehydration synthesis reactions generally require an investment of ______________, and are often sped up with the help of ______________.</w:t>
            </w:r>
          </w:p>
        </w:tc>
        <w:tc>
          <w:tcPr>
            <w:tcW w:w="5040" w:type="dxa"/>
          </w:tcPr>
          <w:p w14:paraId="1830249A" w14:textId="77777777" w:rsidR="00B21778" w:rsidRDefault="00000000">
            <w:r>
              <w:br/>
            </w:r>
            <w:r>
              <w:br/>
            </w:r>
          </w:p>
        </w:tc>
      </w:tr>
      <w:tr w:rsidR="00B21778" w14:paraId="07198789" w14:textId="77777777">
        <w:tc>
          <w:tcPr>
            <w:tcW w:w="5040" w:type="dxa"/>
          </w:tcPr>
          <w:p w14:paraId="2A4BB850" w14:textId="77777777" w:rsidR="00B21778" w:rsidRDefault="00000000">
            <w:r>
              <w:rPr>
                <w:sz w:val="32"/>
              </w:rPr>
              <w:t>The chemical reaction that breaks the bonds between monomers is called ______________, and like its name suggests, it requires ______________.</w:t>
            </w:r>
          </w:p>
        </w:tc>
        <w:tc>
          <w:tcPr>
            <w:tcW w:w="5040" w:type="dxa"/>
          </w:tcPr>
          <w:p w14:paraId="35EAADC7" w14:textId="77777777" w:rsidR="00B21778" w:rsidRDefault="00000000">
            <w:r>
              <w:br/>
            </w:r>
            <w:r>
              <w:br/>
            </w:r>
          </w:p>
        </w:tc>
      </w:tr>
      <w:tr w:rsidR="00B21778" w14:paraId="263F6BD4" w14:textId="77777777">
        <w:tc>
          <w:tcPr>
            <w:tcW w:w="5040" w:type="dxa"/>
          </w:tcPr>
          <w:p w14:paraId="797136E2" w14:textId="77777777" w:rsidR="00B21778" w:rsidRDefault="00000000">
            <w:r>
              <w:rPr>
                <w:sz w:val="32"/>
              </w:rPr>
              <w:t>In hydrolysis, a water molecule is inserted into the bond, so one monosaccharide gets a ______________ and the other gets a ______________.</w:t>
            </w:r>
          </w:p>
        </w:tc>
        <w:tc>
          <w:tcPr>
            <w:tcW w:w="5040" w:type="dxa"/>
          </w:tcPr>
          <w:p w14:paraId="07536B13" w14:textId="77777777" w:rsidR="00B21778" w:rsidRDefault="00000000">
            <w:r>
              <w:br/>
            </w:r>
            <w:r>
              <w:br/>
            </w:r>
          </w:p>
        </w:tc>
      </w:tr>
      <w:tr w:rsidR="00B21778" w14:paraId="420AFDB6" w14:textId="77777777">
        <w:tc>
          <w:tcPr>
            <w:tcW w:w="5040" w:type="dxa"/>
          </w:tcPr>
          <w:p w14:paraId="6A187922" w14:textId="77777777" w:rsidR="00B21778" w:rsidRDefault="00000000">
            <w:r>
              <w:rPr>
                <w:sz w:val="32"/>
              </w:rPr>
              <w:t>The enzyme that could carry out hydrolysis of the glycosidic bond in sucrose is called ______________.</w:t>
            </w:r>
          </w:p>
        </w:tc>
        <w:tc>
          <w:tcPr>
            <w:tcW w:w="5040" w:type="dxa"/>
          </w:tcPr>
          <w:p w14:paraId="47EBF461" w14:textId="77777777" w:rsidR="00B21778" w:rsidRDefault="00000000">
            <w:r>
              <w:br/>
            </w:r>
            <w:r>
              <w:br/>
            </w:r>
          </w:p>
        </w:tc>
      </w:tr>
      <w:tr w:rsidR="00B21778" w14:paraId="6724D5A5" w14:textId="77777777">
        <w:tc>
          <w:tcPr>
            <w:tcW w:w="5040" w:type="dxa"/>
          </w:tcPr>
          <w:p w14:paraId="3AB40C1B" w14:textId="77777777" w:rsidR="00B21778" w:rsidRDefault="00000000">
            <w:r>
              <w:rPr>
                <w:sz w:val="32"/>
              </w:rPr>
              <w:t>In the human body, ______________ breaks down biomolecules during digestion into smaller components that can be absorbed and used.</w:t>
            </w:r>
          </w:p>
        </w:tc>
        <w:tc>
          <w:tcPr>
            <w:tcW w:w="5040" w:type="dxa"/>
          </w:tcPr>
          <w:p w14:paraId="28412B3F" w14:textId="77777777" w:rsidR="00B21778" w:rsidRDefault="00000000">
            <w:r>
              <w:br/>
            </w:r>
            <w:r>
              <w:br/>
            </w:r>
          </w:p>
        </w:tc>
      </w:tr>
    </w:tbl>
    <w:p w14:paraId="0B24F8E8" w14:textId="77777777" w:rsidR="00B21778" w:rsidRDefault="00B21778"/>
    <w:sectPr w:rsidR="00B2177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265553">
    <w:abstractNumId w:val="8"/>
  </w:num>
  <w:num w:numId="2" w16cid:durableId="495538624">
    <w:abstractNumId w:val="6"/>
  </w:num>
  <w:num w:numId="3" w16cid:durableId="734553136">
    <w:abstractNumId w:val="5"/>
  </w:num>
  <w:num w:numId="4" w16cid:durableId="672494032">
    <w:abstractNumId w:val="4"/>
  </w:num>
  <w:num w:numId="5" w16cid:durableId="384793271">
    <w:abstractNumId w:val="7"/>
  </w:num>
  <w:num w:numId="6" w16cid:durableId="1038504658">
    <w:abstractNumId w:val="3"/>
  </w:num>
  <w:num w:numId="7" w16cid:durableId="1174806418">
    <w:abstractNumId w:val="2"/>
  </w:num>
  <w:num w:numId="8" w16cid:durableId="131024425">
    <w:abstractNumId w:val="1"/>
  </w:num>
  <w:num w:numId="9" w16cid:durableId="25351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A84"/>
    <w:rsid w:val="00675104"/>
    <w:rsid w:val="00AA1D8D"/>
    <w:rsid w:val="00B217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AE346"/>
  <w14:defaultImageDpi w14:val="300"/>
  <w15:docId w15:val="{64C50D9E-38BA-B145-8F27-FBA97AB5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Wiggins, Jodie</cp:lastModifiedBy>
  <cp:revision>2</cp:revision>
  <dcterms:created xsi:type="dcterms:W3CDTF">2013-12-23T23:15:00Z</dcterms:created>
  <dcterms:modified xsi:type="dcterms:W3CDTF">2026-08-31T04:56:00Z</dcterms:modified>
  <cp:category/>
</cp:coreProperties>
</file>