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3FBB" w14:textId="16D5A6FB" w:rsidR="00652A64" w:rsidRDefault="003918F8">
      <w:r>
        <w:t>Unit One Excel Homework Assignment</w:t>
      </w:r>
    </w:p>
    <w:p w14:paraId="1A502936" w14:textId="55304919" w:rsidR="003918F8" w:rsidRDefault="008121EF" w:rsidP="003918F8">
      <w:pPr>
        <w:pStyle w:val="ListParagraph"/>
        <w:numPr>
          <w:ilvl w:val="0"/>
          <w:numId w:val="1"/>
        </w:numPr>
      </w:pPr>
      <w:r>
        <w:t>The three conclusion</w:t>
      </w:r>
      <w:r w:rsidR="002019F0">
        <w:t>s</w:t>
      </w:r>
      <w:r>
        <w:t xml:space="preserve"> that I can gather from the data are:</w:t>
      </w:r>
    </w:p>
    <w:p w14:paraId="7E06F990" w14:textId="769E5EC0" w:rsidR="008121EF" w:rsidRDefault="005E700A" w:rsidP="008121EF">
      <w:pPr>
        <w:pStyle w:val="ListParagraph"/>
        <w:numPr>
          <w:ilvl w:val="1"/>
          <w:numId w:val="1"/>
        </w:numPr>
      </w:pPr>
      <w:r>
        <w:t>The parent category</w:t>
      </w:r>
      <w:r w:rsidR="00BF352D">
        <w:t>/subcategory</w:t>
      </w:r>
      <w:r>
        <w:t xml:space="preserve"> of </w:t>
      </w:r>
      <w:r w:rsidR="00FC1D21">
        <w:t>“</w:t>
      </w:r>
      <w:r w:rsidR="00187183">
        <w:t>theater</w:t>
      </w:r>
      <w:r w:rsidR="00BF352D">
        <w:t>/plays</w:t>
      </w:r>
      <w:r w:rsidR="00FC1D21">
        <w:t>”</w:t>
      </w:r>
      <w:r>
        <w:t xml:space="preserve"> </w:t>
      </w:r>
      <w:r w:rsidR="00187183">
        <w:t>is</w:t>
      </w:r>
      <w:r>
        <w:t xml:space="preserve"> the most</w:t>
      </w:r>
      <w:r w:rsidR="007315E7">
        <w:t xml:space="preserve"> popular </w:t>
      </w:r>
      <w:r w:rsidR="00F81764">
        <w:t>with the most failures</w:t>
      </w:r>
      <w:r w:rsidR="008C3947">
        <w:t>.</w:t>
      </w:r>
    </w:p>
    <w:p w14:paraId="4AFEEB56" w14:textId="34A5E762" w:rsidR="00695695" w:rsidRDefault="00913BA1" w:rsidP="007315E7">
      <w:pPr>
        <w:pStyle w:val="ListParagraph"/>
        <w:numPr>
          <w:ilvl w:val="1"/>
          <w:numId w:val="1"/>
        </w:numPr>
      </w:pPr>
      <w:r>
        <w:t>The parent category</w:t>
      </w:r>
      <w:r w:rsidR="00605DDB">
        <w:t>/subcategory</w:t>
      </w:r>
      <w:r>
        <w:t xml:space="preserve"> </w:t>
      </w:r>
      <w:r w:rsidR="00857E3F">
        <w:t xml:space="preserve">of </w:t>
      </w:r>
      <w:r w:rsidR="00FC1D21">
        <w:t>“</w:t>
      </w:r>
      <w:r w:rsidR="00857E3F">
        <w:t>journalism</w:t>
      </w:r>
      <w:r w:rsidR="00605DDB">
        <w:t>/audio</w:t>
      </w:r>
      <w:r w:rsidR="00FC1D21">
        <w:t>”</w:t>
      </w:r>
      <w:r w:rsidR="00857E3F">
        <w:t xml:space="preserve"> </w:t>
      </w:r>
      <w:r w:rsidR="00187183">
        <w:t>is</w:t>
      </w:r>
      <w:r w:rsidR="00857E3F">
        <w:t xml:space="preserve"> the</w:t>
      </w:r>
      <w:r w:rsidR="00F81764">
        <w:t xml:space="preserve"> least popular</w:t>
      </w:r>
      <w:r w:rsidR="00FC4E1A">
        <w:t xml:space="preserve"> and</w:t>
      </w:r>
      <w:r w:rsidR="00857E3F">
        <w:t xml:space="preserve"> only campaign without any failures</w:t>
      </w:r>
      <w:r w:rsidR="008C3947">
        <w:t>.</w:t>
      </w:r>
    </w:p>
    <w:p w14:paraId="79BC64AE" w14:textId="098962C2" w:rsidR="00CF1A25" w:rsidRDefault="006E0773" w:rsidP="007315E7">
      <w:pPr>
        <w:pStyle w:val="ListParagraph"/>
        <w:numPr>
          <w:ilvl w:val="1"/>
          <w:numId w:val="1"/>
        </w:numPr>
      </w:pPr>
      <w:r>
        <w:t>The subcategory of “world music” had no failures as well</w:t>
      </w:r>
      <w:r w:rsidR="008C3947">
        <w:t>.</w:t>
      </w:r>
    </w:p>
    <w:p w14:paraId="1F585153" w14:textId="5FE61467" w:rsidR="001B0CBB" w:rsidRDefault="007315E7" w:rsidP="008121EF">
      <w:pPr>
        <w:pStyle w:val="ListParagraph"/>
        <w:numPr>
          <w:ilvl w:val="0"/>
          <w:numId w:val="1"/>
        </w:numPr>
      </w:pPr>
      <w:r>
        <w:t xml:space="preserve">The data is </w:t>
      </w:r>
      <w:r w:rsidR="00FA625B">
        <w:t xml:space="preserve">average size </w:t>
      </w:r>
      <w:r w:rsidR="00161F6B">
        <w:t>and</w:t>
      </w:r>
      <w:r w:rsidR="00FA625B">
        <w:t xml:space="preserve"> does not </w:t>
      </w:r>
      <w:r w:rsidR="00161F6B">
        <w:t>answer the question(s) it was trying the seek out</w:t>
      </w:r>
      <w:r w:rsidR="00F5233C">
        <w:t xml:space="preserve"> in entirety</w:t>
      </w:r>
      <w:r w:rsidR="00161F6B">
        <w:t xml:space="preserve">. </w:t>
      </w:r>
      <w:r w:rsidR="00F52FA6">
        <w:t xml:space="preserve">76% of the data is primarily from the United States while </w:t>
      </w:r>
      <w:r w:rsidR="00F56467">
        <w:t xml:space="preserve">three categories </w:t>
      </w:r>
      <w:r w:rsidR="00F5233C">
        <w:t>take</w:t>
      </w:r>
      <w:r w:rsidR="002A41CF">
        <w:t xml:space="preserve"> up 70% of the data (theater/ plays at </w:t>
      </w:r>
      <w:r w:rsidR="001B0CBB">
        <w:t>34%, music at 18%</w:t>
      </w:r>
      <w:r w:rsidR="00C45876">
        <w:t>, and film/video at 18%).</w:t>
      </w:r>
      <w:r w:rsidR="00EE3633">
        <w:t xml:space="preserve"> The data as a whole is not a good representation of the world as a whole </w:t>
      </w:r>
      <w:r w:rsidR="002163CF">
        <w:t>nor does the data give each category an even playing field.</w:t>
      </w:r>
      <w:r w:rsidR="00EE3633">
        <w:t xml:space="preserve"> </w:t>
      </w:r>
    </w:p>
    <w:p w14:paraId="3631A877" w14:textId="3FDE50D3" w:rsidR="00C669AA" w:rsidRDefault="00C669AA" w:rsidP="00C669AA">
      <w:pPr>
        <w:pStyle w:val="ListParagraph"/>
        <w:numPr>
          <w:ilvl w:val="0"/>
          <w:numId w:val="1"/>
        </w:numPr>
      </w:pPr>
      <w:r>
        <w:t>Utilizing boxplots, hence the bonuses for the homework assignment, would have been a great way to analyze the dat</w:t>
      </w:r>
      <w:r w:rsidR="00981F76">
        <w:t>a</w:t>
      </w:r>
      <w:r w:rsidR="00A26461">
        <w:t xml:space="preserve">. By utilizing </w:t>
      </w:r>
      <w:r w:rsidR="00CE5D0C">
        <w:t>the IQR, standard deviation and variance</w:t>
      </w:r>
      <w:r w:rsidR="00FC3258">
        <w:t xml:space="preserve">, the analysts can </w:t>
      </w:r>
      <w:r w:rsidR="00886820">
        <w:t xml:space="preserve">deep dive into the outcomes of the </w:t>
      </w:r>
      <w:r w:rsidR="002E353C">
        <w:t xml:space="preserve">categories </w:t>
      </w:r>
      <w:r w:rsidR="00C33A4E">
        <w:t>for a better understanding</w:t>
      </w:r>
      <w:r w:rsidR="00F17AC4">
        <w:t>.</w:t>
      </w:r>
      <w:r w:rsidR="00F92F34">
        <w:t xml:space="preserve"> </w:t>
      </w:r>
      <w:r w:rsidR="00F17AC4">
        <w:t xml:space="preserve">The analysts can </w:t>
      </w:r>
      <w:r w:rsidR="004F6B94">
        <w:t xml:space="preserve">look at </w:t>
      </w:r>
      <w:r w:rsidR="00A85F7F">
        <w:t xml:space="preserve">aspects such as outliers, </w:t>
      </w:r>
      <w:r w:rsidR="00191377">
        <w:t xml:space="preserve">what best presents the data (median or mode), </w:t>
      </w:r>
      <w:r w:rsidR="0097636D">
        <w:t xml:space="preserve">how much variance is within the outcomes, </w:t>
      </w:r>
      <w:r w:rsidR="00257E9A">
        <w:t xml:space="preserve">and provide more information </w:t>
      </w:r>
      <w:r w:rsidR="008A5C49">
        <w:t xml:space="preserve">regarding </w:t>
      </w:r>
      <w:r w:rsidR="00D17B19">
        <w:t xml:space="preserve">the usability of the data </w:t>
      </w:r>
      <w:r w:rsidR="005239CA">
        <w:t>on a statistical standpoint.</w:t>
      </w:r>
    </w:p>
    <w:p w14:paraId="2647A629" w14:textId="1A349880" w:rsidR="008121EF" w:rsidRDefault="008121EF" w:rsidP="008121EF">
      <w:pPr>
        <w:pStyle w:val="ListParagraph"/>
        <w:numPr>
          <w:ilvl w:val="0"/>
          <w:numId w:val="1"/>
        </w:numPr>
      </w:pPr>
      <w:r>
        <w:t xml:space="preserve">The mean for both the successful and fail </w:t>
      </w:r>
      <w:r w:rsidR="00F76902">
        <w:t>campaigns</w:t>
      </w:r>
      <w:r>
        <w:t xml:space="preserve"> best summarizes the data</w:t>
      </w:r>
      <w:r w:rsidR="00F76902">
        <w:t>. This is displayed via the boxplots for both sets of data as the mean is the most centered in the IQR.</w:t>
      </w:r>
    </w:p>
    <w:p w14:paraId="7C4CEF35" w14:textId="3A1BCD81" w:rsidR="00841B4B" w:rsidRDefault="008121EF" w:rsidP="00841B4B">
      <w:pPr>
        <w:pStyle w:val="ListParagraph"/>
        <w:numPr>
          <w:ilvl w:val="0"/>
          <w:numId w:val="1"/>
        </w:numPr>
      </w:pPr>
      <w:r>
        <w:t>There is more variability with the successful campaigns</w:t>
      </w:r>
      <w:r w:rsidR="00F76902">
        <w:t xml:space="preserve"> because both the variance and the standard deviation </w:t>
      </w:r>
      <w:proofErr w:type="gramStart"/>
      <w:r w:rsidR="00F76902">
        <w:t>are</w:t>
      </w:r>
      <w:proofErr w:type="gramEnd"/>
      <w:r w:rsidR="00F76902">
        <w:t xml:space="preserve"> larger</w:t>
      </w:r>
      <w:r>
        <w:t xml:space="preserve">. This makes sense because </w:t>
      </w:r>
      <w:r w:rsidR="00F76902">
        <w:t xml:space="preserve">no campaign is the same and </w:t>
      </w:r>
      <w:r w:rsidR="00947840">
        <w:t xml:space="preserve">“level of success” varies as well and are defined differently. </w:t>
      </w:r>
    </w:p>
    <w:p w14:paraId="785C1B98" w14:textId="57A7B018" w:rsidR="00841B4B" w:rsidRDefault="00841B4B" w:rsidP="00841B4B"/>
    <w:sectPr w:rsidR="0084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C64"/>
    <w:multiLevelType w:val="hybridMultilevel"/>
    <w:tmpl w:val="864C9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25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F8"/>
    <w:rsid w:val="00071EBB"/>
    <w:rsid w:val="0015428C"/>
    <w:rsid w:val="00161F6B"/>
    <w:rsid w:val="00187183"/>
    <w:rsid w:val="00191377"/>
    <w:rsid w:val="001B0CBB"/>
    <w:rsid w:val="002019F0"/>
    <w:rsid w:val="002163CF"/>
    <w:rsid w:val="002339D2"/>
    <w:rsid w:val="00257E9A"/>
    <w:rsid w:val="002A41CF"/>
    <w:rsid w:val="002E353C"/>
    <w:rsid w:val="003918F8"/>
    <w:rsid w:val="004F6B94"/>
    <w:rsid w:val="005239CA"/>
    <w:rsid w:val="005940D6"/>
    <w:rsid w:val="005E700A"/>
    <w:rsid w:val="00605DDB"/>
    <w:rsid w:val="00652A64"/>
    <w:rsid w:val="00695695"/>
    <w:rsid w:val="006E0773"/>
    <w:rsid w:val="007315E7"/>
    <w:rsid w:val="007D03BE"/>
    <w:rsid w:val="008121EF"/>
    <w:rsid w:val="00841B4B"/>
    <w:rsid w:val="00857E3F"/>
    <w:rsid w:val="00886820"/>
    <w:rsid w:val="008A5C49"/>
    <w:rsid w:val="008C3947"/>
    <w:rsid w:val="00913BA1"/>
    <w:rsid w:val="00947840"/>
    <w:rsid w:val="00950CFE"/>
    <w:rsid w:val="0097636D"/>
    <w:rsid w:val="00981F76"/>
    <w:rsid w:val="00A26461"/>
    <w:rsid w:val="00A85F7F"/>
    <w:rsid w:val="00BF352D"/>
    <w:rsid w:val="00C035E1"/>
    <w:rsid w:val="00C300F0"/>
    <w:rsid w:val="00C33A4E"/>
    <w:rsid w:val="00C45876"/>
    <w:rsid w:val="00C669AA"/>
    <w:rsid w:val="00CE5D0C"/>
    <w:rsid w:val="00CF1A25"/>
    <w:rsid w:val="00D17B19"/>
    <w:rsid w:val="00EE3633"/>
    <w:rsid w:val="00F17AC4"/>
    <w:rsid w:val="00F5233C"/>
    <w:rsid w:val="00F52FA6"/>
    <w:rsid w:val="00F56467"/>
    <w:rsid w:val="00F76902"/>
    <w:rsid w:val="00F81764"/>
    <w:rsid w:val="00F92F34"/>
    <w:rsid w:val="00FA625B"/>
    <w:rsid w:val="00FC1D21"/>
    <w:rsid w:val="00FC3258"/>
    <w:rsid w:val="00FC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C4CC"/>
  <w15:chartTrackingRefBased/>
  <w15:docId w15:val="{F57E204F-6730-4F4B-8811-823CE5BA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8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6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Wiley</dc:creator>
  <cp:keywords/>
  <dc:description/>
  <cp:lastModifiedBy>Jasmine Wiley</cp:lastModifiedBy>
  <cp:revision>53</cp:revision>
  <dcterms:created xsi:type="dcterms:W3CDTF">2022-09-26T04:47:00Z</dcterms:created>
  <dcterms:modified xsi:type="dcterms:W3CDTF">2022-09-29T17:00:00Z</dcterms:modified>
</cp:coreProperties>
</file>