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A186" w14:textId="77777777" w:rsidR="007536B7" w:rsidRDefault="007536B7" w:rsidP="007536B7">
      <w:r>
        <w:t>Referee’s report on the paper</w:t>
      </w:r>
    </w:p>
    <w:p w14:paraId="764B79C1" w14:textId="77777777" w:rsidR="007536B7" w:rsidRDefault="007536B7" w:rsidP="007536B7"/>
    <w:p w14:paraId="488AC66B" w14:textId="77777777" w:rsidR="007536B7" w:rsidRDefault="007536B7" w:rsidP="007536B7">
      <w:r>
        <w:t>A Hidden Markov Model Block-Thresholding Technique</w:t>
      </w:r>
    </w:p>
    <w:p w14:paraId="0EEAC087" w14:textId="77777777" w:rsidR="007536B7" w:rsidRDefault="007536B7" w:rsidP="007536B7"/>
    <w:p w14:paraId="5EE8C3B9" w14:textId="77777777" w:rsidR="007536B7" w:rsidRDefault="007536B7" w:rsidP="007536B7">
      <w:r>
        <w:t>This paper considers the problem of wavelet thresholding for non-Gaussian errors. For this purpose,</w:t>
      </w:r>
    </w:p>
    <w:p w14:paraId="22A97164" w14:textId="77777777" w:rsidR="007536B7" w:rsidRDefault="007536B7" w:rsidP="007536B7">
      <w:r>
        <w:t>the authors propose a block-thresholding approach based on a hidden Markov modeling in the</w:t>
      </w:r>
    </w:p>
    <w:p w14:paraId="596FD35B" w14:textId="77777777" w:rsidR="007536B7" w:rsidRDefault="007536B7" w:rsidP="007536B7">
      <w:r>
        <w:t>wavelet coefficient domain. For evaluation of the empirical performance of the proposed method,</w:t>
      </w:r>
    </w:p>
    <w:p w14:paraId="320C3595" w14:textId="77777777" w:rsidR="007536B7" w:rsidRDefault="007536B7" w:rsidP="007536B7">
      <w:r>
        <w:t>numerical experiments including a simulation study and real data analysis are conducted. In</w:t>
      </w:r>
    </w:p>
    <w:p w14:paraId="197061B5" w14:textId="77777777" w:rsidR="007536B7" w:rsidRDefault="007536B7" w:rsidP="007536B7">
      <w:r>
        <w:t>addition, an extension of two-dimensional thresholding has been studied.</w:t>
      </w:r>
    </w:p>
    <w:p w14:paraId="076128A9" w14:textId="77777777" w:rsidR="007536B7" w:rsidRDefault="007536B7" w:rsidP="007536B7">
      <w:r>
        <w:t>It deals with an important issue and is carefully organized with some merit. However, there is</w:t>
      </w:r>
    </w:p>
    <w:p w14:paraId="35618EF2" w14:textId="77777777" w:rsidR="007536B7" w:rsidRDefault="007536B7" w:rsidP="007536B7">
      <w:r>
        <w:t>some concerns regarding the contribution in terms of significance and/or novelty, which should be</w:t>
      </w:r>
    </w:p>
    <w:p w14:paraId="7AB5B28D" w14:textId="77777777" w:rsidR="007536B7" w:rsidRDefault="007536B7" w:rsidP="007536B7">
      <w:r>
        <w:t>carefully addressed before publication.</w:t>
      </w:r>
    </w:p>
    <w:p w14:paraId="278FC6DB" w14:textId="77777777" w:rsidR="007536B7" w:rsidRDefault="007536B7" w:rsidP="007536B7">
      <w:r>
        <w:t>Major comment</w:t>
      </w:r>
    </w:p>
    <w:p w14:paraId="51CC8E4F" w14:textId="77777777" w:rsidR="007536B7" w:rsidRDefault="007536B7" w:rsidP="007536B7">
      <w:r>
        <w:t>• The proposed method can be regarded as a mixed approach of a hidden Markov model</w:t>
      </w:r>
    </w:p>
    <w:p w14:paraId="2F7C42DE" w14:textId="77777777" w:rsidR="007536B7" w:rsidRDefault="007536B7" w:rsidP="007536B7">
      <w:r>
        <w:t xml:space="preserve">(HMM) of </w:t>
      </w:r>
      <w:proofErr w:type="spellStart"/>
      <w:r>
        <w:t>Rabinar</w:t>
      </w:r>
      <w:proofErr w:type="spellEnd"/>
      <w:r>
        <w:t xml:space="preserve"> and </w:t>
      </w:r>
      <w:proofErr w:type="spellStart"/>
      <w:r>
        <w:t>Juang</w:t>
      </w:r>
      <w:proofErr w:type="spellEnd"/>
      <w:r>
        <w:t xml:space="preserve"> (1986) and cross-validated wavelet block thresholding based</w:t>
      </w:r>
    </w:p>
    <w:p w14:paraId="4D1E1424" w14:textId="77777777" w:rsidR="007536B7" w:rsidRDefault="007536B7" w:rsidP="007536B7">
      <w:r>
        <w:t xml:space="preserve">on </w:t>
      </w:r>
      <w:proofErr w:type="spellStart"/>
      <w:r>
        <w:t>Nason</w:t>
      </w:r>
      <w:proofErr w:type="spellEnd"/>
      <w:r>
        <w:t xml:space="preserve"> (1996) and Cai (1999). In the literature, </w:t>
      </w:r>
      <w:proofErr w:type="spellStart"/>
      <w:r>
        <w:t>McGinnity</w:t>
      </w:r>
      <w:proofErr w:type="spellEnd"/>
      <w:r>
        <w:t xml:space="preserve"> et al. (2017) proposed a</w:t>
      </w:r>
    </w:p>
    <w:p w14:paraId="15F78C96" w14:textId="77777777" w:rsidR="007536B7" w:rsidRDefault="007536B7" w:rsidP="007536B7">
      <w:r>
        <w:t>level-dependent wavelet block thresholding for non-Gaussian errors, and several papers dealt</w:t>
      </w:r>
    </w:p>
    <w:p w14:paraId="54D9125C" w14:textId="77777777" w:rsidR="007536B7" w:rsidRDefault="007536B7" w:rsidP="007536B7">
      <w:r>
        <w:t>with the non-</w:t>
      </w:r>
      <w:proofErr w:type="spellStart"/>
      <w:r>
        <w:t>Gaussianity</w:t>
      </w:r>
      <w:proofErr w:type="spellEnd"/>
      <w:r>
        <w:t xml:space="preserve"> problem with wavelet thresholding based on wavelet-domain hidden</w:t>
      </w:r>
    </w:p>
    <w:p w14:paraId="26A23248" w14:textId="77777777" w:rsidR="007536B7" w:rsidRDefault="007536B7" w:rsidP="007536B7">
      <w:r>
        <w:t>Markov model, for example, Romberg et al. (2001) and Fan and Xia (2001). Due to the</w:t>
      </w:r>
    </w:p>
    <w:p w14:paraId="376FCC59" w14:textId="77777777" w:rsidR="007536B7" w:rsidRDefault="007536B7" w:rsidP="007536B7">
      <w:r>
        <w:t>structure of HMM, it is natural to handle a mixture distribution, but there are some extra</w:t>
      </w:r>
    </w:p>
    <w:p w14:paraId="56FF4427" w14:textId="77777777" w:rsidR="007536B7" w:rsidRDefault="007536B7" w:rsidP="007536B7">
      <w:r>
        <w:t>steps for HMM. Therefore, the proposed method is well performed through simulation studies</w:t>
      </w:r>
    </w:p>
    <w:p w14:paraId="19E6737F" w14:textId="77777777" w:rsidR="007536B7" w:rsidRDefault="007536B7" w:rsidP="007536B7">
      <w:r>
        <w:t xml:space="preserve">compared to other methods, but it is not clear whether this method will </w:t>
      </w:r>
      <w:proofErr w:type="gramStart"/>
      <w:r>
        <w:t>actually be</w:t>
      </w:r>
      <w:proofErr w:type="gramEnd"/>
      <w:r>
        <w:t xml:space="preserve"> used</w:t>
      </w:r>
    </w:p>
    <w:p w14:paraId="38E9951F" w14:textId="77777777" w:rsidR="007536B7" w:rsidRDefault="007536B7" w:rsidP="007536B7"/>
    <w:p w14:paraId="740A92C3" w14:textId="77777777" w:rsidR="007536B7" w:rsidRPr="00EB6C4E" w:rsidRDefault="007536B7" w:rsidP="007536B7">
      <w:pPr>
        <w:rPr>
          <w:highlight w:val="yellow"/>
        </w:rPr>
      </w:pPr>
      <w:r>
        <w:t>better than others</w:t>
      </w:r>
      <w:r w:rsidRPr="00EB6C4E">
        <w:rPr>
          <w:highlight w:val="yellow"/>
        </w:rPr>
        <w:t>. Moreover, it does not provide any theoretical justification under non-</w:t>
      </w:r>
    </w:p>
    <w:p w14:paraId="54AD2E23" w14:textId="77777777" w:rsidR="007536B7" w:rsidRPr="00EB6C4E" w:rsidRDefault="007536B7" w:rsidP="007536B7">
      <w:pPr>
        <w:rPr>
          <w:highlight w:val="yellow"/>
        </w:rPr>
      </w:pPr>
      <w:r w:rsidRPr="00EB6C4E">
        <w:rPr>
          <w:highlight w:val="yellow"/>
        </w:rPr>
        <w:t>Gaussian situations. In conclusion, I am not sure that the current paper conveys something</w:t>
      </w:r>
    </w:p>
    <w:p w14:paraId="12CFD2C1" w14:textId="77777777" w:rsidR="007536B7" w:rsidRPr="00EB6C4E" w:rsidRDefault="007536B7" w:rsidP="007536B7">
      <w:pPr>
        <w:rPr>
          <w:highlight w:val="yellow"/>
        </w:rPr>
      </w:pPr>
    </w:p>
    <w:p w14:paraId="49D4E804" w14:textId="77777777" w:rsidR="007536B7" w:rsidRDefault="007536B7" w:rsidP="007536B7">
      <w:r w:rsidRPr="00EB6C4E">
        <w:rPr>
          <w:highlight w:val="yellow"/>
        </w:rPr>
        <w:t>new for wavelet thresholding.</w:t>
      </w:r>
    </w:p>
    <w:p w14:paraId="07D5BA3F" w14:textId="77777777" w:rsidR="007536B7" w:rsidRDefault="007536B7" w:rsidP="007536B7">
      <w:r>
        <w:t>- Romberg et al. (2001). Bayesian Tree-Structured Image Modeling Using Wavelet-Domain</w:t>
      </w:r>
    </w:p>
    <w:p w14:paraId="2D56BFBB" w14:textId="77777777" w:rsidR="007536B7" w:rsidRDefault="007536B7" w:rsidP="007536B7">
      <w:r>
        <w:t>Hidden Markov Models, IEEE TRANSACTIONS ON IMAGE PROCESSING, VOL. 10, NO.</w:t>
      </w:r>
    </w:p>
    <w:p w14:paraId="74062F4A" w14:textId="77777777" w:rsidR="007536B7" w:rsidRDefault="007536B7" w:rsidP="007536B7">
      <w:r>
        <w:lastRenderedPageBreak/>
        <w:t>7, 1056–1068.</w:t>
      </w:r>
    </w:p>
    <w:p w14:paraId="2C51193A" w14:textId="77777777" w:rsidR="007536B7" w:rsidRDefault="007536B7" w:rsidP="007536B7">
      <w:r>
        <w:t>- Fan and Xia (2001). Improved Hidden Markov Models in the Wavelet-Domain, IEEE</w:t>
      </w:r>
    </w:p>
    <w:p w14:paraId="3E419CEA" w14:textId="77777777" w:rsidR="007536B7" w:rsidRDefault="007536B7" w:rsidP="007536B7">
      <w:r>
        <w:t>TRANSACTIONS ON IMAGE PROCESSING, VOL. 10, NO. 1, 115–120.</w:t>
      </w:r>
    </w:p>
    <w:p w14:paraId="762D847D" w14:textId="77777777" w:rsidR="007536B7" w:rsidRDefault="007536B7" w:rsidP="007536B7"/>
    <w:p w14:paraId="4B409430" w14:textId="77777777" w:rsidR="007536B7" w:rsidRDefault="007536B7" w:rsidP="007536B7">
      <w:r>
        <w:t>1</w:t>
      </w:r>
    </w:p>
    <w:p w14:paraId="0781DB1E" w14:textId="77777777" w:rsidR="007536B7" w:rsidRDefault="007536B7" w:rsidP="007536B7"/>
    <w:p w14:paraId="1BBFD409" w14:textId="77777777" w:rsidR="007536B7" w:rsidRDefault="007536B7" w:rsidP="007536B7">
      <w:r>
        <w:t>• I am not sure that the current paper explains the proposed method properly. Steps 4 and</w:t>
      </w:r>
    </w:p>
    <w:p w14:paraId="29361159" w14:textId="77777777" w:rsidR="007536B7" w:rsidRDefault="007536B7" w:rsidP="007536B7">
      <w:r>
        <w:t>5 should be revised for a better explanation of the proposed method. It is not easy to</w:t>
      </w:r>
    </w:p>
    <w:p w14:paraId="1A444007" w14:textId="77777777" w:rsidR="007536B7" w:rsidRDefault="007536B7" w:rsidP="007536B7">
      <w:r>
        <w:t xml:space="preserve">understand how to incorporate HMM and wavelet coefficients. Furthermore, since </w:t>
      </w:r>
      <w:proofErr w:type="spellStart"/>
      <w:r>
        <w:t>Nason’s</w:t>
      </w:r>
      <w:proofErr w:type="spellEnd"/>
    </w:p>
    <w:p w14:paraId="475904F7" w14:textId="77777777" w:rsidR="007536B7" w:rsidRDefault="007536B7" w:rsidP="007536B7">
      <w:r>
        <w:t xml:space="preserve">E-O CV is performed at each level, a correction of thresholding value </w:t>
      </w:r>
      <w:proofErr w:type="spellStart"/>
      <w:r>
        <w:t>λj</w:t>
      </w:r>
      <w:proofErr w:type="spellEnd"/>
      <w:r>
        <w:t xml:space="preserve"> is necessary, but it</w:t>
      </w:r>
    </w:p>
    <w:p w14:paraId="3D2048F4" w14:textId="77777777" w:rsidR="007536B7" w:rsidRDefault="007536B7" w:rsidP="007536B7">
      <w:r>
        <w:t>does not describe at all.</w:t>
      </w:r>
    </w:p>
    <w:p w14:paraId="1A9B8E96" w14:textId="77777777" w:rsidR="007536B7" w:rsidRDefault="007536B7" w:rsidP="007536B7"/>
    <w:p w14:paraId="5CB9D114" w14:textId="77777777" w:rsidR="007536B7" w:rsidRDefault="007536B7" w:rsidP="007536B7">
      <w:r>
        <w:t>• In the literature, there are plenty of papers to study wavelet thresholding for non-Gaussian er-</w:t>
      </w:r>
    </w:p>
    <w:p w14:paraId="5F96DC22" w14:textId="77777777" w:rsidR="007536B7" w:rsidRDefault="007536B7" w:rsidP="007536B7">
      <w:proofErr w:type="spellStart"/>
      <w:r>
        <w:t>rors</w:t>
      </w:r>
      <w:proofErr w:type="spellEnd"/>
      <w:r>
        <w:t xml:space="preserve">. For example, Neumann and von Sachs (1995), </w:t>
      </w:r>
      <w:proofErr w:type="spellStart"/>
      <w:r>
        <w:t>Averkamp</w:t>
      </w:r>
      <w:proofErr w:type="spellEnd"/>
      <w:r>
        <w:t xml:space="preserve"> and </w:t>
      </w:r>
      <w:proofErr w:type="spellStart"/>
      <w:r>
        <w:t>Houdre</w:t>
      </w:r>
      <w:proofErr w:type="spellEnd"/>
      <w:r>
        <w:t xml:space="preserve"> (2003), </w:t>
      </w:r>
      <w:proofErr w:type="spellStart"/>
      <w:r>
        <w:t>Averkamp</w:t>
      </w:r>
      <w:proofErr w:type="spellEnd"/>
    </w:p>
    <w:p w14:paraId="3987E576" w14:textId="77777777" w:rsidR="007536B7" w:rsidRDefault="007536B7" w:rsidP="007536B7"/>
    <w:p w14:paraId="2D7AA2EE" w14:textId="77777777" w:rsidR="007536B7" w:rsidRDefault="007536B7" w:rsidP="007536B7">
      <w:r>
        <w:t xml:space="preserve">and </w:t>
      </w:r>
      <w:proofErr w:type="spellStart"/>
      <w:r>
        <w:t>Houdre</w:t>
      </w:r>
      <w:proofErr w:type="spellEnd"/>
      <w:r>
        <w:t xml:space="preserve"> (2005). I think a more extensive literature review is necessary.</w:t>
      </w:r>
    </w:p>
    <w:p w14:paraId="54C94DBD" w14:textId="77777777" w:rsidR="007536B7" w:rsidRDefault="007536B7" w:rsidP="007536B7">
      <w:r>
        <w:t xml:space="preserve">- Neumann and von Sachs (1995). Wavelet thresholding: beyond the Gaussian </w:t>
      </w:r>
      <w:proofErr w:type="spellStart"/>
      <w:r>
        <w:t>iid</w:t>
      </w:r>
      <w:proofErr w:type="spellEnd"/>
      <w:r>
        <w:t xml:space="preserve"> situation,</w:t>
      </w:r>
    </w:p>
    <w:p w14:paraId="49B83E3A" w14:textId="77777777" w:rsidR="007536B7" w:rsidRDefault="007536B7" w:rsidP="007536B7">
      <w:r>
        <w:t xml:space="preserve">Wavelets and Statistics, 301–329, Springer, New York, </w:t>
      </w:r>
      <w:proofErr w:type="gramStart"/>
      <w:r>
        <w:t>NY .</w:t>
      </w:r>
      <w:proofErr w:type="gramEnd"/>
    </w:p>
    <w:p w14:paraId="3C38067F" w14:textId="77777777" w:rsidR="007536B7" w:rsidRDefault="007536B7" w:rsidP="007536B7">
      <w:r>
        <w:t xml:space="preserve">- R. </w:t>
      </w:r>
      <w:proofErr w:type="spellStart"/>
      <w:r>
        <w:t>Averkamp</w:t>
      </w:r>
      <w:proofErr w:type="spellEnd"/>
      <w:r>
        <w:t xml:space="preserve">. and C. </w:t>
      </w:r>
      <w:proofErr w:type="spellStart"/>
      <w:r>
        <w:t>Houdr</w:t>
      </w:r>
      <w:proofErr w:type="spellEnd"/>
      <w:r>
        <w:t xml:space="preserve"> ́e (2003). Wavelet thresholding for non-necessarily Gaussian</w:t>
      </w:r>
    </w:p>
    <w:p w14:paraId="4C5DFE4B" w14:textId="77777777" w:rsidR="007536B7" w:rsidRDefault="007536B7" w:rsidP="007536B7">
      <w:r>
        <w:t>noise: idealism, Ann. Statist. 31 (1) 110 - 151.</w:t>
      </w:r>
    </w:p>
    <w:p w14:paraId="4CF15A03" w14:textId="77777777" w:rsidR="007536B7" w:rsidRDefault="007536B7" w:rsidP="007536B7">
      <w:r>
        <w:t xml:space="preserve">- R. </w:t>
      </w:r>
      <w:proofErr w:type="spellStart"/>
      <w:r>
        <w:t>Averkamp</w:t>
      </w:r>
      <w:proofErr w:type="spellEnd"/>
      <w:r>
        <w:t xml:space="preserve">. and C. </w:t>
      </w:r>
      <w:proofErr w:type="spellStart"/>
      <w:r>
        <w:t>Houdr</w:t>
      </w:r>
      <w:proofErr w:type="spellEnd"/>
      <w:r>
        <w:t xml:space="preserve"> ́e (2005). Wavelet thresholding for </w:t>
      </w:r>
      <w:proofErr w:type="spellStart"/>
      <w:r>
        <w:t>nonnecessarily</w:t>
      </w:r>
      <w:proofErr w:type="spellEnd"/>
      <w:r>
        <w:t xml:space="preserve"> Gaussian</w:t>
      </w:r>
    </w:p>
    <w:p w14:paraId="62170BF7" w14:textId="77777777" w:rsidR="007536B7" w:rsidRDefault="007536B7" w:rsidP="007536B7">
      <w:r>
        <w:t>noise: Functionality, Ann. Statist. 33 (5) 2164 - 2193.</w:t>
      </w:r>
    </w:p>
    <w:p w14:paraId="2932EBA2" w14:textId="77777777" w:rsidR="007536B7" w:rsidRDefault="007536B7" w:rsidP="007536B7">
      <w:r>
        <w:t>• The excellence of the method proposed in this paper is demonstrated through numerical</w:t>
      </w:r>
    </w:p>
    <w:p w14:paraId="218664B8" w14:textId="77777777" w:rsidR="007536B7" w:rsidRDefault="007536B7" w:rsidP="007536B7">
      <w:r>
        <w:t>experiments. However, the simulation setting is rather limited. So, various SNRS and noise</w:t>
      </w:r>
    </w:p>
    <w:p w14:paraId="3BD2A988" w14:textId="77777777" w:rsidR="007536B7" w:rsidRDefault="007536B7" w:rsidP="007536B7">
      <w:r>
        <w:t xml:space="preserve">scenarios and several test functions in </w:t>
      </w:r>
      <w:proofErr w:type="spellStart"/>
      <w:r>
        <w:t>McGinnity</w:t>
      </w:r>
      <w:proofErr w:type="spellEnd"/>
      <w:r>
        <w:t xml:space="preserve"> et al. (2017) should be required.</w:t>
      </w:r>
    </w:p>
    <w:p w14:paraId="1BBE9336" w14:textId="77777777" w:rsidR="007536B7" w:rsidRPr="00EB6C4E" w:rsidRDefault="007536B7" w:rsidP="007536B7">
      <w:pPr>
        <w:rPr>
          <w:color w:val="808080" w:themeColor="background1" w:themeShade="80"/>
        </w:rPr>
      </w:pPr>
      <w:r w:rsidRPr="00EB6C4E">
        <w:rPr>
          <w:color w:val="808080" w:themeColor="background1" w:themeShade="80"/>
        </w:rPr>
        <w:t>• I doubt that the two-dimensional expansion shows a significant contribution. It is all about</w:t>
      </w:r>
    </w:p>
    <w:p w14:paraId="7922390F" w14:textId="77777777" w:rsidR="007536B7" w:rsidRPr="00EB6C4E" w:rsidRDefault="007536B7" w:rsidP="007536B7">
      <w:pPr>
        <w:rPr>
          <w:color w:val="808080" w:themeColor="background1" w:themeShade="80"/>
        </w:rPr>
      </w:pPr>
      <w:r w:rsidRPr="00EB6C4E">
        <w:rPr>
          <w:color w:val="808080" w:themeColor="background1" w:themeShade="80"/>
        </w:rPr>
        <w:t>showing the excellence of the proposed method as a simulation study based on two image data.</w:t>
      </w:r>
    </w:p>
    <w:p w14:paraId="30F3E85D" w14:textId="77777777" w:rsidR="007536B7" w:rsidRPr="00EB6C4E" w:rsidRDefault="007536B7" w:rsidP="007536B7">
      <w:pPr>
        <w:rPr>
          <w:color w:val="808080" w:themeColor="background1" w:themeShade="80"/>
        </w:rPr>
      </w:pPr>
      <w:r w:rsidRPr="00EB6C4E">
        <w:rPr>
          <w:color w:val="808080" w:themeColor="background1" w:themeShade="80"/>
        </w:rPr>
        <w:t>Even this considered only the errors following the normal distribution. In order to maintain</w:t>
      </w:r>
    </w:p>
    <w:p w14:paraId="182611A0" w14:textId="77777777" w:rsidR="007536B7" w:rsidRPr="00EB6C4E" w:rsidRDefault="007536B7" w:rsidP="007536B7">
      <w:pPr>
        <w:rPr>
          <w:color w:val="808080" w:themeColor="background1" w:themeShade="80"/>
        </w:rPr>
      </w:pPr>
      <w:r w:rsidRPr="00EB6C4E">
        <w:rPr>
          <w:color w:val="808080" w:themeColor="background1" w:themeShade="80"/>
        </w:rPr>
        <w:t>this part, I think an extensive simulation considering various test images is necessary.</w:t>
      </w:r>
    </w:p>
    <w:p w14:paraId="077EF8CD" w14:textId="77777777" w:rsidR="007536B7" w:rsidRDefault="007536B7" w:rsidP="007536B7">
      <w:r>
        <w:lastRenderedPageBreak/>
        <w:t>Minor comment</w:t>
      </w:r>
    </w:p>
    <w:p w14:paraId="2D1B8380" w14:textId="77777777" w:rsidR="007536B7" w:rsidRDefault="007536B7" w:rsidP="007536B7">
      <w:r>
        <w:t>• The resolution of some figures should be improved, for example, Figures 1, 3, 4, 5, 9, and 11.</w:t>
      </w:r>
    </w:p>
    <w:p w14:paraId="139093BA" w14:textId="77777777" w:rsidR="007536B7" w:rsidRDefault="007536B7" w:rsidP="007536B7">
      <w:r>
        <w:t>• Page 5, line 29: import → important</w:t>
      </w:r>
    </w:p>
    <w:p w14:paraId="2C801253" w14:textId="77777777" w:rsidR="007536B7" w:rsidRDefault="007536B7" w:rsidP="007536B7">
      <w:r>
        <w:t xml:space="preserve">• Page 7, line 39: the even-odd cross-validation method of </w:t>
      </w:r>
      <w:proofErr w:type="spellStart"/>
      <w:r>
        <w:t>Nason</w:t>
      </w:r>
      <w:proofErr w:type="spellEnd"/>
      <w:r>
        <w:t xml:space="preserve"> (1996)</w:t>
      </w:r>
    </w:p>
    <w:p w14:paraId="3F843A89" w14:textId="484BC621" w:rsidR="007536B7" w:rsidRDefault="007536B7" w:rsidP="007536B7">
      <w:r>
        <w:t>• Page 8, line 25: λˆ</w:t>
      </w:r>
    </w:p>
    <w:sectPr w:rsidR="0075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B7"/>
    <w:rsid w:val="00127A65"/>
    <w:rsid w:val="00205CA4"/>
    <w:rsid w:val="00747F63"/>
    <w:rsid w:val="007536B7"/>
    <w:rsid w:val="00E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3145"/>
  <w15:docId w15:val="{ED1CDE23-391C-4230-97D8-74E7B00F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Williams</dc:creator>
  <cp:keywords/>
  <dc:description/>
  <cp:lastModifiedBy>Jeff Williams</cp:lastModifiedBy>
  <cp:revision>2</cp:revision>
  <dcterms:created xsi:type="dcterms:W3CDTF">2022-07-26T12:13:00Z</dcterms:created>
  <dcterms:modified xsi:type="dcterms:W3CDTF">2022-07-26T12:13:00Z</dcterms:modified>
</cp:coreProperties>
</file>