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0EFFB" w14:textId="77777777" w:rsidR="008E4F9A" w:rsidRPr="008E4F9A" w:rsidRDefault="008E4F9A" w:rsidP="008E4F9A">
      <w:pPr>
        <w:spacing w:after="100" w:afterAutospacing="1" w:line="240" w:lineRule="auto"/>
        <w:outlineLvl w:val="0"/>
        <w:rPr>
          <w:rFonts w:ascii="Segoe UI" w:eastAsia="Times New Roman" w:hAnsi="Segoe UI" w:cs="Segoe UI"/>
          <w:b/>
          <w:bCs/>
          <w:color w:val="1F2328"/>
          <w:kern w:val="36"/>
          <w:sz w:val="48"/>
          <w:szCs w:val="48"/>
          <w14:ligatures w14:val="none"/>
        </w:rPr>
      </w:pPr>
      <w:r w:rsidRPr="008E4F9A">
        <w:rPr>
          <w:rFonts w:ascii="Segoe UI" w:eastAsia="Times New Roman" w:hAnsi="Segoe UI" w:cs="Segoe UI"/>
          <w:b/>
          <w:bCs/>
          <w:color w:val="1F2328"/>
          <w:kern w:val="36"/>
          <w:sz w:val="48"/>
          <w:szCs w:val="48"/>
          <w14:ligatures w14:val="none"/>
        </w:rPr>
        <w:t>Project Brief: BMAD Web UI Platform</w:t>
      </w:r>
    </w:p>
    <w:p w14:paraId="36C3697E"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Executive Summary</w:t>
      </w:r>
    </w:p>
    <w:p w14:paraId="01B2E38A"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The BMAD Web UI Platform transforms the existing BMAD methodology from a command-line tool into an accessible web application that enables teams and paying customers to conduct comprehensive project planning without needing deep knowledge of the methodology. The platform positions users as managers of an "AI expert team" (Business Analyst, Project Manager, UX Expert, Architect) that delivers professional-grade planning documents (PRDs, technical architecture, user stories, etc.) in 45 minutes - work that traditionally takes weeks or months. The core value proposition is "compressed expertise" that prevents AI project failures through proper upfront planning while democratizing access to enterprise-level project planning capabilities.</w:t>
      </w:r>
    </w:p>
    <w:p w14:paraId="46CFD3AA"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Problem Statement</w:t>
      </w:r>
    </w:p>
    <w:p w14:paraId="2DF7F2E2"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Current State &amp; Pain Points:</w:t>
      </w:r>
    </w:p>
    <w:p w14:paraId="1C2D9594" w14:textId="77777777" w:rsidR="008E4F9A" w:rsidRPr="008E4F9A" w:rsidRDefault="008E4F9A" w:rsidP="008E4F9A">
      <w:pPr>
        <w:numPr>
          <w:ilvl w:val="0"/>
          <w:numId w:val="1"/>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The BMAD methodology requires technical expertise and command-line interface familiarity, limiting adoption to technical users</w:t>
      </w:r>
    </w:p>
    <w:p w14:paraId="1BD02190" w14:textId="77777777" w:rsidR="008E4F9A" w:rsidRPr="008E4F9A" w:rsidRDefault="008E4F9A" w:rsidP="008E4F9A">
      <w:pPr>
        <w:numPr>
          <w:ilvl w:val="0"/>
          <w:numId w:val="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Most AI/software projects fail due to inadequate planning, with teams jumping directly into development without proper requirements gathering, architecture design, or user research</w:t>
      </w:r>
    </w:p>
    <w:p w14:paraId="1AA46024" w14:textId="77777777" w:rsidR="008E4F9A" w:rsidRPr="008E4F9A" w:rsidRDefault="008E4F9A" w:rsidP="008E4F9A">
      <w:pPr>
        <w:numPr>
          <w:ilvl w:val="0"/>
          <w:numId w:val="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Traditional project planning consulting is expensive (thousands of dollars) and time-consuming (weeks to months)</w:t>
      </w:r>
    </w:p>
    <w:p w14:paraId="2F08FBDA" w14:textId="77777777" w:rsidR="008E4F9A" w:rsidRPr="008E4F9A" w:rsidRDefault="008E4F9A" w:rsidP="008E4F9A">
      <w:pPr>
        <w:numPr>
          <w:ilvl w:val="0"/>
          <w:numId w:val="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Individual developers and small teams lack access to the structured methodologies that enterprise teams use for successful project delivery</w:t>
      </w:r>
    </w:p>
    <w:p w14:paraId="06B2AB92" w14:textId="77777777" w:rsidR="008E4F9A" w:rsidRPr="008E4F9A" w:rsidRDefault="008E4F9A" w:rsidP="008E4F9A">
      <w:pPr>
        <w:numPr>
          <w:ilvl w:val="0"/>
          <w:numId w:val="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Existing project planning tools are either too simplistic (basic templates) or too complex (enterprise software requiring extensive training)</w:t>
      </w:r>
    </w:p>
    <w:p w14:paraId="0F6CBD8F"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Impact &amp; Quantification:</w:t>
      </w:r>
    </w:p>
    <w:p w14:paraId="59B0CF4B" w14:textId="77777777" w:rsidR="008E4F9A" w:rsidRPr="008E4F9A" w:rsidRDefault="008E4F9A" w:rsidP="008E4F9A">
      <w:pPr>
        <w:numPr>
          <w:ilvl w:val="0"/>
          <w:numId w:val="2"/>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Software project failure rates remain at 60-70% industry-wide, with poor planning being the primary cause</w:t>
      </w:r>
    </w:p>
    <w:p w14:paraId="6F0D60DC" w14:textId="77777777" w:rsidR="008E4F9A" w:rsidRPr="008E4F9A" w:rsidRDefault="008E4F9A" w:rsidP="008E4F9A">
      <w:pPr>
        <w:numPr>
          <w:ilvl w:val="0"/>
          <w:numId w:val="2"/>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Small to medium businesses spend $10,000-50,000 on failed projects annually due to inadequate upfront planning</w:t>
      </w:r>
    </w:p>
    <w:p w14:paraId="6F49D859" w14:textId="77777777" w:rsidR="008E4F9A" w:rsidRPr="008E4F9A" w:rsidRDefault="008E4F9A" w:rsidP="008E4F9A">
      <w:pPr>
        <w:numPr>
          <w:ilvl w:val="0"/>
          <w:numId w:val="2"/>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lastRenderedPageBreak/>
        <w:t>The AI development boom has created demand for planning expertise that far exceeds available human consultants</w:t>
      </w:r>
    </w:p>
    <w:p w14:paraId="7EFDB4E8"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Urgency:</w:t>
      </w:r>
      <w:r w:rsidRPr="008E4F9A">
        <w:rPr>
          <w:rFonts w:ascii="Segoe UI" w:eastAsia="Times New Roman" w:hAnsi="Segoe UI" w:cs="Segoe UI"/>
          <w:color w:val="1F2328"/>
          <w:kern w:val="0"/>
          <w14:ligatures w14:val="none"/>
        </w:rPr>
        <w:t> The rapid adoption of AI development tools has created a critical gap - teams can now build faster than ever, but without proper planning, they build the wrong things. The market timing is perfect to capture this growing demand for accessible project planning expertise.</w:t>
      </w:r>
    </w:p>
    <w:p w14:paraId="66121BBE"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Proposed Solution</w:t>
      </w:r>
    </w:p>
    <w:p w14:paraId="5FBF44C7"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Core Concept:</w:t>
      </w:r>
      <w:r w:rsidRPr="008E4F9A">
        <w:rPr>
          <w:rFonts w:ascii="Segoe UI" w:eastAsia="Times New Roman" w:hAnsi="Segoe UI" w:cs="Segoe UI"/>
          <w:color w:val="1F2328"/>
          <w:kern w:val="0"/>
          <w14:ligatures w14:val="none"/>
        </w:rPr>
        <w:t> A web-based platform that orchestrates the existing BMAD agent workflows through an intuitive interface, allowing users to conduct comprehensive project planning by conversing with specialized AI agents. Users feel like they're managing their own AI consulting team rather than using a software tool.</w:t>
      </w:r>
    </w:p>
    <w:p w14:paraId="47BE70B1"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Key Differentiators:</w:t>
      </w:r>
    </w:p>
    <w:p w14:paraId="6FF60D71" w14:textId="77777777" w:rsidR="008E4F9A" w:rsidRPr="008E4F9A" w:rsidRDefault="008E4F9A" w:rsidP="008E4F9A">
      <w:pPr>
        <w:numPr>
          <w:ilvl w:val="0"/>
          <w:numId w:val="3"/>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"Planning Theater" Experience:</w:t>
      </w:r>
      <w:r w:rsidRPr="008E4F9A">
        <w:rPr>
          <w:rFonts w:ascii="Segoe UI" w:eastAsia="Times New Roman" w:hAnsi="Segoe UI" w:cs="Segoe UI"/>
          <w:color w:val="1F2328"/>
          <w:kern w:val="0"/>
          <w14:ligatures w14:val="none"/>
        </w:rPr>
        <w:t> Real-time document generation with live progress updates as AI agents work</w:t>
      </w:r>
    </w:p>
    <w:p w14:paraId="4D6E8B68" w14:textId="77777777" w:rsidR="008E4F9A" w:rsidRPr="008E4F9A" w:rsidRDefault="008E4F9A" w:rsidP="008E4F9A">
      <w:pPr>
        <w:numPr>
          <w:ilvl w:val="0"/>
          <w:numId w:val="3"/>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Seamless Agent Orchestration:</w:t>
      </w:r>
      <w:r w:rsidRPr="008E4F9A">
        <w:rPr>
          <w:rFonts w:ascii="Segoe UI" w:eastAsia="Times New Roman" w:hAnsi="Segoe UI" w:cs="Segoe UI"/>
          <w:color w:val="1F2328"/>
          <w:kern w:val="0"/>
          <w14:ligatures w14:val="none"/>
        </w:rPr>
        <w:t> Background transitions between specialist agents (</w:t>
      </w:r>
      <w:proofErr w:type="spellStart"/>
      <w:r w:rsidRPr="008E4F9A">
        <w:rPr>
          <w:rFonts w:ascii="Segoe UI" w:eastAsia="Times New Roman" w:hAnsi="Segoe UI" w:cs="Segoe UI"/>
          <w:color w:val="1F2328"/>
          <w:kern w:val="0"/>
          <w14:ligatures w14:val="none"/>
        </w:rPr>
        <w:t>analyst→PM→UX</w:t>
      </w:r>
      <w:proofErr w:type="spellEnd"/>
      <w:r w:rsidRPr="008E4F9A">
        <w:rPr>
          <w:rFonts w:ascii="Segoe UI" w:eastAsia="Times New Roman" w:hAnsi="Segoe UI" w:cs="Segoe UI"/>
          <w:color w:val="1F2328"/>
          <w:kern w:val="0"/>
          <w14:ligatures w14:val="none"/>
        </w:rPr>
        <w:t xml:space="preserve"> </w:t>
      </w:r>
      <w:proofErr w:type="spellStart"/>
      <w:r w:rsidRPr="008E4F9A">
        <w:rPr>
          <w:rFonts w:ascii="Segoe UI" w:eastAsia="Times New Roman" w:hAnsi="Segoe UI" w:cs="Segoe UI"/>
          <w:color w:val="1F2328"/>
          <w:kern w:val="0"/>
          <w14:ligatures w14:val="none"/>
        </w:rPr>
        <w:t>expert→architect</w:t>
      </w:r>
      <w:proofErr w:type="spellEnd"/>
      <w:r w:rsidRPr="008E4F9A">
        <w:rPr>
          <w:rFonts w:ascii="Segoe UI" w:eastAsia="Times New Roman" w:hAnsi="Segoe UI" w:cs="Segoe UI"/>
          <w:color w:val="1F2328"/>
          <w:kern w:val="0"/>
          <w14:ligatures w14:val="none"/>
        </w:rPr>
        <w:t>) invisible to users</w:t>
      </w:r>
    </w:p>
    <w:p w14:paraId="24E6E914" w14:textId="77777777" w:rsidR="008E4F9A" w:rsidRPr="008E4F9A" w:rsidRDefault="008E4F9A" w:rsidP="008E4F9A">
      <w:pPr>
        <w:numPr>
          <w:ilvl w:val="0"/>
          <w:numId w:val="3"/>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Compressed Expertise Positioning:</w:t>
      </w:r>
      <w:r w:rsidRPr="008E4F9A">
        <w:rPr>
          <w:rFonts w:ascii="Segoe UI" w:eastAsia="Times New Roman" w:hAnsi="Segoe UI" w:cs="Segoe UI"/>
          <w:color w:val="1F2328"/>
          <w:kern w:val="0"/>
          <w14:ligatures w14:val="none"/>
        </w:rPr>
        <w:t> "45 minutes of AI-powered planning = 3 months of traditional consulting work"</w:t>
      </w:r>
    </w:p>
    <w:p w14:paraId="49886501" w14:textId="77777777" w:rsidR="008E4F9A" w:rsidRPr="008E4F9A" w:rsidRDefault="008E4F9A" w:rsidP="008E4F9A">
      <w:pPr>
        <w:numPr>
          <w:ilvl w:val="0"/>
          <w:numId w:val="3"/>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Progressive Value Unlocks:</w:t>
      </w:r>
      <w:r w:rsidRPr="008E4F9A">
        <w:rPr>
          <w:rFonts w:ascii="Segoe UI" w:eastAsia="Times New Roman" w:hAnsi="Segoe UI" w:cs="Segoe UI"/>
          <w:color w:val="1F2328"/>
          <w:kern w:val="0"/>
          <w14:ligatures w14:val="none"/>
        </w:rPr>
        <w:t> Freemium model with immediate value, scaling to comprehensive deliverables</w:t>
      </w:r>
    </w:p>
    <w:p w14:paraId="1097AECF"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Why This Will Succeed:</w:t>
      </w:r>
    </w:p>
    <w:p w14:paraId="2619EDB4" w14:textId="77777777" w:rsidR="008E4F9A" w:rsidRPr="008E4F9A" w:rsidRDefault="008E4F9A" w:rsidP="008E4F9A">
      <w:pPr>
        <w:numPr>
          <w:ilvl w:val="0"/>
          <w:numId w:val="4"/>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Leverages proven BMAD methodology with existing prompts and workflows</w:t>
      </w:r>
    </w:p>
    <w:p w14:paraId="4BC0D633" w14:textId="77777777" w:rsidR="008E4F9A" w:rsidRPr="008E4F9A" w:rsidRDefault="008E4F9A" w:rsidP="008E4F9A">
      <w:pPr>
        <w:numPr>
          <w:ilvl w:val="0"/>
          <w:numId w:val="4"/>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Addresses the planning gap in the booming AI development market</w:t>
      </w:r>
    </w:p>
    <w:p w14:paraId="3FE64B21" w14:textId="77777777" w:rsidR="008E4F9A" w:rsidRPr="008E4F9A" w:rsidRDefault="008E4F9A" w:rsidP="008E4F9A">
      <w:pPr>
        <w:numPr>
          <w:ilvl w:val="0"/>
          <w:numId w:val="4"/>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JavaScript frontend enables CDN deployment for global accessibility</w:t>
      </w:r>
    </w:p>
    <w:p w14:paraId="00DCFA59" w14:textId="77777777" w:rsidR="008E4F9A" w:rsidRPr="008E4F9A" w:rsidRDefault="008E4F9A" w:rsidP="008E4F9A">
      <w:pPr>
        <w:numPr>
          <w:ilvl w:val="0"/>
          <w:numId w:val="4"/>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Educational approach transforms "waiting time" into perceived value</w:t>
      </w:r>
    </w:p>
    <w:p w14:paraId="387CD524"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Target Users</w:t>
      </w:r>
    </w:p>
    <w:p w14:paraId="28099162"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Primary User Segment: Startup Founders &amp; Solo Developers</w:t>
      </w:r>
    </w:p>
    <w:p w14:paraId="121B3099"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lastRenderedPageBreak/>
        <w:t>Profile:</w:t>
      </w:r>
      <w:r w:rsidRPr="008E4F9A">
        <w:rPr>
          <w:rFonts w:ascii="Segoe UI" w:eastAsia="Times New Roman" w:hAnsi="Segoe UI" w:cs="Segoe UI"/>
          <w:color w:val="1F2328"/>
          <w:kern w:val="0"/>
          <w14:ligatures w14:val="none"/>
        </w:rPr>
        <w:t> Technical founders or experienced developers starting new projects, typically 25-45 years old, working on SaaS products, mobile apps, or technical ventures. Revenue stage: pre-revenue to $1M ARR.</w:t>
      </w:r>
    </w:p>
    <w:p w14:paraId="382428D0"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Current Behaviors:</w:t>
      </w:r>
      <w:r w:rsidRPr="008E4F9A">
        <w:rPr>
          <w:rFonts w:ascii="Segoe UI" w:eastAsia="Times New Roman" w:hAnsi="Segoe UI" w:cs="Segoe UI"/>
          <w:color w:val="1F2328"/>
          <w:kern w:val="0"/>
          <w14:ligatures w14:val="none"/>
        </w:rPr>
        <w:t> Jump directly into development, use basic planning tools (Notion, Figma), rely on personal experience rather than structured methodology.</w:t>
      </w:r>
    </w:p>
    <w:p w14:paraId="5E3E7520"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Pain Points:</w:t>
      </w:r>
      <w:r w:rsidRPr="008E4F9A">
        <w:rPr>
          <w:rFonts w:ascii="Segoe UI" w:eastAsia="Times New Roman" w:hAnsi="Segoe UI" w:cs="Segoe UI"/>
          <w:color w:val="1F2328"/>
          <w:kern w:val="0"/>
          <w14:ligatures w14:val="none"/>
        </w:rPr>
        <w:t> Know they should plan more but lack time/expertise, struggle with comprehensive requirement gathering, often rebuild projects due to poor initial architecture decisions.</w:t>
      </w:r>
    </w:p>
    <w:p w14:paraId="1D2023FE"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Goals:</w:t>
      </w:r>
      <w:r w:rsidRPr="008E4F9A">
        <w:rPr>
          <w:rFonts w:ascii="Segoe UI" w:eastAsia="Times New Roman" w:hAnsi="Segoe UI" w:cs="Segoe UI"/>
          <w:color w:val="1F2328"/>
          <w:kern w:val="0"/>
          <w14:ligatures w14:val="none"/>
        </w:rPr>
        <w:t> Build successful products quickly, avoid costly mistakes, access professional-level planning without hiring expensive consultants.</w:t>
      </w:r>
    </w:p>
    <w:p w14:paraId="7511992B"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Secondary User Segment: Corporate Innovation Teams</w:t>
      </w:r>
    </w:p>
    <w:p w14:paraId="3F2DF4EA"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Profile:</w:t>
      </w:r>
      <w:r w:rsidRPr="008E4F9A">
        <w:rPr>
          <w:rFonts w:ascii="Segoe UI" w:eastAsia="Times New Roman" w:hAnsi="Segoe UI" w:cs="Segoe UI"/>
          <w:color w:val="1F2328"/>
          <w:kern w:val="0"/>
          <w14:ligatures w14:val="none"/>
        </w:rPr>
        <w:t> Product managers and technical leads in medium to large companies (100+ employees) working on new internal tools or customer-facing products.</w:t>
      </w:r>
    </w:p>
    <w:p w14:paraId="61199D3B"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Current Behaviors:</w:t>
      </w:r>
      <w:r w:rsidRPr="008E4F9A">
        <w:rPr>
          <w:rFonts w:ascii="Segoe UI" w:eastAsia="Times New Roman" w:hAnsi="Segoe UI" w:cs="Segoe UI"/>
          <w:color w:val="1F2328"/>
          <w:kern w:val="0"/>
          <w14:ligatures w14:val="none"/>
        </w:rPr>
        <w:t> Use enterprise planning tools, follow formal processes, have budget for consulting but face long procurement cycles.</w:t>
      </w:r>
    </w:p>
    <w:p w14:paraId="2EB1D3AD"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Pain Points:</w:t>
      </w:r>
      <w:r w:rsidRPr="008E4F9A">
        <w:rPr>
          <w:rFonts w:ascii="Segoe UI" w:eastAsia="Times New Roman" w:hAnsi="Segoe UI" w:cs="Segoe UI"/>
          <w:color w:val="1F2328"/>
          <w:kern w:val="0"/>
          <w14:ligatures w14:val="none"/>
        </w:rPr>
        <w:t> Internal processes are slow and bureaucratic, external consultants are expensive and take months, need faster iteration cycles for competitive advantage.</w:t>
      </w:r>
    </w:p>
    <w:p w14:paraId="77125542"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Goals:</w:t>
      </w:r>
      <w:r w:rsidRPr="008E4F9A">
        <w:rPr>
          <w:rFonts w:ascii="Segoe UI" w:eastAsia="Times New Roman" w:hAnsi="Segoe UI" w:cs="Segoe UI"/>
          <w:color w:val="1F2328"/>
          <w:kern w:val="0"/>
          <w14:ligatures w14:val="none"/>
        </w:rPr>
        <w:t> Accelerate planning cycles, access specialized expertise on-demand, maintain quality standards while increasing speed.</w:t>
      </w:r>
    </w:p>
    <w:p w14:paraId="155DB4C6"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Goals &amp; Success Metrics</w:t>
      </w:r>
    </w:p>
    <w:p w14:paraId="46ECC3B4"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Business Objectives</w:t>
      </w:r>
    </w:p>
    <w:p w14:paraId="041CBDF1" w14:textId="77777777" w:rsidR="008E4F9A" w:rsidRPr="008E4F9A" w:rsidRDefault="008E4F9A" w:rsidP="008E4F9A">
      <w:pPr>
        <w:numPr>
          <w:ilvl w:val="0"/>
          <w:numId w:val="5"/>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Revenue Growth:</w:t>
      </w:r>
      <w:r w:rsidRPr="008E4F9A">
        <w:rPr>
          <w:rFonts w:ascii="Segoe UI" w:eastAsia="Times New Roman" w:hAnsi="Segoe UI" w:cs="Segoe UI"/>
          <w:color w:val="1F2328"/>
          <w:kern w:val="0"/>
          <w14:ligatures w14:val="none"/>
        </w:rPr>
        <w:t> $50K MRR within 12 months, $200K MRR within 24 months</w:t>
      </w:r>
    </w:p>
    <w:p w14:paraId="5DAF6917" w14:textId="77777777" w:rsidR="008E4F9A" w:rsidRPr="008E4F9A" w:rsidRDefault="008E4F9A" w:rsidP="008E4F9A">
      <w:pPr>
        <w:numPr>
          <w:ilvl w:val="0"/>
          <w:numId w:val="5"/>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User Acquisition:</w:t>
      </w:r>
      <w:r w:rsidRPr="008E4F9A">
        <w:rPr>
          <w:rFonts w:ascii="Segoe UI" w:eastAsia="Times New Roman" w:hAnsi="Segoe UI" w:cs="Segoe UI"/>
          <w:color w:val="1F2328"/>
          <w:kern w:val="0"/>
          <w14:ligatures w14:val="none"/>
        </w:rPr>
        <w:t> 1,000 completed planning sessions within 6 months</w:t>
      </w:r>
    </w:p>
    <w:p w14:paraId="2D5F8D72" w14:textId="77777777" w:rsidR="008E4F9A" w:rsidRPr="008E4F9A" w:rsidRDefault="008E4F9A" w:rsidP="008E4F9A">
      <w:pPr>
        <w:numPr>
          <w:ilvl w:val="0"/>
          <w:numId w:val="5"/>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Conversion Rate:</w:t>
      </w:r>
      <w:r w:rsidRPr="008E4F9A">
        <w:rPr>
          <w:rFonts w:ascii="Segoe UI" w:eastAsia="Times New Roman" w:hAnsi="Segoe UI" w:cs="Segoe UI"/>
          <w:color w:val="1F2328"/>
          <w:kern w:val="0"/>
          <w14:ligatures w14:val="none"/>
        </w:rPr>
        <w:t> 15% free-to-paid conversion rate</w:t>
      </w:r>
    </w:p>
    <w:p w14:paraId="45C20C14" w14:textId="77777777" w:rsidR="008E4F9A" w:rsidRPr="008E4F9A" w:rsidRDefault="008E4F9A" w:rsidP="008E4F9A">
      <w:pPr>
        <w:numPr>
          <w:ilvl w:val="0"/>
          <w:numId w:val="5"/>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Market Positioning:</w:t>
      </w:r>
      <w:r w:rsidRPr="008E4F9A">
        <w:rPr>
          <w:rFonts w:ascii="Segoe UI" w:eastAsia="Times New Roman" w:hAnsi="Segoe UI" w:cs="Segoe UI"/>
          <w:color w:val="1F2328"/>
          <w:kern w:val="0"/>
          <w14:ligatures w14:val="none"/>
        </w:rPr>
        <w:t> Establish as leading AI-powered project planning platform</w:t>
      </w:r>
    </w:p>
    <w:p w14:paraId="405647E9"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User Success Metrics</w:t>
      </w:r>
    </w:p>
    <w:p w14:paraId="49119E05" w14:textId="77777777" w:rsidR="008E4F9A" w:rsidRPr="008E4F9A" w:rsidRDefault="008E4F9A" w:rsidP="008E4F9A">
      <w:pPr>
        <w:numPr>
          <w:ilvl w:val="0"/>
          <w:numId w:val="6"/>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Completion Rate:</w:t>
      </w:r>
      <w:r w:rsidRPr="008E4F9A">
        <w:rPr>
          <w:rFonts w:ascii="Segoe UI" w:eastAsia="Times New Roman" w:hAnsi="Segoe UI" w:cs="Segoe UI"/>
          <w:color w:val="1F2328"/>
          <w:kern w:val="0"/>
          <w14:ligatures w14:val="none"/>
        </w:rPr>
        <w:t> 85% of users who start the planning process complete it</w:t>
      </w:r>
    </w:p>
    <w:p w14:paraId="43E800A1" w14:textId="77777777" w:rsidR="008E4F9A" w:rsidRPr="008E4F9A" w:rsidRDefault="008E4F9A" w:rsidP="008E4F9A">
      <w:pPr>
        <w:numPr>
          <w:ilvl w:val="0"/>
          <w:numId w:val="6"/>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lastRenderedPageBreak/>
        <w:t>Time to Value:</w:t>
      </w:r>
      <w:r w:rsidRPr="008E4F9A">
        <w:rPr>
          <w:rFonts w:ascii="Segoe UI" w:eastAsia="Times New Roman" w:hAnsi="Segoe UI" w:cs="Segoe UI"/>
          <w:color w:val="1F2328"/>
          <w:kern w:val="0"/>
          <w14:ligatures w14:val="none"/>
        </w:rPr>
        <w:t> Users see first valuable output within 5 minutes</w:t>
      </w:r>
    </w:p>
    <w:p w14:paraId="366D0006" w14:textId="77777777" w:rsidR="008E4F9A" w:rsidRPr="008E4F9A" w:rsidRDefault="008E4F9A" w:rsidP="008E4F9A">
      <w:pPr>
        <w:numPr>
          <w:ilvl w:val="0"/>
          <w:numId w:val="6"/>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Document Quality:</w:t>
      </w:r>
      <w:r w:rsidRPr="008E4F9A">
        <w:rPr>
          <w:rFonts w:ascii="Segoe UI" w:eastAsia="Times New Roman" w:hAnsi="Segoe UI" w:cs="Segoe UI"/>
          <w:color w:val="1F2328"/>
          <w:kern w:val="0"/>
          <w14:ligatures w14:val="none"/>
        </w:rPr>
        <w:t> 90% user satisfaction with generated planning documents</w:t>
      </w:r>
    </w:p>
    <w:p w14:paraId="0EA6B05D" w14:textId="77777777" w:rsidR="008E4F9A" w:rsidRPr="008E4F9A" w:rsidRDefault="008E4F9A" w:rsidP="008E4F9A">
      <w:pPr>
        <w:numPr>
          <w:ilvl w:val="0"/>
          <w:numId w:val="6"/>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Usage Frequency:</w:t>
      </w:r>
      <w:r w:rsidRPr="008E4F9A">
        <w:rPr>
          <w:rFonts w:ascii="Segoe UI" w:eastAsia="Times New Roman" w:hAnsi="Segoe UI" w:cs="Segoe UI"/>
          <w:color w:val="1F2328"/>
          <w:kern w:val="0"/>
          <w14:ligatures w14:val="none"/>
        </w:rPr>
        <w:t> 40% of paid users return for additional projects within 6 months</w:t>
      </w:r>
    </w:p>
    <w:p w14:paraId="2BC88C85"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Key Performance Indicators (KPIs)</w:t>
      </w:r>
    </w:p>
    <w:p w14:paraId="47C38EA7" w14:textId="77777777" w:rsidR="008E4F9A" w:rsidRPr="008E4F9A" w:rsidRDefault="008E4F9A" w:rsidP="008E4F9A">
      <w:pPr>
        <w:numPr>
          <w:ilvl w:val="0"/>
          <w:numId w:val="7"/>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Session Completion Rate:</w:t>
      </w:r>
      <w:r w:rsidRPr="008E4F9A">
        <w:rPr>
          <w:rFonts w:ascii="Segoe UI" w:eastAsia="Times New Roman" w:hAnsi="Segoe UI" w:cs="Segoe UI"/>
          <w:color w:val="1F2328"/>
          <w:kern w:val="0"/>
          <w14:ligatures w14:val="none"/>
        </w:rPr>
        <w:t> Percentage of started sessions that reach final deliverables - Target: 85%</w:t>
      </w:r>
    </w:p>
    <w:p w14:paraId="34446952" w14:textId="77777777" w:rsidR="008E4F9A" w:rsidRPr="008E4F9A" w:rsidRDefault="008E4F9A" w:rsidP="008E4F9A">
      <w:pPr>
        <w:numPr>
          <w:ilvl w:val="0"/>
          <w:numId w:val="7"/>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Average Revenue Per User (ARPU):</w:t>
      </w:r>
      <w:r w:rsidRPr="008E4F9A">
        <w:rPr>
          <w:rFonts w:ascii="Segoe UI" w:eastAsia="Times New Roman" w:hAnsi="Segoe UI" w:cs="Segoe UI"/>
          <w:color w:val="1F2328"/>
          <w:kern w:val="0"/>
          <w14:ligatures w14:val="none"/>
        </w:rPr>
        <w:t> Monthly revenue per paying customer - Target: $99</w:t>
      </w:r>
    </w:p>
    <w:p w14:paraId="3F8941A9" w14:textId="77777777" w:rsidR="008E4F9A" w:rsidRPr="008E4F9A" w:rsidRDefault="008E4F9A" w:rsidP="008E4F9A">
      <w:pPr>
        <w:numPr>
          <w:ilvl w:val="0"/>
          <w:numId w:val="7"/>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Net Promoter Score (NPS):</w:t>
      </w:r>
      <w:r w:rsidRPr="008E4F9A">
        <w:rPr>
          <w:rFonts w:ascii="Segoe UI" w:eastAsia="Times New Roman" w:hAnsi="Segoe UI" w:cs="Segoe UI"/>
          <w:color w:val="1F2328"/>
          <w:kern w:val="0"/>
          <w14:ligatures w14:val="none"/>
        </w:rPr>
        <w:t> User recommendation likelihood - Target: 60+</w:t>
      </w:r>
    </w:p>
    <w:p w14:paraId="0FA8C631" w14:textId="77777777" w:rsidR="008E4F9A" w:rsidRPr="008E4F9A" w:rsidRDefault="008E4F9A" w:rsidP="008E4F9A">
      <w:pPr>
        <w:numPr>
          <w:ilvl w:val="0"/>
          <w:numId w:val="7"/>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Document Export Rate:</w:t>
      </w:r>
      <w:r w:rsidRPr="008E4F9A">
        <w:rPr>
          <w:rFonts w:ascii="Segoe UI" w:eastAsia="Times New Roman" w:hAnsi="Segoe UI" w:cs="Segoe UI"/>
          <w:color w:val="1F2328"/>
          <w:kern w:val="0"/>
          <w14:ligatures w14:val="none"/>
        </w:rPr>
        <w:t> Users downloading/using generated documents - Target: 95%</w:t>
      </w:r>
    </w:p>
    <w:p w14:paraId="58C7F873"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MVP Scope</w:t>
      </w:r>
    </w:p>
    <w:p w14:paraId="0A934BE4"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Core Features (Must Have)</w:t>
      </w:r>
    </w:p>
    <w:p w14:paraId="4FD323D2" w14:textId="77777777" w:rsidR="008E4F9A" w:rsidRPr="008E4F9A" w:rsidRDefault="008E4F9A" w:rsidP="008E4F9A">
      <w:pPr>
        <w:numPr>
          <w:ilvl w:val="0"/>
          <w:numId w:val="8"/>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Guided Project Input:</w:t>
      </w:r>
      <w:r w:rsidRPr="008E4F9A">
        <w:rPr>
          <w:rFonts w:ascii="Segoe UI" w:eastAsia="Times New Roman" w:hAnsi="Segoe UI" w:cs="Segoe UI"/>
          <w:color w:val="1F2328"/>
          <w:kern w:val="0"/>
          <w14:ligatures w14:val="none"/>
        </w:rPr>
        <w:t> Simple text input for project ideas with intelligent follow-up questions</w:t>
      </w:r>
    </w:p>
    <w:p w14:paraId="72121FC1" w14:textId="77777777" w:rsidR="008E4F9A" w:rsidRPr="008E4F9A" w:rsidRDefault="008E4F9A" w:rsidP="008E4F9A">
      <w:pPr>
        <w:numPr>
          <w:ilvl w:val="0"/>
          <w:numId w:val="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Agent Orchestration Engine:</w:t>
      </w:r>
      <w:r w:rsidRPr="008E4F9A">
        <w:rPr>
          <w:rFonts w:ascii="Segoe UI" w:eastAsia="Times New Roman" w:hAnsi="Segoe UI" w:cs="Segoe UI"/>
          <w:color w:val="1F2328"/>
          <w:kern w:val="0"/>
          <w14:ligatures w14:val="none"/>
        </w:rPr>
        <w:t> Backend system managing workflow transitions between analyst, PM, UX expert, and architect agents</w:t>
      </w:r>
    </w:p>
    <w:p w14:paraId="3C59219B" w14:textId="77777777" w:rsidR="008E4F9A" w:rsidRPr="008E4F9A" w:rsidRDefault="008E4F9A" w:rsidP="008E4F9A">
      <w:pPr>
        <w:numPr>
          <w:ilvl w:val="0"/>
          <w:numId w:val="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Real-time Progress Tracking:</w:t>
      </w:r>
      <w:r w:rsidRPr="008E4F9A">
        <w:rPr>
          <w:rFonts w:ascii="Segoe UI" w:eastAsia="Times New Roman" w:hAnsi="Segoe UI" w:cs="Segoe UI"/>
          <w:color w:val="1F2328"/>
          <w:kern w:val="0"/>
          <w14:ligatures w14:val="none"/>
        </w:rPr>
        <w:t> Visual progress indicators showing current agent activity and document generation status</w:t>
      </w:r>
    </w:p>
    <w:p w14:paraId="426AFFC4" w14:textId="77777777" w:rsidR="008E4F9A" w:rsidRPr="008E4F9A" w:rsidRDefault="008E4F9A" w:rsidP="008E4F9A">
      <w:pPr>
        <w:numPr>
          <w:ilvl w:val="0"/>
          <w:numId w:val="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Progressive Document Generation:</w:t>
      </w:r>
      <w:r w:rsidRPr="008E4F9A">
        <w:rPr>
          <w:rFonts w:ascii="Segoe UI" w:eastAsia="Times New Roman" w:hAnsi="Segoe UI" w:cs="Segoe UI"/>
          <w:color w:val="1F2328"/>
          <w:kern w:val="0"/>
          <w14:ligatures w14:val="none"/>
        </w:rPr>
        <w:t> Live preview of PRD, architecture documents, and user stories as they're created</w:t>
      </w:r>
    </w:p>
    <w:p w14:paraId="1DE2CE7C" w14:textId="77777777" w:rsidR="008E4F9A" w:rsidRPr="008E4F9A" w:rsidRDefault="008E4F9A" w:rsidP="008E4F9A">
      <w:pPr>
        <w:numPr>
          <w:ilvl w:val="0"/>
          <w:numId w:val="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Free Tier Access:</w:t>
      </w:r>
      <w:r w:rsidRPr="008E4F9A">
        <w:rPr>
          <w:rFonts w:ascii="Segoe UI" w:eastAsia="Times New Roman" w:hAnsi="Segoe UI" w:cs="Segoe UI"/>
          <w:color w:val="1F2328"/>
          <w:kern w:val="0"/>
          <w14:ligatures w14:val="none"/>
        </w:rPr>
        <w:t> Basic project brief and outline generation without account creation</w:t>
      </w:r>
    </w:p>
    <w:p w14:paraId="21181B14" w14:textId="77777777" w:rsidR="008E4F9A" w:rsidRPr="008E4F9A" w:rsidRDefault="008E4F9A" w:rsidP="008E4F9A">
      <w:pPr>
        <w:numPr>
          <w:ilvl w:val="0"/>
          <w:numId w:val="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Email Capture Gateway:</w:t>
      </w:r>
      <w:r w:rsidRPr="008E4F9A">
        <w:rPr>
          <w:rFonts w:ascii="Segoe UI" w:eastAsia="Times New Roman" w:hAnsi="Segoe UI" w:cs="Segoe UI"/>
          <w:color w:val="1F2328"/>
          <w:kern w:val="0"/>
          <w14:ligatures w14:val="none"/>
        </w:rPr>
        <w:t> Account creation for full document access and export</w:t>
      </w:r>
    </w:p>
    <w:p w14:paraId="34D3924D" w14:textId="77777777" w:rsidR="008E4F9A" w:rsidRPr="008E4F9A" w:rsidRDefault="008E4F9A" w:rsidP="008E4F9A">
      <w:pPr>
        <w:numPr>
          <w:ilvl w:val="0"/>
          <w:numId w:val="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Payment Integration:</w:t>
      </w:r>
      <w:r w:rsidRPr="008E4F9A">
        <w:rPr>
          <w:rFonts w:ascii="Segoe UI" w:eastAsia="Times New Roman" w:hAnsi="Segoe UI" w:cs="Segoe UI"/>
          <w:color w:val="1F2328"/>
          <w:kern w:val="0"/>
          <w14:ligatures w14:val="none"/>
        </w:rPr>
        <w:t> Single-purchase or subscription access to premium features</w:t>
      </w:r>
    </w:p>
    <w:p w14:paraId="33A06B1E" w14:textId="77777777" w:rsidR="008E4F9A" w:rsidRPr="008E4F9A" w:rsidRDefault="008E4F9A" w:rsidP="008E4F9A">
      <w:pPr>
        <w:numPr>
          <w:ilvl w:val="0"/>
          <w:numId w:val="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Document Export:</w:t>
      </w:r>
      <w:r w:rsidRPr="008E4F9A">
        <w:rPr>
          <w:rFonts w:ascii="Segoe UI" w:eastAsia="Times New Roman" w:hAnsi="Segoe UI" w:cs="Segoe UI"/>
          <w:color w:val="1F2328"/>
          <w:kern w:val="0"/>
          <w14:ligatures w14:val="none"/>
        </w:rPr>
        <w:t> Download generated documents in markdown/PDF formats</w:t>
      </w:r>
    </w:p>
    <w:p w14:paraId="2C3A1AE4"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Out of Scope for MVP</w:t>
      </w:r>
    </w:p>
    <w:p w14:paraId="4C26711F" w14:textId="77777777" w:rsidR="008E4F9A" w:rsidRPr="008E4F9A" w:rsidRDefault="008E4F9A" w:rsidP="008E4F9A">
      <w:pPr>
        <w:numPr>
          <w:ilvl w:val="0"/>
          <w:numId w:val="9"/>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Multi-user collaboration features</w:t>
      </w:r>
    </w:p>
    <w:p w14:paraId="79CE995C" w14:textId="77777777" w:rsidR="008E4F9A" w:rsidRPr="008E4F9A" w:rsidRDefault="008E4F9A" w:rsidP="008E4F9A">
      <w:pPr>
        <w:numPr>
          <w:ilvl w:val="0"/>
          <w:numId w:val="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lastRenderedPageBreak/>
        <w:t>Custom agent personalities or industry-specific variants</w:t>
      </w:r>
    </w:p>
    <w:p w14:paraId="05DE5C3B" w14:textId="77777777" w:rsidR="008E4F9A" w:rsidRPr="008E4F9A" w:rsidRDefault="008E4F9A" w:rsidP="008E4F9A">
      <w:pPr>
        <w:numPr>
          <w:ilvl w:val="0"/>
          <w:numId w:val="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Integration with development tools (GitHub, Jira, etc.)</w:t>
      </w:r>
    </w:p>
    <w:p w14:paraId="3E84F603" w14:textId="77777777" w:rsidR="008E4F9A" w:rsidRPr="008E4F9A" w:rsidRDefault="008E4F9A" w:rsidP="008E4F9A">
      <w:pPr>
        <w:numPr>
          <w:ilvl w:val="0"/>
          <w:numId w:val="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Mobile-optimized interface</w:t>
      </w:r>
    </w:p>
    <w:p w14:paraId="0DDE9BDF" w14:textId="77777777" w:rsidR="008E4F9A" w:rsidRPr="008E4F9A" w:rsidRDefault="008E4F9A" w:rsidP="008E4F9A">
      <w:pPr>
        <w:numPr>
          <w:ilvl w:val="0"/>
          <w:numId w:val="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White-label or enterprise customization</w:t>
      </w:r>
    </w:p>
    <w:p w14:paraId="300E7821" w14:textId="77777777" w:rsidR="008E4F9A" w:rsidRPr="008E4F9A" w:rsidRDefault="008E4F9A" w:rsidP="008E4F9A">
      <w:pPr>
        <w:numPr>
          <w:ilvl w:val="0"/>
          <w:numId w:val="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Advanced analytics and reporting</w:t>
      </w:r>
    </w:p>
    <w:p w14:paraId="362353B8"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MVP Success Criteria</w:t>
      </w:r>
    </w:p>
    <w:p w14:paraId="044F897F"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A successful MVP enables a user to input a project idea, complete a guided planning session in 45 minutes, and export professional-quality planning documents (project brief, PRD, technical architecture) that they can immediately use to start development or seek funding.</w:t>
      </w:r>
    </w:p>
    <w:p w14:paraId="7A5A83D5"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Post-MVP Vision</w:t>
      </w:r>
    </w:p>
    <w:p w14:paraId="7D807324"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Phase 2 Features</w:t>
      </w:r>
    </w:p>
    <w:p w14:paraId="43CE3A84" w14:textId="77777777" w:rsidR="008E4F9A" w:rsidRPr="008E4F9A" w:rsidRDefault="008E4F9A" w:rsidP="008E4F9A">
      <w:pPr>
        <w:numPr>
          <w:ilvl w:val="0"/>
          <w:numId w:val="10"/>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Collaboration Tools:</w:t>
      </w:r>
      <w:r w:rsidRPr="008E4F9A">
        <w:rPr>
          <w:rFonts w:ascii="Segoe UI" w:eastAsia="Times New Roman" w:hAnsi="Segoe UI" w:cs="Segoe UI"/>
          <w:color w:val="1F2328"/>
          <w:kern w:val="0"/>
          <w14:ligatures w14:val="none"/>
        </w:rPr>
        <w:t> Multiple team members participating in planning sessions</w:t>
      </w:r>
    </w:p>
    <w:p w14:paraId="59A7BF54" w14:textId="77777777" w:rsidR="008E4F9A" w:rsidRPr="008E4F9A" w:rsidRDefault="008E4F9A" w:rsidP="008E4F9A">
      <w:pPr>
        <w:numPr>
          <w:ilvl w:val="0"/>
          <w:numId w:val="10"/>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Industry Templates:</w:t>
      </w:r>
      <w:r w:rsidRPr="008E4F9A">
        <w:rPr>
          <w:rFonts w:ascii="Segoe UI" w:eastAsia="Times New Roman" w:hAnsi="Segoe UI" w:cs="Segoe UI"/>
          <w:color w:val="1F2328"/>
          <w:kern w:val="0"/>
          <w14:ligatures w14:val="none"/>
        </w:rPr>
        <w:t> Specialized workflows for e-commerce, SaaS, mobile apps, enterprise software</w:t>
      </w:r>
    </w:p>
    <w:p w14:paraId="1363F081" w14:textId="77777777" w:rsidR="008E4F9A" w:rsidRPr="008E4F9A" w:rsidRDefault="008E4F9A" w:rsidP="008E4F9A">
      <w:pPr>
        <w:numPr>
          <w:ilvl w:val="0"/>
          <w:numId w:val="10"/>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Developer Tool Integrations:</w:t>
      </w:r>
      <w:r w:rsidRPr="008E4F9A">
        <w:rPr>
          <w:rFonts w:ascii="Segoe UI" w:eastAsia="Times New Roman" w:hAnsi="Segoe UI" w:cs="Segoe UI"/>
          <w:color w:val="1F2328"/>
          <w:kern w:val="0"/>
          <w14:ligatures w14:val="none"/>
        </w:rPr>
        <w:t> Direct export to GitHub issues, Linear stories, Figma wireframes</w:t>
      </w:r>
    </w:p>
    <w:p w14:paraId="7C0E496B" w14:textId="77777777" w:rsidR="008E4F9A" w:rsidRPr="008E4F9A" w:rsidRDefault="008E4F9A" w:rsidP="008E4F9A">
      <w:pPr>
        <w:numPr>
          <w:ilvl w:val="0"/>
          <w:numId w:val="10"/>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Advanced Personalization:</w:t>
      </w:r>
      <w:r w:rsidRPr="008E4F9A">
        <w:rPr>
          <w:rFonts w:ascii="Segoe UI" w:eastAsia="Times New Roman" w:hAnsi="Segoe UI" w:cs="Segoe UI"/>
          <w:color w:val="1F2328"/>
          <w:kern w:val="0"/>
          <w14:ligatures w14:val="none"/>
        </w:rPr>
        <w:t> AI personality adaptation based on user type and project complexity</w:t>
      </w:r>
    </w:p>
    <w:p w14:paraId="4B2395CA"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Long-term Vision</w:t>
      </w:r>
    </w:p>
    <w:p w14:paraId="2F365341"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Transform into the standard platform for AI-powered project planning, expanding beyond software development to business planning, marketing campaigns, and other structured planning domains. Become the "consulting firm in your pocket" for entrepreneurs and small businesses worldwide.</w:t>
      </w:r>
    </w:p>
    <w:p w14:paraId="5224BB88"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Expansion Opportunities</w:t>
      </w:r>
    </w:p>
    <w:p w14:paraId="663B1EDB" w14:textId="77777777" w:rsidR="008E4F9A" w:rsidRPr="008E4F9A" w:rsidRDefault="008E4F9A" w:rsidP="008E4F9A">
      <w:pPr>
        <w:numPr>
          <w:ilvl w:val="0"/>
          <w:numId w:val="11"/>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AI Development Marketplace:</w:t>
      </w:r>
      <w:r w:rsidRPr="008E4F9A">
        <w:rPr>
          <w:rFonts w:ascii="Segoe UI" w:eastAsia="Times New Roman" w:hAnsi="Segoe UI" w:cs="Segoe UI"/>
          <w:color w:val="1F2328"/>
          <w:kern w:val="0"/>
          <w14:ligatures w14:val="none"/>
        </w:rPr>
        <w:t> Connect users with AI developers who can implement their planned projects</w:t>
      </w:r>
    </w:p>
    <w:p w14:paraId="051B9838" w14:textId="77777777" w:rsidR="008E4F9A" w:rsidRPr="008E4F9A" w:rsidRDefault="008E4F9A" w:rsidP="008E4F9A">
      <w:pPr>
        <w:numPr>
          <w:ilvl w:val="0"/>
          <w:numId w:val="1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Enterprise Licensing:</w:t>
      </w:r>
      <w:r w:rsidRPr="008E4F9A">
        <w:rPr>
          <w:rFonts w:ascii="Segoe UI" w:eastAsia="Times New Roman" w:hAnsi="Segoe UI" w:cs="Segoe UI"/>
          <w:color w:val="1F2328"/>
          <w:kern w:val="0"/>
          <w14:ligatures w14:val="none"/>
        </w:rPr>
        <w:t> White-label solutions for consulting firms and large organizations</w:t>
      </w:r>
    </w:p>
    <w:p w14:paraId="0EAB5BF6" w14:textId="77777777" w:rsidR="008E4F9A" w:rsidRPr="008E4F9A" w:rsidRDefault="008E4F9A" w:rsidP="008E4F9A">
      <w:pPr>
        <w:numPr>
          <w:ilvl w:val="0"/>
          <w:numId w:val="1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lastRenderedPageBreak/>
        <w:t>Educational Content:</w:t>
      </w:r>
      <w:r w:rsidRPr="008E4F9A">
        <w:rPr>
          <w:rFonts w:ascii="Segoe UI" w:eastAsia="Times New Roman" w:hAnsi="Segoe UI" w:cs="Segoe UI"/>
          <w:color w:val="1F2328"/>
          <w:kern w:val="0"/>
          <w14:ligatures w14:val="none"/>
        </w:rPr>
        <w:t> Courses and certification programs teaching AI-powered planning methodologies</w:t>
      </w:r>
    </w:p>
    <w:p w14:paraId="5EF3A802"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Technical Considerations</w:t>
      </w:r>
    </w:p>
    <w:p w14:paraId="4481450B"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Platform Requirements</w:t>
      </w:r>
    </w:p>
    <w:p w14:paraId="2E429B8D" w14:textId="77777777" w:rsidR="008E4F9A" w:rsidRPr="008E4F9A" w:rsidRDefault="008E4F9A" w:rsidP="008E4F9A">
      <w:pPr>
        <w:numPr>
          <w:ilvl w:val="0"/>
          <w:numId w:val="12"/>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Target Platforms:</w:t>
      </w:r>
      <w:r w:rsidRPr="008E4F9A">
        <w:rPr>
          <w:rFonts w:ascii="Segoe UI" w:eastAsia="Times New Roman" w:hAnsi="Segoe UI" w:cs="Segoe UI"/>
          <w:color w:val="1F2328"/>
          <w:kern w:val="0"/>
          <w14:ligatures w14:val="none"/>
        </w:rPr>
        <w:t> Web browsers (desktop and tablet), CDN-deployable frontend</w:t>
      </w:r>
    </w:p>
    <w:p w14:paraId="4C5640EC" w14:textId="77777777" w:rsidR="008E4F9A" w:rsidRPr="008E4F9A" w:rsidRDefault="008E4F9A" w:rsidP="008E4F9A">
      <w:pPr>
        <w:numPr>
          <w:ilvl w:val="0"/>
          <w:numId w:val="12"/>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Browser/OS Support:</w:t>
      </w:r>
      <w:r w:rsidRPr="008E4F9A">
        <w:rPr>
          <w:rFonts w:ascii="Segoe UI" w:eastAsia="Times New Roman" w:hAnsi="Segoe UI" w:cs="Segoe UI"/>
          <w:color w:val="1F2328"/>
          <w:kern w:val="0"/>
          <w14:ligatures w14:val="none"/>
        </w:rPr>
        <w:t> Modern browsers (Chrome, Firefox, Safari, Edge) supporting ES6+ and WebSocket</w:t>
      </w:r>
    </w:p>
    <w:p w14:paraId="24056944" w14:textId="77777777" w:rsidR="008E4F9A" w:rsidRPr="008E4F9A" w:rsidRDefault="008E4F9A" w:rsidP="008E4F9A">
      <w:pPr>
        <w:numPr>
          <w:ilvl w:val="0"/>
          <w:numId w:val="12"/>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Performance Requirements:</w:t>
      </w:r>
      <w:r w:rsidRPr="008E4F9A">
        <w:rPr>
          <w:rFonts w:ascii="Segoe UI" w:eastAsia="Times New Roman" w:hAnsi="Segoe UI" w:cs="Segoe UI"/>
          <w:color w:val="1F2328"/>
          <w:kern w:val="0"/>
          <w14:ligatures w14:val="none"/>
        </w:rPr>
        <w:t> &lt; 3 second initial load time, real-time document updates, 99.9% uptime</w:t>
      </w:r>
    </w:p>
    <w:p w14:paraId="7EA40CC6"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Technology Preferences</w:t>
      </w:r>
    </w:p>
    <w:p w14:paraId="768AF52C" w14:textId="77777777" w:rsidR="008E4F9A" w:rsidRPr="008E4F9A" w:rsidRDefault="008E4F9A" w:rsidP="008E4F9A">
      <w:pPr>
        <w:numPr>
          <w:ilvl w:val="0"/>
          <w:numId w:val="13"/>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Frontend:</w:t>
      </w:r>
      <w:r w:rsidRPr="008E4F9A">
        <w:rPr>
          <w:rFonts w:ascii="Segoe UI" w:eastAsia="Times New Roman" w:hAnsi="Segoe UI" w:cs="Segoe UI"/>
          <w:color w:val="1F2328"/>
          <w:kern w:val="0"/>
          <w14:ligatures w14:val="none"/>
        </w:rPr>
        <w:t> JavaScript/TypeScript with modern framework (React/Vue) or vanilla JS for CDN deployment</w:t>
      </w:r>
    </w:p>
    <w:p w14:paraId="4BEC92BE" w14:textId="77777777" w:rsidR="008E4F9A" w:rsidRPr="008E4F9A" w:rsidRDefault="008E4F9A" w:rsidP="008E4F9A">
      <w:pPr>
        <w:numPr>
          <w:ilvl w:val="0"/>
          <w:numId w:val="13"/>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Backend:</w:t>
      </w:r>
      <w:r w:rsidRPr="008E4F9A">
        <w:rPr>
          <w:rFonts w:ascii="Segoe UI" w:eastAsia="Times New Roman" w:hAnsi="Segoe UI" w:cs="Segoe UI"/>
          <w:color w:val="1F2328"/>
          <w:kern w:val="0"/>
          <w14:ligatures w14:val="none"/>
        </w:rPr>
        <w:t> Node.js with Express for orchestration API, WebSocket support for real-time updates</w:t>
      </w:r>
    </w:p>
    <w:p w14:paraId="4DC6634E" w14:textId="77777777" w:rsidR="008E4F9A" w:rsidRPr="008E4F9A" w:rsidRDefault="008E4F9A" w:rsidP="008E4F9A">
      <w:pPr>
        <w:numPr>
          <w:ilvl w:val="0"/>
          <w:numId w:val="13"/>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Database:</w:t>
      </w:r>
      <w:r w:rsidRPr="008E4F9A">
        <w:rPr>
          <w:rFonts w:ascii="Segoe UI" w:eastAsia="Times New Roman" w:hAnsi="Segoe UI" w:cs="Segoe UI"/>
          <w:color w:val="1F2328"/>
          <w:kern w:val="0"/>
          <w14:ligatures w14:val="none"/>
        </w:rPr>
        <w:t> PostgreSQL for persistent data, Redis for session management and caching</w:t>
      </w:r>
    </w:p>
    <w:p w14:paraId="4EDC90D6" w14:textId="77777777" w:rsidR="008E4F9A" w:rsidRPr="008E4F9A" w:rsidRDefault="008E4F9A" w:rsidP="008E4F9A">
      <w:pPr>
        <w:numPr>
          <w:ilvl w:val="0"/>
          <w:numId w:val="13"/>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Hosting/Infrastructure:</w:t>
      </w:r>
      <w:r w:rsidRPr="008E4F9A">
        <w:rPr>
          <w:rFonts w:ascii="Segoe UI" w:eastAsia="Times New Roman" w:hAnsi="Segoe UI" w:cs="Segoe UI"/>
          <w:color w:val="1F2328"/>
          <w:kern w:val="0"/>
          <w14:ligatures w14:val="none"/>
        </w:rPr>
        <w:t> Cloud-based (AWS/</w:t>
      </w:r>
      <w:proofErr w:type="spellStart"/>
      <w:r w:rsidRPr="008E4F9A">
        <w:rPr>
          <w:rFonts w:ascii="Segoe UI" w:eastAsia="Times New Roman" w:hAnsi="Segoe UI" w:cs="Segoe UI"/>
          <w:color w:val="1F2328"/>
          <w:kern w:val="0"/>
          <w14:ligatures w14:val="none"/>
        </w:rPr>
        <w:t>Vercel</w:t>
      </w:r>
      <w:proofErr w:type="spellEnd"/>
      <w:r w:rsidRPr="008E4F9A">
        <w:rPr>
          <w:rFonts w:ascii="Segoe UI" w:eastAsia="Times New Roman" w:hAnsi="Segoe UI" w:cs="Segoe UI"/>
          <w:color w:val="1F2328"/>
          <w:kern w:val="0"/>
          <w14:ligatures w14:val="none"/>
        </w:rPr>
        <w:t>/Netlify), auto-scaling capabilities</w:t>
      </w:r>
    </w:p>
    <w:p w14:paraId="7EAD31FD"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Architecture Considerations</w:t>
      </w:r>
    </w:p>
    <w:p w14:paraId="5563A55A" w14:textId="77777777" w:rsidR="008E4F9A" w:rsidRPr="008E4F9A" w:rsidRDefault="008E4F9A" w:rsidP="008E4F9A">
      <w:pPr>
        <w:numPr>
          <w:ilvl w:val="0"/>
          <w:numId w:val="14"/>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Repository Structure:</w:t>
      </w:r>
      <w:r w:rsidRPr="008E4F9A">
        <w:rPr>
          <w:rFonts w:ascii="Segoe UI" w:eastAsia="Times New Roman" w:hAnsi="Segoe UI" w:cs="Segoe UI"/>
          <w:color w:val="1F2328"/>
          <w:kern w:val="0"/>
          <w14:ligatures w14:val="none"/>
        </w:rPr>
        <w:t> </w:t>
      </w:r>
      <w:proofErr w:type="spellStart"/>
      <w:r w:rsidRPr="008E4F9A">
        <w:rPr>
          <w:rFonts w:ascii="Segoe UI" w:eastAsia="Times New Roman" w:hAnsi="Segoe UI" w:cs="Segoe UI"/>
          <w:color w:val="1F2328"/>
          <w:kern w:val="0"/>
          <w14:ligatures w14:val="none"/>
        </w:rPr>
        <w:t>Monorepo</w:t>
      </w:r>
      <w:proofErr w:type="spellEnd"/>
      <w:r w:rsidRPr="008E4F9A">
        <w:rPr>
          <w:rFonts w:ascii="Segoe UI" w:eastAsia="Times New Roman" w:hAnsi="Segoe UI" w:cs="Segoe UI"/>
          <w:color w:val="1F2328"/>
          <w:kern w:val="0"/>
          <w14:ligatures w14:val="none"/>
        </w:rPr>
        <w:t xml:space="preserve"> with frontend/backend separation, shared types and utilities</w:t>
      </w:r>
    </w:p>
    <w:p w14:paraId="6ACB63DB" w14:textId="77777777" w:rsidR="008E4F9A" w:rsidRPr="008E4F9A" w:rsidRDefault="008E4F9A" w:rsidP="008E4F9A">
      <w:pPr>
        <w:numPr>
          <w:ilvl w:val="0"/>
          <w:numId w:val="14"/>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Service Architecture:</w:t>
      </w:r>
      <w:r w:rsidRPr="008E4F9A">
        <w:rPr>
          <w:rFonts w:ascii="Segoe UI" w:eastAsia="Times New Roman" w:hAnsi="Segoe UI" w:cs="Segoe UI"/>
          <w:color w:val="1F2328"/>
          <w:kern w:val="0"/>
          <w14:ligatures w14:val="none"/>
        </w:rPr>
        <w:t> RESTful API with WebSocket endpoints, microservices for agent orchestration</w:t>
      </w:r>
    </w:p>
    <w:p w14:paraId="17C2B38F" w14:textId="77777777" w:rsidR="008E4F9A" w:rsidRPr="008E4F9A" w:rsidRDefault="008E4F9A" w:rsidP="008E4F9A">
      <w:pPr>
        <w:numPr>
          <w:ilvl w:val="0"/>
          <w:numId w:val="14"/>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Integration Requirements:</w:t>
      </w:r>
      <w:r w:rsidRPr="008E4F9A">
        <w:rPr>
          <w:rFonts w:ascii="Segoe UI" w:eastAsia="Times New Roman" w:hAnsi="Segoe UI" w:cs="Segoe UI"/>
          <w:color w:val="1F2328"/>
          <w:kern w:val="0"/>
          <w14:ligatures w14:val="none"/>
        </w:rPr>
        <w:t> OpenAI API (primary), Anthropic Claude (fallback), payment processing (Stripe)</w:t>
      </w:r>
    </w:p>
    <w:p w14:paraId="236F371D" w14:textId="77777777" w:rsidR="008E4F9A" w:rsidRPr="008E4F9A" w:rsidRDefault="008E4F9A" w:rsidP="008E4F9A">
      <w:pPr>
        <w:numPr>
          <w:ilvl w:val="0"/>
          <w:numId w:val="14"/>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Security/Compliance:</w:t>
      </w:r>
      <w:r w:rsidRPr="008E4F9A">
        <w:rPr>
          <w:rFonts w:ascii="Segoe UI" w:eastAsia="Times New Roman" w:hAnsi="Segoe UI" w:cs="Segoe UI"/>
          <w:color w:val="1F2328"/>
          <w:kern w:val="0"/>
          <w14:ligatures w14:val="none"/>
        </w:rPr>
        <w:t> SOC 2 compliance planning, data encryption, user privacy protection</w:t>
      </w:r>
    </w:p>
    <w:p w14:paraId="7CA215EB"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Constraints &amp; Assumptions</w:t>
      </w:r>
    </w:p>
    <w:p w14:paraId="712FD606"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Constraints</w:t>
      </w:r>
    </w:p>
    <w:p w14:paraId="5332958C" w14:textId="77777777" w:rsidR="008E4F9A" w:rsidRPr="008E4F9A" w:rsidRDefault="008E4F9A" w:rsidP="008E4F9A">
      <w:pPr>
        <w:numPr>
          <w:ilvl w:val="0"/>
          <w:numId w:val="15"/>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lastRenderedPageBreak/>
        <w:t>Budget:</w:t>
      </w:r>
      <w:r w:rsidRPr="008E4F9A">
        <w:rPr>
          <w:rFonts w:ascii="Segoe UI" w:eastAsia="Times New Roman" w:hAnsi="Segoe UI" w:cs="Segoe UI"/>
          <w:color w:val="1F2328"/>
          <w:kern w:val="0"/>
          <w14:ligatures w14:val="none"/>
        </w:rPr>
        <w:t> Bootstrap/self-funded initially, targeting profitability within 12 months</w:t>
      </w:r>
    </w:p>
    <w:p w14:paraId="569FEEF4" w14:textId="77777777" w:rsidR="008E4F9A" w:rsidRPr="008E4F9A" w:rsidRDefault="008E4F9A" w:rsidP="008E4F9A">
      <w:pPr>
        <w:numPr>
          <w:ilvl w:val="0"/>
          <w:numId w:val="15"/>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Timeline:</w:t>
      </w:r>
      <w:r w:rsidRPr="008E4F9A">
        <w:rPr>
          <w:rFonts w:ascii="Segoe UI" w:eastAsia="Times New Roman" w:hAnsi="Segoe UI" w:cs="Segoe UI"/>
          <w:color w:val="1F2328"/>
          <w:kern w:val="0"/>
          <w14:ligatures w14:val="none"/>
        </w:rPr>
        <w:t> MVP launch within 3 months, full feature set within 6 months</w:t>
      </w:r>
    </w:p>
    <w:p w14:paraId="509EF156" w14:textId="77777777" w:rsidR="008E4F9A" w:rsidRPr="008E4F9A" w:rsidRDefault="008E4F9A" w:rsidP="008E4F9A">
      <w:pPr>
        <w:numPr>
          <w:ilvl w:val="0"/>
          <w:numId w:val="15"/>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Resources:</w:t>
      </w:r>
      <w:r w:rsidRPr="008E4F9A">
        <w:rPr>
          <w:rFonts w:ascii="Segoe UI" w:eastAsia="Times New Roman" w:hAnsi="Segoe UI" w:cs="Segoe UI"/>
          <w:color w:val="1F2328"/>
          <w:kern w:val="0"/>
          <w14:ligatures w14:val="none"/>
        </w:rPr>
        <w:t> Solo founder initially, contractor developers for specialized work</w:t>
      </w:r>
    </w:p>
    <w:p w14:paraId="7C9D6341" w14:textId="77777777" w:rsidR="008E4F9A" w:rsidRPr="008E4F9A" w:rsidRDefault="008E4F9A" w:rsidP="008E4F9A">
      <w:pPr>
        <w:numPr>
          <w:ilvl w:val="0"/>
          <w:numId w:val="15"/>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Technical:</w:t>
      </w:r>
      <w:r w:rsidRPr="008E4F9A">
        <w:rPr>
          <w:rFonts w:ascii="Segoe UI" w:eastAsia="Times New Roman" w:hAnsi="Segoe UI" w:cs="Segoe UI"/>
          <w:color w:val="1F2328"/>
          <w:kern w:val="0"/>
          <w14:ligatures w14:val="none"/>
        </w:rPr>
        <w:t> Must work with existing BMAD methodology and prompts, CDN deployment requirement</w:t>
      </w:r>
    </w:p>
    <w:p w14:paraId="3CF5ADD9"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Key Assumptions</w:t>
      </w:r>
    </w:p>
    <w:p w14:paraId="381B33A0" w14:textId="77777777" w:rsidR="008E4F9A" w:rsidRPr="008E4F9A" w:rsidRDefault="008E4F9A" w:rsidP="008E4F9A">
      <w:pPr>
        <w:numPr>
          <w:ilvl w:val="0"/>
          <w:numId w:val="16"/>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 xml:space="preserve">OpenAI API reliability will </w:t>
      </w:r>
      <w:proofErr w:type="gramStart"/>
      <w:r w:rsidRPr="008E4F9A">
        <w:rPr>
          <w:rFonts w:ascii="Segoe UI" w:eastAsia="Times New Roman" w:hAnsi="Segoe UI" w:cs="Segoe UI"/>
          <w:color w:val="1F2328"/>
          <w:kern w:val="0"/>
          <w14:ligatures w14:val="none"/>
        </w:rPr>
        <w:t>improve</w:t>
      </w:r>
      <w:proofErr w:type="gramEnd"/>
      <w:r w:rsidRPr="008E4F9A">
        <w:rPr>
          <w:rFonts w:ascii="Segoe UI" w:eastAsia="Times New Roman" w:hAnsi="Segoe UI" w:cs="Segoe UI"/>
          <w:color w:val="1F2328"/>
          <w:kern w:val="0"/>
          <w14:ligatures w14:val="none"/>
        </w:rPr>
        <w:t xml:space="preserve"> or Anthropic Claude provides adequate fallback</w:t>
      </w:r>
    </w:p>
    <w:p w14:paraId="06985A25" w14:textId="77777777" w:rsidR="008E4F9A" w:rsidRPr="008E4F9A" w:rsidRDefault="008E4F9A" w:rsidP="008E4F9A">
      <w:pPr>
        <w:numPr>
          <w:ilvl w:val="0"/>
          <w:numId w:val="16"/>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Market demand for AI project planning tools will continue growing</w:t>
      </w:r>
    </w:p>
    <w:p w14:paraId="1DC6E8D4" w14:textId="77777777" w:rsidR="008E4F9A" w:rsidRPr="008E4F9A" w:rsidRDefault="008E4F9A" w:rsidP="008E4F9A">
      <w:pPr>
        <w:numPr>
          <w:ilvl w:val="0"/>
          <w:numId w:val="16"/>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Users will pay for comprehensive planning documents and premium features</w:t>
      </w:r>
    </w:p>
    <w:p w14:paraId="72DEC702" w14:textId="77777777" w:rsidR="008E4F9A" w:rsidRPr="008E4F9A" w:rsidRDefault="008E4F9A" w:rsidP="008E4F9A">
      <w:pPr>
        <w:numPr>
          <w:ilvl w:val="0"/>
          <w:numId w:val="16"/>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Existing BMAD prompts and workflows can be successfully adapted for web delivery</w:t>
      </w:r>
    </w:p>
    <w:p w14:paraId="67858831" w14:textId="77777777" w:rsidR="008E4F9A" w:rsidRPr="008E4F9A" w:rsidRDefault="008E4F9A" w:rsidP="008E4F9A">
      <w:pPr>
        <w:numPr>
          <w:ilvl w:val="0"/>
          <w:numId w:val="16"/>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45-minute planning sessions provide optimal balance between thoroughness and user patience</w:t>
      </w:r>
    </w:p>
    <w:p w14:paraId="08C6B25F"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Risks &amp; Open Questions</w:t>
      </w:r>
    </w:p>
    <w:p w14:paraId="49B58F92"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Key Risks</w:t>
      </w:r>
    </w:p>
    <w:p w14:paraId="5551C28F" w14:textId="77777777" w:rsidR="008E4F9A" w:rsidRPr="008E4F9A" w:rsidRDefault="008E4F9A" w:rsidP="008E4F9A">
      <w:pPr>
        <w:numPr>
          <w:ilvl w:val="0"/>
          <w:numId w:val="17"/>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API Dependency:</w:t>
      </w:r>
      <w:r w:rsidRPr="008E4F9A">
        <w:rPr>
          <w:rFonts w:ascii="Segoe UI" w:eastAsia="Times New Roman" w:hAnsi="Segoe UI" w:cs="Segoe UI"/>
          <w:color w:val="1F2328"/>
          <w:kern w:val="0"/>
          <w14:ligatures w14:val="none"/>
        </w:rPr>
        <w:t> Over-reliance on external LLM providers could impact service reliability and costs</w:t>
      </w:r>
    </w:p>
    <w:p w14:paraId="3CA1BEB7" w14:textId="77777777" w:rsidR="008E4F9A" w:rsidRPr="008E4F9A" w:rsidRDefault="008E4F9A" w:rsidP="008E4F9A">
      <w:pPr>
        <w:numPr>
          <w:ilvl w:val="0"/>
          <w:numId w:val="17"/>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Competition:</w:t>
      </w:r>
      <w:r w:rsidRPr="008E4F9A">
        <w:rPr>
          <w:rFonts w:ascii="Segoe UI" w:eastAsia="Times New Roman" w:hAnsi="Segoe UI" w:cs="Segoe UI"/>
          <w:color w:val="1F2328"/>
          <w:kern w:val="0"/>
          <w14:ligatures w14:val="none"/>
        </w:rPr>
        <w:t> Large tech companies (Microsoft, Google) could launch competing AI planning tools</w:t>
      </w:r>
    </w:p>
    <w:p w14:paraId="241E595C" w14:textId="77777777" w:rsidR="008E4F9A" w:rsidRPr="008E4F9A" w:rsidRDefault="008E4F9A" w:rsidP="008E4F9A">
      <w:pPr>
        <w:numPr>
          <w:ilvl w:val="0"/>
          <w:numId w:val="17"/>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Market Education:</w:t>
      </w:r>
      <w:r w:rsidRPr="008E4F9A">
        <w:rPr>
          <w:rFonts w:ascii="Segoe UI" w:eastAsia="Times New Roman" w:hAnsi="Segoe UI" w:cs="Segoe UI"/>
          <w:color w:val="1F2328"/>
          <w:kern w:val="0"/>
          <w14:ligatures w14:val="none"/>
        </w:rPr>
        <w:t> Users may not understand the value of comprehensive planning vs. quick templates</w:t>
      </w:r>
    </w:p>
    <w:p w14:paraId="3B56E0F5" w14:textId="77777777" w:rsidR="008E4F9A" w:rsidRPr="008E4F9A" w:rsidRDefault="008E4F9A" w:rsidP="008E4F9A">
      <w:pPr>
        <w:numPr>
          <w:ilvl w:val="0"/>
          <w:numId w:val="17"/>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b/>
          <w:bCs/>
          <w:color w:val="1F2328"/>
          <w:kern w:val="0"/>
          <w14:ligatures w14:val="none"/>
        </w:rPr>
        <w:t>Technical Complexity:</w:t>
      </w:r>
      <w:r w:rsidRPr="008E4F9A">
        <w:rPr>
          <w:rFonts w:ascii="Segoe UI" w:eastAsia="Times New Roman" w:hAnsi="Segoe UI" w:cs="Segoe UI"/>
          <w:color w:val="1F2328"/>
          <w:kern w:val="0"/>
          <w14:ligatures w14:val="none"/>
        </w:rPr>
        <w:t> Orchestrating multiple AI agents while maintaining conversation quality may prove challenging</w:t>
      </w:r>
    </w:p>
    <w:p w14:paraId="0F00FC3C"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Open Questions</w:t>
      </w:r>
    </w:p>
    <w:p w14:paraId="33D94C7C" w14:textId="77777777" w:rsidR="008E4F9A" w:rsidRPr="008E4F9A" w:rsidRDefault="008E4F9A" w:rsidP="008E4F9A">
      <w:pPr>
        <w:numPr>
          <w:ilvl w:val="0"/>
          <w:numId w:val="18"/>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What's the optimal monetization gate placement to balance free value with conversion?</w:t>
      </w:r>
    </w:p>
    <w:p w14:paraId="3257FDD9" w14:textId="77777777" w:rsidR="008E4F9A" w:rsidRPr="008E4F9A" w:rsidRDefault="008E4F9A" w:rsidP="008E4F9A">
      <w:pPr>
        <w:numPr>
          <w:ilvl w:val="0"/>
          <w:numId w:val="1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How do we maintain BMAD methodology quality while simplifying delivery for non-technical users?</w:t>
      </w:r>
    </w:p>
    <w:p w14:paraId="74B24EA3" w14:textId="77777777" w:rsidR="008E4F9A" w:rsidRPr="008E4F9A" w:rsidRDefault="008E4F9A" w:rsidP="008E4F9A">
      <w:pPr>
        <w:numPr>
          <w:ilvl w:val="0"/>
          <w:numId w:val="1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lastRenderedPageBreak/>
        <w:t>Should we build industry-specific variants or maintain a generalist approach initially?</w:t>
      </w:r>
    </w:p>
    <w:p w14:paraId="777FB720" w14:textId="77777777" w:rsidR="008E4F9A" w:rsidRPr="008E4F9A" w:rsidRDefault="008E4F9A" w:rsidP="008E4F9A">
      <w:pPr>
        <w:numPr>
          <w:ilvl w:val="0"/>
          <w:numId w:val="18"/>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What's the most effective way to handle long-running planning sessions (45 minutes) in a web interface?</w:t>
      </w:r>
    </w:p>
    <w:p w14:paraId="79A146D3"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Areas Needing Further Research</w:t>
      </w:r>
    </w:p>
    <w:p w14:paraId="3B2704C3" w14:textId="77777777" w:rsidR="008E4F9A" w:rsidRPr="008E4F9A" w:rsidRDefault="008E4F9A" w:rsidP="008E4F9A">
      <w:pPr>
        <w:numPr>
          <w:ilvl w:val="0"/>
          <w:numId w:val="19"/>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Competitive landscape analysis of existing AI planning tools and traditional project management software</w:t>
      </w:r>
    </w:p>
    <w:p w14:paraId="62EE8D45" w14:textId="77777777" w:rsidR="008E4F9A" w:rsidRPr="008E4F9A" w:rsidRDefault="008E4F9A" w:rsidP="008E4F9A">
      <w:pPr>
        <w:numPr>
          <w:ilvl w:val="0"/>
          <w:numId w:val="1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User research with target segments to validate pricing and feature priorities</w:t>
      </w:r>
    </w:p>
    <w:p w14:paraId="74AE8780" w14:textId="77777777" w:rsidR="008E4F9A" w:rsidRPr="008E4F9A" w:rsidRDefault="008E4F9A" w:rsidP="008E4F9A">
      <w:pPr>
        <w:numPr>
          <w:ilvl w:val="0"/>
          <w:numId w:val="1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Technical feasibility testing of real-time document generation and WebSocket performance</w:t>
      </w:r>
    </w:p>
    <w:p w14:paraId="669127DE" w14:textId="77777777" w:rsidR="008E4F9A" w:rsidRPr="008E4F9A" w:rsidRDefault="008E4F9A" w:rsidP="008E4F9A">
      <w:pPr>
        <w:numPr>
          <w:ilvl w:val="0"/>
          <w:numId w:val="19"/>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Legal and compliance requirements for handling user project data and AI-generated content</w:t>
      </w:r>
    </w:p>
    <w:p w14:paraId="69B35EEA" w14:textId="77777777" w:rsidR="008E4F9A" w:rsidRPr="008E4F9A" w:rsidRDefault="008E4F9A" w:rsidP="008E4F9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8E4F9A">
        <w:rPr>
          <w:rFonts w:ascii="Segoe UI" w:eastAsia="Times New Roman" w:hAnsi="Segoe UI" w:cs="Segoe UI"/>
          <w:b/>
          <w:bCs/>
          <w:color w:val="1F2328"/>
          <w:kern w:val="0"/>
          <w:sz w:val="36"/>
          <w:szCs w:val="36"/>
          <w14:ligatures w14:val="none"/>
        </w:rPr>
        <w:t>Appendices</w:t>
      </w:r>
    </w:p>
    <w:p w14:paraId="214D2D19"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A. Research Summary</w:t>
      </w:r>
    </w:p>
    <w:p w14:paraId="28C7D5C0" w14:textId="77777777" w:rsidR="008E4F9A" w:rsidRPr="008E4F9A" w:rsidRDefault="008E4F9A" w:rsidP="008E4F9A">
      <w:p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Based on comprehensive brainstorming session conducted September 8, 2025:</w:t>
      </w:r>
    </w:p>
    <w:p w14:paraId="155FED09" w14:textId="77777777" w:rsidR="008E4F9A" w:rsidRPr="008E4F9A" w:rsidRDefault="008E4F9A" w:rsidP="008E4F9A">
      <w:pPr>
        <w:numPr>
          <w:ilvl w:val="0"/>
          <w:numId w:val="20"/>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Identified "AI team management" as preferred positioning over "AI tool usage"</w:t>
      </w:r>
    </w:p>
    <w:p w14:paraId="1C153449" w14:textId="77777777" w:rsidR="008E4F9A" w:rsidRPr="008E4F9A" w:rsidRDefault="008E4F9A" w:rsidP="008E4F9A">
      <w:pPr>
        <w:numPr>
          <w:ilvl w:val="0"/>
          <w:numId w:val="20"/>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Validated "compressed expertise" messaging for overcoming time investment objections</w:t>
      </w:r>
    </w:p>
    <w:p w14:paraId="748388F7" w14:textId="77777777" w:rsidR="008E4F9A" w:rsidRPr="008E4F9A" w:rsidRDefault="008E4F9A" w:rsidP="008E4F9A">
      <w:pPr>
        <w:numPr>
          <w:ilvl w:val="0"/>
          <w:numId w:val="20"/>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Confirmed technical approach of JavaScript frontend with orchestration backend</w:t>
      </w:r>
    </w:p>
    <w:p w14:paraId="752A71A0" w14:textId="77777777" w:rsidR="008E4F9A" w:rsidRPr="008E4F9A" w:rsidRDefault="008E4F9A" w:rsidP="008E4F9A">
      <w:pPr>
        <w:numPr>
          <w:ilvl w:val="0"/>
          <w:numId w:val="20"/>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Established progressive monetization strategy with immediate free value</w:t>
      </w:r>
    </w:p>
    <w:p w14:paraId="7855F7BD"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B. Stakeholder Input</w:t>
      </w:r>
    </w:p>
    <w:p w14:paraId="150E0E2A" w14:textId="77777777" w:rsidR="008E4F9A" w:rsidRPr="008E4F9A" w:rsidRDefault="008E4F9A" w:rsidP="008E4F9A">
      <w:pPr>
        <w:numPr>
          <w:ilvl w:val="0"/>
          <w:numId w:val="21"/>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Technical feasibility confirmed through existing BMAD methodology analysis</w:t>
      </w:r>
    </w:p>
    <w:p w14:paraId="57422883" w14:textId="77777777" w:rsidR="008E4F9A" w:rsidRPr="008E4F9A" w:rsidRDefault="008E4F9A" w:rsidP="008E4F9A">
      <w:pPr>
        <w:numPr>
          <w:ilvl w:val="0"/>
          <w:numId w:val="2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User experience insights gathered through role-playing exercises with different user types</w:t>
      </w:r>
    </w:p>
    <w:p w14:paraId="20191FD4" w14:textId="77777777" w:rsidR="008E4F9A" w:rsidRPr="008E4F9A" w:rsidRDefault="008E4F9A" w:rsidP="008E4F9A">
      <w:pPr>
        <w:numPr>
          <w:ilvl w:val="0"/>
          <w:numId w:val="21"/>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Architecture decisions validated through morphological analysis of key product dimensions</w:t>
      </w:r>
    </w:p>
    <w:p w14:paraId="7EE6D39D" w14:textId="77777777" w:rsidR="008E4F9A" w:rsidRPr="008E4F9A" w:rsidRDefault="008E4F9A" w:rsidP="008E4F9A">
      <w:pPr>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8E4F9A">
        <w:rPr>
          <w:rFonts w:ascii="Segoe UI" w:eastAsia="Times New Roman" w:hAnsi="Segoe UI" w:cs="Segoe UI"/>
          <w:b/>
          <w:bCs/>
          <w:color w:val="1F2328"/>
          <w:kern w:val="0"/>
          <w:sz w:val="30"/>
          <w:szCs w:val="30"/>
          <w14:ligatures w14:val="none"/>
        </w:rPr>
        <w:t>C. References</w:t>
      </w:r>
    </w:p>
    <w:p w14:paraId="785138CD" w14:textId="77777777" w:rsidR="008E4F9A" w:rsidRPr="008E4F9A" w:rsidRDefault="008E4F9A" w:rsidP="008E4F9A">
      <w:pPr>
        <w:numPr>
          <w:ilvl w:val="0"/>
          <w:numId w:val="22"/>
        </w:numPr>
        <w:spacing w:before="100" w:beforeAutospacing="1"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BMAD methodology documentation and agent workflows</w:t>
      </w:r>
    </w:p>
    <w:p w14:paraId="5EFCF998" w14:textId="77777777" w:rsidR="008E4F9A" w:rsidRPr="008E4F9A" w:rsidRDefault="008E4F9A" w:rsidP="008E4F9A">
      <w:pPr>
        <w:numPr>
          <w:ilvl w:val="0"/>
          <w:numId w:val="22"/>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lastRenderedPageBreak/>
        <w:t>Brainstorming session results (docs/brainstorming-session-results.md)</w:t>
      </w:r>
    </w:p>
    <w:p w14:paraId="2A00366E" w14:textId="77777777" w:rsidR="008E4F9A" w:rsidRPr="008E4F9A" w:rsidRDefault="008E4F9A" w:rsidP="008E4F9A">
      <w:pPr>
        <w:numPr>
          <w:ilvl w:val="0"/>
          <w:numId w:val="22"/>
        </w:numPr>
        <w:spacing w:before="60" w:after="100" w:afterAutospacing="1" w:line="240" w:lineRule="auto"/>
        <w:rPr>
          <w:rFonts w:ascii="Segoe UI" w:eastAsia="Times New Roman" w:hAnsi="Segoe UI" w:cs="Segoe UI"/>
          <w:color w:val="1F2328"/>
          <w:kern w:val="0"/>
          <w14:ligatures w14:val="none"/>
        </w:rPr>
      </w:pPr>
      <w:r w:rsidRPr="008E4F9A">
        <w:rPr>
          <w:rFonts w:ascii="Segoe UI" w:eastAsia="Times New Roman" w:hAnsi="Segoe UI" w:cs="Segoe UI"/>
          <w:color w:val="1F2328"/>
          <w:kern w:val="0"/>
          <w14:ligatures w14:val="none"/>
        </w:rPr>
        <w:t xml:space="preserve">Greenfield </w:t>
      </w:r>
      <w:proofErr w:type="spellStart"/>
      <w:r w:rsidRPr="008E4F9A">
        <w:rPr>
          <w:rFonts w:ascii="Segoe UI" w:eastAsia="Times New Roman" w:hAnsi="Segoe UI" w:cs="Segoe UI"/>
          <w:color w:val="1F2328"/>
          <w:kern w:val="0"/>
          <w14:ligatures w14:val="none"/>
        </w:rPr>
        <w:t>fullstack</w:t>
      </w:r>
      <w:proofErr w:type="spellEnd"/>
      <w:r w:rsidRPr="008E4F9A">
        <w:rPr>
          <w:rFonts w:ascii="Segoe UI" w:eastAsia="Times New Roman" w:hAnsi="Segoe UI" w:cs="Segoe UI"/>
          <w:color w:val="1F2328"/>
          <w:kern w:val="0"/>
          <w14:ligatures w14:val="none"/>
        </w:rPr>
        <w:t xml:space="preserve"> workflow specification</w:t>
      </w:r>
    </w:p>
    <w:p w14:paraId="35DB178D" w14:textId="77777777" w:rsidR="003F6DAF" w:rsidRDefault="003F6DAF"/>
    <w:sectPr w:rsidR="003F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2EBE"/>
    <w:multiLevelType w:val="multilevel"/>
    <w:tmpl w:val="B4A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737C"/>
    <w:multiLevelType w:val="multilevel"/>
    <w:tmpl w:val="5BA6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B74A5"/>
    <w:multiLevelType w:val="multilevel"/>
    <w:tmpl w:val="62D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B2D"/>
    <w:multiLevelType w:val="multilevel"/>
    <w:tmpl w:val="7CB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31349"/>
    <w:multiLevelType w:val="multilevel"/>
    <w:tmpl w:val="047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52FC6"/>
    <w:multiLevelType w:val="multilevel"/>
    <w:tmpl w:val="19EE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A0401"/>
    <w:multiLevelType w:val="multilevel"/>
    <w:tmpl w:val="A16A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D5E8F"/>
    <w:multiLevelType w:val="multilevel"/>
    <w:tmpl w:val="A20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42FB1"/>
    <w:multiLevelType w:val="multilevel"/>
    <w:tmpl w:val="A5EC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90C49"/>
    <w:multiLevelType w:val="multilevel"/>
    <w:tmpl w:val="F73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D4716"/>
    <w:multiLevelType w:val="multilevel"/>
    <w:tmpl w:val="BD5C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16B12"/>
    <w:multiLevelType w:val="multilevel"/>
    <w:tmpl w:val="A316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F6CD1"/>
    <w:multiLevelType w:val="multilevel"/>
    <w:tmpl w:val="DC0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36632"/>
    <w:multiLevelType w:val="multilevel"/>
    <w:tmpl w:val="BE34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33C1D"/>
    <w:multiLevelType w:val="multilevel"/>
    <w:tmpl w:val="BF72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42A2A"/>
    <w:multiLevelType w:val="multilevel"/>
    <w:tmpl w:val="8886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06525"/>
    <w:multiLevelType w:val="multilevel"/>
    <w:tmpl w:val="020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6433B"/>
    <w:multiLevelType w:val="multilevel"/>
    <w:tmpl w:val="D98E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73666"/>
    <w:multiLevelType w:val="multilevel"/>
    <w:tmpl w:val="2BFE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2619C"/>
    <w:multiLevelType w:val="multilevel"/>
    <w:tmpl w:val="C22A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45AE4"/>
    <w:multiLevelType w:val="multilevel"/>
    <w:tmpl w:val="3B0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93B5B"/>
    <w:multiLevelType w:val="multilevel"/>
    <w:tmpl w:val="C95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24284">
    <w:abstractNumId w:val="19"/>
  </w:num>
  <w:num w:numId="2" w16cid:durableId="1376463462">
    <w:abstractNumId w:val="18"/>
  </w:num>
  <w:num w:numId="3" w16cid:durableId="1727294190">
    <w:abstractNumId w:val="10"/>
  </w:num>
  <w:num w:numId="4" w16cid:durableId="824511460">
    <w:abstractNumId w:val="21"/>
  </w:num>
  <w:num w:numId="5" w16cid:durableId="161434228">
    <w:abstractNumId w:val="15"/>
  </w:num>
  <w:num w:numId="6" w16cid:durableId="1421566441">
    <w:abstractNumId w:val="1"/>
  </w:num>
  <w:num w:numId="7" w16cid:durableId="360858558">
    <w:abstractNumId w:val="17"/>
  </w:num>
  <w:num w:numId="8" w16cid:durableId="1243493213">
    <w:abstractNumId w:val="0"/>
  </w:num>
  <w:num w:numId="9" w16cid:durableId="2100255168">
    <w:abstractNumId w:val="8"/>
  </w:num>
  <w:num w:numId="10" w16cid:durableId="741028753">
    <w:abstractNumId w:val="16"/>
  </w:num>
  <w:num w:numId="11" w16cid:durableId="1128007357">
    <w:abstractNumId w:val="20"/>
  </w:num>
  <w:num w:numId="12" w16cid:durableId="912084910">
    <w:abstractNumId w:val="9"/>
  </w:num>
  <w:num w:numId="13" w16cid:durableId="1237978125">
    <w:abstractNumId w:val="7"/>
  </w:num>
  <w:num w:numId="14" w16cid:durableId="1049451003">
    <w:abstractNumId w:val="2"/>
  </w:num>
  <w:num w:numId="15" w16cid:durableId="1762020545">
    <w:abstractNumId w:val="14"/>
  </w:num>
  <w:num w:numId="16" w16cid:durableId="299847332">
    <w:abstractNumId w:val="12"/>
  </w:num>
  <w:num w:numId="17" w16cid:durableId="673146006">
    <w:abstractNumId w:val="11"/>
  </w:num>
  <w:num w:numId="18" w16cid:durableId="2089425142">
    <w:abstractNumId w:val="6"/>
  </w:num>
  <w:num w:numId="19" w16cid:durableId="1331523754">
    <w:abstractNumId w:val="13"/>
  </w:num>
  <w:num w:numId="20" w16cid:durableId="1015159315">
    <w:abstractNumId w:val="3"/>
  </w:num>
  <w:num w:numId="21" w16cid:durableId="1976829862">
    <w:abstractNumId w:val="5"/>
  </w:num>
  <w:num w:numId="22" w16cid:durableId="2058317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9A"/>
    <w:rsid w:val="00224385"/>
    <w:rsid w:val="003F6DAF"/>
    <w:rsid w:val="005B729D"/>
    <w:rsid w:val="008E4F9A"/>
    <w:rsid w:val="00BD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F0156"/>
  <w15:chartTrackingRefBased/>
  <w15:docId w15:val="{C1FB03EB-DC22-054E-AF7F-20B72F55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4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4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F9A"/>
    <w:rPr>
      <w:rFonts w:eastAsiaTheme="majorEastAsia" w:cstheme="majorBidi"/>
      <w:color w:val="272727" w:themeColor="text1" w:themeTint="D8"/>
    </w:rPr>
  </w:style>
  <w:style w:type="paragraph" w:styleId="Title">
    <w:name w:val="Title"/>
    <w:basedOn w:val="Normal"/>
    <w:next w:val="Normal"/>
    <w:link w:val="TitleChar"/>
    <w:uiPriority w:val="10"/>
    <w:qFormat/>
    <w:rsid w:val="008E4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F9A"/>
    <w:pPr>
      <w:spacing w:before="160"/>
      <w:jc w:val="center"/>
    </w:pPr>
    <w:rPr>
      <w:i/>
      <w:iCs/>
      <w:color w:val="404040" w:themeColor="text1" w:themeTint="BF"/>
    </w:rPr>
  </w:style>
  <w:style w:type="character" w:customStyle="1" w:styleId="QuoteChar">
    <w:name w:val="Quote Char"/>
    <w:basedOn w:val="DefaultParagraphFont"/>
    <w:link w:val="Quote"/>
    <w:uiPriority w:val="29"/>
    <w:rsid w:val="008E4F9A"/>
    <w:rPr>
      <w:i/>
      <w:iCs/>
      <w:color w:val="404040" w:themeColor="text1" w:themeTint="BF"/>
    </w:rPr>
  </w:style>
  <w:style w:type="paragraph" w:styleId="ListParagraph">
    <w:name w:val="List Paragraph"/>
    <w:basedOn w:val="Normal"/>
    <w:uiPriority w:val="34"/>
    <w:qFormat/>
    <w:rsid w:val="008E4F9A"/>
    <w:pPr>
      <w:ind w:left="720"/>
      <w:contextualSpacing/>
    </w:pPr>
  </w:style>
  <w:style w:type="character" w:styleId="IntenseEmphasis">
    <w:name w:val="Intense Emphasis"/>
    <w:basedOn w:val="DefaultParagraphFont"/>
    <w:uiPriority w:val="21"/>
    <w:qFormat/>
    <w:rsid w:val="008E4F9A"/>
    <w:rPr>
      <w:i/>
      <w:iCs/>
      <w:color w:val="0F4761" w:themeColor="accent1" w:themeShade="BF"/>
    </w:rPr>
  </w:style>
  <w:style w:type="paragraph" w:styleId="IntenseQuote">
    <w:name w:val="Intense Quote"/>
    <w:basedOn w:val="Normal"/>
    <w:next w:val="Normal"/>
    <w:link w:val="IntenseQuoteChar"/>
    <w:uiPriority w:val="30"/>
    <w:qFormat/>
    <w:rsid w:val="008E4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F9A"/>
    <w:rPr>
      <w:i/>
      <w:iCs/>
      <w:color w:val="0F4761" w:themeColor="accent1" w:themeShade="BF"/>
    </w:rPr>
  </w:style>
  <w:style w:type="character" w:styleId="IntenseReference">
    <w:name w:val="Intense Reference"/>
    <w:basedOn w:val="DefaultParagraphFont"/>
    <w:uiPriority w:val="32"/>
    <w:qFormat/>
    <w:rsid w:val="008E4F9A"/>
    <w:rPr>
      <w:b/>
      <w:bCs/>
      <w:smallCaps/>
      <w:color w:val="0F4761" w:themeColor="accent1" w:themeShade="BF"/>
      <w:spacing w:val="5"/>
    </w:rPr>
  </w:style>
  <w:style w:type="paragraph" w:styleId="NormalWeb">
    <w:name w:val="Normal (Web)"/>
    <w:basedOn w:val="Normal"/>
    <w:uiPriority w:val="99"/>
    <w:semiHidden/>
    <w:unhideWhenUsed/>
    <w:rsid w:val="008E4F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4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Wilson</dc:creator>
  <cp:keywords/>
  <dc:description/>
  <cp:lastModifiedBy>Justin Wilson</cp:lastModifiedBy>
  <cp:revision>1</cp:revision>
  <dcterms:created xsi:type="dcterms:W3CDTF">2025-09-10T20:19:00Z</dcterms:created>
  <dcterms:modified xsi:type="dcterms:W3CDTF">2025-09-10T20:20:00Z</dcterms:modified>
</cp:coreProperties>
</file>