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A752B9" w14:textId="65D3129A" w:rsidR="0058368A" w:rsidRPr="00935957" w:rsidRDefault="00935957">
      <w:pPr>
        <w:rPr>
          <w:b/>
          <w:bCs/>
          <w:u w:val="single"/>
        </w:rPr>
      </w:pPr>
      <w:r w:rsidRPr="00935957">
        <w:rPr>
          <w:b/>
          <w:bCs/>
          <w:u w:val="single"/>
        </w:rPr>
        <w:t xml:space="preserve">Arduino Based </w:t>
      </w:r>
      <w:proofErr w:type="spellStart"/>
      <w:r w:rsidRPr="00935957">
        <w:rPr>
          <w:b/>
          <w:bCs/>
          <w:u w:val="single"/>
        </w:rPr>
        <w:t>CubCar</w:t>
      </w:r>
      <w:proofErr w:type="spellEnd"/>
      <w:r w:rsidRPr="00935957">
        <w:rPr>
          <w:b/>
          <w:bCs/>
          <w:u w:val="single"/>
        </w:rPr>
        <w:t xml:space="preserve"> (Pinewood Derby) Timer</w:t>
      </w:r>
    </w:p>
    <w:p w14:paraId="5DA93A64" w14:textId="77777777" w:rsidR="00935957" w:rsidRDefault="00935957">
      <w:r>
        <w:t xml:space="preserve">I have been building Raspberry PI based </w:t>
      </w:r>
      <w:proofErr w:type="spellStart"/>
      <w:r>
        <w:t>cubcar</w:t>
      </w:r>
      <w:proofErr w:type="spellEnd"/>
      <w:r>
        <w:t xml:space="preserve"> timers for a number of years, and they can do a </w:t>
      </w:r>
      <w:proofErr w:type="gramStart"/>
      <w:r>
        <w:t>lot</w:t>
      </w:r>
      <w:proofErr w:type="gramEnd"/>
      <w:r>
        <w:t xml:space="preserve"> </w:t>
      </w:r>
    </w:p>
    <w:p w14:paraId="562E8516" w14:textId="11E17C24" w:rsidR="00935957" w:rsidRDefault="00935957" w:rsidP="00935957">
      <w:pPr>
        <w:pStyle w:val="ListParagraph"/>
        <w:numPr>
          <w:ilvl w:val="0"/>
          <w:numId w:val="2"/>
        </w:numPr>
      </w:pPr>
      <w:r>
        <w:t>Store results in a database</w:t>
      </w:r>
    </w:p>
    <w:p w14:paraId="12642E26" w14:textId="074DE585" w:rsidR="00935957" w:rsidRDefault="00935957" w:rsidP="00935957">
      <w:pPr>
        <w:pStyle w:val="ListParagraph"/>
        <w:numPr>
          <w:ilvl w:val="0"/>
          <w:numId w:val="2"/>
        </w:numPr>
      </w:pPr>
      <w:r>
        <w:t>Use and RFID tag reader for tracking cars and fully eliminating paper</w:t>
      </w:r>
    </w:p>
    <w:p w14:paraId="526AE2FA" w14:textId="2267CE80" w:rsidR="00935957" w:rsidRDefault="00935957" w:rsidP="00935957">
      <w:pPr>
        <w:pStyle w:val="ListParagraph"/>
        <w:numPr>
          <w:ilvl w:val="0"/>
          <w:numId w:val="2"/>
        </w:numPr>
      </w:pPr>
      <w:r>
        <w:t>Can support running full applications including a GUI.</w:t>
      </w:r>
    </w:p>
    <w:p w14:paraId="042AC6CC" w14:textId="51B47063" w:rsidR="00935957" w:rsidRDefault="00935957">
      <w:r>
        <w:t>but they have some drawbacks:</w:t>
      </w:r>
    </w:p>
    <w:p w14:paraId="4258D9CE" w14:textId="4EFA21DE" w:rsidR="00935957" w:rsidRDefault="00935957" w:rsidP="00935957">
      <w:pPr>
        <w:pStyle w:val="ListParagraph"/>
        <w:numPr>
          <w:ilvl w:val="0"/>
          <w:numId w:val="1"/>
        </w:numPr>
      </w:pPr>
      <w:r>
        <w:t>Raspberry Pi’s are getting very expensive.  A pi4 will run at least $100.00.</w:t>
      </w:r>
    </w:p>
    <w:p w14:paraId="0A399E32" w14:textId="3A3EB6C9" w:rsidR="00935957" w:rsidRDefault="00935957" w:rsidP="00935957">
      <w:pPr>
        <w:pStyle w:val="ListParagraph"/>
        <w:numPr>
          <w:ilvl w:val="0"/>
          <w:numId w:val="1"/>
        </w:numPr>
      </w:pPr>
      <w:r>
        <w:t>Setting up a Pi is an involved process – Can be an intimidating process</w:t>
      </w:r>
    </w:p>
    <w:p w14:paraId="12F710B8" w14:textId="7D0B1728" w:rsidR="00093B72" w:rsidRDefault="00093B72" w:rsidP="00935957">
      <w:pPr>
        <w:pStyle w:val="ListParagraph"/>
        <w:numPr>
          <w:ilvl w:val="0"/>
          <w:numId w:val="1"/>
        </w:numPr>
      </w:pPr>
      <w:r>
        <w:t>Configuring the timers and running races on the Pi’s requires a certain level of Unix skills</w:t>
      </w:r>
    </w:p>
    <w:p w14:paraId="425C453D" w14:textId="406E489B" w:rsidR="00093B72" w:rsidRDefault="00093B72" w:rsidP="00093B72">
      <w:r>
        <w:t xml:space="preserve">As a </w:t>
      </w:r>
      <w:proofErr w:type="gramStart"/>
      <w:r>
        <w:t>result</w:t>
      </w:r>
      <w:proofErr w:type="gramEnd"/>
      <w:r>
        <w:t xml:space="preserve"> I have built a next generation of </w:t>
      </w:r>
      <w:proofErr w:type="spellStart"/>
      <w:r>
        <w:t>cubcar</w:t>
      </w:r>
      <w:proofErr w:type="spellEnd"/>
      <w:r>
        <w:t xml:space="preserve"> timers based around an inexpensive Arduino Nano.  While lacking in overall computing horsepower compared to a </w:t>
      </w:r>
      <w:proofErr w:type="gramStart"/>
      <w:r>
        <w:t>pi</w:t>
      </w:r>
      <w:proofErr w:type="gramEnd"/>
      <w:r>
        <w:t xml:space="preserve"> they are adequate to get the job done and can be built for less than $</w:t>
      </w:r>
      <w:r w:rsidR="001F5016">
        <w:t>4</w:t>
      </w:r>
      <w:r>
        <w:t>5.00 and after initial setup they require no computing skills to run them.</w:t>
      </w:r>
    </w:p>
    <w:p w14:paraId="377733FC" w14:textId="7A65DEFA" w:rsidR="00C14DAB" w:rsidRDefault="00C14DAB" w:rsidP="00093B72">
      <w:r>
        <w:t>You have two options for lights on the track.  Using LEDs with a shift register or using a WS</w:t>
      </w:r>
      <w:r w:rsidR="00583659">
        <w:t>28XX LED Strip.  If using LEDS these are the parts that are needed for lighting:</w:t>
      </w:r>
    </w:p>
    <w:tbl>
      <w:tblPr>
        <w:tblStyle w:val="TableGrid"/>
        <w:tblW w:w="0" w:type="auto"/>
        <w:tblLook w:val="04A0" w:firstRow="1" w:lastRow="0" w:firstColumn="1" w:lastColumn="0" w:noHBand="0" w:noVBand="1"/>
      </w:tblPr>
      <w:tblGrid>
        <w:gridCol w:w="3116"/>
        <w:gridCol w:w="3117"/>
        <w:gridCol w:w="3117"/>
      </w:tblGrid>
      <w:tr w:rsidR="008B79E1" w14:paraId="35A3B38E" w14:textId="77777777" w:rsidTr="008B79E1">
        <w:tc>
          <w:tcPr>
            <w:tcW w:w="3116" w:type="dxa"/>
          </w:tcPr>
          <w:p w14:paraId="19A405F4" w14:textId="71106C91" w:rsidR="008B79E1" w:rsidRDefault="008B79E1">
            <w:pPr>
              <w:rPr>
                <w:b/>
                <w:bCs/>
                <w:u w:val="single"/>
              </w:rPr>
            </w:pPr>
            <w:r>
              <w:rPr>
                <w:b/>
                <w:bCs/>
                <w:u w:val="single"/>
              </w:rPr>
              <w:t>Item</w:t>
            </w:r>
          </w:p>
        </w:tc>
        <w:tc>
          <w:tcPr>
            <w:tcW w:w="3117" w:type="dxa"/>
          </w:tcPr>
          <w:p w14:paraId="448531D0" w14:textId="26E781C0" w:rsidR="008B79E1" w:rsidRDefault="008B79E1">
            <w:pPr>
              <w:rPr>
                <w:b/>
                <w:bCs/>
                <w:u w:val="single"/>
              </w:rPr>
            </w:pPr>
            <w:r>
              <w:rPr>
                <w:b/>
                <w:bCs/>
                <w:u w:val="single"/>
              </w:rPr>
              <w:t>Price</w:t>
            </w:r>
          </w:p>
        </w:tc>
        <w:tc>
          <w:tcPr>
            <w:tcW w:w="3117" w:type="dxa"/>
          </w:tcPr>
          <w:p w14:paraId="44D4E00A" w14:textId="5C18EB1F" w:rsidR="008B79E1" w:rsidRDefault="008B79E1">
            <w:pPr>
              <w:rPr>
                <w:b/>
                <w:bCs/>
                <w:u w:val="single"/>
              </w:rPr>
            </w:pPr>
            <w:r>
              <w:rPr>
                <w:b/>
                <w:bCs/>
                <w:u w:val="single"/>
              </w:rPr>
              <w:t>Notes</w:t>
            </w:r>
          </w:p>
        </w:tc>
      </w:tr>
      <w:tr w:rsidR="008B79E1" w14:paraId="029BF356" w14:textId="77777777" w:rsidTr="008B79E1">
        <w:tc>
          <w:tcPr>
            <w:tcW w:w="3116" w:type="dxa"/>
          </w:tcPr>
          <w:p w14:paraId="642C12D8" w14:textId="61D3E0F4" w:rsidR="008B79E1" w:rsidRDefault="008B79E1" w:rsidP="008B79E1">
            <w:pPr>
              <w:rPr>
                <w:b/>
                <w:bCs/>
                <w:u w:val="single"/>
              </w:rPr>
            </w:pPr>
            <w:r>
              <w:t>2 – 74HC595 Shift Registers</w:t>
            </w:r>
          </w:p>
        </w:tc>
        <w:tc>
          <w:tcPr>
            <w:tcW w:w="3117" w:type="dxa"/>
          </w:tcPr>
          <w:p w14:paraId="09DBD485" w14:textId="09148064" w:rsidR="008B79E1" w:rsidRPr="008B79E1" w:rsidRDefault="0003561B" w:rsidP="008B79E1">
            <w:proofErr w:type="spellStart"/>
            <w:r>
              <w:t>Aliexpress</w:t>
            </w:r>
            <w:proofErr w:type="spellEnd"/>
            <w:r>
              <w:t xml:space="preserve"> sells for 2 for $2.00</w:t>
            </w:r>
          </w:p>
        </w:tc>
        <w:tc>
          <w:tcPr>
            <w:tcW w:w="3117" w:type="dxa"/>
          </w:tcPr>
          <w:p w14:paraId="5174A2F2" w14:textId="1D038F3C" w:rsidR="008B79E1" w:rsidRPr="0003561B" w:rsidRDefault="0003561B" w:rsidP="008B79E1">
            <w:r>
              <w:t>Not needed if using LED Strip</w:t>
            </w:r>
          </w:p>
        </w:tc>
      </w:tr>
      <w:tr w:rsidR="0003561B" w14:paraId="6F590FCA" w14:textId="77777777" w:rsidTr="008B79E1">
        <w:tc>
          <w:tcPr>
            <w:tcW w:w="3116" w:type="dxa"/>
          </w:tcPr>
          <w:p w14:paraId="33D2E06B" w14:textId="12373A1B" w:rsidR="0003561B" w:rsidRPr="0003561B" w:rsidRDefault="0003561B" w:rsidP="0003561B">
            <w:r>
              <w:t>10 or 17 – 300 Ohm Resistors</w:t>
            </w:r>
          </w:p>
        </w:tc>
        <w:tc>
          <w:tcPr>
            <w:tcW w:w="3117" w:type="dxa"/>
          </w:tcPr>
          <w:p w14:paraId="3BF828DD" w14:textId="2B43C90D" w:rsidR="0003561B" w:rsidRPr="0003561B" w:rsidRDefault="0003561B" w:rsidP="0003561B">
            <w:proofErr w:type="spellStart"/>
            <w:r>
              <w:t>Aliexpress</w:t>
            </w:r>
            <w:proofErr w:type="spellEnd"/>
            <w:r>
              <w:t xml:space="preserve"> sells in assortment pack for </w:t>
            </w:r>
            <w:r w:rsidR="00A86DBD">
              <w:t>$5.00</w:t>
            </w:r>
          </w:p>
        </w:tc>
        <w:tc>
          <w:tcPr>
            <w:tcW w:w="3117" w:type="dxa"/>
          </w:tcPr>
          <w:p w14:paraId="3A447569" w14:textId="51BD027C" w:rsidR="0003561B" w:rsidRPr="0003561B" w:rsidRDefault="00A86DBD" w:rsidP="0003561B">
            <w:r>
              <w:t>Only need 1 if using LED Strip</w:t>
            </w:r>
          </w:p>
        </w:tc>
      </w:tr>
      <w:tr w:rsidR="00640F87" w14:paraId="3E0B86CA" w14:textId="77777777" w:rsidTr="008B79E1">
        <w:tc>
          <w:tcPr>
            <w:tcW w:w="3116" w:type="dxa"/>
          </w:tcPr>
          <w:p w14:paraId="46BF9FA2" w14:textId="338866E2" w:rsidR="00640F87" w:rsidRPr="0003561B" w:rsidRDefault="00640F87" w:rsidP="00640F87">
            <w:r>
              <w:t>9 or 16</w:t>
            </w:r>
            <w:r>
              <w:t xml:space="preserve"> </w:t>
            </w:r>
            <w:r>
              <w:t>–</w:t>
            </w:r>
            <w:r>
              <w:t xml:space="preserve"> Colored</w:t>
            </w:r>
            <w:r>
              <w:t xml:space="preserve"> LEDs (3 or 4 Red, 3 or 4 Yellow, 3 or 4 Blue, 3 or 4 Green </w:t>
            </w:r>
            <w:proofErr w:type="spellStart"/>
            <w:r>
              <w:t>etc</w:t>
            </w:r>
            <w:proofErr w:type="spellEnd"/>
            <w:r>
              <w:t>)</w:t>
            </w:r>
            <w:r w:rsidR="009870F9">
              <w:t xml:space="preserve"> 5mm</w:t>
            </w:r>
          </w:p>
        </w:tc>
        <w:tc>
          <w:tcPr>
            <w:tcW w:w="3117" w:type="dxa"/>
          </w:tcPr>
          <w:p w14:paraId="405BEF61" w14:textId="6622F786" w:rsidR="00640F87" w:rsidRPr="0003561B" w:rsidRDefault="009870F9" w:rsidP="00640F87">
            <w:proofErr w:type="spellStart"/>
            <w:r>
              <w:t>Aliexpress</w:t>
            </w:r>
            <w:proofErr w:type="spellEnd"/>
            <w:r>
              <w:t xml:space="preserve"> sells in assortment kit for $3.50</w:t>
            </w:r>
          </w:p>
        </w:tc>
        <w:tc>
          <w:tcPr>
            <w:tcW w:w="3117" w:type="dxa"/>
          </w:tcPr>
          <w:p w14:paraId="21FB3ACD" w14:textId="47597929" w:rsidR="00640F87" w:rsidRPr="0003561B" w:rsidRDefault="009870F9" w:rsidP="00640F87">
            <w:r>
              <w:t>Not needed if using LED Strip</w:t>
            </w:r>
          </w:p>
        </w:tc>
      </w:tr>
      <w:tr w:rsidR="00640F87" w14:paraId="75662CA0" w14:textId="77777777" w:rsidTr="008B79E1">
        <w:tc>
          <w:tcPr>
            <w:tcW w:w="3116" w:type="dxa"/>
          </w:tcPr>
          <w:p w14:paraId="5B3ED5B0" w14:textId="3BC04E99" w:rsidR="00640F87" w:rsidRPr="0003561B" w:rsidRDefault="009870F9" w:rsidP="00640F87">
            <w:r>
              <w:t>14 Over Track WHITE LEDS 5mm</w:t>
            </w:r>
          </w:p>
        </w:tc>
        <w:tc>
          <w:tcPr>
            <w:tcW w:w="3117" w:type="dxa"/>
          </w:tcPr>
          <w:p w14:paraId="1498A6C5" w14:textId="52E50EEA" w:rsidR="00640F87" w:rsidRPr="0003561B" w:rsidRDefault="00640F87" w:rsidP="00640F87"/>
        </w:tc>
        <w:tc>
          <w:tcPr>
            <w:tcW w:w="3117" w:type="dxa"/>
          </w:tcPr>
          <w:p w14:paraId="3F428146" w14:textId="3C23F6E2" w:rsidR="00640F87" w:rsidRPr="0003561B" w:rsidRDefault="00C14DAB" w:rsidP="00640F87">
            <w:r>
              <w:t>Not needed if using LED Strip</w:t>
            </w:r>
          </w:p>
        </w:tc>
      </w:tr>
    </w:tbl>
    <w:p w14:paraId="637B1D67" w14:textId="77777777" w:rsidR="00583659" w:rsidRDefault="00583659">
      <w:pPr>
        <w:rPr>
          <w:b/>
          <w:bCs/>
          <w:u w:val="single"/>
        </w:rPr>
      </w:pPr>
    </w:p>
    <w:p w14:paraId="69F9EBFE" w14:textId="70F06AB2" w:rsidR="00583659" w:rsidRDefault="00F60FA9">
      <w:r w:rsidRPr="00F60FA9">
        <w:rPr>
          <w:b/>
          <w:bCs/>
          <w:u w:val="single"/>
        </w:rPr>
        <w:t>OR</w:t>
      </w:r>
      <w:r>
        <w:t xml:space="preserve"> </w:t>
      </w:r>
      <w:proofErr w:type="gramStart"/>
      <w:r w:rsidR="00583659">
        <w:t>If</w:t>
      </w:r>
      <w:proofErr w:type="gramEnd"/>
      <w:r w:rsidR="00583659">
        <w:t xml:space="preserve"> using an LED strip then </w:t>
      </w:r>
      <w:r w:rsidR="00D86BC9">
        <w:t>the following is what you are looking for:</w:t>
      </w:r>
    </w:p>
    <w:tbl>
      <w:tblPr>
        <w:tblStyle w:val="TableGrid"/>
        <w:tblW w:w="0" w:type="auto"/>
        <w:tblLook w:val="04A0" w:firstRow="1" w:lastRow="0" w:firstColumn="1" w:lastColumn="0" w:noHBand="0" w:noVBand="1"/>
      </w:tblPr>
      <w:tblGrid>
        <w:gridCol w:w="3116"/>
        <w:gridCol w:w="3117"/>
        <w:gridCol w:w="3117"/>
      </w:tblGrid>
      <w:tr w:rsidR="00B06600" w14:paraId="6E997DC2" w14:textId="77777777" w:rsidTr="008B327D">
        <w:tc>
          <w:tcPr>
            <w:tcW w:w="3116" w:type="dxa"/>
          </w:tcPr>
          <w:p w14:paraId="2D8028B9" w14:textId="77777777" w:rsidR="00B06600" w:rsidRDefault="00B06600" w:rsidP="008B327D">
            <w:pPr>
              <w:rPr>
                <w:b/>
                <w:bCs/>
                <w:u w:val="single"/>
              </w:rPr>
            </w:pPr>
            <w:r>
              <w:rPr>
                <w:b/>
                <w:bCs/>
                <w:u w:val="single"/>
              </w:rPr>
              <w:t>Item</w:t>
            </w:r>
          </w:p>
        </w:tc>
        <w:tc>
          <w:tcPr>
            <w:tcW w:w="3117" w:type="dxa"/>
          </w:tcPr>
          <w:p w14:paraId="28A71282" w14:textId="77777777" w:rsidR="00B06600" w:rsidRDefault="00B06600" w:rsidP="008B327D">
            <w:pPr>
              <w:rPr>
                <w:b/>
                <w:bCs/>
                <w:u w:val="single"/>
              </w:rPr>
            </w:pPr>
            <w:r>
              <w:rPr>
                <w:b/>
                <w:bCs/>
                <w:u w:val="single"/>
              </w:rPr>
              <w:t>Price</w:t>
            </w:r>
          </w:p>
        </w:tc>
        <w:tc>
          <w:tcPr>
            <w:tcW w:w="3117" w:type="dxa"/>
          </w:tcPr>
          <w:p w14:paraId="2C7DBBC7" w14:textId="77777777" w:rsidR="00B06600" w:rsidRDefault="00B06600" w:rsidP="008B327D">
            <w:pPr>
              <w:rPr>
                <w:b/>
                <w:bCs/>
                <w:u w:val="single"/>
              </w:rPr>
            </w:pPr>
            <w:r>
              <w:rPr>
                <w:b/>
                <w:bCs/>
                <w:u w:val="single"/>
              </w:rPr>
              <w:t>Notes</w:t>
            </w:r>
          </w:p>
        </w:tc>
      </w:tr>
      <w:tr w:rsidR="00B06600" w14:paraId="14A9AE98" w14:textId="77777777" w:rsidTr="008B327D">
        <w:tc>
          <w:tcPr>
            <w:tcW w:w="3116" w:type="dxa"/>
          </w:tcPr>
          <w:p w14:paraId="117A6BB9" w14:textId="3F08FA5C" w:rsidR="00B06600" w:rsidRPr="00664961" w:rsidRDefault="00B06600" w:rsidP="008B327D">
            <w:r w:rsidRPr="00664961">
              <w:t>WS</w:t>
            </w:r>
            <w:r w:rsidR="00664961" w:rsidRPr="00664961">
              <w:t>2812B</w:t>
            </w:r>
            <w:r w:rsidR="00664961">
              <w:t xml:space="preserve"> </w:t>
            </w:r>
            <w:proofErr w:type="gramStart"/>
            <w:r w:rsidR="00664961">
              <w:t>1 Meter High</w:t>
            </w:r>
            <w:proofErr w:type="gramEnd"/>
            <w:r w:rsidR="00664961">
              <w:t xml:space="preserve"> Density Lights</w:t>
            </w:r>
          </w:p>
        </w:tc>
        <w:tc>
          <w:tcPr>
            <w:tcW w:w="3117" w:type="dxa"/>
          </w:tcPr>
          <w:p w14:paraId="20834F95" w14:textId="7542EACF" w:rsidR="00B06600" w:rsidRPr="008B79E1" w:rsidRDefault="00664961" w:rsidP="008B327D">
            <w:r>
              <w:t>8.99</w:t>
            </w:r>
          </w:p>
        </w:tc>
        <w:tc>
          <w:tcPr>
            <w:tcW w:w="3117" w:type="dxa"/>
          </w:tcPr>
          <w:p w14:paraId="6890C385" w14:textId="73C961DF" w:rsidR="00B06600" w:rsidRPr="0003561B" w:rsidRDefault="00247AE3" w:rsidP="008B327D">
            <w:r>
              <w:t>Will need to cut the LED strips into two, one for indicating race winner and one for illumination of the track</w:t>
            </w:r>
          </w:p>
        </w:tc>
      </w:tr>
    </w:tbl>
    <w:p w14:paraId="1E43E3A0" w14:textId="77777777" w:rsidR="00B06600" w:rsidRDefault="00B06600"/>
    <w:p w14:paraId="765DA2F3" w14:textId="513FD21F" w:rsidR="000C3557" w:rsidRPr="00583659" w:rsidRDefault="000C3557">
      <w:r>
        <w:t>The LED Strip provides the benefit that it can be programmed to light up different colo</w:t>
      </w:r>
      <w:r w:rsidR="0065095D">
        <w:t xml:space="preserve">rs &amp; patterns to make it more visually interesting.  Also requires fewer parts to source, buy and install.  However Light Strips can be finicky to work with and </w:t>
      </w:r>
      <w:r w:rsidR="00CE6B75">
        <w:t xml:space="preserve">require careful cutting and installation and may not be as visible across a large room as the domed LEDS are. </w:t>
      </w:r>
    </w:p>
    <w:p w14:paraId="1C782A5E" w14:textId="2BEC9534" w:rsidR="00DA6379" w:rsidRDefault="00247AE3">
      <w:pPr>
        <w:rPr>
          <w:b/>
          <w:bCs/>
          <w:u w:val="single"/>
        </w:rPr>
      </w:pPr>
      <w:r>
        <w:rPr>
          <w:noProof/>
        </w:rPr>
        <w:lastRenderedPageBreak/>
        <mc:AlternateContent>
          <mc:Choice Requires="wps">
            <w:drawing>
              <wp:anchor distT="0" distB="0" distL="114300" distR="114300" simplePos="0" relativeHeight="251662336" behindDoc="0" locked="0" layoutInCell="1" allowOverlap="1" wp14:anchorId="4135BBD8" wp14:editId="2F9BECD2">
                <wp:simplePos x="0" y="0"/>
                <wp:positionH relativeFrom="column">
                  <wp:posOffset>3581400</wp:posOffset>
                </wp:positionH>
                <wp:positionV relativeFrom="paragraph">
                  <wp:posOffset>1529715</wp:posOffset>
                </wp:positionV>
                <wp:extent cx="857250" cy="238125"/>
                <wp:effectExtent l="19050" t="19050" r="19050" b="47625"/>
                <wp:wrapNone/>
                <wp:docPr id="4" name="Arrow: Left 4"/>
                <wp:cNvGraphicFramePr/>
                <a:graphic xmlns:a="http://schemas.openxmlformats.org/drawingml/2006/main">
                  <a:graphicData uri="http://schemas.microsoft.com/office/word/2010/wordprocessingShape">
                    <wps:wsp>
                      <wps:cNvSpPr/>
                      <wps:spPr>
                        <a:xfrm>
                          <a:off x="0" y="0"/>
                          <a:ext cx="857250" cy="2381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730CB6"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6" type="#_x0000_t66" style="position:absolute;margin-left:282pt;margin-top:120.45pt;width:67.5pt;height:18.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" adj="3000" fillcolor="#4472c4 [3204]" strokecolor="#1f3763 [1604]" strokeweight="1pt"/>
            </w:pict>
          </mc:Fallback>
        </mc:AlternateContent>
      </w:r>
      <w:r>
        <w:rPr>
          <w:noProof/>
        </w:rPr>
        <w:drawing>
          <wp:inline distT="0" distB="0" distL="0" distR="0" wp14:anchorId="45F47ADB" wp14:editId="0000A850">
            <wp:extent cx="3571873" cy="1952625"/>
            <wp:effectExtent l="0" t="0" r="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81627" cy="1957957"/>
                    </a:xfrm>
                    <a:prstGeom prst="rect">
                      <a:avLst/>
                    </a:prstGeom>
                    <a:noFill/>
                    <a:ln>
                      <a:noFill/>
                    </a:ln>
                  </pic:spPr>
                </pic:pic>
              </a:graphicData>
            </a:graphic>
          </wp:inline>
        </w:drawing>
      </w:r>
    </w:p>
    <w:p w14:paraId="52555907" w14:textId="77777777" w:rsidR="007B5513" w:rsidRDefault="007B5513">
      <w:pPr>
        <w:rPr>
          <w:b/>
          <w:bCs/>
          <w:u w:val="single"/>
        </w:rPr>
      </w:pPr>
    </w:p>
    <w:p w14:paraId="11A46681" w14:textId="5742B99D" w:rsidR="007B5513" w:rsidRDefault="007B5513">
      <w:pPr>
        <w:rPr>
          <w:b/>
          <w:bCs/>
          <w:u w:val="single"/>
        </w:rPr>
      </w:pPr>
      <w:r>
        <w:rPr>
          <w:b/>
          <w:bCs/>
          <w:u w:val="single"/>
        </w:rPr>
        <w:t>Additional Parts</w:t>
      </w:r>
    </w:p>
    <w:tbl>
      <w:tblPr>
        <w:tblStyle w:val="TableGrid"/>
        <w:tblW w:w="0" w:type="auto"/>
        <w:tblLook w:val="04A0" w:firstRow="1" w:lastRow="0" w:firstColumn="1" w:lastColumn="0" w:noHBand="0" w:noVBand="1"/>
      </w:tblPr>
      <w:tblGrid>
        <w:gridCol w:w="3116"/>
        <w:gridCol w:w="3117"/>
        <w:gridCol w:w="3117"/>
      </w:tblGrid>
      <w:tr w:rsidR="007B5513" w14:paraId="45079CBC" w14:textId="77777777" w:rsidTr="008B327D">
        <w:tc>
          <w:tcPr>
            <w:tcW w:w="3116" w:type="dxa"/>
          </w:tcPr>
          <w:p w14:paraId="11D81BF6" w14:textId="77777777" w:rsidR="007B5513" w:rsidRDefault="007B5513" w:rsidP="008B327D">
            <w:pPr>
              <w:rPr>
                <w:b/>
                <w:bCs/>
                <w:u w:val="single"/>
              </w:rPr>
            </w:pPr>
            <w:r>
              <w:rPr>
                <w:b/>
                <w:bCs/>
                <w:u w:val="single"/>
              </w:rPr>
              <w:t>Item</w:t>
            </w:r>
          </w:p>
        </w:tc>
        <w:tc>
          <w:tcPr>
            <w:tcW w:w="3117" w:type="dxa"/>
          </w:tcPr>
          <w:p w14:paraId="2AB561B8" w14:textId="77777777" w:rsidR="007B5513" w:rsidRDefault="007B5513" w:rsidP="008B327D">
            <w:pPr>
              <w:rPr>
                <w:b/>
                <w:bCs/>
                <w:u w:val="single"/>
              </w:rPr>
            </w:pPr>
            <w:r>
              <w:rPr>
                <w:b/>
                <w:bCs/>
                <w:u w:val="single"/>
              </w:rPr>
              <w:t>Price</w:t>
            </w:r>
          </w:p>
        </w:tc>
        <w:tc>
          <w:tcPr>
            <w:tcW w:w="3117" w:type="dxa"/>
          </w:tcPr>
          <w:p w14:paraId="0B728FE9" w14:textId="77777777" w:rsidR="007B5513" w:rsidRDefault="007B5513" w:rsidP="008B327D">
            <w:pPr>
              <w:rPr>
                <w:b/>
                <w:bCs/>
                <w:u w:val="single"/>
              </w:rPr>
            </w:pPr>
            <w:r>
              <w:rPr>
                <w:b/>
                <w:bCs/>
                <w:u w:val="single"/>
              </w:rPr>
              <w:t>Notes</w:t>
            </w:r>
          </w:p>
        </w:tc>
      </w:tr>
      <w:tr w:rsidR="00261832" w14:paraId="25A7A834" w14:textId="77777777" w:rsidTr="008B327D">
        <w:tc>
          <w:tcPr>
            <w:tcW w:w="3116" w:type="dxa"/>
          </w:tcPr>
          <w:p w14:paraId="5014AFE3" w14:textId="788CE5C5" w:rsidR="00261832" w:rsidRPr="00664961" w:rsidRDefault="00261832" w:rsidP="00261832">
            <w:r>
              <w:t xml:space="preserve">1 – </w:t>
            </w:r>
            <w:r w:rsidR="00073729">
              <w:t>20x4</w:t>
            </w:r>
            <w:r>
              <w:t xml:space="preserve"> I2C LCD display</w:t>
            </w:r>
          </w:p>
        </w:tc>
        <w:tc>
          <w:tcPr>
            <w:tcW w:w="3117" w:type="dxa"/>
          </w:tcPr>
          <w:p w14:paraId="44AC7E44" w14:textId="5AF51494" w:rsidR="00261832" w:rsidRPr="008B79E1" w:rsidRDefault="000C1A22" w:rsidP="00261832">
            <w:r>
              <w:t>6.00</w:t>
            </w:r>
          </w:p>
        </w:tc>
        <w:tc>
          <w:tcPr>
            <w:tcW w:w="3117" w:type="dxa"/>
          </w:tcPr>
          <w:p w14:paraId="2874D8A3" w14:textId="480D237A" w:rsidR="00261832" w:rsidRPr="0003561B" w:rsidRDefault="000C1A22" w:rsidP="00261832">
            <w:r>
              <w:t xml:space="preserve">Make sure it comes with i2c back piece. </w:t>
            </w:r>
          </w:p>
        </w:tc>
      </w:tr>
      <w:tr w:rsidR="00261832" w14:paraId="59C7162D" w14:textId="77777777" w:rsidTr="008B327D">
        <w:tc>
          <w:tcPr>
            <w:tcW w:w="3116" w:type="dxa"/>
          </w:tcPr>
          <w:p w14:paraId="481A9831" w14:textId="41D36202" w:rsidR="00261832" w:rsidRDefault="00261832" w:rsidP="00261832">
            <w:r>
              <w:t>1 – Arduino Nano</w:t>
            </w:r>
          </w:p>
        </w:tc>
        <w:tc>
          <w:tcPr>
            <w:tcW w:w="3117" w:type="dxa"/>
          </w:tcPr>
          <w:p w14:paraId="3F4D5AE1" w14:textId="0C4A5638" w:rsidR="00261832" w:rsidRPr="008B79E1" w:rsidRDefault="00E02F9A" w:rsidP="00261832">
            <w:r>
              <w:t>4.99</w:t>
            </w:r>
          </w:p>
        </w:tc>
        <w:tc>
          <w:tcPr>
            <w:tcW w:w="3117" w:type="dxa"/>
          </w:tcPr>
          <w:p w14:paraId="15A443BB" w14:textId="77777777" w:rsidR="00261832" w:rsidRPr="0003561B" w:rsidRDefault="00261832" w:rsidP="00261832"/>
        </w:tc>
      </w:tr>
      <w:tr w:rsidR="00261832" w14:paraId="7D1B6A23" w14:textId="77777777" w:rsidTr="008B327D">
        <w:tc>
          <w:tcPr>
            <w:tcW w:w="3116" w:type="dxa"/>
          </w:tcPr>
          <w:p w14:paraId="546CB8E3" w14:textId="6C779D16" w:rsidR="00261832" w:rsidRDefault="00261832" w:rsidP="00261832">
            <w:r>
              <w:t>6 – 10K Resistors</w:t>
            </w:r>
          </w:p>
        </w:tc>
        <w:tc>
          <w:tcPr>
            <w:tcW w:w="3117" w:type="dxa"/>
          </w:tcPr>
          <w:p w14:paraId="69FDC55D" w14:textId="2CAF2505" w:rsidR="00261832" w:rsidRPr="008B79E1" w:rsidRDefault="00F72100" w:rsidP="00261832">
            <w:r>
              <w:t>4.99</w:t>
            </w:r>
          </w:p>
        </w:tc>
        <w:tc>
          <w:tcPr>
            <w:tcW w:w="3117" w:type="dxa"/>
          </w:tcPr>
          <w:p w14:paraId="47896603" w14:textId="3D8B79CE" w:rsidR="00261832" w:rsidRPr="0003561B" w:rsidRDefault="00B9341D" w:rsidP="00261832">
            <w:r>
              <w:t>Assortment Pack</w:t>
            </w:r>
            <w:r w:rsidR="00A45AC5">
              <w:t xml:space="preserve"> (May be covered </w:t>
            </w:r>
            <w:r w:rsidR="006210AA">
              <w:t>in LEDs above)</w:t>
            </w:r>
          </w:p>
        </w:tc>
      </w:tr>
      <w:tr w:rsidR="00261832" w14:paraId="345BE160" w14:textId="77777777" w:rsidTr="008B327D">
        <w:tc>
          <w:tcPr>
            <w:tcW w:w="3116" w:type="dxa"/>
          </w:tcPr>
          <w:p w14:paraId="707722A2" w14:textId="2549B651" w:rsidR="00261832" w:rsidRDefault="00261832" w:rsidP="00261832">
            <w:r>
              <w:t>1 – PCB or Proto Board</w:t>
            </w:r>
          </w:p>
        </w:tc>
        <w:tc>
          <w:tcPr>
            <w:tcW w:w="3117" w:type="dxa"/>
          </w:tcPr>
          <w:p w14:paraId="257895BE" w14:textId="78102FB5" w:rsidR="00F72100" w:rsidRPr="008B79E1" w:rsidRDefault="00F72100" w:rsidP="00261832">
            <w:r>
              <w:t>1.00</w:t>
            </w:r>
          </w:p>
        </w:tc>
        <w:tc>
          <w:tcPr>
            <w:tcW w:w="3117" w:type="dxa"/>
          </w:tcPr>
          <w:p w14:paraId="1E155B4A" w14:textId="77777777" w:rsidR="00261832" w:rsidRPr="0003561B" w:rsidRDefault="00261832" w:rsidP="00261832"/>
        </w:tc>
      </w:tr>
      <w:tr w:rsidR="00C6060E" w14:paraId="31CEDE05" w14:textId="77777777" w:rsidTr="008B327D">
        <w:tc>
          <w:tcPr>
            <w:tcW w:w="3116" w:type="dxa"/>
          </w:tcPr>
          <w:p w14:paraId="77DDBE19" w14:textId="32E04138" w:rsidR="00C6060E" w:rsidRDefault="00C6060E" w:rsidP="00C6060E">
            <w:r>
              <w:t>1 – Push button</w:t>
            </w:r>
            <w:r w:rsidR="00053EA5">
              <w:t xml:space="preserve"> (Momentary)</w:t>
            </w:r>
          </w:p>
        </w:tc>
        <w:tc>
          <w:tcPr>
            <w:tcW w:w="3117" w:type="dxa"/>
          </w:tcPr>
          <w:p w14:paraId="10D2C2AA" w14:textId="55CED407" w:rsidR="00C6060E" w:rsidRPr="008B79E1" w:rsidRDefault="00F72100" w:rsidP="00C6060E">
            <w:r>
              <w:t>.25</w:t>
            </w:r>
          </w:p>
        </w:tc>
        <w:tc>
          <w:tcPr>
            <w:tcW w:w="3117" w:type="dxa"/>
          </w:tcPr>
          <w:p w14:paraId="0082B7B9" w14:textId="77777777" w:rsidR="00C6060E" w:rsidRPr="0003561B" w:rsidRDefault="00C6060E" w:rsidP="00C6060E"/>
        </w:tc>
      </w:tr>
      <w:tr w:rsidR="00C6060E" w14:paraId="6BEFD1F4" w14:textId="77777777" w:rsidTr="008B327D">
        <w:tc>
          <w:tcPr>
            <w:tcW w:w="3116" w:type="dxa"/>
          </w:tcPr>
          <w:p w14:paraId="01B4FACA" w14:textId="6A566B69" w:rsidR="00C6060E" w:rsidRDefault="00C6060E" w:rsidP="00C6060E">
            <w:r>
              <w:t>1 – Start Switch</w:t>
            </w:r>
          </w:p>
        </w:tc>
        <w:tc>
          <w:tcPr>
            <w:tcW w:w="3117" w:type="dxa"/>
          </w:tcPr>
          <w:p w14:paraId="1705CB50" w14:textId="7ADF850B" w:rsidR="00C6060E" w:rsidRPr="008B79E1" w:rsidRDefault="00F72100" w:rsidP="00C6060E">
            <w:r>
              <w:t>.50</w:t>
            </w:r>
          </w:p>
        </w:tc>
        <w:tc>
          <w:tcPr>
            <w:tcW w:w="3117" w:type="dxa"/>
          </w:tcPr>
          <w:p w14:paraId="54556AD2" w14:textId="77777777" w:rsidR="00C6060E" w:rsidRPr="0003561B" w:rsidRDefault="00C6060E" w:rsidP="00C6060E"/>
        </w:tc>
      </w:tr>
      <w:tr w:rsidR="00C6060E" w14:paraId="21E2BD33" w14:textId="77777777" w:rsidTr="008B327D">
        <w:tc>
          <w:tcPr>
            <w:tcW w:w="3116" w:type="dxa"/>
          </w:tcPr>
          <w:p w14:paraId="49504F79" w14:textId="64E4B033" w:rsidR="00C6060E" w:rsidRDefault="00C6060E" w:rsidP="00C6060E">
            <w:r>
              <w:t>4 –LDR</w:t>
            </w:r>
            <w:r w:rsidR="003240E3">
              <w:t>s</w:t>
            </w:r>
            <w:r>
              <w:t xml:space="preserve"> </w:t>
            </w:r>
          </w:p>
        </w:tc>
        <w:tc>
          <w:tcPr>
            <w:tcW w:w="3117" w:type="dxa"/>
          </w:tcPr>
          <w:p w14:paraId="2905A25C" w14:textId="627FC4E4" w:rsidR="00C6060E" w:rsidRPr="008B79E1" w:rsidRDefault="00B9341D" w:rsidP="00C6060E">
            <w:r>
              <w:t>2.99</w:t>
            </w:r>
          </w:p>
        </w:tc>
        <w:tc>
          <w:tcPr>
            <w:tcW w:w="3117" w:type="dxa"/>
          </w:tcPr>
          <w:p w14:paraId="58326F40" w14:textId="31B55B04" w:rsidR="00C6060E" w:rsidRPr="0003561B" w:rsidRDefault="00B9341D" w:rsidP="00C6060E">
            <w:r>
              <w:t>See notes below about LDRs</w:t>
            </w:r>
          </w:p>
        </w:tc>
      </w:tr>
      <w:tr w:rsidR="00D50246" w14:paraId="1BAFA4E4" w14:textId="77777777" w:rsidTr="008B327D">
        <w:tc>
          <w:tcPr>
            <w:tcW w:w="3116" w:type="dxa"/>
          </w:tcPr>
          <w:p w14:paraId="4915B465" w14:textId="2A1DCB07" w:rsidR="00D50246" w:rsidRDefault="00D50246" w:rsidP="00D50246">
            <w:r>
              <w:t>1 – RS232 9 pin connector</w:t>
            </w:r>
          </w:p>
        </w:tc>
        <w:tc>
          <w:tcPr>
            <w:tcW w:w="3117" w:type="dxa"/>
          </w:tcPr>
          <w:p w14:paraId="60B6610E" w14:textId="50BA7EB0" w:rsidR="00D50246" w:rsidRPr="008B79E1" w:rsidRDefault="003240E3" w:rsidP="00D50246">
            <w:r>
              <w:t>.99</w:t>
            </w:r>
          </w:p>
        </w:tc>
        <w:tc>
          <w:tcPr>
            <w:tcW w:w="3117" w:type="dxa"/>
          </w:tcPr>
          <w:p w14:paraId="4FB6322C" w14:textId="2C4EA08E" w:rsidR="00D50246" w:rsidRPr="0003561B" w:rsidRDefault="00D50246" w:rsidP="00D50246">
            <w:r>
              <w:t>Optional, can use any type of connector</w:t>
            </w:r>
          </w:p>
        </w:tc>
      </w:tr>
      <w:tr w:rsidR="00D50246" w14:paraId="79B386BB" w14:textId="77777777" w:rsidTr="008B327D">
        <w:tc>
          <w:tcPr>
            <w:tcW w:w="3116" w:type="dxa"/>
          </w:tcPr>
          <w:p w14:paraId="7597583A" w14:textId="7744B6FB" w:rsidR="00D50246" w:rsidRDefault="00D50246" w:rsidP="00D50246">
            <w:r>
              <w:t>1 – Two conductor speaker wire for start switch</w:t>
            </w:r>
          </w:p>
        </w:tc>
        <w:tc>
          <w:tcPr>
            <w:tcW w:w="3117" w:type="dxa"/>
          </w:tcPr>
          <w:p w14:paraId="4A208F1F" w14:textId="622BA36C" w:rsidR="00D50246" w:rsidRPr="008B79E1" w:rsidRDefault="002A722F" w:rsidP="00D50246">
            <w:r>
              <w:t>3.00</w:t>
            </w:r>
          </w:p>
        </w:tc>
        <w:tc>
          <w:tcPr>
            <w:tcW w:w="3117" w:type="dxa"/>
          </w:tcPr>
          <w:p w14:paraId="5E1F8162" w14:textId="77777777" w:rsidR="00D50246" w:rsidRPr="0003561B" w:rsidRDefault="00D50246" w:rsidP="00D50246"/>
        </w:tc>
      </w:tr>
      <w:tr w:rsidR="00D50246" w14:paraId="5C58BE1B" w14:textId="77777777" w:rsidTr="008B327D">
        <w:tc>
          <w:tcPr>
            <w:tcW w:w="3116" w:type="dxa"/>
          </w:tcPr>
          <w:p w14:paraId="581F599F" w14:textId="2EAAA5FB" w:rsidR="00D50246" w:rsidRDefault="001D1174" w:rsidP="00D50246">
            <w:r>
              <w:t>Various</w:t>
            </w:r>
            <w:r w:rsidR="00233F37">
              <w:t xml:space="preserve"> Dupont</w:t>
            </w:r>
            <w:r>
              <w:t xml:space="preserve"> Jumper Wires</w:t>
            </w:r>
          </w:p>
        </w:tc>
        <w:tc>
          <w:tcPr>
            <w:tcW w:w="3117" w:type="dxa"/>
          </w:tcPr>
          <w:p w14:paraId="45BE1016" w14:textId="77777777" w:rsidR="00D50246" w:rsidRPr="008B79E1" w:rsidRDefault="00D50246" w:rsidP="00D50246"/>
        </w:tc>
        <w:tc>
          <w:tcPr>
            <w:tcW w:w="3117" w:type="dxa"/>
          </w:tcPr>
          <w:p w14:paraId="277C0857" w14:textId="04E2F39D" w:rsidR="00D50246" w:rsidRPr="0003561B" w:rsidRDefault="000C3557" w:rsidP="00D50246">
            <w:r>
              <w:t>Can also solder direct to the board</w:t>
            </w:r>
          </w:p>
        </w:tc>
      </w:tr>
      <w:tr w:rsidR="001D1174" w14:paraId="41CB923D" w14:textId="77777777" w:rsidTr="008B327D">
        <w:tc>
          <w:tcPr>
            <w:tcW w:w="3116" w:type="dxa"/>
          </w:tcPr>
          <w:p w14:paraId="2118E5C7" w14:textId="0C73FE92" w:rsidR="001D1174" w:rsidRDefault="00053EA5" w:rsidP="00D50246">
            <w:r>
              <w:t>1 – RCA Connector for Start Switch</w:t>
            </w:r>
          </w:p>
        </w:tc>
        <w:tc>
          <w:tcPr>
            <w:tcW w:w="3117" w:type="dxa"/>
          </w:tcPr>
          <w:p w14:paraId="5333D3C4" w14:textId="4249CFEF" w:rsidR="001D1174" w:rsidRPr="008B79E1" w:rsidRDefault="002A722F" w:rsidP="00D50246">
            <w:r>
              <w:t>1.00</w:t>
            </w:r>
          </w:p>
        </w:tc>
        <w:tc>
          <w:tcPr>
            <w:tcW w:w="3117" w:type="dxa"/>
          </w:tcPr>
          <w:p w14:paraId="064FE331" w14:textId="738FCA65" w:rsidR="001D1174" w:rsidRPr="0003561B" w:rsidRDefault="00053EA5" w:rsidP="00D50246">
            <w:r>
              <w:t>Optional, can use any type of connector</w:t>
            </w:r>
          </w:p>
        </w:tc>
      </w:tr>
      <w:tr w:rsidR="00053EA5" w14:paraId="3632FBB1" w14:textId="77777777" w:rsidTr="008B327D">
        <w:tc>
          <w:tcPr>
            <w:tcW w:w="3116" w:type="dxa"/>
          </w:tcPr>
          <w:p w14:paraId="7865163E" w14:textId="3873E004" w:rsidR="00053EA5" w:rsidRDefault="00053EA5" w:rsidP="00D50246">
            <w:r>
              <w:t>Dupont Headers</w:t>
            </w:r>
          </w:p>
        </w:tc>
        <w:tc>
          <w:tcPr>
            <w:tcW w:w="3117" w:type="dxa"/>
          </w:tcPr>
          <w:p w14:paraId="59134979" w14:textId="278176A2" w:rsidR="00053EA5" w:rsidRPr="008B79E1" w:rsidRDefault="002A722F" w:rsidP="00D50246">
            <w:r>
              <w:t>1.00</w:t>
            </w:r>
          </w:p>
        </w:tc>
        <w:tc>
          <w:tcPr>
            <w:tcW w:w="3117" w:type="dxa"/>
          </w:tcPr>
          <w:p w14:paraId="53F69806" w14:textId="31762092" w:rsidR="00053EA5" w:rsidRPr="0003561B" w:rsidRDefault="00053EA5" w:rsidP="00D50246">
            <w:r>
              <w:t>Optional</w:t>
            </w:r>
            <w:r w:rsidR="002A722F">
              <w:t>, makes troubleshooting easier</w:t>
            </w:r>
          </w:p>
        </w:tc>
      </w:tr>
      <w:tr w:rsidR="000C3557" w14:paraId="61F47182" w14:textId="77777777" w:rsidTr="008B327D">
        <w:tc>
          <w:tcPr>
            <w:tcW w:w="3116" w:type="dxa"/>
          </w:tcPr>
          <w:p w14:paraId="30067AC1" w14:textId="06CE4A57" w:rsidR="000C3557" w:rsidRDefault="00CA0DEA" w:rsidP="00D50246">
            <w:r w:rsidRPr="00CA0DEA">
              <w:t>DC-DC 12V to 3.3V 5V Step-Down Power Supply Module DC-DC Voltage Converter Multi-Output Buck Power</w:t>
            </w:r>
          </w:p>
        </w:tc>
        <w:tc>
          <w:tcPr>
            <w:tcW w:w="3117" w:type="dxa"/>
          </w:tcPr>
          <w:p w14:paraId="03A01110" w14:textId="537A0DB3" w:rsidR="000C3557" w:rsidRPr="008B79E1" w:rsidRDefault="00CA0DEA" w:rsidP="00D50246">
            <w:r>
              <w:t>3.00</w:t>
            </w:r>
          </w:p>
        </w:tc>
        <w:tc>
          <w:tcPr>
            <w:tcW w:w="3117" w:type="dxa"/>
          </w:tcPr>
          <w:p w14:paraId="5805E49B" w14:textId="05EBC747" w:rsidR="00D575F1" w:rsidRDefault="00D575F1" w:rsidP="00D50246">
            <w:r>
              <w:t>Optional</w:t>
            </w:r>
          </w:p>
          <w:p w14:paraId="2EBB4936" w14:textId="2F602E94" w:rsidR="000C3557" w:rsidRDefault="00CA0DEA" w:rsidP="00D50246">
            <w:r>
              <w:t>Screen + LEDS draw a lot of power,</w:t>
            </w:r>
            <w:r w:rsidR="00B00951">
              <w:t xml:space="preserve"> Buck converter accepts 7-12 V input and outputs</w:t>
            </w:r>
            <w:r w:rsidR="005E4268">
              <w:t xml:space="preserve"> both</w:t>
            </w:r>
            <w:r w:rsidR="00B00951">
              <w:t xml:space="preserve"> 5 &amp; 3.3V. </w:t>
            </w:r>
            <w:r w:rsidR="00D575F1">
              <w:t xml:space="preserve"> If Screen fades or LEDs are too </w:t>
            </w:r>
            <w:proofErr w:type="gramStart"/>
            <w:r w:rsidR="00D575F1">
              <w:t>dim</w:t>
            </w:r>
            <w:proofErr w:type="gramEnd"/>
            <w:r w:rsidR="00D575F1">
              <w:t xml:space="preserve"> then Buck Converter </w:t>
            </w:r>
            <w:r w:rsidR="00EB2CC5">
              <w:t>powering Screen &amp; LEDs may be needed.</w:t>
            </w:r>
          </w:p>
        </w:tc>
      </w:tr>
      <w:tr w:rsidR="00EB2CC5" w14:paraId="4363F34B" w14:textId="77777777" w:rsidTr="008B327D">
        <w:tc>
          <w:tcPr>
            <w:tcW w:w="3116" w:type="dxa"/>
          </w:tcPr>
          <w:p w14:paraId="1A7B605A" w14:textId="3658E3F4" w:rsidR="00EB2CC5" w:rsidRPr="00CA0DEA" w:rsidRDefault="00EB2CC5" w:rsidP="00D50246">
            <w:r>
              <w:t>Power Supply</w:t>
            </w:r>
          </w:p>
        </w:tc>
        <w:tc>
          <w:tcPr>
            <w:tcW w:w="3117" w:type="dxa"/>
          </w:tcPr>
          <w:p w14:paraId="0A2C0AC8" w14:textId="7FB5D0A0" w:rsidR="00EB2CC5" w:rsidRDefault="00A45AC5" w:rsidP="00D50246">
            <w:r>
              <w:t>3.00</w:t>
            </w:r>
          </w:p>
        </w:tc>
        <w:tc>
          <w:tcPr>
            <w:tcW w:w="3117" w:type="dxa"/>
          </w:tcPr>
          <w:p w14:paraId="56A642F7" w14:textId="7D118E98" w:rsidR="00EB2CC5" w:rsidRDefault="005E4268" w:rsidP="00D50246">
            <w:r>
              <w:t xml:space="preserve">Needs depends on whether you are using a buck converter or </w:t>
            </w:r>
            <w:r w:rsidR="00A45AC5">
              <w:t>not.</w:t>
            </w:r>
          </w:p>
        </w:tc>
      </w:tr>
      <w:tr w:rsidR="00B94628" w14:paraId="32B64243" w14:textId="77777777" w:rsidTr="008B327D">
        <w:tc>
          <w:tcPr>
            <w:tcW w:w="3116" w:type="dxa"/>
          </w:tcPr>
          <w:p w14:paraId="192227A5" w14:textId="7B149C0D" w:rsidR="00B94628" w:rsidRDefault="00B94628" w:rsidP="00D50246">
            <w:r>
              <w:t>Enclosure</w:t>
            </w:r>
          </w:p>
        </w:tc>
        <w:tc>
          <w:tcPr>
            <w:tcW w:w="3117" w:type="dxa"/>
          </w:tcPr>
          <w:p w14:paraId="4E57B650" w14:textId="77777777" w:rsidR="00B94628" w:rsidRDefault="00B94628" w:rsidP="00D50246"/>
        </w:tc>
        <w:tc>
          <w:tcPr>
            <w:tcW w:w="3117" w:type="dxa"/>
          </w:tcPr>
          <w:p w14:paraId="15F9FEF2" w14:textId="0EFAE2BB" w:rsidR="00B94628" w:rsidRDefault="00B94628" w:rsidP="00D50246">
            <w:r>
              <w:t>3D printed or make your own.</w:t>
            </w:r>
          </w:p>
        </w:tc>
      </w:tr>
      <w:tr w:rsidR="00D52434" w14:paraId="111E6563" w14:textId="77777777" w:rsidTr="008B327D">
        <w:tc>
          <w:tcPr>
            <w:tcW w:w="3116" w:type="dxa"/>
          </w:tcPr>
          <w:p w14:paraId="15E1334D" w14:textId="590232EA" w:rsidR="00D52434" w:rsidRDefault="00D52434" w:rsidP="00D50246">
            <w:r>
              <w:lastRenderedPageBreak/>
              <w:t>Stand</w:t>
            </w:r>
          </w:p>
        </w:tc>
        <w:tc>
          <w:tcPr>
            <w:tcW w:w="3117" w:type="dxa"/>
          </w:tcPr>
          <w:p w14:paraId="7B79BF80" w14:textId="77777777" w:rsidR="00D52434" w:rsidRDefault="00D52434" w:rsidP="00D50246"/>
        </w:tc>
        <w:tc>
          <w:tcPr>
            <w:tcW w:w="3117" w:type="dxa"/>
          </w:tcPr>
          <w:p w14:paraId="08B489FD" w14:textId="1198228A" w:rsidR="00D52434" w:rsidRDefault="00D52434" w:rsidP="00D50246">
            <w:r>
              <w:t xml:space="preserve">Can be readily </w:t>
            </w:r>
            <w:proofErr w:type="gramStart"/>
            <w:r>
              <w:t>made out of</w:t>
            </w:r>
            <w:proofErr w:type="gramEnd"/>
            <w:r>
              <w:t xml:space="preserve"> just about anything</w:t>
            </w:r>
            <w:r w:rsidR="00BC2AC5">
              <w:t>.</w:t>
            </w:r>
          </w:p>
        </w:tc>
      </w:tr>
    </w:tbl>
    <w:p w14:paraId="66EC49CD" w14:textId="77777777" w:rsidR="007B5513" w:rsidRDefault="007B5513">
      <w:pPr>
        <w:rPr>
          <w:b/>
          <w:bCs/>
          <w:u w:val="single"/>
        </w:rPr>
      </w:pPr>
    </w:p>
    <w:p w14:paraId="7317AB19" w14:textId="5B624E02" w:rsidR="00B14A40" w:rsidRDefault="00F67A7A" w:rsidP="00093B72">
      <w:pPr>
        <w:rPr>
          <w:b/>
          <w:bCs/>
          <w:u w:val="single"/>
        </w:rPr>
      </w:pPr>
      <w:r w:rsidRPr="00DA6379">
        <w:rPr>
          <w:b/>
          <w:bCs/>
          <w:u w:val="single"/>
        </w:rPr>
        <w:t>PCB</w:t>
      </w:r>
    </w:p>
    <w:p w14:paraId="1BF13A29" w14:textId="1D542CC7" w:rsidR="00F60FA9" w:rsidRPr="00F60FA9" w:rsidRDefault="00F60FA9" w:rsidP="00093B72">
      <w:r>
        <w:t xml:space="preserve">I have designed PCB boards to make assembly </w:t>
      </w:r>
      <w:r w:rsidR="00415514">
        <w:t xml:space="preserve">of the timers much easier.  These boards will work with </w:t>
      </w:r>
      <w:r w:rsidR="00AA2665">
        <w:t xml:space="preserve">2,3,4 lane tracks. </w:t>
      </w:r>
    </w:p>
    <w:p w14:paraId="142EEFE9" w14:textId="6569E2F4" w:rsidR="00DA6379" w:rsidRDefault="00EB2CC5" w:rsidP="00B14A40">
      <w:pPr>
        <w:rPr>
          <w:bCs/>
        </w:rPr>
      </w:pPr>
      <w:r>
        <w:rPr>
          <w:noProof/>
        </w:rPr>
        <w:drawing>
          <wp:anchor distT="0" distB="0" distL="114300" distR="114300" simplePos="0" relativeHeight="251661312" behindDoc="0" locked="0" layoutInCell="1" allowOverlap="1" wp14:anchorId="7095D5A9" wp14:editId="270DE6F7">
            <wp:simplePos x="0" y="0"/>
            <wp:positionH relativeFrom="column">
              <wp:posOffset>266700</wp:posOffset>
            </wp:positionH>
            <wp:positionV relativeFrom="paragraph">
              <wp:posOffset>0</wp:posOffset>
            </wp:positionV>
            <wp:extent cx="4752975" cy="2750061"/>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52975" cy="2750061"/>
                    </a:xfrm>
                    <a:prstGeom prst="rect">
                      <a:avLst/>
                    </a:prstGeom>
                    <a:noFill/>
                  </pic:spPr>
                </pic:pic>
              </a:graphicData>
            </a:graphic>
          </wp:anchor>
        </w:drawing>
      </w:r>
      <w:r w:rsidR="00DA6379">
        <w:rPr>
          <w:bCs/>
        </w:rPr>
        <w:t xml:space="preserve">The PCB was conceived to be mounted on the back of the timer enclosure so that the nano ports and the start button RCA connector are accessible. </w:t>
      </w:r>
    </w:p>
    <w:p w14:paraId="10D5B676" w14:textId="01BA5D80" w:rsidR="00DA6379" w:rsidRDefault="00DA6379" w:rsidP="00B14A40">
      <w:pPr>
        <w:rPr>
          <w:bCs/>
        </w:rPr>
      </w:pPr>
      <w:r>
        <w:rPr>
          <w:bCs/>
        </w:rPr>
        <w:t>The Nano can either be mounted so that it is removable or soldered directly into the board.</w:t>
      </w:r>
    </w:p>
    <w:p w14:paraId="65A1A3C8" w14:textId="3F8E51AD" w:rsidR="00DA6379" w:rsidRDefault="00DA6379" w:rsidP="00B14A40">
      <w:pPr>
        <w:rPr>
          <w:bCs/>
        </w:rPr>
      </w:pPr>
      <w:r>
        <w:rPr>
          <w:bCs/>
        </w:rPr>
        <w:t>As some of the wires will be internal to the timer enclosure the board is designed so that connecting wires can be soldered in from either side.  (Note: You can solder the Arduino or the shift registers backwards if you put them on the wrong side of the board, so there are guides to help with chip orientation.</w:t>
      </w:r>
    </w:p>
    <w:p w14:paraId="51E02E71" w14:textId="77777777" w:rsidR="00DA6379" w:rsidRDefault="00DA6379" w:rsidP="00B14A40">
      <w:pPr>
        <w:rPr>
          <w:bCs/>
        </w:rPr>
      </w:pPr>
    </w:p>
    <w:p w14:paraId="1E97D04B" w14:textId="77777777" w:rsidR="00B94628" w:rsidRDefault="00B94628" w:rsidP="00B14A40">
      <w:pPr>
        <w:rPr>
          <w:bCs/>
        </w:rPr>
      </w:pPr>
    </w:p>
    <w:p w14:paraId="499712A2" w14:textId="72C35341" w:rsidR="002F558F" w:rsidRDefault="002F558F" w:rsidP="00B14A40">
      <w:pPr>
        <w:rPr>
          <w:bCs/>
        </w:rPr>
      </w:pPr>
      <w:r>
        <w:rPr>
          <w:bCs/>
        </w:rPr>
        <w:t>Over track LEDs</w:t>
      </w:r>
    </w:p>
    <w:p w14:paraId="0B1DC5EC" w14:textId="77777777" w:rsidR="002F558F" w:rsidRDefault="002F558F" w:rsidP="00B14A40">
      <w:pPr>
        <w:rPr>
          <w:bCs/>
        </w:rPr>
      </w:pPr>
    </w:p>
    <w:p w14:paraId="4C29F713" w14:textId="102BD909" w:rsidR="002F558F" w:rsidRDefault="002F558F" w:rsidP="00B14A40">
      <w:pPr>
        <w:rPr>
          <w:bCs/>
        </w:rPr>
      </w:pPr>
      <w:r>
        <w:rPr>
          <w:bCs/>
        </w:rPr>
        <w:t>Powering the Unit</w:t>
      </w:r>
    </w:p>
    <w:p w14:paraId="5E36C753" w14:textId="77777777" w:rsidR="00DA6379" w:rsidRDefault="00DA6379" w:rsidP="00B14A40">
      <w:pPr>
        <w:rPr>
          <w:b/>
          <w:u w:val="single"/>
        </w:rPr>
      </w:pPr>
    </w:p>
    <w:p w14:paraId="6BFABAA7" w14:textId="67B6786C" w:rsidR="00B14A40" w:rsidRPr="00DC622F" w:rsidRDefault="00B14A40" w:rsidP="00B14A40">
      <w:pPr>
        <w:rPr>
          <w:b/>
          <w:u w:val="single"/>
        </w:rPr>
      </w:pPr>
      <w:r w:rsidRPr="00DC622F">
        <w:rPr>
          <w:b/>
          <w:u w:val="single"/>
        </w:rPr>
        <w:t>LDR’s – (Light Detecting Resistors)</w:t>
      </w:r>
    </w:p>
    <w:p w14:paraId="0CD77FB3" w14:textId="3E2224BA" w:rsidR="00B14A40" w:rsidRDefault="00B14A40" w:rsidP="00B14A40">
      <w:r>
        <w:t xml:space="preserve">I originally bought a 20 pack of assorted LDR’s from amazon and discovered that only a few of them </w:t>
      </w:r>
      <w:proofErr w:type="gramStart"/>
      <w:r>
        <w:t>actually work</w:t>
      </w:r>
      <w:proofErr w:type="gramEnd"/>
      <w:r>
        <w:t xml:space="preserve"> well for this purpose.  (Some were too sensitive, some needed way too much light to dark </w:t>
      </w:r>
      <w:r>
        <w:lastRenderedPageBreak/>
        <w:t xml:space="preserve">to </w:t>
      </w:r>
      <w:proofErr w:type="gramStart"/>
      <w:r>
        <w:t>actually trigger</w:t>
      </w:r>
      <w:proofErr w:type="gramEnd"/>
      <w:r>
        <w:t>, some I could never get to trigger.)   You can either buy a big assortment pack and trial and error your way through or buy one of the two types listed below.</w:t>
      </w:r>
    </w:p>
    <w:p w14:paraId="424AA036" w14:textId="77777777" w:rsidR="00B14A40" w:rsidRDefault="00B14A40" w:rsidP="00B14A40">
      <w:r>
        <w:t xml:space="preserve">Gl5549 </w:t>
      </w:r>
    </w:p>
    <w:p w14:paraId="43F11B92" w14:textId="77777777" w:rsidR="00B14A40" w:rsidRDefault="00B14A40" w:rsidP="00B14A40">
      <w:r>
        <w:t>Gl5537</w:t>
      </w:r>
    </w:p>
    <w:p w14:paraId="13BB95B8" w14:textId="774DC553" w:rsidR="00B14A40" w:rsidRDefault="00B14A40" w:rsidP="00B14A40">
      <w:r>
        <w:t>(Note:  Even if you buy one of these two types you will want to test them prior to installation as they have a lot of variability in their functionality, have seen up to 20% duds in a package)</w:t>
      </w:r>
    </w:p>
    <w:p w14:paraId="2EEA46E2" w14:textId="05C8FE18" w:rsidR="00B14A40" w:rsidRDefault="00B14A40" w:rsidP="00093B72"/>
    <w:p w14:paraId="4B415DF9" w14:textId="77777777" w:rsidR="00B14A40" w:rsidRDefault="00B14A40" w:rsidP="00B14A40">
      <w:pPr>
        <w:ind w:left="360"/>
      </w:pPr>
      <w:r w:rsidRPr="00A80B66">
        <w:rPr>
          <w:b/>
          <w:u w:val="single"/>
        </w:rPr>
        <w:t>Understanding the Start Switch</w:t>
      </w:r>
      <w:r>
        <w:t>.</w:t>
      </w:r>
    </w:p>
    <w:p w14:paraId="25BF03A2" w14:textId="77777777" w:rsidR="00B14A40" w:rsidRDefault="00B14A40" w:rsidP="00B14A40">
      <w:r>
        <w:rPr>
          <w:noProof/>
        </w:rPr>
        <w:drawing>
          <wp:anchor distT="0" distB="0" distL="114300" distR="114300" simplePos="0" relativeHeight="251659264" behindDoc="0" locked="0" layoutInCell="1" allowOverlap="1" wp14:anchorId="5C0ADBB5" wp14:editId="279BA84A">
            <wp:simplePos x="0" y="0"/>
            <wp:positionH relativeFrom="column">
              <wp:posOffset>264795</wp:posOffset>
            </wp:positionH>
            <wp:positionV relativeFrom="paragraph">
              <wp:posOffset>-258445</wp:posOffset>
            </wp:positionV>
            <wp:extent cx="2453640" cy="2975610"/>
            <wp:effectExtent l="5715" t="0" r="9525" b="9525"/>
            <wp:wrapTopAndBottom/>
            <wp:docPr id="7" name="Picture 7" descr="A picture containing flo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3157.jpg"/>
                    <pic:cNvPicPr/>
                  </pic:nvPicPr>
                  <pic:blipFill rotWithShape="1">
                    <a:blip r:embed="rId7" cstate="print">
                      <a:extLst>
                        <a:ext uri="{28A0092B-C50C-407E-A947-70E740481C1C}">
                          <a14:useLocalDpi xmlns:a14="http://schemas.microsoft.com/office/drawing/2010/main" val="0"/>
                        </a:ext>
                      </a:extLst>
                    </a:blip>
                    <a:srcRect l="37912" t="4445" r="2980"/>
                    <a:stretch/>
                  </pic:blipFill>
                  <pic:spPr bwMode="auto">
                    <a:xfrm rot="5400000">
                      <a:off x="0" y="0"/>
                      <a:ext cx="2453640" cy="2975610"/>
                    </a:xfrm>
                    <a:prstGeom prst="rect">
                      <a:avLst/>
                    </a:prstGeom>
                    <a:ln>
                      <a:noFill/>
                    </a:ln>
                    <a:extLst>
                      <a:ext uri="{53640926-AAD7-44D8-BBD7-CCE9431645EC}">
                        <a14:shadowObscured xmlns:a14="http://schemas.microsoft.com/office/drawing/2010/main"/>
                      </a:ext>
                    </a:extLst>
                  </pic:spPr>
                </pic:pic>
              </a:graphicData>
            </a:graphic>
          </wp:anchor>
        </w:drawing>
      </w:r>
      <w:r>
        <w:t xml:space="preserve">On the track you will want to source a button something like this which is closed when cars are being loaded and opens when the cars are released.  You will want to rig the track so that you don’t jiggle switch too much or you </w:t>
      </w:r>
      <w:proofErr w:type="spellStart"/>
      <w:proofErr w:type="gramStart"/>
      <w:r>
        <w:t>wont</w:t>
      </w:r>
      <w:proofErr w:type="spellEnd"/>
      <w:proofErr w:type="gramEnd"/>
      <w:r>
        <w:t xml:space="preserve"> get reliable track start and stops.</w:t>
      </w:r>
    </w:p>
    <w:p w14:paraId="2BFB2017" w14:textId="77777777" w:rsidR="00B14A40" w:rsidRDefault="00B14A40" w:rsidP="00B14A40">
      <w:r>
        <w:t>The program will stop and wait for 2 events on the start button at least 1 second apart.  (Button Push Event, followed by a button release event).</w:t>
      </w:r>
    </w:p>
    <w:p w14:paraId="6F1AFFA7" w14:textId="4A90CA30" w:rsidR="00F67A7A" w:rsidRDefault="00B14A40" w:rsidP="00093B72">
      <w:r>
        <w:t xml:space="preserve">You will need a length of cable (speaker wire or doorbell wire) that runs the length of the track. </w:t>
      </w:r>
      <w:r w:rsidR="00F67A7A">
        <w:t xml:space="preserve"> </w:t>
      </w:r>
    </w:p>
    <w:p w14:paraId="36C0C77B" w14:textId="4DA15BC7" w:rsidR="00F67A7A" w:rsidRDefault="00F67A7A" w:rsidP="00093B72">
      <w:r>
        <w:t>My start switch cable had an RCA jack on it, so that is what I used, but you can use any sort of connector you can get to connect the start switch to the timer.  There is a spot on the PCB that a panel mount RCA connector can be attached easily.</w:t>
      </w:r>
    </w:p>
    <w:p w14:paraId="424ACD44" w14:textId="4BA61B33" w:rsidR="00F67A7A" w:rsidRDefault="00F67A7A" w:rsidP="00093B72">
      <w:r>
        <w:rPr>
          <w:noProof/>
        </w:rPr>
        <w:drawing>
          <wp:anchor distT="0" distB="0" distL="114300" distR="114300" simplePos="0" relativeHeight="251660288" behindDoc="1" locked="0" layoutInCell="1" allowOverlap="1" wp14:anchorId="4E1606B2" wp14:editId="3E6E45A6">
            <wp:simplePos x="0" y="0"/>
            <wp:positionH relativeFrom="margin">
              <wp:align>left</wp:align>
            </wp:positionH>
            <wp:positionV relativeFrom="paragraph">
              <wp:posOffset>12065</wp:posOffset>
            </wp:positionV>
            <wp:extent cx="989431" cy="971550"/>
            <wp:effectExtent l="0" t="0" r="1270" b="0"/>
            <wp:wrapTight wrapText="bothSides">
              <wp:wrapPolygon edited="0">
                <wp:start x="0" y="0"/>
                <wp:lineTo x="0" y="21176"/>
                <wp:lineTo x="21212" y="21176"/>
                <wp:lineTo x="21212" y="0"/>
                <wp:lineTo x="0" y="0"/>
              </wp:wrapPolygon>
            </wp:wrapTight>
            <wp:docPr id="1" name="Picture 1" descr="Switchcraft Inc. BPJF02AUX 3.20mm ID, 9.00mm OD (RCA) Phono (RCA) Jack Mono Connector Solder Eyel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craft Inc. BPJF02AUX 3.20mm ID, 9.00mm OD (RCA) Phono (RCA) Jack Mono Connector Solder Eyele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9431" cy="971550"/>
                    </a:xfrm>
                    <a:prstGeom prst="rect">
                      <a:avLst/>
                    </a:prstGeom>
                    <a:noFill/>
                    <a:ln>
                      <a:noFill/>
                    </a:ln>
                  </pic:spPr>
                </pic:pic>
              </a:graphicData>
            </a:graphic>
          </wp:anchor>
        </w:drawing>
      </w:r>
    </w:p>
    <w:p w14:paraId="1597AE1D" w14:textId="68EF9EA5" w:rsidR="00F67A7A" w:rsidRDefault="00F67A7A" w:rsidP="00093B72"/>
    <w:p w14:paraId="07CAC82D" w14:textId="77777777" w:rsidR="00F67A7A" w:rsidRDefault="00F67A7A" w:rsidP="00093B72"/>
    <w:p w14:paraId="36B1EEF0" w14:textId="77777777" w:rsidR="00B94628" w:rsidRDefault="00B94628" w:rsidP="00093B72"/>
    <w:p w14:paraId="1A9B9055" w14:textId="77777777" w:rsidR="00B94628" w:rsidRDefault="00B94628" w:rsidP="00093B72"/>
    <w:p w14:paraId="66D3DB95" w14:textId="07323859" w:rsidR="00B94628" w:rsidRDefault="00B94628" w:rsidP="00093B72">
      <w:pPr>
        <w:rPr>
          <w:b/>
          <w:bCs/>
          <w:u w:val="single"/>
        </w:rPr>
      </w:pPr>
      <w:r w:rsidRPr="00B94628">
        <w:rPr>
          <w:b/>
          <w:bCs/>
          <w:u w:val="single"/>
        </w:rPr>
        <w:t>Enclosures</w:t>
      </w:r>
      <w:r w:rsidR="00BC2AC5">
        <w:rPr>
          <w:b/>
          <w:bCs/>
          <w:u w:val="single"/>
        </w:rPr>
        <w:t xml:space="preserve"> &amp; Stand</w:t>
      </w:r>
    </w:p>
    <w:p w14:paraId="3FB326EC" w14:textId="57948D60" w:rsidR="00B94628" w:rsidRDefault="00B94628" w:rsidP="00093B72">
      <w:r>
        <w:lastRenderedPageBreak/>
        <w:t xml:space="preserve">I have designed enclosures which can be 3D printed which </w:t>
      </w:r>
      <w:r w:rsidR="00C466B3">
        <w:t xml:space="preserve">consist of 3 pieces.  A backplane, the box itself and a bezel for the screen. </w:t>
      </w:r>
      <w:r w:rsidR="00D0576C">
        <w:t xml:space="preserve"> All the designs are freely available</w:t>
      </w:r>
      <w:r w:rsidR="005B790B">
        <w:t xml:space="preserve">.  The designs I printed were specific to a 3 lane track but can be readily modified for a 2 lane or 4 lane track. </w:t>
      </w:r>
    </w:p>
    <w:p w14:paraId="510CD484" w14:textId="4AD36FA8" w:rsidR="00C81A2D" w:rsidRPr="00B94628" w:rsidRDefault="00C81A2D" w:rsidP="00093B72">
      <w:r>
        <w:t>There is a slot in the bezel for a stand</w:t>
      </w:r>
      <w:r w:rsidR="00BA6EA5">
        <w:t xml:space="preserve"> so that the timer can be mounted above the track.  The dimensions should allow for a narrow paint stick to be inserted without interfering with any of the </w:t>
      </w:r>
      <w:r w:rsidR="00D52434">
        <w:t xml:space="preserve">electronics inside. </w:t>
      </w:r>
    </w:p>
    <w:sectPr w:rsidR="00C81A2D" w:rsidRPr="00B94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C709E"/>
    <w:multiLevelType w:val="hybridMultilevel"/>
    <w:tmpl w:val="7CD0B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3C1543"/>
    <w:multiLevelType w:val="hybridMultilevel"/>
    <w:tmpl w:val="D4E4D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E80A63"/>
    <w:multiLevelType w:val="hybridMultilevel"/>
    <w:tmpl w:val="264A34B6"/>
    <w:lvl w:ilvl="0" w:tplc="CAFCB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3953898">
    <w:abstractNumId w:val="0"/>
  </w:num>
  <w:num w:numId="2" w16cid:durableId="1938755619">
    <w:abstractNumId w:val="1"/>
  </w:num>
  <w:num w:numId="3" w16cid:durableId="16953071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5957"/>
    <w:rsid w:val="0003561B"/>
    <w:rsid w:val="00053EA5"/>
    <w:rsid w:val="00073729"/>
    <w:rsid w:val="00093B72"/>
    <w:rsid w:val="000C1A22"/>
    <w:rsid w:val="000C3557"/>
    <w:rsid w:val="001D1174"/>
    <w:rsid w:val="001F5016"/>
    <w:rsid w:val="00233F37"/>
    <w:rsid w:val="00247AE3"/>
    <w:rsid w:val="00261832"/>
    <w:rsid w:val="00283204"/>
    <w:rsid w:val="002A722F"/>
    <w:rsid w:val="002F558F"/>
    <w:rsid w:val="003240E3"/>
    <w:rsid w:val="00387735"/>
    <w:rsid w:val="00415514"/>
    <w:rsid w:val="00430971"/>
    <w:rsid w:val="00583659"/>
    <w:rsid w:val="0058368A"/>
    <w:rsid w:val="005B790B"/>
    <w:rsid w:val="005E4268"/>
    <w:rsid w:val="006210AA"/>
    <w:rsid w:val="00640F87"/>
    <w:rsid w:val="0065095D"/>
    <w:rsid w:val="00664961"/>
    <w:rsid w:val="007B5513"/>
    <w:rsid w:val="008B79E1"/>
    <w:rsid w:val="00935957"/>
    <w:rsid w:val="009870F9"/>
    <w:rsid w:val="00A45AC5"/>
    <w:rsid w:val="00A86DBD"/>
    <w:rsid w:val="00AA2665"/>
    <w:rsid w:val="00B00951"/>
    <w:rsid w:val="00B06600"/>
    <w:rsid w:val="00B14A40"/>
    <w:rsid w:val="00B9341D"/>
    <w:rsid w:val="00B94628"/>
    <w:rsid w:val="00BA6EA5"/>
    <w:rsid w:val="00BC2AC5"/>
    <w:rsid w:val="00C14DAB"/>
    <w:rsid w:val="00C466B3"/>
    <w:rsid w:val="00C6060E"/>
    <w:rsid w:val="00C77827"/>
    <w:rsid w:val="00C81A2D"/>
    <w:rsid w:val="00CA0DEA"/>
    <w:rsid w:val="00CE6B75"/>
    <w:rsid w:val="00D0576C"/>
    <w:rsid w:val="00D50246"/>
    <w:rsid w:val="00D52434"/>
    <w:rsid w:val="00D575F1"/>
    <w:rsid w:val="00D86BC9"/>
    <w:rsid w:val="00DA6379"/>
    <w:rsid w:val="00E02F9A"/>
    <w:rsid w:val="00EB2CC5"/>
    <w:rsid w:val="00F60FA9"/>
    <w:rsid w:val="00F67A7A"/>
    <w:rsid w:val="00F72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D7364"/>
  <w15:chartTrackingRefBased/>
  <w15:docId w15:val="{01E0BFE8-6F69-4078-83BA-3A599DB4B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5957"/>
    <w:pPr>
      <w:ind w:left="720"/>
      <w:contextualSpacing/>
    </w:pPr>
  </w:style>
  <w:style w:type="table" w:styleId="TableGrid">
    <w:name w:val="Table Grid"/>
    <w:basedOn w:val="TableNormal"/>
    <w:uiPriority w:val="39"/>
    <w:rsid w:val="003877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77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5</Pages>
  <Words>883</Words>
  <Characters>5037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Wilts</dc:creator>
  <cp:keywords/>
  <dc:description/>
  <cp:lastModifiedBy>Jeff Wilts</cp:lastModifiedBy>
  <cp:revision>51</cp:revision>
  <dcterms:created xsi:type="dcterms:W3CDTF">2022-05-18T01:00:00Z</dcterms:created>
  <dcterms:modified xsi:type="dcterms:W3CDTF">2023-02-20T18:56:00Z</dcterms:modified>
</cp:coreProperties>
</file>