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4D" w:rsidRDefault="00FC54D0">
      <w:pPr>
        <w:pStyle w:val="Standard"/>
        <w:pBdr>
          <w:bottom w:val="double" w:sz="6" w:space="3" w:color="00000A"/>
        </w:pBdr>
        <w:spacing w:after="60" w:line="240" w:lineRule="auto"/>
      </w:pPr>
      <w:r>
        <w:rPr>
          <w:rFonts w:ascii="Bookman Old Style" w:eastAsia="Bookman Old Style" w:hAnsi="Bookman Old Style" w:cs="Bookman Old Style"/>
          <w:b/>
          <w:bCs/>
          <w:sz w:val="36"/>
          <w:szCs w:val="36"/>
        </w:rPr>
        <w:t xml:space="preserve">JAMES J WINKLE         </w:t>
      </w:r>
    </w:p>
    <w:p w:rsidR="009F7E4D" w:rsidRDefault="00FC54D0">
      <w:pPr>
        <w:pStyle w:val="Header"/>
        <w:spacing w:after="120"/>
      </w:pPr>
      <w:r>
        <w:rPr>
          <w:b/>
          <w:bCs/>
        </w:rPr>
        <w:t xml:space="preserve"> e-mail:</w:t>
      </w:r>
      <w:r>
        <w:t xml:space="preserve"> jwin4740@gmail.com     </w:t>
      </w:r>
      <w:r>
        <w:rPr>
          <w:b/>
          <w:bCs/>
        </w:rPr>
        <w:t>phone:</w:t>
      </w:r>
      <w:r>
        <w:t xml:space="preserve"> 630-715-7982     </w:t>
      </w:r>
      <w:r>
        <w:rPr>
          <w:b/>
          <w:bCs/>
        </w:rPr>
        <w:t xml:space="preserve">website: </w:t>
      </w:r>
      <w:r>
        <w:t xml:space="preserve">jamesjwinkle.herokuapp.com   </w:t>
      </w:r>
      <w:r>
        <w:rPr>
          <w:b/>
        </w:rPr>
        <w:t>city:</w:t>
      </w:r>
      <w:r>
        <w:t xml:space="preserve"> Mooresville, NC</w:t>
      </w:r>
    </w:p>
    <w:p w:rsidR="00887CB7" w:rsidRPr="00887CB7" w:rsidRDefault="00FC54D0">
      <w:pPr>
        <w:pStyle w:val="Standard"/>
        <w:pBdr>
          <w:top w:val="single" w:sz="2" w:space="10" w:color="A6A6A6"/>
        </w:pBdr>
        <w:tabs>
          <w:tab w:val="left" w:pos="1935"/>
        </w:tabs>
        <w:spacing w:after="0" w:line="240" w:lineRule="auto"/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bCs/>
          <w:sz w:val="28"/>
          <w:szCs w:val="28"/>
        </w:rPr>
        <w:t>Technical Skillset</w:t>
      </w:r>
    </w:p>
    <w:p w:rsidR="00887CB7" w:rsidRPr="00887CB7" w:rsidRDefault="00FC54D0" w:rsidP="00887CB7">
      <w:pPr>
        <w:pStyle w:val="Standard"/>
        <w:pBdr>
          <w:bottom w:val="single" w:sz="4" w:space="1" w:color="auto"/>
        </w:pBdr>
        <w:spacing w:after="120" w:line="240" w:lineRule="auto"/>
        <w:rPr>
          <w:rFonts w:eastAsia="Bookman Old Style" w:cs="Bookman Old Style"/>
        </w:rPr>
      </w:pPr>
      <w:r w:rsidRPr="00887CB7">
        <w:rPr>
          <w:rFonts w:eastAsia="Bookman Old Style" w:cs="Bookman Old Style"/>
        </w:rPr>
        <w:t>Full Stack web development, HTML</w:t>
      </w:r>
      <w:r w:rsidR="00DD205F" w:rsidRPr="00887CB7">
        <w:rPr>
          <w:rFonts w:eastAsia="Bookman Old Style" w:cs="Bookman Old Style"/>
        </w:rPr>
        <w:t>5</w:t>
      </w:r>
      <w:r w:rsidRPr="00887CB7">
        <w:rPr>
          <w:rFonts w:eastAsia="Bookman Old Style" w:cs="Bookman Old Style"/>
        </w:rPr>
        <w:t>, CSS, Javascript, jQuery, HTML canvas, C, Bootstrap, AJAX, APIs, Microsoft Office, advanced MS Excel (ANOVAs, post hoc analysis), node.js, npm packages,</w:t>
      </w:r>
      <w:r w:rsidR="004A1773" w:rsidRPr="00887CB7">
        <w:rPr>
          <w:rFonts w:eastAsia="Bookman Old Style" w:cs="Bookman Old Style"/>
        </w:rPr>
        <w:t xml:space="preserve"> D3.js</w:t>
      </w:r>
      <w:r w:rsidRPr="00887CB7">
        <w:rPr>
          <w:rFonts w:eastAsia="Bookman Old Style" w:cs="Bookman Old Style"/>
        </w:rPr>
        <w:t xml:space="preserve"> firebase, git, version control, responsive design, moment.js, firebase, responsivevoice.js, d3.js frameworks, node express servers, MySQL, sequelize, handlebars, MVC paradigm, inquirer</w:t>
      </w:r>
      <w:r w:rsidR="00D46888" w:rsidRPr="00887CB7">
        <w:rPr>
          <w:rFonts w:eastAsia="Bookman Old Style" w:cs="Bookman Old Style"/>
        </w:rPr>
        <w:t>, react</w:t>
      </w:r>
      <w:r w:rsidR="00572A17" w:rsidRPr="00887CB7">
        <w:rPr>
          <w:rFonts w:eastAsia="Bookman Old Style" w:cs="Bookman Old Style"/>
        </w:rPr>
        <w:t>, Mongoose, MongoDB, C#, socket.io</w:t>
      </w:r>
    </w:p>
    <w:p w:rsidR="000B3FA9" w:rsidRDefault="00FC54D0">
      <w:pPr>
        <w:pStyle w:val="Standard"/>
        <w:tabs>
          <w:tab w:val="left" w:pos="1935"/>
        </w:tabs>
        <w:spacing w:after="40" w:line="240" w:lineRule="auto"/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bCs/>
          <w:sz w:val="28"/>
          <w:szCs w:val="28"/>
        </w:rPr>
        <w:t>Pro</w:t>
      </w:r>
      <w:r w:rsidR="009769F4">
        <w:rPr>
          <w:rFonts w:ascii="Bookman Old Style" w:eastAsia="Bookman Old Style" w:hAnsi="Bookman Old Style" w:cs="Bookman Old Style"/>
          <w:b/>
          <w:bCs/>
          <w:sz w:val="28"/>
          <w:szCs w:val="28"/>
        </w:rPr>
        <w:t>fessional</w:t>
      </w:r>
      <w:r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 Experience</w:t>
      </w:r>
    </w:p>
    <w:p w:rsidR="009769F4" w:rsidRPr="009769F4" w:rsidRDefault="009769F4" w:rsidP="00353FF8">
      <w:pPr>
        <w:pStyle w:val="Standard"/>
        <w:pBdr>
          <w:bottom w:val="double" w:sz="4" w:space="1" w:color="808080" w:themeColor="background1" w:themeShade="80"/>
        </w:pBdr>
        <w:tabs>
          <w:tab w:val="left" w:pos="1935"/>
        </w:tabs>
        <w:spacing w:after="4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9769F4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UNC Charlotte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 w:rsidR="003B3446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        </w:t>
      </w:r>
      <w:r w:rsidR="00D627F5">
        <w:rPr>
          <w:rFonts w:ascii="Bookman Old Style" w:eastAsia="Bookman Old Style" w:hAnsi="Bookman Old Style" w:cs="Bookman Old Style"/>
          <w:bCs/>
          <w:sz w:val="20"/>
          <w:szCs w:val="20"/>
        </w:rPr>
        <w:t>AUG</w:t>
      </w:r>
      <w:r w:rsidRPr="009769F4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2017 - </w:t>
      </w:r>
      <w:r w:rsidR="003B3446">
        <w:rPr>
          <w:rFonts w:ascii="Bookman Old Style" w:eastAsia="Bookman Old Style" w:hAnsi="Bookman Old Style" w:cs="Bookman Old Style"/>
          <w:bCs/>
          <w:sz w:val="20"/>
          <w:szCs w:val="20"/>
        </w:rPr>
        <w:t>PRESENT</w:t>
      </w:r>
    </w:p>
    <w:p w:rsidR="000B3FA9" w:rsidRDefault="000B3FA9" w:rsidP="004D1DAF">
      <w:pPr>
        <w:spacing w:after="120"/>
        <w:ind w:firstLine="720"/>
      </w:pPr>
      <w:r w:rsidRPr="004D1DAF">
        <w:rPr>
          <w:rFonts w:eastAsia="Bookman Old Style" w:cs="Bookman Old Style"/>
          <w:b/>
          <w:bCs/>
          <w:sz w:val="24"/>
        </w:rPr>
        <w:t>Minerva Chess</w:t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6739CD">
        <w:rPr>
          <w:rFonts w:eastAsia="Bookman Old Style" w:cs="Bookman Old Style"/>
          <w:b/>
          <w:bCs/>
          <w:sz w:val="24"/>
        </w:rPr>
        <w:tab/>
      </w:r>
      <w:r w:rsidR="006739CD">
        <w:rPr>
          <w:rFonts w:eastAsia="Bookman Old Style" w:cs="Bookman Old Style"/>
          <w:b/>
          <w:bCs/>
          <w:sz w:val="24"/>
        </w:rPr>
        <w:tab/>
      </w:r>
      <w:r w:rsidR="006739CD">
        <w:rPr>
          <w:rFonts w:eastAsia="Bookman Old Style" w:cs="Bookman Old Style"/>
          <w:b/>
          <w:bCs/>
          <w:sz w:val="24"/>
        </w:rPr>
        <w:tab/>
        <w:t xml:space="preserve"> </w:t>
      </w:r>
      <w:r w:rsidR="00356DAC">
        <w:rPr>
          <w:rFonts w:eastAsia="Bookman Old Style" w:cs="Bookman Old Style"/>
          <w:b/>
          <w:bCs/>
          <w:sz w:val="24"/>
        </w:rPr>
        <w:t xml:space="preserve"> </w:t>
      </w:r>
      <w:r w:rsidR="00356DAC" w:rsidRPr="00356DAC">
        <w:rPr>
          <w:rFonts w:eastAsia="Bookman Old Style" w:cs="Bookman Old Style"/>
          <w:b/>
          <w:sz w:val="20"/>
          <w:szCs w:val="20"/>
        </w:rPr>
        <w:t>htt</w:t>
      </w:r>
      <w:r w:rsidR="00356DAC">
        <w:rPr>
          <w:rFonts w:eastAsia="Bookman Old Style" w:cs="Bookman Old Style"/>
          <w:b/>
          <w:sz w:val="20"/>
          <w:szCs w:val="20"/>
        </w:rPr>
        <w:t>ps://minervachess.herokuapp.com</w:t>
      </w:r>
      <w:bookmarkStart w:id="0" w:name="_GoBack"/>
      <w:bookmarkEnd w:id="0"/>
    </w:p>
    <w:p w:rsidR="000B3FA9" w:rsidRPr="00C93033" w:rsidRDefault="00C93033" w:rsidP="000B3FA9">
      <w:pPr>
        <w:pStyle w:val="ListParagraph"/>
        <w:numPr>
          <w:ilvl w:val="1"/>
          <w:numId w:val="6"/>
        </w:numPr>
        <w:spacing w:after="0" w:line="240" w:lineRule="auto"/>
        <w:rPr>
          <w:i/>
        </w:rPr>
      </w:pPr>
      <w:r w:rsidRPr="00C93033">
        <w:rPr>
          <w:rFonts w:eastAsia="Bookman Old Style" w:cs="Bookman Old Style"/>
          <w:i/>
          <w:szCs w:val="18"/>
        </w:rPr>
        <w:t>application run over an express server that functions as an online multiplayer chess site, as well as a fully functioning chess engine</w:t>
      </w:r>
      <w:r w:rsidR="003702C5">
        <w:rPr>
          <w:rFonts w:eastAsia="Bookman Old Style" w:cs="Bookman Old Style"/>
          <w:i/>
          <w:szCs w:val="18"/>
        </w:rPr>
        <w:t>; uses HTML5, bootstrap, moment.js, socket.io, CSS, jQuery, javascript</w:t>
      </w:r>
      <w:r w:rsidR="003A48A4">
        <w:rPr>
          <w:rFonts w:eastAsia="Bookman Old Style" w:cs="Bookman Old Style"/>
          <w:i/>
          <w:szCs w:val="18"/>
        </w:rPr>
        <w:t>, mysql</w:t>
      </w:r>
    </w:p>
    <w:p w:rsidR="004D1DAF" w:rsidRPr="00C93033" w:rsidRDefault="00C93033" w:rsidP="004D1DAF">
      <w:pPr>
        <w:pStyle w:val="ListParagraph"/>
        <w:numPr>
          <w:ilvl w:val="1"/>
          <w:numId w:val="6"/>
        </w:numPr>
        <w:spacing w:after="0" w:line="240" w:lineRule="auto"/>
        <w:rPr>
          <w:i/>
        </w:rPr>
      </w:pPr>
      <w:r w:rsidRPr="00C93033">
        <w:rPr>
          <w:rFonts w:eastAsia="Bookman Old Style" w:cs="Bookman Old Style"/>
          <w:i/>
          <w:szCs w:val="18"/>
        </w:rPr>
        <w:t xml:space="preserve">uses </w:t>
      </w:r>
      <w:r>
        <w:rPr>
          <w:rFonts w:eastAsia="Bookman Old Style" w:cs="Bookman Old Style"/>
          <w:i/>
          <w:szCs w:val="18"/>
        </w:rPr>
        <w:t>‘</w:t>
      </w:r>
      <w:r w:rsidRPr="00C93033">
        <w:rPr>
          <w:rFonts w:eastAsia="Bookman Old Style" w:cs="Bookman Old Style"/>
          <w:i/>
          <w:szCs w:val="18"/>
        </w:rPr>
        <w:t>password-hash-and-salt</w:t>
      </w:r>
      <w:r>
        <w:rPr>
          <w:rFonts w:eastAsia="Bookman Old Style" w:cs="Bookman Old Style"/>
          <w:i/>
          <w:szCs w:val="18"/>
        </w:rPr>
        <w:t>’</w:t>
      </w:r>
      <w:r w:rsidRPr="00C93033">
        <w:rPr>
          <w:rFonts w:eastAsia="Bookman Old Style" w:cs="Bookman Old Style"/>
          <w:i/>
          <w:szCs w:val="18"/>
        </w:rPr>
        <w:t>, ‘express-session-validator’, ‘sequelize’ node packages to allow individual user account creation and secure storage of encrypted user data</w:t>
      </w:r>
    </w:p>
    <w:p w:rsidR="00C93033" w:rsidRPr="00C93033" w:rsidRDefault="00C93033" w:rsidP="004D1DAF">
      <w:pPr>
        <w:pStyle w:val="ListParagraph"/>
        <w:numPr>
          <w:ilvl w:val="1"/>
          <w:numId w:val="6"/>
        </w:numPr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 xml:space="preserve">socket.io, api routes, and a profanity filter are used in the in-game chat functionality </w:t>
      </w:r>
    </w:p>
    <w:p w:rsidR="00C93033" w:rsidRPr="00C93033" w:rsidRDefault="00C93033" w:rsidP="004D1DAF">
      <w:pPr>
        <w:pStyle w:val="ListParagraph"/>
        <w:numPr>
          <w:ilvl w:val="1"/>
          <w:numId w:val="6"/>
        </w:numPr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>chess.js and chessboard.js libraries were used and modified to validate legal chess moves</w:t>
      </w:r>
    </w:p>
    <w:p w:rsidR="00C93033" w:rsidRPr="00C93033" w:rsidRDefault="00C93033" w:rsidP="00353FF8">
      <w:pPr>
        <w:pStyle w:val="ListParagraph"/>
        <w:numPr>
          <w:ilvl w:val="1"/>
          <w:numId w:val="6"/>
        </w:numPr>
        <w:pBdr>
          <w:bottom w:val="single" w:sz="4" w:space="1" w:color="BFBFBF" w:themeColor="background1" w:themeShade="BF"/>
        </w:pBdr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 xml:space="preserve">my engine was built </w:t>
      </w:r>
      <w:r w:rsidR="006B0F43">
        <w:rPr>
          <w:rFonts w:eastAsia="Bookman Old Style" w:cs="Bookman Old Style"/>
          <w:i/>
          <w:szCs w:val="18"/>
        </w:rPr>
        <w:t>to play against a human player; at its core it uses the alpha-beta search algorithm to search thousands of positions per second, as well as my custom heuristics to play the best move</w:t>
      </w:r>
    </w:p>
    <w:p w:rsidR="009F7E4D" w:rsidRDefault="00FC54D0" w:rsidP="004D1DAF">
      <w:pPr>
        <w:spacing w:after="120"/>
        <w:ind w:firstLine="720"/>
      </w:pPr>
      <w:r w:rsidRPr="004D1DAF">
        <w:rPr>
          <w:rFonts w:eastAsia="Bookman Old Style" w:cs="Bookman Old Style"/>
          <w:b/>
          <w:bCs/>
          <w:sz w:val="24"/>
        </w:rPr>
        <w:t xml:space="preserve">My-Match             </w:t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  <w:t xml:space="preserve">     </w:t>
      </w:r>
      <w:r w:rsidR="00C1286D">
        <w:rPr>
          <w:rFonts w:eastAsia="Bookman Old Style" w:cs="Bookman Old Style"/>
          <w:b/>
          <w:bCs/>
          <w:sz w:val="24"/>
        </w:rPr>
        <w:t xml:space="preserve">  </w:t>
      </w:r>
      <w:r w:rsidR="00823554">
        <w:rPr>
          <w:rFonts w:eastAsia="Bookman Old Style" w:cs="Bookman Old Style"/>
          <w:b/>
          <w:bCs/>
          <w:sz w:val="24"/>
        </w:rPr>
        <w:t xml:space="preserve"> </w:t>
      </w:r>
      <w:r w:rsidR="004D1DAF" w:rsidRPr="00823554">
        <w:rPr>
          <w:rFonts w:eastAsia="Bookman Old Style" w:cs="Bookman Old Style"/>
          <w:b/>
          <w:sz w:val="20"/>
          <w:szCs w:val="20"/>
        </w:rPr>
        <w:t>https://mymatchjjw.herokuapp.com</w:t>
      </w:r>
    </w:p>
    <w:p w:rsidR="009F7E4D" w:rsidRPr="00DD205F" w:rsidRDefault="00DD205F">
      <w:pPr>
        <w:pStyle w:val="ListParagraph"/>
        <w:numPr>
          <w:ilvl w:val="1"/>
          <w:numId w:val="6"/>
        </w:numPr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 xml:space="preserve">dating match application run over an express server </w:t>
      </w:r>
    </w:p>
    <w:p w:rsidR="004D1DAF" w:rsidRPr="00DD205F" w:rsidRDefault="00DD205F" w:rsidP="004D1DAF">
      <w:pPr>
        <w:pStyle w:val="ListParagraph"/>
        <w:numPr>
          <w:ilvl w:val="1"/>
          <w:numId w:val="6"/>
        </w:numPr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>users</w:t>
      </w:r>
      <w:r w:rsidR="00C842ED" w:rsidRPr="00DD205F">
        <w:rPr>
          <w:rFonts w:eastAsia="Bookman Old Style" w:cs="Bookman Old Style"/>
          <w:i/>
          <w:szCs w:val="18"/>
        </w:rPr>
        <w:t xml:space="preserve"> answer a brief survey and their results are run through my search algorithm to find potential dating matches</w:t>
      </w:r>
    </w:p>
    <w:p w:rsidR="00DD205F" w:rsidRPr="00DD205F" w:rsidRDefault="00DD205F" w:rsidP="004D1DAF">
      <w:pPr>
        <w:pStyle w:val="ListParagraph"/>
        <w:numPr>
          <w:ilvl w:val="1"/>
          <w:numId w:val="6"/>
        </w:numPr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>logic is run on both the client side and server side and information is passed through different ajax POST and GET calls</w:t>
      </w:r>
    </w:p>
    <w:p w:rsidR="00DD205F" w:rsidRPr="00DD205F" w:rsidRDefault="00DD205F" w:rsidP="00353FF8">
      <w:pPr>
        <w:pStyle w:val="ListParagraph"/>
        <w:numPr>
          <w:ilvl w:val="1"/>
          <w:numId w:val="6"/>
        </w:numPr>
        <w:pBdr>
          <w:bottom w:val="single" w:sz="4" w:space="1" w:color="BFBFBF" w:themeColor="background1" w:themeShade="BF"/>
        </w:pBdr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>employs bootstrap, jQuery, CSS, HTML5</w:t>
      </w:r>
      <w:r w:rsidR="003702C5">
        <w:rPr>
          <w:rFonts w:eastAsia="Bookman Old Style" w:cs="Bookman Old Style"/>
          <w:i/>
          <w:szCs w:val="18"/>
        </w:rPr>
        <w:t>, module exports, javascript</w:t>
      </w:r>
    </w:p>
    <w:p w:rsidR="004D1DAF" w:rsidRDefault="007F15AE" w:rsidP="004D1DAF">
      <w:pPr>
        <w:spacing w:after="120"/>
        <w:ind w:firstLine="720"/>
        <w:rPr>
          <w:rFonts w:eastAsia="Bookman Old Style" w:cs="Bookman Old Style"/>
          <w:b/>
          <w:bCs/>
          <w:sz w:val="24"/>
        </w:rPr>
      </w:pPr>
      <w:r w:rsidRPr="004D1DAF">
        <w:rPr>
          <w:rFonts w:eastAsia="Bookman Old Style" w:cs="Bookman Old Style"/>
          <w:b/>
          <w:bCs/>
          <w:sz w:val="24"/>
        </w:rPr>
        <w:t>Road Trip Application</w:t>
      </w:r>
      <w:r w:rsidR="004D1DAF" w:rsidRPr="004D1DAF">
        <w:rPr>
          <w:rFonts w:eastAsia="Bookman Old Style" w:cs="Bookman Old Style"/>
          <w:b/>
          <w:bCs/>
          <w:sz w:val="24"/>
        </w:rPr>
        <w:t xml:space="preserve"> </w:t>
      </w:r>
      <w:r w:rsidR="004D1DAF">
        <w:rPr>
          <w:rFonts w:eastAsia="Bookman Old Style" w:cs="Bookman Old Style"/>
          <w:b/>
          <w:bCs/>
          <w:sz w:val="24"/>
        </w:rPr>
        <w:t xml:space="preserve">    </w:t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823554">
        <w:rPr>
          <w:rFonts w:eastAsia="Bookman Old Style" w:cs="Bookman Old Style"/>
          <w:b/>
          <w:bCs/>
          <w:sz w:val="24"/>
        </w:rPr>
        <w:t xml:space="preserve">    </w:t>
      </w:r>
      <w:r w:rsidR="004D1DAF" w:rsidRPr="00823554">
        <w:rPr>
          <w:rFonts w:eastAsia="Bookman Old Style" w:cs="Bookman Old Style"/>
          <w:b/>
          <w:sz w:val="20"/>
          <w:szCs w:val="20"/>
        </w:rPr>
        <w:t>https://roadtrip-group1.herokuapp.com</w:t>
      </w:r>
    </w:p>
    <w:p w:rsidR="000B57A8" w:rsidRDefault="000B57A8" w:rsidP="000B57A8">
      <w:pPr>
        <w:pStyle w:val="ListParagraph"/>
        <w:numPr>
          <w:ilvl w:val="1"/>
          <w:numId w:val="6"/>
        </w:numPr>
        <w:spacing w:after="0" w:line="240" w:lineRule="auto"/>
        <w:rPr>
          <w:i/>
        </w:rPr>
      </w:pPr>
      <w:r>
        <w:rPr>
          <w:i/>
        </w:rPr>
        <w:t>collaborated with a group of four and made a mobile responsive application that employs different APIs to create a custom playlist for the user</w:t>
      </w:r>
      <w:r w:rsidR="0048491A">
        <w:rPr>
          <w:i/>
        </w:rPr>
        <w:t>,</w:t>
      </w:r>
      <w:r>
        <w:rPr>
          <w:i/>
        </w:rPr>
        <w:t xml:space="preserve"> and calculates the</w:t>
      </w:r>
      <w:r w:rsidR="0048491A">
        <w:rPr>
          <w:i/>
        </w:rPr>
        <w:t xml:space="preserve"> best</w:t>
      </w:r>
      <w:r>
        <w:rPr>
          <w:i/>
        </w:rPr>
        <w:t xml:space="preserve"> route to their destination</w:t>
      </w:r>
    </w:p>
    <w:p w:rsidR="000B57A8" w:rsidRPr="000B57A8" w:rsidRDefault="000B57A8" w:rsidP="000B57A8">
      <w:pPr>
        <w:pStyle w:val="ListParagraph"/>
        <w:numPr>
          <w:ilvl w:val="1"/>
          <w:numId w:val="6"/>
        </w:numPr>
        <w:spacing w:after="0" w:line="240" w:lineRule="auto"/>
        <w:rPr>
          <w:i/>
        </w:rPr>
      </w:pPr>
      <w:r>
        <w:rPr>
          <w:i/>
        </w:rPr>
        <w:t>user enter an artist and destination; the application uses our algorithm to search related artists and top tracks and returns a playlist which will play for the duration of their trip</w:t>
      </w:r>
    </w:p>
    <w:p w:rsidR="007F15AE" w:rsidRPr="000B57A8" w:rsidRDefault="008D2F79" w:rsidP="000B57A8">
      <w:pPr>
        <w:pStyle w:val="ListParagraph"/>
        <w:numPr>
          <w:ilvl w:val="1"/>
          <w:numId w:val="6"/>
        </w:numPr>
        <w:pBdr>
          <w:bottom w:val="single" w:sz="4" w:space="1" w:color="BFBFBF" w:themeColor="background1" w:themeShade="BF"/>
        </w:pBdr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>jQuery, Google map</w:t>
      </w:r>
      <w:r w:rsidR="004D1DAF" w:rsidRPr="000B57A8">
        <w:rPr>
          <w:rFonts w:eastAsia="Bookman Old Style" w:cs="Bookman Old Style"/>
          <w:i/>
          <w:szCs w:val="18"/>
        </w:rPr>
        <w:t xml:space="preserve"> </w:t>
      </w:r>
      <w:r>
        <w:rPr>
          <w:rFonts w:eastAsia="Bookman Old Style" w:cs="Bookman Old Style"/>
          <w:i/>
          <w:szCs w:val="18"/>
        </w:rPr>
        <w:t xml:space="preserve">and </w:t>
      </w:r>
      <w:r w:rsidR="004D1DAF" w:rsidRPr="000B57A8">
        <w:rPr>
          <w:rFonts w:eastAsia="Bookman Old Style" w:cs="Bookman Old Style"/>
          <w:i/>
          <w:szCs w:val="18"/>
        </w:rPr>
        <w:t>Spotify API, Bootstrap, Moment.js</w:t>
      </w:r>
      <w:r w:rsidR="000B57A8" w:rsidRPr="000B57A8">
        <w:rPr>
          <w:rFonts w:eastAsia="Bookman Old Style" w:cs="Bookman Old Style"/>
          <w:i/>
          <w:szCs w:val="18"/>
        </w:rPr>
        <w:t xml:space="preserve">, </w:t>
      </w:r>
      <w:r w:rsidR="000B57A8">
        <w:rPr>
          <w:rFonts w:eastAsia="Bookman Old Style" w:cs="Bookman Old Style"/>
          <w:i/>
          <w:szCs w:val="18"/>
        </w:rPr>
        <w:t>j</w:t>
      </w:r>
      <w:r w:rsidR="000B57A8" w:rsidRPr="000B57A8">
        <w:rPr>
          <w:rFonts w:eastAsia="Bookman Old Style" w:cs="Bookman Old Style"/>
          <w:i/>
          <w:szCs w:val="18"/>
        </w:rPr>
        <w:t>avascript, jQuery</w:t>
      </w:r>
      <w:r>
        <w:rPr>
          <w:rFonts w:eastAsia="Bookman Old Style" w:cs="Bookman Old Style"/>
          <w:i/>
          <w:szCs w:val="18"/>
        </w:rPr>
        <w:t>, git version control</w:t>
      </w:r>
    </w:p>
    <w:p w:rsidR="009F7E4D" w:rsidRDefault="00FC54D0" w:rsidP="004D1DAF">
      <w:pPr>
        <w:pStyle w:val="ListParagraph"/>
        <w:spacing w:before="120" w:after="0" w:line="240" w:lineRule="auto"/>
      </w:pPr>
      <w:r>
        <w:rPr>
          <w:rFonts w:eastAsia="Bookman Old Style" w:cs="Bookman Old Style"/>
          <w:b/>
          <w:bCs/>
          <w:sz w:val="24"/>
        </w:rPr>
        <w:t xml:space="preserve">Bamazon               </w:t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</w:r>
      <w:r w:rsidR="004D1DAF">
        <w:rPr>
          <w:rFonts w:eastAsia="Bookman Old Style" w:cs="Bookman Old Style"/>
          <w:b/>
          <w:bCs/>
          <w:sz w:val="24"/>
        </w:rPr>
        <w:tab/>
        <w:t xml:space="preserve">         </w:t>
      </w:r>
      <w:r w:rsidR="00C1286D">
        <w:rPr>
          <w:rFonts w:eastAsia="Bookman Old Style" w:cs="Bookman Old Style"/>
          <w:b/>
          <w:bCs/>
          <w:sz w:val="24"/>
        </w:rPr>
        <w:t xml:space="preserve">  </w:t>
      </w:r>
      <w:r w:rsidR="004D1DAF" w:rsidRPr="00823554">
        <w:rPr>
          <w:rFonts w:eastAsia="Bookman Old Style" w:cs="Bookman Old Style"/>
          <w:b/>
          <w:sz w:val="20"/>
          <w:szCs w:val="20"/>
        </w:rPr>
        <w:t>https://github.com/jwin4740/bamazonjjw</w:t>
      </w:r>
      <w:r>
        <w:rPr>
          <w:rFonts w:eastAsia="Bookman Old Style" w:cs="Bookman Old Style"/>
          <w:b/>
          <w:bCs/>
          <w:sz w:val="24"/>
        </w:rPr>
        <w:t xml:space="preserve">        </w:t>
      </w:r>
    </w:p>
    <w:p w:rsidR="00317567" w:rsidRPr="000B57A8" w:rsidRDefault="000B57A8" w:rsidP="00353FF8">
      <w:pPr>
        <w:pStyle w:val="ListParagraph"/>
        <w:numPr>
          <w:ilvl w:val="1"/>
          <w:numId w:val="6"/>
        </w:numPr>
        <w:pBdr>
          <w:bottom w:val="single" w:sz="4" w:space="1" w:color="BFBFBF" w:themeColor="background1" w:themeShade="BF"/>
        </w:pBdr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>a command line a</w:t>
      </w:r>
      <w:r w:rsidR="00317567" w:rsidRPr="000B57A8">
        <w:rPr>
          <w:rFonts w:eastAsia="Bookman Old Style" w:cs="Bookman Old Style"/>
          <w:i/>
          <w:szCs w:val="18"/>
        </w:rPr>
        <w:t>pplication that gives users the opportunity to shop for a variety of products and add them to their accounts</w:t>
      </w:r>
      <w:r w:rsidR="00735093">
        <w:rPr>
          <w:rFonts w:eastAsia="Bookman Old Style" w:cs="Bookman Old Style"/>
          <w:i/>
          <w:szCs w:val="18"/>
        </w:rPr>
        <w:t xml:space="preserve"> using inquirer.js, mysql workbench, moment.js, chalk and table packages</w:t>
      </w:r>
    </w:p>
    <w:p w:rsidR="000B57A8" w:rsidRDefault="000B57A8" w:rsidP="00353FF8">
      <w:pPr>
        <w:pStyle w:val="ListParagraph"/>
        <w:numPr>
          <w:ilvl w:val="1"/>
          <w:numId w:val="6"/>
        </w:numPr>
        <w:pBdr>
          <w:bottom w:val="single" w:sz="4" w:space="1" w:color="BFBFBF" w:themeColor="background1" w:themeShade="BF"/>
        </w:pBdr>
        <w:spacing w:after="0" w:line="240" w:lineRule="auto"/>
        <w:rPr>
          <w:i/>
        </w:rPr>
      </w:pPr>
      <w:r>
        <w:rPr>
          <w:i/>
        </w:rPr>
        <w:t xml:space="preserve">users create an account </w:t>
      </w:r>
      <w:r w:rsidR="00735093">
        <w:rPr>
          <w:i/>
        </w:rPr>
        <w:t xml:space="preserve">that starts with a predefined balance, </w:t>
      </w:r>
      <w:r>
        <w:rPr>
          <w:i/>
        </w:rPr>
        <w:t>which is stored in mysql database</w:t>
      </w:r>
    </w:p>
    <w:p w:rsidR="00735093" w:rsidRDefault="001C4560" w:rsidP="00353FF8">
      <w:pPr>
        <w:pStyle w:val="ListParagraph"/>
        <w:numPr>
          <w:ilvl w:val="1"/>
          <w:numId w:val="6"/>
        </w:numPr>
        <w:pBdr>
          <w:bottom w:val="single" w:sz="4" w:space="1" w:color="BFBFBF" w:themeColor="background1" w:themeShade="BF"/>
        </w:pBdr>
        <w:spacing w:after="0" w:line="240" w:lineRule="auto"/>
        <w:rPr>
          <w:i/>
        </w:rPr>
      </w:pPr>
      <w:r>
        <w:rPr>
          <w:i/>
        </w:rPr>
        <w:t xml:space="preserve">users </w:t>
      </w:r>
      <w:r w:rsidR="00B34111">
        <w:rPr>
          <w:i/>
        </w:rPr>
        <w:t>can</w:t>
      </w:r>
      <w:r w:rsidR="00735093">
        <w:rPr>
          <w:i/>
        </w:rPr>
        <w:t xml:space="preserve"> browse and fill a shopping cart from categories like music, movies, books, Hamilton tickets, electronics, power equipment</w:t>
      </w:r>
    </w:p>
    <w:p w:rsidR="00735093" w:rsidRDefault="00735093" w:rsidP="00353FF8">
      <w:pPr>
        <w:pStyle w:val="ListParagraph"/>
        <w:numPr>
          <w:ilvl w:val="1"/>
          <w:numId w:val="6"/>
        </w:numPr>
        <w:pBdr>
          <w:bottom w:val="single" w:sz="4" w:space="1" w:color="BFBFBF" w:themeColor="background1" w:themeShade="BF"/>
        </w:pBdr>
        <w:spacing w:after="0" w:line="240" w:lineRule="auto"/>
        <w:rPr>
          <w:i/>
        </w:rPr>
      </w:pPr>
      <w:r>
        <w:rPr>
          <w:i/>
        </w:rPr>
        <w:t>after their purchase their data is updated in different mysql tables</w:t>
      </w:r>
    </w:p>
    <w:p w:rsidR="00735093" w:rsidRPr="000B57A8" w:rsidRDefault="00735093" w:rsidP="00353FF8">
      <w:pPr>
        <w:pStyle w:val="ListParagraph"/>
        <w:numPr>
          <w:ilvl w:val="1"/>
          <w:numId w:val="6"/>
        </w:numPr>
        <w:pBdr>
          <w:bottom w:val="single" w:sz="4" w:space="1" w:color="BFBFBF" w:themeColor="background1" w:themeShade="BF"/>
        </w:pBdr>
        <w:spacing w:after="0" w:line="240" w:lineRule="auto"/>
        <w:rPr>
          <w:i/>
        </w:rPr>
      </w:pPr>
      <w:r>
        <w:rPr>
          <w:i/>
        </w:rPr>
        <w:t>features an admin mode that requires a special login to access all cu</w:t>
      </w:r>
      <w:r w:rsidR="00095B56">
        <w:rPr>
          <w:i/>
        </w:rPr>
        <w:t>s</w:t>
      </w:r>
      <w:r>
        <w:rPr>
          <w:i/>
        </w:rPr>
        <w:t>tomer transactions as well data such as net department sales, net sales, and inventory adjustments</w:t>
      </w:r>
    </w:p>
    <w:p w:rsidR="009F7E4D" w:rsidRDefault="004D1DAF" w:rsidP="004D1DAF">
      <w:pPr>
        <w:tabs>
          <w:tab w:val="left" w:pos="2655"/>
          <w:tab w:val="left" w:pos="4905"/>
        </w:tabs>
      </w:pPr>
      <w:r>
        <w:t xml:space="preserve">               </w:t>
      </w:r>
      <w:r w:rsidR="00FC54D0" w:rsidRPr="004D1DAF">
        <w:rPr>
          <w:rFonts w:eastAsia="Bookman Old Style" w:cs="Bookman Old Style"/>
          <w:b/>
          <w:bCs/>
          <w:sz w:val="24"/>
        </w:rPr>
        <w:t xml:space="preserve">Cipher                                  </w:t>
      </w:r>
      <w:r>
        <w:rPr>
          <w:rFonts w:eastAsia="Bookman Old Style" w:cs="Bookman Old Style"/>
          <w:b/>
          <w:bCs/>
          <w:sz w:val="24"/>
        </w:rPr>
        <w:tab/>
      </w:r>
      <w:r>
        <w:rPr>
          <w:rFonts w:eastAsia="Bookman Old Style" w:cs="Bookman Old Style"/>
          <w:b/>
          <w:bCs/>
          <w:sz w:val="24"/>
        </w:rPr>
        <w:tab/>
      </w:r>
      <w:r>
        <w:rPr>
          <w:rFonts w:eastAsia="Bookman Old Style" w:cs="Bookman Old Style"/>
          <w:b/>
          <w:bCs/>
          <w:sz w:val="24"/>
        </w:rPr>
        <w:tab/>
        <w:t xml:space="preserve"> </w:t>
      </w:r>
      <w:r>
        <w:rPr>
          <w:rFonts w:eastAsia="Bookman Old Style" w:cs="Bookman Old Style"/>
          <w:b/>
          <w:bCs/>
          <w:sz w:val="24"/>
        </w:rPr>
        <w:tab/>
      </w:r>
      <w:r>
        <w:rPr>
          <w:rFonts w:eastAsia="Bookman Old Style" w:cs="Bookman Old Style"/>
          <w:b/>
          <w:bCs/>
          <w:sz w:val="24"/>
        </w:rPr>
        <w:tab/>
        <w:t xml:space="preserve"> </w:t>
      </w:r>
      <w:r w:rsidR="00C1286D">
        <w:rPr>
          <w:rFonts w:eastAsia="Bookman Old Style" w:cs="Bookman Old Style"/>
          <w:b/>
          <w:bCs/>
          <w:sz w:val="24"/>
        </w:rPr>
        <w:t xml:space="preserve">      </w:t>
      </w:r>
      <w:r w:rsidRPr="00823554">
        <w:rPr>
          <w:rFonts w:eastAsia="Bookman Old Style" w:cs="Bookman Old Style"/>
          <w:b/>
          <w:sz w:val="20"/>
          <w:szCs w:val="20"/>
        </w:rPr>
        <w:t>https://github.com/jwin4740/cipher</w:t>
      </w:r>
      <w:r w:rsidR="00FC54D0" w:rsidRPr="004D1DAF">
        <w:rPr>
          <w:b/>
          <w:sz w:val="24"/>
        </w:rPr>
        <w:tab/>
      </w:r>
    </w:p>
    <w:p w:rsidR="009F7E4D" w:rsidRPr="00407237" w:rsidRDefault="003702C5">
      <w:pPr>
        <w:pStyle w:val="ListParagraph"/>
        <w:numPr>
          <w:ilvl w:val="1"/>
          <w:numId w:val="6"/>
        </w:numPr>
        <w:tabs>
          <w:tab w:val="left" w:pos="2655"/>
          <w:tab w:val="left" w:pos="4905"/>
        </w:tabs>
        <w:spacing w:after="0" w:line="240" w:lineRule="auto"/>
        <w:rPr>
          <w:i/>
        </w:rPr>
      </w:pPr>
      <w:r w:rsidRPr="00353FF8">
        <w:rPr>
          <w:rFonts w:eastAsia="Bookman Old Style" w:cs="Bookman Old Style"/>
          <w:i/>
          <w:szCs w:val="18"/>
        </w:rPr>
        <w:t>a program written in both C and javascript</w:t>
      </w:r>
      <w:r w:rsidR="00353FF8">
        <w:rPr>
          <w:rFonts w:eastAsia="Bookman Old Style" w:cs="Bookman Old Style"/>
          <w:i/>
          <w:szCs w:val="18"/>
        </w:rPr>
        <w:t xml:space="preserve"> allows users to type in words or phrases and get back and get them back encrypted</w:t>
      </w:r>
    </w:p>
    <w:p w:rsidR="00407237" w:rsidRPr="00353FF8" w:rsidRDefault="00407237">
      <w:pPr>
        <w:pStyle w:val="ListParagraph"/>
        <w:numPr>
          <w:ilvl w:val="1"/>
          <w:numId w:val="6"/>
        </w:numPr>
        <w:tabs>
          <w:tab w:val="left" w:pos="2655"/>
          <w:tab w:val="left" w:pos="4905"/>
        </w:tabs>
        <w:spacing w:after="0" w:line="240" w:lineRule="auto"/>
        <w:rPr>
          <w:i/>
        </w:rPr>
      </w:pPr>
      <w:r>
        <w:rPr>
          <w:rFonts w:eastAsia="Bookman Old Style" w:cs="Bookman Old Style"/>
          <w:i/>
          <w:szCs w:val="18"/>
        </w:rPr>
        <w:t>1) Caesar cipher shifts each character to the right depending on a numeric key 2) Vigenere cipher shifts each character variably depending on an alphanumeric phrase given by user</w:t>
      </w:r>
    </w:p>
    <w:p w:rsidR="009F7E4D" w:rsidRDefault="00353FF8" w:rsidP="00A12423">
      <w:pPr>
        <w:pStyle w:val="ListParagraph"/>
        <w:numPr>
          <w:ilvl w:val="1"/>
          <w:numId w:val="6"/>
        </w:numPr>
        <w:tabs>
          <w:tab w:val="left" w:pos="2655"/>
          <w:tab w:val="left" w:pos="4905"/>
        </w:tabs>
        <w:spacing w:after="120" w:line="240" w:lineRule="auto"/>
      </w:pPr>
      <w:r>
        <w:rPr>
          <w:rFonts w:eastAsia="Bookman Old Style" w:cs="Bookman Old Style"/>
          <w:i/>
          <w:szCs w:val="18"/>
        </w:rPr>
        <w:t>uses C, javascript, jQuery, HTML, CSS</w:t>
      </w:r>
      <w:r w:rsidR="00407237">
        <w:rPr>
          <w:rFonts w:eastAsia="Bookman Old Style" w:cs="Bookman Old Style"/>
          <w:i/>
          <w:szCs w:val="18"/>
        </w:rPr>
        <w:t xml:space="preserve">, </w:t>
      </w:r>
      <w:r w:rsidR="003A5F19">
        <w:rPr>
          <w:rFonts w:eastAsia="Bookman Old Style" w:cs="Bookman Old Style"/>
          <w:i/>
          <w:szCs w:val="18"/>
        </w:rPr>
        <w:t>Caesar cipher, Vigenere cipher</w:t>
      </w:r>
      <w:r w:rsidR="00FC54D0" w:rsidRPr="00353FF8">
        <w:rPr>
          <w:b/>
          <w:i/>
          <w:sz w:val="28"/>
        </w:rPr>
        <w:tab/>
      </w:r>
      <w:r w:rsidR="00FC54D0">
        <w:rPr>
          <w:b/>
          <w:sz w:val="24"/>
        </w:rPr>
        <w:tab/>
      </w:r>
    </w:p>
    <w:p w:rsidR="009F7E4D" w:rsidRDefault="009F7E4D">
      <w:pPr>
        <w:pStyle w:val="Standard"/>
        <w:spacing w:after="0" w:line="240" w:lineRule="auto"/>
        <w:rPr>
          <w:rFonts w:ascii="Bookman Old Style" w:hAnsi="Bookman Old Style"/>
        </w:rPr>
      </w:pPr>
    </w:p>
    <w:p w:rsidR="009F7E4D" w:rsidRDefault="00FC54D0">
      <w:pPr>
        <w:pStyle w:val="Standard"/>
        <w:pBdr>
          <w:top w:val="single" w:sz="2" w:space="8" w:color="A6A6A6"/>
        </w:pBdr>
        <w:spacing w:after="120" w:line="240" w:lineRule="auto"/>
      </w:pPr>
      <w:r>
        <w:rPr>
          <w:rFonts w:ascii="Bookman Old Style" w:eastAsia="Bookman Old Style" w:hAnsi="Bookman Old Style" w:cs="Bookman Old Style"/>
          <w:b/>
          <w:bCs/>
          <w:sz w:val="28"/>
          <w:szCs w:val="28"/>
        </w:rPr>
        <w:t>Education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        </w:t>
      </w:r>
    </w:p>
    <w:p w:rsidR="009F7E4D" w:rsidRDefault="00FC54D0">
      <w:pPr>
        <w:pStyle w:val="ListParagraph"/>
        <w:numPr>
          <w:ilvl w:val="0"/>
          <w:numId w:val="14"/>
        </w:numPr>
        <w:pBdr>
          <w:bottom w:val="single" w:sz="4" w:space="10" w:color="A6A6A6"/>
        </w:pBdr>
        <w:spacing w:after="0" w:line="240" w:lineRule="auto"/>
      </w:pPr>
      <w:r>
        <w:rPr>
          <w:rFonts w:eastAsia="Bookman Old Style" w:cs="Bookman Old Style"/>
          <w:sz w:val="24"/>
        </w:rPr>
        <w:t>Full Stack Web Development</w:t>
      </w:r>
      <w:r>
        <w:rPr>
          <w:rFonts w:eastAsia="Bookman Old Style" w:cs="Bookman Old Style"/>
          <w:i/>
          <w:iCs/>
          <w:sz w:val="24"/>
        </w:rPr>
        <w:t>,</w:t>
      </w:r>
      <w:r>
        <w:rPr>
          <w:rFonts w:eastAsia="Bookman Old Style" w:cs="Bookman Old Style"/>
          <w:b/>
          <w:bCs/>
          <w:sz w:val="24"/>
        </w:rPr>
        <w:t xml:space="preserve"> </w:t>
      </w:r>
      <w:r>
        <w:rPr>
          <w:rFonts w:eastAsia="Bookman Old Style" w:cs="Bookman Old Style"/>
          <w:i/>
          <w:iCs/>
          <w:sz w:val="24"/>
        </w:rPr>
        <w:t>UNC Charlotte Coding Bootcamp</w:t>
      </w:r>
      <w:r w:rsidR="002E6392">
        <w:rPr>
          <w:rFonts w:eastAsia="Bookman Old Style" w:cs="Bookman Old Style"/>
          <w:i/>
          <w:iCs/>
          <w:sz w:val="24"/>
        </w:rPr>
        <w:t xml:space="preserve"> </w:t>
      </w:r>
      <w:r w:rsidR="002E6392" w:rsidRPr="002E6392">
        <w:rPr>
          <w:rFonts w:eastAsia="Bookman Old Style" w:cs="Bookman Old Style"/>
          <w:iCs/>
          <w:sz w:val="24"/>
        </w:rPr>
        <w:t>(8 month program</w:t>
      </w:r>
      <w:r w:rsidR="002E6392">
        <w:rPr>
          <w:rFonts w:eastAsia="Bookman Old Style" w:cs="Bookman Old Style"/>
          <w:i/>
          <w:iCs/>
          <w:sz w:val="24"/>
        </w:rPr>
        <w:t>)</w:t>
      </w:r>
      <w:r>
        <w:rPr>
          <w:rFonts w:eastAsia="Bookman Old Style" w:cs="Bookman Old Style"/>
          <w:i/>
          <w:iCs/>
          <w:sz w:val="24"/>
        </w:rPr>
        <w:t xml:space="preserve"> </w:t>
      </w:r>
      <w:r>
        <w:rPr>
          <w:rFonts w:eastAsia="Bookman Old Style" w:cs="Bookman Old Style"/>
          <w:sz w:val="24"/>
        </w:rPr>
        <w:t>(2017)</w:t>
      </w:r>
    </w:p>
    <w:p w:rsidR="009F7E4D" w:rsidRDefault="00FC54D0">
      <w:pPr>
        <w:pStyle w:val="ListParagraph"/>
        <w:numPr>
          <w:ilvl w:val="0"/>
          <w:numId w:val="11"/>
        </w:numPr>
        <w:pBdr>
          <w:bottom w:val="single" w:sz="4" w:space="10" w:color="A6A6A6"/>
        </w:pBdr>
        <w:spacing w:after="0" w:line="240" w:lineRule="auto"/>
      </w:pPr>
      <w:r>
        <w:rPr>
          <w:rFonts w:eastAsia="Bookman Old Style" w:cs="Bookman Old Style"/>
          <w:sz w:val="24"/>
        </w:rPr>
        <w:t>Bachelor of Science, Integrative Biology</w:t>
      </w:r>
      <w:r>
        <w:rPr>
          <w:rFonts w:eastAsia="Bookman Old Style" w:cs="Bookman Old Style"/>
          <w:i/>
          <w:iCs/>
          <w:sz w:val="24"/>
        </w:rPr>
        <w:t>:</w:t>
      </w:r>
      <w:r>
        <w:rPr>
          <w:rFonts w:eastAsia="Bookman Old Style" w:cs="Bookman Old Style"/>
          <w:b/>
          <w:bCs/>
          <w:sz w:val="24"/>
        </w:rPr>
        <w:t xml:space="preserve"> </w:t>
      </w:r>
      <w:r>
        <w:rPr>
          <w:rFonts w:eastAsia="Bookman Old Style" w:cs="Bookman Old Style"/>
          <w:i/>
          <w:iCs/>
          <w:sz w:val="24"/>
        </w:rPr>
        <w:t>University of Illinois (</w:t>
      </w:r>
      <w:r>
        <w:rPr>
          <w:rFonts w:eastAsia="Bookman Old Style" w:cs="Bookman Old Style"/>
          <w:sz w:val="24"/>
        </w:rPr>
        <w:t>2010)</w:t>
      </w:r>
    </w:p>
    <w:p w:rsidR="009F7E4D" w:rsidRDefault="00FC54D0">
      <w:pPr>
        <w:pStyle w:val="Standard"/>
        <w:spacing w:before="80"/>
      </w:pPr>
      <w:r>
        <w:rPr>
          <w:rFonts w:ascii="Bookman Old Style" w:eastAsia="Bookman Old Style" w:hAnsi="Bookman Old Style" w:cs="Bookman Old Style"/>
          <w:b/>
          <w:bCs/>
          <w:sz w:val="28"/>
          <w:szCs w:val="28"/>
        </w:rPr>
        <w:t>Published Works</w:t>
      </w:r>
    </w:p>
    <w:p w:rsidR="009F7E4D" w:rsidRPr="001F3291" w:rsidRDefault="00FC54D0" w:rsidP="001F3291">
      <w:pPr>
        <w:pStyle w:val="ListParagraph"/>
        <w:numPr>
          <w:ilvl w:val="0"/>
          <w:numId w:val="15"/>
        </w:numPr>
      </w:pPr>
      <w:r>
        <w:rPr>
          <w:rFonts w:eastAsia="Bookman Old Style" w:cs="Bookman Old Style"/>
          <w:sz w:val="24"/>
          <w:szCs w:val="20"/>
        </w:rPr>
        <w:t xml:space="preserve">MD Opal, SJ Klenotich, M Morais, J Bessa, J Winkle </w:t>
      </w:r>
      <w:r>
        <w:rPr>
          <w:rFonts w:eastAsia="Bookman Old Style" w:cs="Bookman Old Style"/>
          <w:i/>
          <w:iCs/>
          <w:sz w:val="24"/>
          <w:szCs w:val="20"/>
        </w:rPr>
        <w:t>et al</w:t>
      </w:r>
      <w:r>
        <w:rPr>
          <w:rFonts w:eastAsia="Bookman Old Style" w:cs="Bookman Old Style"/>
          <w:sz w:val="24"/>
          <w:szCs w:val="20"/>
        </w:rPr>
        <w:t xml:space="preserve">. Serotonin 2C receptor antagonists induce fast-onset antidepressant effects. </w:t>
      </w:r>
      <w:r>
        <w:rPr>
          <w:rFonts w:eastAsia="Bookman Old Style" w:cs="Bookman Old Style"/>
          <w:i/>
          <w:iCs/>
          <w:sz w:val="24"/>
          <w:szCs w:val="20"/>
        </w:rPr>
        <w:t>Molecular Psychiatry</w:t>
      </w:r>
      <w:r>
        <w:rPr>
          <w:rFonts w:eastAsia="Bookman Old Style" w:cs="Bookman Old Style"/>
          <w:sz w:val="24"/>
          <w:szCs w:val="20"/>
        </w:rPr>
        <w:t> </w:t>
      </w:r>
      <w:r>
        <w:rPr>
          <w:rFonts w:eastAsia="Bookman Old Style" w:cs="Bookman Old Style"/>
          <w:bCs/>
          <w:sz w:val="24"/>
          <w:szCs w:val="20"/>
        </w:rPr>
        <w:t>19</w:t>
      </w:r>
      <w:r>
        <w:rPr>
          <w:rFonts w:eastAsia="Bookman Old Style" w:cs="Bookman Old Style"/>
          <w:sz w:val="24"/>
          <w:szCs w:val="20"/>
        </w:rPr>
        <w:t>, 1106-1114 (October 2014)</w:t>
      </w:r>
    </w:p>
    <w:p w:rsidR="009F7E4D" w:rsidRDefault="00FC54D0">
      <w:pPr>
        <w:pStyle w:val="Standard"/>
        <w:pBdr>
          <w:top w:val="single" w:sz="4" w:space="5" w:color="A6A6A6"/>
        </w:pBdr>
        <w:spacing w:after="40" w:line="240" w:lineRule="auto"/>
      </w:pPr>
      <w:r>
        <w:rPr>
          <w:rFonts w:ascii="Bookman Old Style" w:eastAsia="Bookman Old Style" w:hAnsi="Bookman Old Style" w:cs="Bookman Old Style"/>
          <w:b/>
          <w:bCs/>
          <w:sz w:val="28"/>
          <w:szCs w:val="28"/>
        </w:rPr>
        <w:t>Previous Experience</w:t>
      </w:r>
    </w:p>
    <w:p w:rsidR="009F7E4D" w:rsidRDefault="00FC54D0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rPr>
          <w:rFonts w:eastAsia="Arial,Times New Roman" w:cs="Arial,Times New Roman"/>
          <w:b/>
          <w:bCs/>
          <w:sz w:val="24"/>
          <w:szCs w:val="24"/>
        </w:rPr>
        <w:t xml:space="preserve">Lowes Corporation – </w:t>
      </w:r>
      <w:r>
        <w:rPr>
          <w:rFonts w:eastAsia="Arial" w:cs="Arial"/>
          <w:sz w:val="24"/>
          <w:szCs w:val="24"/>
        </w:rPr>
        <w:t>Front End/Customer Service Associate</w:t>
      </w:r>
    </w:p>
    <w:p w:rsidR="009F7E4D" w:rsidRDefault="00FC54D0">
      <w:pPr>
        <w:pStyle w:val="Standard"/>
        <w:spacing w:after="80" w:line="240" w:lineRule="auto"/>
        <w:ind w:firstLine="720"/>
      </w:pPr>
      <w:r>
        <w:rPr>
          <w:rFonts w:eastAsia="Arial,Times New Roman" w:cs="Arial,Times New Roman"/>
          <w:i/>
          <w:iCs/>
          <w:szCs w:val="24"/>
        </w:rPr>
        <w:t>February 2015 – March 2017</w:t>
      </w:r>
    </w:p>
    <w:p w:rsidR="009F7E4D" w:rsidRDefault="00FC54D0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eastAsia="Arial,Times New Roman" w:cs="Arial,Times New Roman"/>
          <w:b/>
          <w:bCs/>
          <w:sz w:val="24"/>
          <w:szCs w:val="24"/>
        </w:rPr>
        <w:t xml:space="preserve">Davidson College – </w:t>
      </w:r>
      <w:r>
        <w:rPr>
          <w:rFonts w:eastAsia="Arial,Times New Roman" w:cs="Arial,Times New Roman"/>
          <w:sz w:val="24"/>
          <w:szCs w:val="24"/>
        </w:rPr>
        <w:t>Research Technician, Department of Biology (Genetics)</w:t>
      </w:r>
    </w:p>
    <w:p w:rsidR="009F7E4D" w:rsidRDefault="00FC54D0">
      <w:pPr>
        <w:pStyle w:val="Standard"/>
        <w:spacing w:after="80" w:line="240" w:lineRule="auto"/>
        <w:ind w:firstLine="720"/>
      </w:pPr>
      <w:r>
        <w:rPr>
          <w:rFonts w:eastAsia="Arial,Times New Roman" w:cs="Arial,Times New Roman"/>
          <w:i/>
          <w:iCs/>
          <w:szCs w:val="24"/>
        </w:rPr>
        <w:t>November 2012 – April 2014</w:t>
      </w:r>
    </w:p>
    <w:p w:rsidR="009F7E4D" w:rsidRDefault="00FC54D0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eastAsia="Arial,Times New Roman" w:cs="Arial,Times New Roman"/>
          <w:b/>
          <w:bCs/>
          <w:sz w:val="24"/>
          <w:szCs w:val="24"/>
        </w:rPr>
        <w:t xml:space="preserve">University of Chicago – </w:t>
      </w:r>
      <w:r>
        <w:rPr>
          <w:rFonts w:eastAsia="Arial,Times New Roman" w:cs="Arial,Times New Roman"/>
          <w:sz w:val="24"/>
          <w:szCs w:val="24"/>
        </w:rPr>
        <w:t>Research Technician, Department of Psychiatry</w:t>
      </w:r>
    </w:p>
    <w:p w:rsidR="009F7E4D" w:rsidRDefault="00FC54D0">
      <w:pPr>
        <w:pStyle w:val="Standard"/>
        <w:spacing w:after="240" w:line="240" w:lineRule="auto"/>
        <w:ind w:firstLine="720"/>
      </w:pPr>
      <w:r>
        <w:rPr>
          <w:rFonts w:eastAsia="Arial,Times New Roman" w:cs="Arial,Times New Roman"/>
          <w:i/>
          <w:iCs/>
          <w:szCs w:val="24"/>
        </w:rPr>
        <w:t>August 2010 – September 2011</w:t>
      </w:r>
    </w:p>
    <w:p w:rsidR="009F7E4D" w:rsidRDefault="00FC54D0">
      <w:pPr>
        <w:pStyle w:val="Standard"/>
        <w:spacing w:after="40" w:line="240" w:lineRule="auto"/>
      </w:pPr>
      <w:r>
        <w:rPr>
          <w:rFonts w:ascii="Bookman Old Style" w:eastAsia="Bookman Old Style" w:hAnsi="Bookman Old Style" w:cs="Bookman Old Style"/>
          <w:b/>
          <w:bCs/>
          <w:sz w:val="28"/>
          <w:szCs w:val="28"/>
        </w:rPr>
        <w:t>Current Interests</w:t>
      </w:r>
    </w:p>
    <w:p w:rsidR="009F7E4D" w:rsidRDefault="00FC54D0" w:rsidP="000B3FA9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eastAsia="Bookman Old Style" w:cs="Bookman Old Style"/>
          <w:sz w:val="24"/>
          <w:szCs w:val="20"/>
        </w:rPr>
        <w:t xml:space="preserve">Learning PHP, </w:t>
      </w:r>
      <w:r w:rsidR="001F3291">
        <w:rPr>
          <w:rFonts w:eastAsia="Bookman Old Style" w:cs="Bookman Old Style"/>
          <w:sz w:val="24"/>
          <w:szCs w:val="20"/>
        </w:rPr>
        <w:t xml:space="preserve"> </w:t>
      </w:r>
      <w:r>
        <w:rPr>
          <w:rFonts w:eastAsia="Bookman Old Style" w:cs="Bookman Old Style"/>
          <w:sz w:val="24"/>
          <w:szCs w:val="20"/>
        </w:rPr>
        <w:t>Angular, Agile, MongoDB, .NET framework, WordPress</w:t>
      </w:r>
      <w:r w:rsidR="00B844E3">
        <w:rPr>
          <w:rFonts w:eastAsia="Bookman Old Style" w:cs="Bookman Old Style"/>
          <w:sz w:val="24"/>
          <w:szCs w:val="20"/>
        </w:rPr>
        <w:t>, Sharepoint</w:t>
      </w:r>
    </w:p>
    <w:p w:rsidR="009F7E4D" w:rsidRPr="001F3291" w:rsidRDefault="00FC54D0" w:rsidP="000B3FA9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eastAsia="Bookman Old Style" w:cs="Bookman Old Style"/>
          <w:sz w:val="24"/>
          <w:szCs w:val="20"/>
        </w:rPr>
        <w:t>Building a multiuser blackjack application</w:t>
      </w:r>
      <w:r w:rsidR="001F3291">
        <w:rPr>
          <w:rFonts w:eastAsia="Bookman Old Style" w:cs="Bookman Old Style"/>
          <w:sz w:val="24"/>
          <w:szCs w:val="20"/>
        </w:rPr>
        <w:t xml:space="preserve"> which will be run on an express server</w:t>
      </w:r>
    </w:p>
    <w:p w:rsidR="001F3291" w:rsidRDefault="001F3291" w:rsidP="001F3291">
      <w:pPr>
        <w:pStyle w:val="ListParagraph"/>
        <w:spacing w:after="0" w:line="240" w:lineRule="auto"/>
      </w:pPr>
    </w:p>
    <w:p w:rsidR="009F7E4D" w:rsidRDefault="00FC54D0">
      <w:pPr>
        <w:pStyle w:val="Standard"/>
        <w:spacing w:after="0" w:line="240" w:lineRule="auto"/>
      </w:pPr>
      <w:r>
        <w:rPr>
          <w:rFonts w:ascii="Bookman Old Style" w:eastAsia="Bookman Old Style" w:hAnsi="Bookman Old Style" w:cs="Bookman Old Style"/>
          <w:b/>
          <w:bCs/>
          <w:sz w:val="28"/>
          <w:szCs w:val="28"/>
        </w:rPr>
        <w:t>Additional Skills</w:t>
      </w:r>
    </w:p>
    <w:p w:rsidR="009F7E4D" w:rsidRDefault="00FC54D0">
      <w:pPr>
        <w:pStyle w:val="ListParagraph"/>
        <w:numPr>
          <w:ilvl w:val="0"/>
          <w:numId w:val="18"/>
        </w:numPr>
        <w:spacing w:after="120" w:line="240" w:lineRule="auto"/>
      </w:pPr>
      <w:r>
        <w:rPr>
          <w:rFonts w:eastAsia="Bookman Old Style" w:cs="Bookman Old Style"/>
          <w:sz w:val="24"/>
          <w:szCs w:val="20"/>
        </w:rPr>
        <w:t>Hard working, patient, resilient, strong analytical skills, creative, strong science background, team oriented, group collaboration, eager to learn new technologies and frameworks, honest, persistent</w:t>
      </w:r>
    </w:p>
    <w:sectPr w:rsidR="009F7E4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DC9" w:rsidRDefault="00A41DC9">
      <w:r>
        <w:separator/>
      </w:r>
    </w:p>
  </w:endnote>
  <w:endnote w:type="continuationSeparator" w:id="0">
    <w:p w:rsidR="00A41DC9" w:rsidRDefault="00A4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Times New Roman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DC9" w:rsidRDefault="00A41DC9">
      <w:r>
        <w:rPr>
          <w:color w:val="000000"/>
        </w:rPr>
        <w:separator/>
      </w:r>
    </w:p>
  </w:footnote>
  <w:footnote w:type="continuationSeparator" w:id="0">
    <w:p w:rsidR="00A41DC9" w:rsidRDefault="00A4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22B"/>
    <w:multiLevelType w:val="multilevel"/>
    <w:tmpl w:val="52DE69C2"/>
    <w:styleLink w:val="WWNum2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B73D7F"/>
    <w:multiLevelType w:val="multilevel"/>
    <w:tmpl w:val="FBF447B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BAF6E4C"/>
    <w:multiLevelType w:val="multilevel"/>
    <w:tmpl w:val="5F0CAB50"/>
    <w:styleLink w:val="WWNum9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3202D2A"/>
    <w:multiLevelType w:val="multilevel"/>
    <w:tmpl w:val="D02817A6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93A630D"/>
    <w:multiLevelType w:val="hybridMultilevel"/>
    <w:tmpl w:val="91561D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1E3535"/>
    <w:multiLevelType w:val="multilevel"/>
    <w:tmpl w:val="D5ACDE7A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E4F7CB9"/>
    <w:multiLevelType w:val="hybridMultilevel"/>
    <w:tmpl w:val="345AC9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A41E3B"/>
    <w:multiLevelType w:val="multilevel"/>
    <w:tmpl w:val="CC20A6B4"/>
    <w:styleLink w:val="WWNum3"/>
    <w:lvl w:ilvl="0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2FC5C83"/>
    <w:multiLevelType w:val="multilevel"/>
    <w:tmpl w:val="906C1286"/>
    <w:styleLink w:val="WWNum7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22A20CF"/>
    <w:multiLevelType w:val="multilevel"/>
    <w:tmpl w:val="D1821220"/>
    <w:styleLink w:val="WWNum1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4044924"/>
    <w:multiLevelType w:val="multilevel"/>
    <w:tmpl w:val="428678C2"/>
    <w:styleLink w:val="WWNum4"/>
    <w:lvl w:ilvl="0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4112D24"/>
    <w:multiLevelType w:val="multilevel"/>
    <w:tmpl w:val="198A4796"/>
    <w:styleLink w:val="WWNum11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00B14F7"/>
    <w:multiLevelType w:val="multilevel"/>
    <w:tmpl w:val="E0EA17F2"/>
    <w:styleLink w:val="WWNum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7CA4925"/>
    <w:multiLevelType w:val="multilevel"/>
    <w:tmpl w:val="A55C470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8"/>
  </w:num>
  <w:num w:numId="9">
    <w:abstractNumId w:val="12"/>
  </w:num>
  <w:num w:numId="10">
    <w:abstractNumId w:val="2"/>
  </w:num>
  <w:num w:numId="11">
    <w:abstractNumId w:val="9"/>
  </w:num>
  <w:num w:numId="12">
    <w:abstractNumId w:val="11"/>
  </w:num>
  <w:num w:numId="13">
    <w:abstractNumId w:val="3"/>
  </w:num>
  <w:num w:numId="14">
    <w:abstractNumId w:val="9"/>
  </w:num>
  <w:num w:numId="15">
    <w:abstractNumId w:val="11"/>
  </w:num>
  <w:num w:numId="16">
    <w:abstractNumId w:val="2"/>
  </w:num>
  <w:num w:numId="17">
    <w:abstractNumId w:val="8"/>
  </w:num>
  <w:num w:numId="18">
    <w:abstractNumId w:val="12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4D"/>
    <w:rsid w:val="00095B56"/>
    <w:rsid w:val="000B3FA9"/>
    <w:rsid w:val="000B57A8"/>
    <w:rsid w:val="001C4560"/>
    <w:rsid w:val="001F3291"/>
    <w:rsid w:val="002614A1"/>
    <w:rsid w:val="002E6392"/>
    <w:rsid w:val="00317567"/>
    <w:rsid w:val="00353FF8"/>
    <w:rsid w:val="00356DAC"/>
    <w:rsid w:val="003702C5"/>
    <w:rsid w:val="003A48A4"/>
    <w:rsid w:val="003A5F19"/>
    <w:rsid w:val="003B3446"/>
    <w:rsid w:val="00407237"/>
    <w:rsid w:val="0048491A"/>
    <w:rsid w:val="004A1773"/>
    <w:rsid w:val="004D1DAF"/>
    <w:rsid w:val="004D6905"/>
    <w:rsid w:val="00572A17"/>
    <w:rsid w:val="005E5FD6"/>
    <w:rsid w:val="006739CD"/>
    <w:rsid w:val="006B0F43"/>
    <w:rsid w:val="00735093"/>
    <w:rsid w:val="007F15AE"/>
    <w:rsid w:val="00823554"/>
    <w:rsid w:val="00887CB7"/>
    <w:rsid w:val="008A2065"/>
    <w:rsid w:val="008B7E68"/>
    <w:rsid w:val="008D2F79"/>
    <w:rsid w:val="009769F4"/>
    <w:rsid w:val="00984A3F"/>
    <w:rsid w:val="009F7E4D"/>
    <w:rsid w:val="00A12423"/>
    <w:rsid w:val="00A13E7C"/>
    <w:rsid w:val="00A41DC9"/>
    <w:rsid w:val="00AF22DF"/>
    <w:rsid w:val="00B34111"/>
    <w:rsid w:val="00B844E3"/>
    <w:rsid w:val="00C1286D"/>
    <w:rsid w:val="00C60268"/>
    <w:rsid w:val="00C842ED"/>
    <w:rsid w:val="00C93033"/>
    <w:rsid w:val="00D46888"/>
    <w:rsid w:val="00D55214"/>
    <w:rsid w:val="00D627F5"/>
    <w:rsid w:val="00DD205F"/>
    <w:rsid w:val="00EF6B4E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26B4"/>
  <w15:docId w15:val="{2C47B28E-B570-414F-AA14-D9E55AE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F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Calibri" w:cs="F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7F15A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15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FB512-4261-471C-8A47-DAFE56DA6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Winkle</dc:creator>
  <cp:lastModifiedBy>jjwinkle4740</cp:lastModifiedBy>
  <cp:revision>39</cp:revision>
  <cp:lastPrinted>2017-01-11T16:29:00Z</cp:lastPrinted>
  <dcterms:created xsi:type="dcterms:W3CDTF">2017-04-12T13:49:00Z</dcterms:created>
  <dcterms:modified xsi:type="dcterms:W3CDTF">2017-05-17T15:47:00Z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