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DB0C9" w14:textId="37EC25C2" w:rsidR="006B502F" w:rsidRPr="006B502F" w:rsidRDefault="006B502F">
      <w:pPr>
        <w:rPr>
          <w:rFonts w:ascii="Times New Roman" w:hAnsi="Times New Roman" w:cs="Times New Roman"/>
        </w:rPr>
      </w:pPr>
      <w:r w:rsidRPr="006B502F">
        <w:rPr>
          <w:rFonts w:ascii="Times New Roman" w:hAnsi="Times New Roman" w:cs="Times New Roman"/>
        </w:rPr>
        <w:t xml:space="preserve">Ginny Dembek Ph.D. </w:t>
      </w:r>
    </w:p>
    <w:p w14:paraId="7971578B" w14:textId="0C38680F" w:rsidR="006B502F" w:rsidRPr="006B502F" w:rsidRDefault="006B502F">
      <w:pPr>
        <w:rPr>
          <w:rFonts w:ascii="Times New Roman" w:hAnsi="Times New Roman" w:cs="Times New Roman"/>
        </w:rPr>
      </w:pPr>
    </w:p>
    <w:p w14:paraId="6AFCC4F7" w14:textId="14411623" w:rsidR="006B502F" w:rsidRDefault="006B502F">
      <w:pPr>
        <w:rPr>
          <w:rFonts w:ascii="Times New Roman" w:hAnsi="Times New Roman" w:cs="Times New Roman"/>
        </w:rPr>
      </w:pPr>
      <w:r w:rsidRPr="006B502F">
        <w:rPr>
          <w:rFonts w:ascii="Times New Roman" w:hAnsi="Times New Roman" w:cs="Times New Roman"/>
        </w:rPr>
        <w:t>Researcher/Educator/Consultant/Advocate</w:t>
      </w:r>
    </w:p>
    <w:p w14:paraId="1FFB02ED" w14:textId="7BABF923" w:rsidR="006B502F" w:rsidRDefault="006B502F">
      <w:pPr>
        <w:rPr>
          <w:rFonts w:ascii="Times New Roman" w:hAnsi="Times New Roman" w:cs="Times New Roman"/>
        </w:rPr>
      </w:pPr>
    </w:p>
    <w:p w14:paraId="0F81B904" w14:textId="77777777" w:rsidR="006B502F" w:rsidRDefault="006B502F">
      <w:pPr>
        <w:rPr>
          <w:rFonts w:ascii="Times New Roman" w:hAnsi="Times New Roman" w:cs="Times New Roman"/>
        </w:rPr>
      </w:pPr>
    </w:p>
    <w:p w14:paraId="3B2A6243" w14:textId="6408843F" w:rsidR="006B502F" w:rsidRDefault="006B502F">
      <w:pPr>
        <w:rPr>
          <w:rFonts w:ascii="Times New Roman" w:hAnsi="Times New Roman" w:cs="Times New Roman"/>
        </w:rPr>
      </w:pPr>
    </w:p>
    <w:p w14:paraId="35C651E9" w14:textId="007E2BB3" w:rsidR="006B502F" w:rsidRDefault="00813986">
      <w:pPr>
        <w:rPr>
          <w:rFonts w:ascii="Times New Roman" w:hAnsi="Times New Roman" w:cs="Times New Roman"/>
        </w:rPr>
      </w:pPr>
      <w:r>
        <w:rPr>
          <w:rFonts w:ascii="Times New Roman" w:hAnsi="Times New Roman" w:cs="Times New Roman"/>
        </w:rPr>
        <w:t>About Dr. Ginny Dembek</w:t>
      </w:r>
    </w:p>
    <w:p w14:paraId="73A77D9D" w14:textId="77777777" w:rsidR="00813986" w:rsidRPr="00F803AB" w:rsidRDefault="00813986" w:rsidP="00813986">
      <w:pPr>
        <w:ind w:firstLine="720"/>
        <w:rPr>
          <w:rFonts w:ascii="Times New Roman" w:eastAsia="Times New Roman" w:hAnsi="Times New Roman" w:cs="Times New Roman"/>
          <w:color w:val="000000" w:themeColor="text1"/>
        </w:rPr>
      </w:pPr>
      <w:r>
        <w:rPr>
          <w:rFonts w:ascii="Times New Roman" w:eastAsia="Times New Roman" w:hAnsi="Times New Roman" w:cs="Times New Roman"/>
        </w:rPr>
        <w:t xml:space="preserve">As a third generation Special Educator, I am committed to improving the lives of students with disabilities and increasing their success and inclusion in the general education classroom. The foundation of my </w:t>
      </w:r>
      <w:r w:rsidRPr="00F803AB">
        <w:rPr>
          <w:rFonts w:ascii="Times New Roman" w:eastAsia="Times New Roman" w:hAnsi="Times New Roman" w:cs="Times New Roman"/>
          <w:color w:val="000000" w:themeColor="text1"/>
        </w:rPr>
        <w:t xml:space="preserve">research, teaching, and service is built on three generations of knowledge advocating for higher expectations and equity for students with special needs. I am dedicated to focusing on individual outcomes and ensuring that teacher candidates are prepared to be advocates for their students. Improvement in academic, social, and emotional outcomes allow students to access more within their community. My dedication to inclusion and student success is demonstrated in three ways: through my research agenda, my work with teacher candidates at Brooklyn College with teaching and mentoring, and the continued service to improve and maintain programs we offer </w:t>
      </w:r>
      <w:r>
        <w:rPr>
          <w:rFonts w:ascii="Times New Roman" w:eastAsia="Times New Roman" w:hAnsi="Times New Roman" w:cs="Times New Roman"/>
          <w:color w:val="000000" w:themeColor="text1"/>
        </w:rPr>
        <w:t>current</w:t>
      </w:r>
      <w:r w:rsidRPr="00F803AB">
        <w:rPr>
          <w:rFonts w:ascii="Times New Roman" w:eastAsia="Times New Roman" w:hAnsi="Times New Roman" w:cs="Times New Roman"/>
          <w:color w:val="000000" w:themeColor="text1"/>
        </w:rPr>
        <w:t xml:space="preserve"> and </w:t>
      </w:r>
      <w:r>
        <w:rPr>
          <w:rFonts w:ascii="Times New Roman" w:eastAsia="Times New Roman" w:hAnsi="Times New Roman" w:cs="Times New Roman"/>
          <w:color w:val="000000" w:themeColor="text1"/>
        </w:rPr>
        <w:t xml:space="preserve">future </w:t>
      </w:r>
      <w:r w:rsidRPr="00F803AB">
        <w:rPr>
          <w:rFonts w:ascii="Times New Roman" w:eastAsia="Times New Roman" w:hAnsi="Times New Roman" w:cs="Times New Roman"/>
          <w:color w:val="000000" w:themeColor="text1"/>
        </w:rPr>
        <w:t>educators.</w:t>
      </w:r>
    </w:p>
    <w:p w14:paraId="7B8AD6CB" w14:textId="31BDFBC8" w:rsidR="00813986" w:rsidRDefault="00813986" w:rsidP="00813986">
      <w:pPr>
        <w:ind w:firstLine="720"/>
        <w:rPr>
          <w:rFonts w:ascii="Times New Roman" w:eastAsia="Times New Roman" w:hAnsi="Times New Roman" w:cs="Times New Roman"/>
        </w:rPr>
      </w:pPr>
      <w:r w:rsidRPr="00F803AB">
        <w:rPr>
          <w:rFonts w:ascii="Times New Roman" w:eastAsia="Times New Roman" w:hAnsi="Times New Roman" w:cs="Times New Roman"/>
          <w:color w:val="000000" w:themeColor="text1"/>
        </w:rPr>
        <w:t xml:space="preserve">My research agenda focuses on Intervention research. This type of research allows teachers to apply the work in the field with high validity and reliability. </w:t>
      </w:r>
      <w:r w:rsidRPr="00955CE1">
        <w:rPr>
          <w:rFonts w:ascii="Times New Roman" w:eastAsia="Times New Roman" w:hAnsi="Times New Roman" w:cs="Times New Roman"/>
          <w:color w:val="000000" w:themeColor="text1"/>
        </w:rPr>
        <w:t xml:space="preserve">I </w:t>
      </w:r>
      <w:r w:rsidR="006E7FEE">
        <w:rPr>
          <w:rFonts w:ascii="Times New Roman" w:eastAsia="Times New Roman" w:hAnsi="Times New Roman" w:cs="Times New Roman"/>
          <w:color w:val="000000" w:themeColor="text1"/>
        </w:rPr>
        <w:t>have six peer-</w:t>
      </w:r>
      <w:r w:rsidRPr="00955CE1">
        <w:rPr>
          <w:rFonts w:ascii="Times New Roman" w:eastAsia="Times New Roman" w:hAnsi="Times New Roman" w:cs="Times New Roman"/>
          <w:color w:val="000000" w:themeColor="text1"/>
        </w:rPr>
        <w:t xml:space="preserve">reviewed publications, </w:t>
      </w:r>
      <w:r w:rsidR="006E7FEE">
        <w:rPr>
          <w:rFonts w:ascii="Times New Roman" w:eastAsia="Times New Roman" w:hAnsi="Times New Roman" w:cs="Times New Roman"/>
          <w:color w:val="000000" w:themeColor="text1"/>
        </w:rPr>
        <w:t>and was</w:t>
      </w:r>
      <w:r w:rsidRPr="00955CE1">
        <w:rPr>
          <w:rFonts w:ascii="Times New Roman" w:eastAsia="Times New Roman" w:hAnsi="Times New Roman" w:cs="Times New Roman"/>
          <w:color w:val="000000" w:themeColor="text1"/>
        </w:rPr>
        <w:t xml:space="preserve"> co-editor for a special issue of the Journal of Research in Childhood Education</w:t>
      </w:r>
      <w:r w:rsidR="006E7FEE">
        <w:rPr>
          <w:rFonts w:ascii="Times New Roman" w:eastAsia="Times New Roman" w:hAnsi="Times New Roman" w:cs="Times New Roman"/>
          <w:color w:val="000000" w:themeColor="text1"/>
        </w:rPr>
        <w:t>. My recent publications are f</w:t>
      </w:r>
      <w:r w:rsidRPr="00F803AB">
        <w:rPr>
          <w:rFonts w:ascii="Times New Roman" w:eastAsia="Times New Roman" w:hAnsi="Times New Roman" w:cs="Times New Roman"/>
          <w:color w:val="000000" w:themeColor="text1"/>
        </w:rPr>
        <w:t>ocused on how students with disabilities or students in foster care can b</w:t>
      </w:r>
      <w:r>
        <w:rPr>
          <w:rFonts w:ascii="Times New Roman" w:eastAsia="Times New Roman" w:hAnsi="Times New Roman" w:cs="Times New Roman"/>
        </w:rPr>
        <w:t xml:space="preserve">e supported in educational settings. My research focuses on four distinct areas: problem solving in literacy, literacy instruction and tutoring, writing instruction, </w:t>
      </w:r>
      <w:r w:rsidRPr="00955CE1">
        <w:rPr>
          <w:rFonts w:ascii="Times New Roman" w:eastAsia="Times New Roman" w:hAnsi="Times New Roman" w:cs="Times New Roman"/>
        </w:rPr>
        <w:t>and enhancing teacher candidate preparation with universal design for learning (UDL).</w:t>
      </w:r>
      <w:r>
        <w:rPr>
          <w:rFonts w:ascii="Times New Roman" w:eastAsia="Times New Roman" w:hAnsi="Times New Roman" w:cs="Times New Roman"/>
        </w:rPr>
        <w:t xml:space="preserve"> I have presented my work at national and international conferences.</w:t>
      </w:r>
    </w:p>
    <w:p w14:paraId="185F13C6" w14:textId="77777777" w:rsidR="00813986" w:rsidRDefault="00813986" w:rsidP="00813986">
      <w:pPr>
        <w:ind w:firstLine="720"/>
        <w:rPr>
          <w:rFonts w:ascii="Times New Roman" w:eastAsia="Times New Roman" w:hAnsi="Times New Roman" w:cs="Times New Roman"/>
        </w:rPr>
      </w:pPr>
      <w:r>
        <w:rPr>
          <w:rFonts w:ascii="Times New Roman" w:eastAsia="Times New Roman" w:hAnsi="Times New Roman" w:cs="Times New Roman"/>
        </w:rPr>
        <w:t xml:space="preserve">The courses I teach at Brooklyn College allow me to focus on supporting my expectations for teacher candidates to apply evidence-based interventions in public school settings. I maintain high standards for expectations of teacher candidates and mastery of knowledge related to student/civil rights and teaching as a science.  It is also important for my teacher candidate students to engage in reflective application of skills and strategies, emphasizing teaching and learning as a life-long process. A teacher candidate’s ability to apply knowledge and reflect on their performance is changed more effectively through ongoing mentoring and guidance in the field. Ongoing mentorship and guidance are built into my courses and how I engage with students through their coursework. </w:t>
      </w:r>
    </w:p>
    <w:p w14:paraId="446A53E7" w14:textId="77777777" w:rsidR="00813986" w:rsidRDefault="00813986" w:rsidP="00813986">
      <w:pPr>
        <w:ind w:firstLine="720"/>
        <w:rPr>
          <w:rFonts w:ascii="Times New Roman" w:eastAsia="Times New Roman" w:hAnsi="Times New Roman" w:cs="Times New Roman"/>
        </w:rPr>
      </w:pPr>
      <w:r>
        <w:rPr>
          <w:rFonts w:ascii="Times New Roman" w:eastAsia="Times New Roman" w:hAnsi="Times New Roman" w:cs="Times New Roman"/>
        </w:rPr>
        <w:t xml:space="preserve">Since joining the School of Education in August 2013, I have deepened and expanded my research in problem solving, writing instruction, literacy instruction/ tutoring, and </w:t>
      </w:r>
      <w:r w:rsidRPr="00955CE1">
        <w:rPr>
          <w:rFonts w:ascii="Times New Roman" w:eastAsia="Times New Roman" w:hAnsi="Times New Roman" w:cs="Times New Roman"/>
        </w:rPr>
        <w:t>UDL in teacher preparation.</w:t>
      </w:r>
      <w:r>
        <w:rPr>
          <w:rFonts w:ascii="Times New Roman" w:eastAsia="Times New Roman" w:hAnsi="Times New Roman" w:cs="Times New Roman"/>
        </w:rPr>
        <w:t xml:space="preserve">  My research in problem solving during the reading process involves a new type of instruction to help students with problem solving language, including both explicit lessons and frequency building to a performance criterion (</w:t>
      </w:r>
      <w:sdt>
        <w:sdtPr>
          <w:tag w:val="goog_rdk_1"/>
          <w:id w:val="1499232650"/>
        </w:sdtPr>
        <w:sdtContent/>
      </w:sdt>
      <w:sdt>
        <w:sdtPr>
          <w:tag w:val="goog_rdk_2"/>
          <w:id w:val="-153382838"/>
        </w:sdtPr>
        <w:sdtContent/>
      </w:sdt>
      <w:sdt>
        <w:sdtPr>
          <w:tag w:val="goog_rdk_3"/>
          <w:id w:val="-962737542"/>
        </w:sdtPr>
        <w:sdtContent/>
      </w:sdt>
      <w:r>
        <w:rPr>
          <w:rFonts w:ascii="Times New Roman" w:eastAsia="Times New Roman" w:hAnsi="Times New Roman" w:cs="Times New Roman"/>
        </w:rPr>
        <w:t>FBPC). I built an intervention that requires students to speak up about their understandings and challenges during problem solving tasks.  Students with disabilities ov</w:t>
      </w:r>
      <w:r w:rsidRPr="00955CE1">
        <w:rPr>
          <w:rFonts w:ascii="Times New Roman" w:eastAsia="Times New Roman" w:hAnsi="Times New Roman" w:cs="Times New Roman"/>
        </w:rPr>
        <w:t>erwhelmingly</w:t>
      </w:r>
      <w:r>
        <w:rPr>
          <w:rFonts w:ascii="Times New Roman" w:eastAsia="Times New Roman" w:hAnsi="Times New Roman" w:cs="Times New Roman"/>
        </w:rPr>
        <w:t xml:space="preserve"> struggle with the language necessary to communicate information to teachers, and my intervention has shown success in teaching this skill.  After my intervention, students with disabilities are able to voice their strengths and challenges, required to succeed in a general education classroom. Similar to think </w:t>
      </w:r>
      <w:r w:rsidRPr="00955CE1">
        <w:rPr>
          <w:rFonts w:ascii="Times New Roman" w:eastAsia="Times New Roman" w:hAnsi="Times New Roman" w:cs="Times New Roman"/>
        </w:rPr>
        <w:t>aloud skills, my research in writing instruction focused on explicit instruction and frequency</w:t>
      </w:r>
      <w:r>
        <w:rPr>
          <w:rFonts w:ascii="Times New Roman" w:eastAsia="Times New Roman" w:hAnsi="Times New Roman" w:cs="Times New Roman"/>
        </w:rPr>
        <w:t xml:space="preserve"> building. In addition to classroom-based intervention research, I have expanded my work to include </w:t>
      </w:r>
      <w:r>
        <w:rPr>
          <w:rFonts w:ascii="Times New Roman" w:eastAsia="Times New Roman" w:hAnsi="Times New Roman" w:cs="Times New Roman"/>
        </w:rPr>
        <w:lastRenderedPageBreak/>
        <w:t>evidence-based literacy tutoring methods in collaboration with the New York Foundling. Foster youth have a significantly higher chance of receiving special education services</w:t>
      </w:r>
      <w:r>
        <w:rPr>
          <w:rFonts w:ascii="Times New Roman" w:eastAsia="Times New Roman" w:hAnsi="Times New Roman" w:cs="Times New Roman"/>
          <w:color w:val="000000"/>
        </w:rPr>
        <w:t xml:space="preserve"> (Gee, 2020; Scheer, 2007), linking this work directly with my current goals</w:t>
      </w:r>
      <w:r w:rsidRPr="00955CE1">
        <w:rPr>
          <w:rFonts w:ascii="Times New Roman" w:eastAsia="Times New Roman" w:hAnsi="Times New Roman" w:cs="Times New Roman"/>
          <w:color w:val="000000"/>
        </w:rPr>
        <w:t>. My most recent research project has involved</w:t>
      </w:r>
      <w:r>
        <w:rPr>
          <w:rFonts w:ascii="Times New Roman" w:eastAsia="Times New Roman" w:hAnsi="Times New Roman" w:cs="Times New Roman"/>
          <w:color w:val="000000"/>
        </w:rPr>
        <w:t xml:space="preserve"> locating</w:t>
      </w:r>
      <w:r w:rsidRPr="00955CE1">
        <w:rPr>
          <w:rFonts w:ascii="Times New Roman" w:eastAsia="Times New Roman" w:hAnsi="Times New Roman" w:cs="Times New Roman"/>
          <w:color w:val="000000"/>
        </w:rPr>
        <w:t xml:space="preserve"> funding and training opportunities to enhance teacher preparation in special education within technology and Universal Design for Learning.</w:t>
      </w:r>
    </w:p>
    <w:p w14:paraId="035F21FC" w14:textId="3E219338" w:rsidR="00813986" w:rsidRDefault="00813986">
      <w:pPr>
        <w:rPr>
          <w:rFonts w:ascii="Times New Roman" w:hAnsi="Times New Roman" w:cs="Times New Roman"/>
        </w:rPr>
      </w:pPr>
    </w:p>
    <w:p w14:paraId="29199E11" w14:textId="56D1BA08" w:rsidR="00813986" w:rsidRDefault="00813986">
      <w:pPr>
        <w:rPr>
          <w:rFonts w:ascii="Times New Roman" w:hAnsi="Times New Roman" w:cs="Times New Roman"/>
        </w:rPr>
      </w:pPr>
    </w:p>
    <w:p w14:paraId="46DAA62A" w14:textId="5B9732DF" w:rsidR="00813986" w:rsidRDefault="00813986">
      <w:pPr>
        <w:rPr>
          <w:rFonts w:ascii="Times New Roman" w:hAnsi="Times New Roman" w:cs="Times New Roman"/>
        </w:rPr>
      </w:pPr>
      <w:r>
        <w:rPr>
          <w:rFonts w:ascii="Times New Roman" w:hAnsi="Times New Roman" w:cs="Times New Roman"/>
        </w:rPr>
        <w:t>SECTIONS</w:t>
      </w:r>
    </w:p>
    <w:p w14:paraId="528789AD" w14:textId="5AA49912" w:rsidR="00813986" w:rsidRPr="00813986" w:rsidRDefault="00813986" w:rsidP="00813986">
      <w:pPr>
        <w:pStyle w:val="ListParagraph"/>
        <w:numPr>
          <w:ilvl w:val="0"/>
          <w:numId w:val="1"/>
        </w:numPr>
        <w:rPr>
          <w:rFonts w:ascii="Times New Roman" w:hAnsi="Times New Roman" w:cs="Times New Roman"/>
        </w:rPr>
      </w:pPr>
      <w:r w:rsidRPr="00813986">
        <w:rPr>
          <w:rFonts w:ascii="Times New Roman" w:hAnsi="Times New Roman" w:cs="Times New Roman"/>
        </w:rPr>
        <w:t>Publications</w:t>
      </w:r>
    </w:p>
    <w:p w14:paraId="3B9E6A54" w14:textId="77777777" w:rsidR="00813986" w:rsidRDefault="00813986">
      <w:pPr>
        <w:rPr>
          <w:rFonts w:ascii="Times New Roman" w:hAnsi="Times New Roman" w:cs="Times New Roman"/>
        </w:rPr>
      </w:pPr>
    </w:p>
    <w:p w14:paraId="20ABA43B" w14:textId="7E52D5CE" w:rsidR="00813986" w:rsidRDefault="00813986" w:rsidP="00813986">
      <w:pPr>
        <w:pStyle w:val="ListParagraph"/>
        <w:numPr>
          <w:ilvl w:val="0"/>
          <w:numId w:val="1"/>
        </w:numPr>
        <w:rPr>
          <w:rFonts w:ascii="Times New Roman" w:hAnsi="Times New Roman" w:cs="Times New Roman"/>
        </w:rPr>
      </w:pPr>
      <w:r w:rsidRPr="00813986">
        <w:rPr>
          <w:rFonts w:ascii="Times New Roman" w:hAnsi="Times New Roman" w:cs="Times New Roman"/>
        </w:rPr>
        <w:t>Conference Presentations</w:t>
      </w:r>
    </w:p>
    <w:p w14:paraId="3E45D2AC" w14:textId="77777777" w:rsidR="00813986" w:rsidRPr="00813986" w:rsidRDefault="00813986" w:rsidP="00813986">
      <w:pPr>
        <w:pStyle w:val="ListParagraph"/>
        <w:rPr>
          <w:rFonts w:ascii="Times New Roman" w:hAnsi="Times New Roman" w:cs="Times New Roman"/>
        </w:rPr>
      </w:pPr>
    </w:p>
    <w:p w14:paraId="473A0F6B" w14:textId="5E491260" w:rsidR="00813986" w:rsidRDefault="00813986" w:rsidP="00813986">
      <w:pPr>
        <w:pStyle w:val="ListParagraph"/>
        <w:numPr>
          <w:ilvl w:val="0"/>
          <w:numId w:val="1"/>
        </w:numPr>
        <w:rPr>
          <w:rFonts w:ascii="Times New Roman" w:hAnsi="Times New Roman" w:cs="Times New Roman"/>
        </w:rPr>
      </w:pPr>
      <w:r>
        <w:rPr>
          <w:rFonts w:ascii="Times New Roman" w:hAnsi="Times New Roman" w:cs="Times New Roman"/>
        </w:rPr>
        <w:t>Courses</w:t>
      </w:r>
    </w:p>
    <w:p w14:paraId="6B19188D" w14:textId="77777777" w:rsidR="00813986" w:rsidRPr="00813986" w:rsidRDefault="00813986" w:rsidP="00813986">
      <w:pPr>
        <w:pStyle w:val="ListParagraph"/>
        <w:rPr>
          <w:rFonts w:ascii="Times New Roman" w:hAnsi="Times New Roman" w:cs="Times New Roman"/>
        </w:rPr>
      </w:pPr>
    </w:p>
    <w:p w14:paraId="3452E49D" w14:textId="538A0209" w:rsidR="00813986" w:rsidRDefault="00813986" w:rsidP="00813986">
      <w:pPr>
        <w:pStyle w:val="ListParagraph"/>
        <w:numPr>
          <w:ilvl w:val="0"/>
          <w:numId w:val="1"/>
        </w:numPr>
        <w:rPr>
          <w:rFonts w:ascii="Times New Roman" w:hAnsi="Times New Roman" w:cs="Times New Roman"/>
        </w:rPr>
      </w:pPr>
      <w:r>
        <w:rPr>
          <w:rFonts w:ascii="Times New Roman" w:hAnsi="Times New Roman" w:cs="Times New Roman"/>
        </w:rPr>
        <w:t>New Program Development</w:t>
      </w:r>
      <w:bookmarkStart w:id="0" w:name="_GoBack"/>
      <w:bookmarkEnd w:id="0"/>
    </w:p>
    <w:p w14:paraId="0680FBBD" w14:textId="77777777" w:rsidR="00813986" w:rsidRPr="00813986" w:rsidRDefault="00813986" w:rsidP="00813986">
      <w:pPr>
        <w:pStyle w:val="ListParagraph"/>
        <w:rPr>
          <w:rFonts w:ascii="Times New Roman" w:hAnsi="Times New Roman" w:cs="Times New Roman"/>
        </w:rPr>
      </w:pPr>
    </w:p>
    <w:p w14:paraId="707D004A" w14:textId="34BCA0F9" w:rsidR="00813986" w:rsidRDefault="00813986" w:rsidP="00813986">
      <w:pPr>
        <w:pStyle w:val="ListParagraph"/>
        <w:numPr>
          <w:ilvl w:val="0"/>
          <w:numId w:val="1"/>
        </w:numPr>
        <w:rPr>
          <w:rFonts w:ascii="Times New Roman" w:hAnsi="Times New Roman" w:cs="Times New Roman"/>
        </w:rPr>
      </w:pPr>
      <w:r>
        <w:rPr>
          <w:rFonts w:ascii="Times New Roman" w:hAnsi="Times New Roman" w:cs="Times New Roman"/>
        </w:rPr>
        <w:t>Consulting</w:t>
      </w:r>
    </w:p>
    <w:p w14:paraId="769F301C" w14:textId="77777777" w:rsidR="00813986" w:rsidRPr="00813986" w:rsidRDefault="00813986" w:rsidP="00813986">
      <w:pPr>
        <w:pStyle w:val="ListParagraph"/>
        <w:rPr>
          <w:rFonts w:ascii="Times New Roman" w:hAnsi="Times New Roman" w:cs="Times New Roman"/>
        </w:rPr>
      </w:pPr>
    </w:p>
    <w:p w14:paraId="43783BE9" w14:textId="6070F727" w:rsidR="00813986" w:rsidRDefault="00813986" w:rsidP="00813986">
      <w:pPr>
        <w:pStyle w:val="ListParagraph"/>
        <w:numPr>
          <w:ilvl w:val="0"/>
          <w:numId w:val="1"/>
        </w:numPr>
        <w:rPr>
          <w:rFonts w:ascii="Times New Roman" w:hAnsi="Times New Roman" w:cs="Times New Roman"/>
        </w:rPr>
      </w:pPr>
      <w:r>
        <w:rPr>
          <w:rFonts w:ascii="Times New Roman" w:hAnsi="Times New Roman" w:cs="Times New Roman"/>
        </w:rPr>
        <w:t>Tutoring</w:t>
      </w:r>
    </w:p>
    <w:p w14:paraId="237567AE" w14:textId="77777777" w:rsidR="006E7FEE" w:rsidRPr="006E7FEE" w:rsidRDefault="006E7FEE" w:rsidP="006E7FEE">
      <w:pPr>
        <w:pStyle w:val="ListParagraph"/>
        <w:rPr>
          <w:rFonts w:ascii="Times New Roman" w:hAnsi="Times New Roman" w:cs="Times New Roman"/>
        </w:rPr>
      </w:pPr>
    </w:p>
    <w:p w14:paraId="68C688A7" w14:textId="00683E16" w:rsidR="006E7FEE" w:rsidRPr="006E7FEE" w:rsidRDefault="006E7FEE" w:rsidP="006E7FEE">
      <w:pPr>
        <w:rPr>
          <w:rFonts w:ascii="Times New Roman" w:hAnsi="Times New Roman" w:cs="Times New Roman"/>
        </w:rPr>
      </w:pPr>
    </w:p>
    <w:sectPr w:rsidR="006E7FEE" w:rsidRPr="006E7FEE" w:rsidSect="00B7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019ED"/>
    <w:multiLevelType w:val="hybridMultilevel"/>
    <w:tmpl w:val="8BB07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2F"/>
    <w:rsid w:val="000F245F"/>
    <w:rsid w:val="006B502F"/>
    <w:rsid w:val="006E7FEE"/>
    <w:rsid w:val="00813986"/>
    <w:rsid w:val="00B7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23741"/>
  <w14:defaultImageDpi w14:val="32767"/>
  <w15:chartTrackingRefBased/>
  <w15:docId w15:val="{D5891A81-03B6-8544-8A95-4E418BA8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Ginny Dembek</dc:creator>
  <cp:keywords/>
  <dc:description/>
  <cp:lastModifiedBy>Ginny Dembek</cp:lastModifiedBy>
  <cp:revision>2</cp:revision>
  <dcterms:created xsi:type="dcterms:W3CDTF">2025-03-22T20:04:00Z</dcterms:created>
  <dcterms:modified xsi:type="dcterms:W3CDTF">2025-03-22T20:42:00Z</dcterms:modified>
</cp:coreProperties>
</file>