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92" w:rsidRDefault="00BC6EF9" w:rsidP="00BC6EF9">
      <w:pPr>
        <w:jc w:val="center"/>
        <w:rPr>
          <w:b/>
          <w:bCs/>
          <w:sz w:val="26"/>
          <w:szCs w:val="28"/>
        </w:rPr>
      </w:pPr>
      <w:proofErr w:type="spellStart"/>
      <w:r>
        <w:rPr>
          <w:rFonts w:hint="eastAsia"/>
          <w:b/>
          <w:bCs/>
          <w:sz w:val="26"/>
          <w:szCs w:val="28"/>
        </w:rPr>
        <w:t>스마트테크놀로지</w:t>
      </w:r>
      <w:proofErr w:type="spellEnd"/>
      <w:r>
        <w:rPr>
          <w:rFonts w:hint="eastAsia"/>
          <w:b/>
          <w:bCs/>
          <w:sz w:val="26"/>
          <w:szCs w:val="28"/>
        </w:rPr>
        <w:t>A</w:t>
      </w:r>
      <w:r>
        <w:rPr>
          <w:b/>
          <w:bCs/>
          <w:sz w:val="26"/>
          <w:szCs w:val="28"/>
        </w:rPr>
        <w:t xml:space="preserve">IR – </w:t>
      </w:r>
      <w:r>
        <w:rPr>
          <w:rFonts w:hint="eastAsia"/>
          <w:b/>
          <w:bCs/>
          <w:sz w:val="26"/>
          <w:szCs w:val="28"/>
        </w:rPr>
        <w:t>H</w:t>
      </w:r>
      <w:r>
        <w:rPr>
          <w:b/>
          <w:bCs/>
          <w:sz w:val="26"/>
          <w:szCs w:val="28"/>
        </w:rPr>
        <w:t>W5_Naive Bayes</w:t>
      </w:r>
    </w:p>
    <w:p w:rsidR="00BC6EF9" w:rsidRDefault="00BC6EF9" w:rsidP="00BC6EF9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컴퓨터과학과</w:t>
      </w:r>
    </w:p>
    <w:p w:rsidR="00BC6EF9" w:rsidRDefault="00BC6EF9" w:rsidP="00BC6EF9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018147563 </w:t>
      </w:r>
      <w:r>
        <w:rPr>
          <w:rFonts w:hint="eastAsia"/>
          <w:sz w:val="22"/>
          <w:szCs w:val="24"/>
        </w:rPr>
        <w:t>주우진</w:t>
      </w:r>
    </w:p>
    <w:p w:rsidR="00BC6EF9" w:rsidRDefault="00BC6EF9" w:rsidP="00BC6EF9">
      <w:pPr>
        <w:rPr>
          <w:sz w:val="22"/>
          <w:szCs w:val="24"/>
        </w:rPr>
      </w:pPr>
    </w:p>
    <w:p w:rsidR="00BC6EF9" w:rsidRDefault="00BC6EF9" w:rsidP="00BC6EF9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 설명</w:t>
      </w:r>
    </w:p>
    <w:p w:rsidR="00BC6EF9" w:rsidRDefault="00BC6EF9" w:rsidP="00BC6EF9">
      <w:pPr>
        <w:ind w:left="400"/>
      </w:pPr>
      <w:r>
        <w:rPr>
          <w:rFonts w:hint="eastAsia"/>
        </w:rPr>
        <w:t>I</w:t>
      </w:r>
      <w:r>
        <w:t>n[1] ~ In[5]: App</w:t>
      </w:r>
      <w:r>
        <w:rPr>
          <w:rFonts w:hint="eastAsia"/>
        </w:rPr>
        <w:t xml:space="preserve">에 관한 문장들을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과정이다.</w:t>
      </w:r>
      <w:r>
        <w:t xml:space="preserve"> </w:t>
      </w:r>
      <w:r>
        <w:rPr>
          <w:rFonts w:hint="eastAsia"/>
        </w:rPr>
        <w:t>모든 문자를 소문자로 바꾸고 각종 문장 기호들을 공백으로 대체하여 출력하였고 세 글자 이하인 단어들은 제외하되 공백을 기준으로 단어들을 구분하여 각 단어를 토큰으로 만들었다</w:t>
      </w:r>
      <w:r>
        <w:t xml:space="preserve">.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모든 토큰에 대해 등장한 횟수에 </w:t>
      </w:r>
      <w:r>
        <w:t>1</w:t>
      </w:r>
      <w:r>
        <w:rPr>
          <w:rFonts w:hint="eastAsia"/>
        </w:rPr>
        <w:t>씩 더하고 등장할 확률과 확률에 로그를 취한 값을 출력하였다.</w:t>
      </w:r>
      <w:r>
        <w:t xml:space="preserve"> </w:t>
      </w:r>
      <w:r>
        <w:rPr>
          <w:rFonts w:hint="eastAsia"/>
        </w:rPr>
        <w:t xml:space="preserve">등장 횟수에 </w:t>
      </w:r>
      <w:r>
        <w:t>1</w:t>
      </w:r>
      <w:r>
        <w:rPr>
          <w:rFonts w:hint="eastAsia"/>
        </w:rPr>
        <w:t xml:space="preserve">을 더하는 이유는 이후 테스트할 데이터에서 확률에 로그를 취하기 위해 단어의 등장 횟수가 </w:t>
      </w:r>
      <w:r>
        <w:t>0</w:t>
      </w:r>
      <w:r>
        <w:rPr>
          <w:rFonts w:hint="eastAsia"/>
        </w:rPr>
        <w:t>보다 크게 되게 하기 위함이다.</w:t>
      </w:r>
    </w:p>
    <w:p w:rsidR="00BC6EF9" w:rsidRDefault="00BC6EF9" w:rsidP="00BC6EF9">
      <w:pPr>
        <w:ind w:left="400"/>
      </w:pPr>
      <w:r>
        <w:rPr>
          <w:rFonts w:hint="eastAsia"/>
        </w:rPr>
        <w:t>I</w:t>
      </w:r>
      <w:r>
        <w:t xml:space="preserve">n[6] ~ In[8]: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의 경우와 마찬가지로 </w:t>
      </w:r>
      <w:r>
        <w:t>Others</w:t>
      </w:r>
      <w:r>
        <w:rPr>
          <w:rFonts w:hint="eastAsia"/>
        </w:rPr>
        <w:t>에 대해 데이터를 전처리하고 각 단어별로 등장 확률과 확률에 로그를 취한 값을 출력하였다.</w:t>
      </w:r>
    </w:p>
    <w:p w:rsidR="00BC6EF9" w:rsidRDefault="00BC6EF9" w:rsidP="00BC6EF9">
      <w:pPr>
        <w:ind w:left="400"/>
      </w:pPr>
      <w:r>
        <w:rPr>
          <w:rFonts w:hint="eastAsia"/>
        </w:rPr>
        <w:t>I</w:t>
      </w:r>
      <w:r>
        <w:t xml:space="preserve">n[9] ~ In[11]: </w:t>
      </w:r>
      <w:r>
        <w:rPr>
          <w:rFonts w:hint="eastAsia"/>
        </w:rPr>
        <w:t>테스트할 데이터에 대해 전처리를</w:t>
      </w:r>
      <w:r>
        <w:t xml:space="preserve"> </w:t>
      </w:r>
      <w:r>
        <w:rPr>
          <w:rFonts w:hint="eastAsia"/>
        </w:rPr>
        <w:t xml:space="preserve">하고 </w:t>
      </w:r>
      <w:r w:rsidR="003B0009">
        <w:rPr>
          <w:rFonts w:hint="eastAsia"/>
        </w:rPr>
        <w:t xml:space="preserve">토큰별로 특정 토큰이 등장했을 때 해당 토큰이 등장했을 때 전체 문장이 </w:t>
      </w:r>
      <w:r w:rsidR="003B0009">
        <w:t>App</w:t>
      </w:r>
      <w:r w:rsidR="003B0009">
        <w:rPr>
          <w:rFonts w:hint="eastAsia"/>
        </w:rPr>
        <w:t xml:space="preserve">에 관련되었을 확률과 </w:t>
      </w:r>
      <w:r w:rsidR="003B0009">
        <w:t>Others</w:t>
      </w:r>
      <w:r w:rsidR="003B0009">
        <w:rPr>
          <w:rFonts w:hint="eastAsia"/>
        </w:rPr>
        <w:t>에 관련되었을 확률을 각각 리스트로 만들어 저장하고</w:t>
      </w:r>
      <w:r w:rsidR="003B0009">
        <w:t xml:space="preserve"> </w:t>
      </w:r>
      <w:r w:rsidR="003B0009">
        <w:rPr>
          <w:rFonts w:hint="eastAsia"/>
        </w:rPr>
        <w:t>출력하였다.</w:t>
      </w:r>
    </w:p>
    <w:p w:rsidR="003B0009" w:rsidRDefault="003B0009" w:rsidP="00BC6EF9">
      <w:pPr>
        <w:ind w:left="400"/>
      </w:pPr>
      <w:r>
        <w:rPr>
          <w:rFonts w:hint="eastAsia"/>
        </w:rPr>
        <w:t>I</w:t>
      </w:r>
      <w:r>
        <w:t xml:space="preserve">n[12] ~ In[13]: </w:t>
      </w:r>
      <w:r>
        <w:rPr>
          <w:rFonts w:hint="eastAsia"/>
        </w:rPr>
        <w:t xml:space="preserve">각 문장에 대해 모든 토큰의 </w:t>
      </w:r>
      <w:proofErr w:type="spellStart"/>
      <w:r>
        <w:rPr>
          <w:rFonts w:hint="eastAsia"/>
        </w:rPr>
        <w:t>로그값을</w:t>
      </w:r>
      <w:proofErr w:type="spellEnd"/>
      <w:r>
        <w:rPr>
          <w:rFonts w:hint="eastAsia"/>
        </w:rPr>
        <w:t xml:space="preserve"> 더하여 특정 문장이 </w:t>
      </w:r>
      <w:r>
        <w:t>App</w:t>
      </w:r>
      <w:r>
        <w:rPr>
          <w:rFonts w:hint="eastAsia"/>
        </w:rPr>
        <w:t xml:space="preserve">에 관련되었을 확률과 </w:t>
      </w:r>
      <w:r>
        <w:t>Others</w:t>
      </w:r>
      <w:r>
        <w:rPr>
          <w:rFonts w:hint="eastAsia"/>
        </w:rPr>
        <w:t xml:space="preserve">에 관련되었을 확률의 </w:t>
      </w:r>
      <w:proofErr w:type="spellStart"/>
      <w:r>
        <w:rPr>
          <w:rFonts w:hint="eastAsia"/>
        </w:rPr>
        <w:t>로그값을</w:t>
      </w:r>
      <w:proofErr w:type="spellEnd"/>
      <w:r>
        <w:rPr>
          <w:rFonts w:hint="eastAsia"/>
        </w:rPr>
        <w:t xml:space="preserve"> 저장하고 출력하였다.</w:t>
      </w:r>
    </w:p>
    <w:p w:rsidR="003B0009" w:rsidRDefault="003B0009" w:rsidP="00BC6EF9">
      <w:pPr>
        <w:ind w:left="400"/>
      </w:pPr>
      <w:r>
        <w:rPr>
          <w:rFonts w:hint="eastAsia"/>
        </w:rPr>
        <w:t>I</w:t>
      </w:r>
      <w:r>
        <w:t xml:space="preserve">n[14]: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로그값을</w:t>
      </w:r>
      <w:proofErr w:type="spellEnd"/>
      <w:r>
        <w:rPr>
          <w:rFonts w:hint="eastAsia"/>
        </w:rPr>
        <w:t xml:space="preserve"> 비교하여 </w:t>
      </w:r>
      <w:r>
        <w:t>App</w:t>
      </w:r>
      <w:r>
        <w:rPr>
          <w:rFonts w:hint="eastAsia"/>
        </w:rPr>
        <w:t xml:space="preserve">과 </w:t>
      </w:r>
      <w:r>
        <w:t xml:space="preserve">Others </w:t>
      </w:r>
      <w:r>
        <w:rPr>
          <w:rFonts w:hint="eastAsia"/>
        </w:rPr>
        <w:t xml:space="preserve">중 어느 것에 더 </w:t>
      </w:r>
      <w:proofErr w:type="spellStart"/>
      <w:r>
        <w:rPr>
          <w:rFonts w:hint="eastAsia"/>
        </w:rPr>
        <w:t>관련되었을지</w:t>
      </w:r>
      <w:proofErr w:type="spellEnd"/>
      <w:r>
        <w:rPr>
          <w:rFonts w:hint="eastAsia"/>
        </w:rPr>
        <w:t xml:space="preserve"> 추정한 값을 저장하고 출력하였다.</w:t>
      </w:r>
    </w:p>
    <w:p w:rsidR="003B0009" w:rsidRDefault="003B0009" w:rsidP="003B0009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분석</w:t>
      </w:r>
    </w:p>
    <w:p w:rsidR="003B0009" w:rsidRPr="003B0009" w:rsidRDefault="003B0009" w:rsidP="003B0009">
      <w:pPr>
        <w:ind w:left="400" w:firstLineChars="200" w:firstLine="400"/>
        <w:rPr>
          <w:rFonts w:hint="eastAsia"/>
        </w:rPr>
      </w:pPr>
      <w:r>
        <w:t>Naïve Bayes</w:t>
      </w:r>
      <w:r>
        <w:rPr>
          <w:rFonts w:hint="eastAsia"/>
        </w:rPr>
        <w:t xml:space="preserve"> 기법을 이용하기 위해 모든 문장을 </w:t>
      </w:r>
      <w:proofErr w:type="spellStart"/>
      <w:r>
        <w:rPr>
          <w:rFonts w:hint="eastAsia"/>
        </w:rPr>
        <w:t>전처리하여</w:t>
      </w:r>
      <w:proofErr w:type="spellEnd"/>
      <w:r>
        <w:rPr>
          <w:rFonts w:hint="eastAsia"/>
        </w:rPr>
        <w:t xml:space="preserve"> 단어들을 토큰으로 분리하였고 각 토큰들이 </w:t>
      </w:r>
      <w:r>
        <w:t>App</w:t>
      </w:r>
      <w:r>
        <w:rPr>
          <w:rFonts w:hint="eastAsia"/>
        </w:rPr>
        <w:t>과 관련되었을 확률과 O</w:t>
      </w:r>
      <w:r>
        <w:t>thers</w:t>
      </w:r>
      <w:r>
        <w:rPr>
          <w:rFonts w:hint="eastAsia"/>
        </w:rPr>
        <w:t>와 관련되었을 확률을 각각 구한다.</w:t>
      </w:r>
      <w:r>
        <w:t xml:space="preserve"> </w:t>
      </w:r>
      <w:r>
        <w:rPr>
          <w:rFonts w:hint="eastAsia"/>
        </w:rPr>
        <w:t xml:space="preserve">그 후 한 문장 안의 모든 토큰들의 확률을 합산하여 한 문장 전체가 </w:t>
      </w:r>
      <w:r>
        <w:t>App</w:t>
      </w:r>
      <w:r>
        <w:rPr>
          <w:rFonts w:hint="eastAsia"/>
        </w:rPr>
        <w:t xml:space="preserve">과 관련되었을 확률과 </w:t>
      </w:r>
      <w:r>
        <w:t>Others</w:t>
      </w:r>
      <w:r>
        <w:rPr>
          <w:rFonts w:hint="eastAsia"/>
        </w:rPr>
        <w:t>와 관련되었을 확률을 비교하여</w:t>
      </w:r>
      <w:r>
        <w:t xml:space="preserve"> </w:t>
      </w:r>
      <w:r>
        <w:rPr>
          <w:rFonts w:hint="eastAsia"/>
        </w:rPr>
        <w:t>그 확률이 높은 쪽으로 추정한다.</w:t>
      </w:r>
      <w:r>
        <w:t xml:space="preserve"> </w:t>
      </w:r>
      <w:r>
        <w:rPr>
          <w:rFonts w:hint="eastAsia"/>
        </w:rPr>
        <w:t xml:space="preserve">테스트 데이터의 상위 </w:t>
      </w:r>
      <w:r>
        <w:t>10</w:t>
      </w:r>
      <w:r>
        <w:rPr>
          <w:rFonts w:hint="eastAsia"/>
        </w:rPr>
        <w:t xml:space="preserve">개는 </w:t>
      </w:r>
      <w:r>
        <w:t>App</w:t>
      </w:r>
      <w:r>
        <w:rPr>
          <w:rFonts w:hint="eastAsia"/>
        </w:rPr>
        <w:t>과 관련된 문장이었고,</w:t>
      </w:r>
      <w:r>
        <w:t xml:space="preserve"> </w:t>
      </w:r>
      <w:r>
        <w:rPr>
          <w:rFonts w:hint="eastAsia"/>
        </w:rPr>
        <w:t xml:space="preserve">하위 </w:t>
      </w:r>
      <w:r>
        <w:t>10</w:t>
      </w:r>
      <w:r>
        <w:rPr>
          <w:rFonts w:hint="eastAsia"/>
        </w:rPr>
        <w:t xml:space="preserve">개는 </w:t>
      </w:r>
      <w:r>
        <w:t>Others</w:t>
      </w:r>
      <w:r>
        <w:rPr>
          <w:rFonts w:hint="eastAsia"/>
        </w:rPr>
        <w:t>와 관련된 문장이었</w:t>
      </w:r>
      <w:r>
        <w:rPr>
          <w:rFonts w:hint="eastAsia"/>
        </w:rPr>
        <w:t>는데,</w:t>
      </w:r>
      <w:r>
        <w:t xml:space="preserve"> </w:t>
      </w:r>
      <w:r>
        <w:rPr>
          <w:rFonts w:hint="eastAsia"/>
        </w:rPr>
        <w:t>추정 결과,</w:t>
      </w:r>
      <w:r>
        <w:t xml:space="preserve"> </w:t>
      </w:r>
      <w:r>
        <w:rPr>
          <w:rFonts w:hint="eastAsia"/>
        </w:rPr>
        <w:t xml:space="preserve">상위 </w:t>
      </w:r>
      <w:r>
        <w:t>10</w:t>
      </w:r>
      <w:r>
        <w:rPr>
          <w:rFonts w:hint="eastAsia"/>
        </w:rPr>
        <w:t>개 문장에 대해 결과가 일치하였고,</w:t>
      </w:r>
      <w:r>
        <w:t xml:space="preserve"> </w:t>
      </w:r>
      <w:r>
        <w:rPr>
          <w:rFonts w:hint="eastAsia"/>
        </w:rPr>
        <w:t xml:space="preserve">하위 </w:t>
      </w:r>
      <w:r>
        <w:t>1</w:t>
      </w:r>
      <w:r>
        <w:rPr>
          <w:rFonts w:hint="eastAsia"/>
        </w:rPr>
        <w:t xml:space="preserve">0개 중 </w:t>
      </w:r>
      <w:r>
        <w:t>1</w:t>
      </w:r>
      <w:r>
        <w:rPr>
          <w:rFonts w:hint="eastAsia"/>
        </w:rPr>
        <w:t>개의 문장을 제외한 나머지 문장에 대해 결과가 일치하였다.</w:t>
      </w:r>
      <w:r>
        <w:t xml:space="preserve"> </w:t>
      </w:r>
      <w:r>
        <w:rPr>
          <w:rFonts w:hint="eastAsia"/>
        </w:rPr>
        <w:t>전체적으로는</w:t>
      </w:r>
      <w:r>
        <w:t xml:space="preserve"> 95%</w:t>
      </w:r>
      <w:r>
        <w:rPr>
          <w:rFonts w:hint="eastAsia"/>
        </w:rPr>
        <w:t>의 정확도를 보였다.</w:t>
      </w:r>
      <w:bookmarkStart w:id="0" w:name="_GoBack"/>
      <w:bookmarkEnd w:id="0"/>
    </w:p>
    <w:sectPr w:rsidR="003B0009" w:rsidRPr="003B0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4E0"/>
    <w:multiLevelType w:val="hybridMultilevel"/>
    <w:tmpl w:val="82A8039A"/>
    <w:lvl w:ilvl="0" w:tplc="A8565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A86A74"/>
    <w:multiLevelType w:val="hybridMultilevel"/>
    <w:tmpl w:val="B13268F2"/>
    <w:lvl w:ilvl="0" w:tplc="373A1B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FFE0704"/>
    <w:multiLevelType w:val="hybridMultilevel"/>
    <w:tmpl w:val="7B90A204"/>
    <w:lvl w:ilvl="0" w:tplc="C79E9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3D6E6E"/>
    <w:multiLevelType w:val="hybridMultilevel"/>
    <w:tmpl w:val="388CD788"/>
    <w:lvl w:ilvl="0" w:tplc="1CAAF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9"/>
    <w:rsid w:val="001F0992"/>
    <w:rsid w:val="003B0009"/>
    <w:rsid w:val="00B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F3A8"/>
  <w15:chartTrackingRefBased/>
  <w15:docId w15:val="{95687861-2BBC-4288-997C-C860E86C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주우진</dc:creator>
  <cp:keywords/>
  <dc:description/>
  <cp:lastModifiedBy>주우진</cp:lastModifiedBy>
  <cp:revision>1</cp:revision>
  <dcterms:created xsi:type="dcterms:W3CDTF">2020-04-28T11:16:00Z</dcterms:created>
  <dcterms:modified xsi:type="dcterms:W3CDTF">2020-04-28T11:36:00Z</dcterms:modified>
</cp:coreProperties>
</file>