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0E5E3" w14:textId="77777777" w:rsidR="00851BE7" w:rsidRDefault="00851BE7" w:rsidP="00851BE7">
      <w:pPr>
        <w:spacing w:line="480" w:lineRule="auto"/>
        <w:rPr>
          <w:rFonts w:ascii="Times New Roman" w:hAnsi="Times New Roman" w:cs="Times New Roman"/>
        </w:rPr>
      </w:pPr>
      <w:r>
        <w:rPr>
          <w:rFonts w:ascii="Times New Roman" w:hAnsi="Times New Roman" w:cs="Times New Roman"/>
        </w:rPr>
        <w:t>RR #18</w:t>
      </w:r>
    </w:p>
    <w:p w14:paraId="50E02BC7" w14:textId="77777777" w:rsidR="00851BE7" w:rsidRPr="00851BE7" w:rsidRDefault="00851BE7" w:rsidP="00851BE7">
      <w:pPr>
        <w:spacing w:line="480" w:lineRule="auto"/>
        <w:jc w:val="center"/>
        <w:rPr>
          <w:rFonts w:ascii="Times New Roman" w:hAnsi="Times New Roman" w:cs="Times New Roman"/>
        </w:rPr>
      </w:pPr>
      <w:r w:rsidRPr="00851BE7">
        <w:rPr>
          <w:rFonts w:ascii="Times New Roman" w:hAnsi="Times New Roman" w:cs="Times New Roman"/>
        </w:rPr>
        <w:t>Bigger ​ ​Toys</w:t>
      </w:r>
    </w:p>
    <w:p w14:paraId="42FC43F0" w14:textId="77777777" w:rsidR="00851BE7" w:rsidRPr="00851BE7" w:rsidRDefault="00851BE7" w:rsidP="006D621D">
      <w:pPr>
        <w:spacing w:line="480" w:lineRule="auto"/>
        <w:ind w:firstLine="720"/>
        <w:rPr>
          <w:rFonts w:ascii="Times New Roman" w:hAnsi="Times New Roman" w:cs="Times New Roman"/>
        </w:rPr>
      </w:pPr>
      <w:r w:rsidRPr="00851BE7">
        <w:rPr>
          <w:rFonts w:ascii="Times New Roman" w:hAnsi="Times New Roman" w:cs="Times New Roman"/>
        </w:rPr>
        <w:t>As ​ ​one ​ ​ages ​ ​and ​ ​becomes ​ ​wiser, ​ ​one ​ ​begins ​ ​to ​ ​play ​ ​with ​ ​bigger ​ ​toys. ​ ​Where ​ ​a</w:t>
      </w:r>
    </w:p>
    <w:p w14:paraId="0F59EF12" w14:textId="02A923B5" w:rsidR="00851BE7" w:rsidRPr="00851BE7" w:rsidRDefault="00851BE7" w:rsidP="00851BE7">
      <w:pPr>
        <w:spacing w:line="480" w:lineRule="auto"/>
        <w:rPr>
          <w:rFonts w:ascii="Times New Roman" w:hAnsi="Times New Roman" w:cs="Times New Roman"/>
        </w:rPr>
      </w:pPr>
      <w:r w:rsidRPr="00851BE7">
        <w:rPr>
          <w:rFonts w:ascii="Times New Roman" w:hAnsi="Times New Roman" w:cs="Times New Roman"/>
        </w:rPr>
        <w:t>child ​ ​starts ​ ​off ​ ​with ​ ​</w:t>
      </w:r>
      <w:proofErr w:type="spellStart"/>
      <w:r w:rsidRPr="00851BE7">
        <w:rPr>
          <w:rFonts w:ascii="Times New Roman" w:hAnsi="Times New Roman" w:cs="Times New Roman"/>
        </w:rPr>
        <w:t>legos</w:t>
      </w:r>
      <w:proofErr w:type="spellEnd"/>
      <w:r w:rsidRPr="00851BE7">
        <w:rPr>
          <w:rFonts w:ascii="Times New Roman" w:hAnsi="Times New Roman" w:cs="Times New Roman"/>
        </w:rPr>
        <w:t xml:space="preserve"> ​ ​an ​ ​adult ​ ​will ​ ​finish ​ ​with ​ ​skyscrapers. ​ ​The ​ ​same ​ ​is ​ ​true ​ ​when ​ ​it</w:t>
      </w:r>
      <w:r w:rsidR="006D621D">
        <w:rPr>
          <w:rFonts w:ascii="Times New Roman" w:hAnsi="Times New Roman" w:cs="Times New Roman"/>
        </w:rPr>
        <w:t xml:space="preserve"> </w:t>
      </w:r>
      <w:r w:rsidRPr="00851BE7">
        <w:rPr>
          <w:rFonts w:ascii="Times New Roman" w:hAnsi="Times New Roman" w:cs="Times New Roman"/>
        </w:rPr>
        <w:t>comes ​ ​to ​ ​God's. ​ ​Where ​ ​adults ​ ​start ​ ​off ​ ​with ​ ​skyscrapers ​ ​a ​ ​God ​ ​will ​ ​finish ​ ​with ​ ​entire</w:t>
      </w:r>
    </w:p>
    <w:p w14:paraId="08352FCD" w14:textId="77777777" w:rsidR="00851BE7" w:rsidRPr="00851BE7" w:rsidRDefault="00851BE7" w:rsidP="00851BE7">
      <w:pPr>
        <w:spacing w:line="480" w:lineRule="auto"/>
        <w:rPr>
          <w:rFonts w:ascii="Times New Roman" w:hAnsi="Times New Roman" w:cs="Times New Roman"/>
        </w:rPr>
      </w:pPr>
      <w:r w:rsidRPr="00851BE7">
        <w:rPr>
          <w:rFonts w:ascii="Times New Roman" w:hAnsi="Times New Roman" w:cs="Times New Roman"/>
        </w:rPr>
        <w:t>worlds. ​ ​God(s) ​ ​are ​ ​oftentimes ​ ​seen ​ ​as ​ ​omniscient ​ ​beings ​ ​that ​ ​are ​ ​all ​ ​knowing ​ ​and ​ ​all</w:t>
      </w:r>
    </w:p>
    <w:p w14:paraId="7B779007" w14:textId="77777777" w:rsidR="00851BE7" w:rsidRPr="00851BE7" w:rsidRDefault="00851BE7" w:rsidP="00851BE7">
      <w:pPr>
        <w:spacing w:line="480" w:lineRule="auto"/>
        <w:rPr>
          <w:rFonts w:ascii="Times New Roman" w:hAnsi="Times New Roman" w:cs="Times New Roman"/>
        </w:rPr>
      </w:pPr>
      <w:r w:rsidRPr="00851BE7">
        <w:rPr>
          <w:rFonts w:ascii="Times New Roman" w:hAnsi="Times New Roman" w:cs="Times New Roman"/>
        </w:rPr>
        <w:t>powerful, ​ ​but ​ ​through ​ ​the ​ ​tales ​ ​of ​ ​​Gilgamesh ​ ​and ​ ​​Genesis ​ ​1-11 ​ ​Gods ​ ​are ​ ​depicted ​ ​in</w:t>
      </w:r>
    </w:p>
    <w:p w14:paraId="189E07F4" w14:textId="01A3D677" w:rsidR="006D621D" w:rsidRDefault="00851BE7" w:rsidP="00851BE7">
      <w:pPr>
        <w:spacing w:line="480" w:lineRule="auto"/>
        <w:rPr>
          <w:rFonts w:ascii="Times New Roman" w:hAnsi="Times New Roman" w:cs="Times New Roman"/>
        </w:rPr>
      </w:pPr>
      <w:r w:rsidRPr="00851BE7">
        <w:rPr>
          <w:rFonts w:ascii="Times New Roman" w:hAnsi="Times New Roman" w:cs="Times New Roman"/>
        </w:rPr>
        <w:t>similar ​ ​manner ​ ​to ​ ​humans ​ ​due ​ ​to ​ ​their ​ ​imperfections ​ ​and ​ ​ability ​ ​to ​ ​make ​ ​mistakes.</w:t>
      </w:r>
    </w:p>
    <w:p w14:paraId="2C63EFE4" w14:textId="77777777" w:rsidR="00851BE7" w:rsidRPr="00851BE7" w:rsidRDefault="00851BE7" w:rsidP="006D621D">
      <w:pPr>
        <w:spacing w:line="480" w:lineRule="auto"/>
        <w:ind w:firstLine="720"/>
        <w:rPr>
          <w:rFonts w:ascii="Times New Roman" w:hAnsi="Times New Roman" w:cs="Times New Roman"/>
        </w:rPr>
      </w:pPr>
      <w:r w:rsidRPr="00851BE7">
        <w:rPr>
          <w:rFonts w:ascii="Times New Roman" w:hAnsi="Times New Roman" w:cs="Times New Roman"/>
        </w:rPr>
        <w:t>Polytheism, ​ ​such ​ ​as ​ ​that ​ ​explored ​ ​in ​ ​​Gilgamesh ​, ​ ​allows ​ ​for ​ ​more ​ ​humanlike</w:t>
      </w:r>
    </w:p>
    <w:p w14:paraId="10F6BC52" w14:textId="77777777" w:rsidR="00851BE7" w:rsidRPr="00851BE7" w:rsidRDefault="00851BE7" w:rsidP="00851BE7">
      <w:pPr>
        <w:spacing w:line="480" w:lineRule="auto"/>
        <w:rPr>
          <w:rFonts w:ascii="Times New Roman" w:hAnsi="Times New Roman" w:cs="Times New Roman"/>
        </w:rPr>
      </w:pPr>
      <w:r w:rsidRPr="00851BE7">
        <w:rPr>
          <w:rFonts w:ascii="Times New Roman" w:hAnsi="Times New Roman" w:cs="Times New Roman"/>
        </w:rPr>
        <w:t>characteristics ​ ​to ​ ​be ​ ​placed ​ ​upon ​ ​the ​ ​gods ​ ​and ​ ​goddesses. ​ ​These ​ ​beings ​ ​of ​ ​unlimited</w:t>
      </w:r>
    </w:p>
    <w:p w14:paraId="64A35BFF" w14:textId="77777777" w:rsidR="00851BE7" w:rsidRPr="00851BE7" w:rsidRDefault="00851BE7" w:rsidP="00851BE7">
      <w:pPr>
        <w:spacing w:line="480" w:lineRule="auto"/>
        <w:rPr>
          <w:rFonts w:ascii="Times New Roman" w:hAnsi="Times New Roman" w:cs="Times New Roman"/>
        </w:rPr>
      </w:pPr>
      <w:r w:rsidRPr="00851BE7">
        <w:rPr>
          <w:rFonts w:ascii="Times New Roman" w:hAnsi="Times New Roman" w:cs="Times New Roman"/>
        </w:rPr>
        <w:t>cosmic ​ ​power ​ ​are ​ ​able ​ ​to ​ ​interact ​ ​with ​ ​not ​ ​only ​ ​humanity, ​ ​but ​ ​one ​ ​another. ​ ​In ​ ​​Gilgamesh</w:t>
      </w:r>
    </w:p>
    <w:p w14:paraId="6A0D270B" w14:textId="77777777" w:rsidR="00851BE7" w:rsidRPr="00851BE7" w:rsidRDefault="00851BE7" w:rsidP="00851BE7">
      <w:pPr>
        <w:spacing w:line="480" w:lineRule="auto"/>
        <w:rPr>
          <w:rFonts w:ascii="Times New Roman" w:hAnsi="Times New Roman" w:cs="Times New Roman"/>
        </w:rPr>
      </w:pPr>
      <w:r w:rsidRPr="00851BE7">
        <w:rPr>
          <w:rFonts w:ascii="Times New Roman" w:hAnsi="Times New Roman" w:cs="Times New Roman"/>
        </w:rPr>
        <w:t>princess ​ ​Ishtar ​ ​pleaded ​ ​with ​ ​her ​ ​father ​ ​</w:t>
      </w:r>
      <w:proofErr w:type="spellStart"/>
      <w:r w:rsidRPr="00851BE7">
        <w:rPr>
          <w:rFonts w:ascii="Times New Roman" w:hAnsi="Times New Roman" w:cs="Times New Roman"/>
        </w:rPr>
        <w:t>Anu</w:t>
      </w:r>
      <w:proofErr w:type="spellEnd"/>
      <w:r w:rsidRPr="00851BE7">
        <w:rPr>
          <w:rFonts w:ascii="Times New Roman" w:hAnsi="Times New Roman" w:cs="Times New Roman"/>
        </w:rPr>
        <w:t xml:space="preserve"> ​ ​to ​ ​use ​ ​the ​ ​bull ​ ​of ​ ​heaven ​ ​after ​ ​being</w:t>
      </w:r>
    </w:p>
    <w:p w14:paraId="06EB29BC" w14:textId="6E79E21D" w:rsidR="00851BE7" w:rsidRPr="00851BE7" w:rsidRDefault="00851BE7" w:rsidP="00851BE7">
      <w:pPr>
        <w:spacing w:line="480" w:lineRule="auto"/>
        <w:rPr>
          <w:rFonts w:ascii="Times New Roman" w:hAnsi="Times New Roman" w:cs="Times New Roman"/>
        </w:rPr>
      </w:pPr>
      <w:r w:rsidRPr="00851BE7">
        <w:rPr>
          <w:rFonts w:ascii="Times New Roman" w:hAnsi="Times New Roman" w:cs="Times New Roman"/>
        </w:rPr>
        <w:t>slandered ​ ​by ​ ​Gilgamesh, ​ ​“Please, ​ ​Father, ​ ​I ​ ​beg ​ ​you, ​ ​give ​ ​me ​ ​the ​ ​Bull ​ ​of ​ ​Heaven, ​ ​just ​ ​for</w:t>
      </w:r>
      <w:r w:rsidR="006D621D">
        <w:rPr>
          <w:rFonts w:ascii="Times New Roman" w:hAnsi="Times New Roman" w:cs="Times New Roman"/>
        </w:rPr>
        <w:t xml:space="preserve"> </w:t>
      </w:r>
      <w:r w:rsidRPr="00851BE7">
        <w:rPr>
          <w:rFonts w:ascii="Times New Roman" w:hAnsi="Times New Roman" w:cs="Times New Roman"/>
        </w:rPr>
        <w:t>a ​ ​little ​ ​while… ​ ​When ​ ​</w:t>
      </w:r>
      <w:proofErr w:type="spellStart"/>
      <w:r w:rsidRPr="00851BE7">
        <w:rPr>
          <w:rFonts w:ascii="Times New Roman" w:hAnsi="Times New Roman" w:cs="Times New Roman"/>
        </w:rPr>
        <w:t>Anu</w:t>
      </w:r>
      <w:proofErr w:type="spellEnd"/>
      <w:r w:rsidRPr="00851BE7">
        <w:rPr>
          <w:rFonts w:ascii="Times New Roman" w:hAnsi="Times New Roman" w:cs="Times New Roman"/>
        </w:rPr>
        <w:t xml:space="preserve"> ​ ​heard ​ ​this, ​ ​he ​ ​called ​ ​for ​ ​the ​ ​Bull ​ ​and ​ ​handed ​ ​his ​ ​nose ​ ​rope ​ ​to</w:t>
      </w:r>
      <w:r w:rsidR="006D621D">
        <w:rPr>
          <w:rFonts w:ascii="Times New Roman" w:hAnsi="Times New Roman" w:cs="Times New Roman"/>
        </w:rPr>
        <w:t xml:space="preserve"> </w:t>
      </w:r>
      <w:r w:rsidRPr="00851BE7">
        <w:rPr>
          <w:rFonts w:ascii="Times New Roman" w:hAnsi="Times New Roman" w:cs="Times New Roman"/>
        </w:rPr>
        <w:t xml:space="preserve">the ​ ​princess ​ ​Ishtar” ​ </w:t>
      </w:r>
      <w:proofErr w:type="gramStart"/>
      <w:r w:rsidRPr="00851BE7">
        <w:rPr>
          <w:rFonts w:ascii="Times New Roman" w:hAnsi="Times New Roman" w:cs="Times New Roman"/>
        </w:rPr>
        <w:t>​(</w:t>
      </w:r>
      <w:proofErr w:type="gramEnd"/>
      <w:r w:rsidRPr="00851BE7">
        <w:rPr>
          <w:rFonts w:ascii="Times New Roman" w:hAnsi="Times New Roman" w:cs="Times New Roman"/>
        </w:rPr>
        <w:t>136-137). ​ ​This ​ ​quote ​ ​highlights ​ ​the ​ ​somewhat ​ ​childlike ​ ​nature ​ ​of</w:t>
      </w:r>
      <w:r w:rsidR="006D621D">
        <w:rPr>
          <w:rFonts w:ascii="Times New Roman" w:hAnsi="Times New Roman" w:cs="Times New Roman"/>
        </w:rPr>
        <w:t xml:space="preserve"> </w:t>
      </w:r>
      <w:r w:rsidRPr="00851BE7">
        <w:rPr>
          <w:rFonts w:ascii="Times New Roman" w:hAnsi="Times New Roman" w:cs="Times New Roman"/>
        </w:rPr>
        <w:t>Ishtar ​ ​as ​ ​she ​ ​begs ​ ​her ​ ​father ​ ​for ​ ​a ​ ​means ​ ​by ​ ​which ​ ​to ​ ​kill ​ ​a ​ ​man ​ ​in ​ ​the ​ ​same ​ ​way ​ ​that ​ ​a</w:t>
      </w:r>
      <w:r w:rsidR="006D621D">
        <w:rPr>
          <w:rFonts w:ascii="Times New Roman" w:hAnsi="Times New Roman" w:cs="Times New Roman"/>
        </w:rPr>
        <w:t xml:space="preserve"> </w:t>
      </w:r>
      <w:r w:rsidRPr="00851BE7">
        <w:rPr>
          <w:rFonts w:ascii="Times New Roman" w:hAnsi="Times New Roman" w:cs="Times New Roman"/>
        </w:rPr>
        <w:t>teenager ​ ​would ​ ​beg ​ ​to ​ ​use ​ ​their ​ ​parents ​ ​car. ​ ​Not ​ ​only ​ ​does ​ ​this ​ ​quote ​ ​do ​ ​as ​ ​previously</w:t>
      </w:r>
      <w:r w:rsidR="006D621D">
        <w:rPr>
          <w:rFonts w:ascii="Times New Roman" w:hAnsi="Times New Roman" w:cs="Times New Roman"/>
        </w:rPr>
        <w:t xml:space="preserve"> </w:t>
      </w:r>
      <w:r w:rsidRPr="00851BE7">
        <w:rPr>
          <w:rFonts w:ascii="Times New Roman" w:hAnsi="Times New Roman" w:cs="Times New Roman"/>
        </w:rPr>
        <w:t>stated, ​ ​it ​ ​also ​ ​calls ​ ​forth ​ ​the ​ ​idea ​ ​that ​ ​the ​ ​gods ​ ​interact ​ ​with ​ ​things ​ ​on ​ ​a ​ ​higher ​ ​level ​ ​than</w:t>
      </w:r>
      <w:r w:rsidR="006D621D">
        <w:rPr>
          <w:rFonts w:ascii="Times New Roman" w:hAnsi="Times New Roman" w:cs="Times New Roman"/>
        </w:rPr>
        <w:t xml:space="preserve"> </w:t>
      </w:r>
      <w:r w:rsidRPr="00851BE7">
        <w:rPr>
          <w:rFonts w:ascii="Times New Roman" w:hAnsi="Times New Roman" w:cs="Times New Roman"/>
        </w:rPr>
        <w:t>any ​ ​mere ​ ​mortal. ​ ​While ​ ​in ​ ​polytheism ​ ​no ​ ​one ​ ​god ​ ​can ​ ​destroy ​ ​humanity, ​ ​in ​ ​monotheism</w:t>
      </w:r>
      <w:r w:rsidR="006D621D">
        <w:rPr>
          <w:rFonts w:ascii="Times New Roman" w:hAnsi="Times New Roman" w:cs="Times New Roman"/>
        </w:rPr>
        <w:t xml:space="preserve"> </w:t>
      </w:r>
      <w:r w:rsidRPr="00851BE7">
        <w:rPr>
          <w:rFonts w:ascii="Times New Roman" w:hAnsi="Times New Roman" w:cs="Times New Roman"/>
        </w:rPr>
        <w:t>the ​ ​fate ​ ​of ​ ​humanity ​ ​is ​ ​held ​ ​in ​ ​the ​ ​hands ​ ​of ​ ​the ​ ​one ​ ​true ​ ​god.</w:t>
      </w:r>
    </w:p>
    <w:p w14:paraId="06ACCF44" w14:textId="77777777" w:rsidR="00851BE7" w:rsidRPr="00851BE7" w:rsidRDefault="00851BE7" w:rsidP="006D621D">
      <w:pPr>
        <w:spacing w:line="480" w:lineRule="auto"/>
        <w:ind w:firstLine="720"/>
        <w:rPr>
          <w:rFonts w:ascii="Times New Roman" w:hAnsi="Times New Roman" w:cs="Times New Roman"/>
        </w:rPr>
      </w:pPr>
      <w:r w:rsidRPr="00851BE7">
        <w:rPr>
          <w:rFonts w:ascii="Times New Roman" w:hAnsi="Times New Roman" w:cs="Times New Roman"/>
        </w:rPr>
        <w:t>Throughout ​ ​​Genesis ​ ​1-11 ​ ​we ​ ​not ​ ​only ​ ​see ​ ​the ​ ​creation ​ ​of ​ ​man, ​ ​but ​ ​its ​ ​near</w:t>
      </w:r>
    </w:p>
    <w:p w14:paraId="1CFD2308" w14:textId="0A451E09" w:rsidR="00851BE7" w:rsidRPr="00851BE7" w:rsidRDefault="00851BE7" w:rsidP="00851BE7">
      <w:pPr>
        <w:spacing w:line="480" w:lineRule="auto"/>
        <w:rPr>
          <w:rFonts w:ascii="Times New Roman" w:hAnsi="Times New Roman" w:cs="Times New Roman"/>
        </w:rPr>
      </w:pPr>
      <w:r w:rsidRPr="00851BE7">
        <w:rPr>
          <w:rFonts w:ascii="Times New Roman" w:hAnsi="Times New Roman" w:cs="Times New Roman"/>
        </w:rPr>
        <w:t>annihilation. ​ ​During ​ ​​Genesis ​ ​1-4 ​ ​we ​ ​see ​ ​the ​ ​rise ​ ​of ​ ​mankind ​ ​and ​ ​its ​ ​fall ​ ​from ​ ​grace. ​ ​God</w:t>
      </w:r>
      <w:r w:rsidR="006D621D">
        <w:rPr>
          <w:rFonts w:ascii="Times New Roman" w:hAnsi="Times New Roman" w:cs="Times New Roman"/>
        </w:rPr>
        <w:t xml:space="preserve"> </w:t>
      </w:r>
      <w:r w:rsidRPr="00851BE7">
        <w:rPr>
          <w:rFonts w:ascii="Times New Roman" w:hAnsi="Times New Roman" w:cs="Times New Roman"/>
        </w:rPr>
        <w:t>created ​ ​the ​ ​world ​ ​and ​ ​following ​ ​suit ​ ​he ​ ​also ​ ​created ​ ​man ​ ​and ​ ​woman. ​ ​God’s</w:t>
      </w:r>
    </w:p>
    <w:p w14:paraId="36359FDB" w14:textId="77777777" w:rsidR="00851BE7" w:rsidRPr="00851BE7" w:rsidRDefault="00851BE7" w:rsidP="00851BE7">
      <w:pPr>
        <w:spacing w:line="480" w:lineRule="auto"/>
        <w:rPr>
          <w:rFonts w:ascii="Times New Roman" w:hAnsi="Times New Roman" w:cs="Times New Roman"/>
        </w:rPr>
      </w:pPr>
      <w:r w:rsidRPr="00851BE7">
        <w:rPr>
          <w:rFonts w:ascii="Times New Roman" w:hAnsi="Times New Roman" w:cs="Times New Roman"/>
        </w:rPr>
        <w:lastRenderedPageBreak/>
        <w:t xml:space="preserve">imperfections ​ ​are ​ ​revealed ​ ​in ​ ​​Genesis ​ ​​when ​ </w:t>
      </w:r>
      <w:proofErr w:type="gramStart"/>
      <w:r w:rsidRPr="00851BE7">
        <w:rPr>
          <w:rFonts w:ascii="Times New Roman" w:hAnsi="Times New Roman" w:cs="Times New Roman"/>
        </w:rPr>
        <w:t>​“</w:t>
      </w:r>
      <w:proofErr w:type="gramEnd"/>
      <w:r w:rsidRPr="00851BE7">
        <w:rPr>
          <w:rFonts w:ascii="Times New Roman" w:hAnsi="Times New Roman" w:cs="Times New Roman"/>
        </w:rPr>
        <w:t>...the ​ ​woman ​ ​saw ​ ​that ​ ​the ​ ​tree ​ ​was ​ ​good</w:t>
      </w:r>
    </w:p>
    <w:p w14:paraId="5C67FCE2" w14:textId="2ABC37C6" w:rsidR="00851BE7" w:rsidRPr="00851BE7" w:rsidRDefault="00851BE7" w:rsidP="00851BE7">
      <w:pPr>
        <w:spacing w:line="480" w:lineRule="auto"/>
        <w:rPr>
          <w:rFonts w:ascii="Times New Roman" w:hAnsi="Times New Roman" w:cs="Times New Roman"/>
        </w:rPr>
      </w:pPr>
      <w:r w:rsidRPr="00851BE7">
        <w:rPr>
          <w:rFonts w:ascii="Times New Roman" w:hAnsi="Times New Roman" w:cs="Times New Roman"/>
        </w:rPr>
        <w:t>for ​ ​eating… ​ ​and ​ ​she ​ ​took ​ ​of ​ ​its ​ ​fruit ​ ​and ​ ​ate…” ​ ​(3) ​ ​​ ​If ​ ​said ​ ​God ​ ​had ​ ​been ​ ​a ​ ​perfect ​ ​being</w:t>
      </w:r>
      <w:r w:rsidR="006D621D">
        <w:rPr>
          <w:rFonts w:ascii="Times New Roman" w:hAnsi="Times New Roman" w:cs="Times New Roman"/>
        </w:rPr>
        <w:t xml:space="preserve"> </w:t>
      </w:r>
      <w:r w:rsidRPr="00851BE7">
        <w:rPr>
          <w:rFonts w:ascii="Times New Roman" w:hAnsi="Times New Roman" w:cs="Times New Roman"/>
        </w:rPr>
        <w:t>then ​ ​they ​ ​would ​ ​not ​ ​have ​ ​created ​ ​the ​ ​sin ​ ​that ​ ​lead ​ ​humanity ​ ​to ​ ​become ​ ​eat, ​ ​become</w:t>
      </w:r>
      <w:r w:rsidR="006D621D">
        <w:rPr>
          <w:rFonts w:ascii="Times New Roman" w:hAnsi="Times New Roman" w:cs="Times New Roman"/>
        </w:rPr>
        <w:t xml:space="preserve"> </w:t>
      </w:r>
      <w:r w:rsidRPr="00851BE7">
        <w:rPr>
          <w:rFonts w:ascii="Times New Roman" w:hAnsi="Times New Roman" w:cs="Times New Roman"/>
        </w:rPr>
        <w:t>mortal, ​ ​and ​ ​gain ​ ​sentience. ​ ​It ​ ​was ​ ​God’s ​ ​error ​ ​that ​ ​allowed ​ ​sin ​ ​to ​ ​take ​ ​a ​ ​grasp ​ ​on ​ ​man</w:t>
      </w:r>
      <w:r w:rsidR="006D621D">
        <w:rPr>
          <w:rFonts w:ascii="Times New Roman" w:hAnsi="Times New Roman" w:cs="Times New Roman"/>
        </w:rPr>
        <w:t xml:space="preserve"> </w:t>
      </w:r>
      <w:r w:rsidRPr="00851BE7">
        <w:rPr>
          <w:rFonts w:ascii="Times New Roman" w:hAnsi="Times New Roman" w:cs="Times New Roman"/>
        </w:rPr>
        <w:t>and ​ ​throw ​ ​a ​ ​wrench ​ ​in ​ ​the ​ ​inner ​ ​workings ​ ​of ​ ​life.</w:t>
      </w:r>
    </w:p>
    <w:p w14:paraId="1C5D40A5" w14:textId="77777777" w:rsidR="00851BE7" w:rsidRPr="00851BE7" w:rsidRDefault="00851BE7" w:rsidP="006D621D">
      <w:pPr>
        <w:spacing w:line="480" w:lineRule="auto"/>
        <w:ind w:firstLine="720"/>
        <w:rPr>
          <w:rFonts w:ascii="Times New Roman" w:hAnsi="Times New Roman" w:cs="Times New Roman"/>
        </w:rPr>
      </w:pPr>
      <w:r w:rsidRPr="00851BE7">
        <w:rPr>
          <w:rFonts w:ascii="Times New Roman" w:hAnsi="Times New Roman" w:cs="Times New Roman"/>
        </w:rPr>
        <w:t>In ​ ​​Genesis ​ ​6-9 ​ ​we ​ ​hear ​ ​about ​ ​Noah ​ ​and ​ ​the ​ ​flood, ​ ​which ​ ​we ​ ​also ​ ​hear ​ ​about ​ ​in</w:t>
      </w:r>
    </w:p>
    <w:p w14:paraId="4085CBEA" w14:textId="77777777" w:rsidR="00851BE7" w:rsidRPr="00851BE7" w:rsidRDefault="00851BE7" w:rsidP="00851BE7">
      <w:pPr>
        <w:spacing w:line="480" w:lineRule="auto"/>
        <w:rPr>
          <w:rFonts w:ascii="Times New Roman" w:hAnsi="Times New Roman" w:cs="Times New Roman"/>
        </w:rPr>
      </w:pPr>
      <w:r w:rsidRPr="00851BE7">
        <w:rPr>
          <w:rFonts w:ascii="Times New Roman" w:hAnsi="Times New Roman" w:cs="Times New Roman"/>
        </w:rPr>
        <w:t>Gilgamesh ​, ​ ​but ​ ​under ​ ​a ​ ​different ​ ​name. ​ ​This ​ ​flood ​ ​highlights ​ ​the ​ ​awesome ​ ​power ​ ​that</w:t>
      </w:r>
    </w:p>
    <w:p w14:paraId="67EC9EE8" w14:textId="77777777" w:rsidR="00851BE7" w:rsidRPr="00851BE7" w:rsidRDefault="00851BE7" w:rsidP="00851BE7">
      <w:pPr>
        <w:spacing w:line="480" w:lineRule="auto"/>
        <w:rPr>
          <w:rFonts w:ascii="Times New Roman" w:hAnsi="Times New Roman" w:cs="Times New Roman"/>
        </w:rPr>
      </w:pPr>
      <w:r w:rsidRPr="00851BE7">
        <w:rPr>
          <w:rFonts w:ascii="Times New Roman" w:hAnsi="Times New Roman" w:cs="Times New Roman"/>
        </w:rPr>
        <w:t>the ​ ​god(s) ​ ​wield ​ ​and ​ ​why ​ ​they ​ ​are ​ ​above ​ ​the ​ ​likes ​ ​of ​ ​man. ​ ​The ​ ​difference ​ ​between</w:t>
      </w:r>
    </w:p>
    <w:p w14:paraId="7B990E62" w14:textId="77777777" w:rsidR="00851BE7" w:rsidRPr="00851BE7" w:rsidRDefault="00851BE7" w:rsidP="00851BE7">
      <w:pPr>
        <w:spacing w:line="480" w:lineRule="auto"/>
        <w:rPr>
          <w:rFonts w:ascii="Times New Roman" w:hAnsi="Times New Roman" w:cs="Times New Roman"/>
        </w:rPr>
      </w:pPr>
      <w:r w:rsidRPr="00851BE7">
        <w:rPr>
          <w:rFonts w:ascii="Times New Roman" w:hAnsi="Times New Roman" w:cs="Times New Roman"/>
        </w:rPr>
        <w:t>Gilgamesh ​ ​and ​ ​​Genesis ​ ​is ​ ​that ​ ​in ​ ​​Gilgamesh ​ ​the ​ ​gods ​ ​had ​ ​regretted ​ ​their ​ ​attempt ​ ​at</w:t>
      </w:r>
    </w:p>
    <w:p w14:paraId="39C9B937" w14:textId="77777777" w:rsidR="00851BE7" w:rsidRPr="00851BE7" w:rsidRDefault="00851BE7" w:rsidP="00851BE7">
      <w:pPr>
        <w:spacing w:line="480" w:lineRule="auto"/>
        <w:rPr>
          <w:rFonts w:ascii="Times New Roman" w:hAnsi="Times New Roman" w:cs="Times New Roman"/>
        </w:rPr>
      </w:pPr>
      <w:r w:rsidRPr="00851BE7">
        <w:rPr>
          <w:rFonts w:ascii="Times New Roman" w:hAnsi="Times New Roman" w:cs="Times New Roman"/>
        </w:rPr>
        <w:t>wiping ​ ​out ​ ​humanity, ​ ​while ​ ​in ​ ​​Genesis ​ ​the ​ ​flood ​ ​was ​ ​an ​ ​attempt ​ ​at ​ ​returning ​ ​humanity</w:t>
      </w:r>
    </w:p>
    <w:p w14:paraId="0AD35750" w14:textId="77777777" w:rsidR="00851BE7" w:rsidRPr="00851BE7" w:rsidRDefault="00851BE7" w:rsidP="00851BE7">
      <w:pPr>
        <w:spacing w:line="480" w:lineRule="auto"/>
        <w:rPr>
          <w:rFonts w:ascii="Times New Roman" w:hAnsi="Times New Roman" w:cs="Times New Roman"/>
        </w:rPr>
      </w:pPr>
      <w:r w:rsidRPr="00851BE7">
        <w:rPr>
          <w:rFonts w:ascii="Times New Roman" w:hAnsi="Times New Roman" w:cs="Times New Roman"/>
        </w:rPr>
        <w:t>onto ​ ​a ​ ​path ​ ​back ​ ​towards ​ ​righteousness. ​ ​</w:t>
      </w:r>
      <w:proofErr w:type="spellStart"/>
      <w:r w:rsidRPr="00851BE7">
        <w:rPr>
          <w:rFonts w:ascii="Times New Roman" w:hAnsi="Times New Roman" w:cs="Times New Roman"/>
        </w:rPr>
        <w:t>THe</w:t>
      </w:r>
      <w:proofErr w:type="spellEnd"/>
      <w:r w:rsidRPr="00851BE7">
        <w:rPr>
          <w:rFonts w:ascii="Times New Roman" w:hAnsi="Times New Roman" w:cs="Times New Roman"/>
        </w:rPr>
        <w:t xml:space="preserve"> ​ ​polytheistic ​ ​gods ​ ​had ​ ​been ​ ​quoted ​ ​saying</w:t>
      </w:r>
    </w:p>
    <w:p w14:paraId="68C953DA" w14:textId="77777777" w:rsidR="00851BE7" w:rsidRPr="00851BE7" w:rsidRDefault="00851BE7" w:rsidP="00851BE7">
      <w:pPr>
        <w:spacing w:line="480" w:lineRule="auto"/>
        <w:rPr>
          <w:rFonts w:ascii="Times New Roman" w:hAnsi="Times New Roman" w:cs="Times New Roman"/>
        </w:rPr>
      </w:pPr>
      <w:r w:rsidRPr="00851BE7">
        <w:rPr>
          <w:rFonts w:ascii="Times New Roman" w:hAnsi="Times New Roman" w:cs="Times New Roman"/>
        </w:rPr>
        <w:t>“...be ​ ​merciful, ​ ​do ​ ​not ​ ​allow ​ ​all ​ ​men ​ ​to ​ ​die ​ ​because ​ ​of ​ ​the ​ ​sins ​ ​of ​ ​some” ​ ​(Gilgamesh</w:t>
      </w:r>
    </w:p>
    <w:p w14:paraId="300CE252" w14:textId="529DC398" w:rsidR="00851BE7" w:rsidRPr="00851BE7" w:rsidRDefault="00851BE7" w:rsidP="00851BE7">
      <w:pPr>
        <w:spacing w:line="480" w:lineRule="auto"/>
        <w:rPr>
          <w:rFonts w:ascii="Times New Roman" w:hAnsi="Times New Roman" w:cs="Times New Roman"/>
        </w:rPr>
      </w:pPr>
      <w:r w:rsidRPr="00851BE7">
        <w:rPr>
          <w:rFonts w:ascii="Times New Roman" w:hAnsi="Times New Roman" w:cs="Times New Roman"/>
        </w:rPr>
        <w:t xml:space="preserve">190). ​ ​As ​ ​for ​ ​monotheistic ​ ​God ​ ​is ​ ​quoted ​ ​to ​ ​have ​ ​said, ​ </w:t>
      </w:r>
      <w:proofErr w:type="gramStart"/>
      <w:r w:rsidRPr="00851BE7">
        <w:rPr>
          <w:rFonts w:ascii="Times New Roman" w:hAnsi="Times New Roman" w:cs="Times New Roman"/>
        </w:rPr>
        <w:t>​“</w:t>
      </w:r>
      <w:proofErr w:type="gramEnd"/>
      <w:r w:rsidRPr="00851BE7">
        <w:rPr>
          <w:rFonts w:ascii="Times New Roman" w:hAnsi="Times New Roman" w:cs="Times New Roman"/>
        </w:rPr>
        <w:t>I ​ ​will ​ ​not ​ ​again ​ ​damn ​ ​the ​ ​soil ​ ​on</w:t>
      </w:r>
      <w:r w:rsidR="006D621D">
        <w:rPr>
          <w:rFonts w:ascii="Times New Roman" w:hAnsi="Times New Roman" w:cs="Times New Roman"/>
        </w:rPr>
        <w:t xml:space="preserve"> </w:t>
      </w:r>
      <w:r w:rsidRPr="00851BE7">
        <w:rPr>
          <w:rFonts w:ascii="Times New Roman" w:hAnsi="Times New Roman" w:cs="Times New Roman"/>
        </w:rPr>
        <w:t>humankind’s ​ ​score. ​ ​For ​ ​the ​ ​</w:t>
      </w:r>
      <w:proofErr w:type="spellStart"/>
      <w:r w:rsidRPr="00851BE7">
        <w:rPr>
          <w:rFonts w:ascii="Times New Roman" w:hAnsi="Times New Roman" w:cs="Times New Roman"/>
        </w:rPr>
        <w:t>devisings</w:t>
      </w:r>
      <w:proofErr w:type="spellEnd"/>
      <w:r w:rsidRPr="00851BE7">
        <w:rPr>
          <w:rFonts w:ascii="Times New Roman" w:hAnsi="Times New Roman" w:cs="Times New Roman"/>
        </w:rPr>
        <w:t xml:space="preserve"> ​ ​of ​ ​the ​ ​human ​ ​heart ​ ​are ​ ​evil ​ ​from ​ ​youth” ​ ​(Genesis</w:t>
      </w:r>
      <w:r w:rsidR="006D621D">
        <w:rPr>
          <w:rFonts w:ascii="Times New Roman" w:hAnsi="Times New Roman" w:cs="Times New Roman"/>
        </w:rPr>
        <w:t xml:space="preserve"> </w:t>
      </w:r>
      <w:r w:rsidRPr="00851BE7">
        <w:rPr>
          <w:rFonts w:ascii="Times New Roman" w:hAnsi="Times New Roman" w:cs="Times New Roman"/>
        </w:rPr>
        <w:t>8). ​ ​</w:t>
      </w:r>
      <w:proofErr w:type="spellStart"/>
      <w:r w:rsidRPr="00851BE7">
        <w:rPr>
          <w:rFonts w:ascii="Times New Roman" w:hAnsi="Times New Roman" w:cs="Times New Roman"/>
        </w:rPr>
        <w:t>THis</w:t>
      </w:r>
      <w:proofErr w:type="spellEnd"/>
      <w:r w:rsidRPr="00851BE7">
        <w:rPr>
          <w:rFonts w:ascii="Times New Roman" w:hAnsi="Times New Roman" w:cs="Times New Roman"/>
        </w:rPr>
        <w:t xml:space="preserve"> ​ ​shows ​ ​that ​ ​in ​ ​both ​ ​cases ​ ​the ​ ​God(s) ​ ​had ​ ​decided ​ ​to ​ ​use ​ ​their ​ ​power ​ ​and ​ ​that</w:t>
      </w:r>
      <w:r w:rsidR="006D621D">
        <w:rPr>
          <w:rFonts w:ascii="Times New Roman" w:hAnsi="Times New Roman" w:cs="Times New Roman"/>
        </w:rPr>
        <w:t xml:space="preserve"> </w:t>
      </w:r>
      <w:r w:rsidRPr="00851BE7">
        <w:rPr>
          <w:rFonts w:ascii="Times New Roman" w:hAnsi="Times New Roman" w:cs="Times New Roman"/>
        </w:rPr>
        <w:t>neither ​ ​were ​ ​able ​ ​to ​ ​foresee ​ ​the ​ ​errors ​ ​underlying ​ ​the ​ ​flood.</w:t>
      </w:r>
    </w:p>
    <w:p w14:paraId="79533E60" w14:textId="77777777" w:rsidR="00851BE7" w:rsidRPr="00851BE7" w:rsidRDefault="00851BE7" w:rsidP="006D621D">
      <w:pPr>
        <w:spacing w:line="480" w:lineRule="auto"/>
        <w:ind w:left="720" w:firstLine="720"/>
        <w:rPr>
          <w:rFonts w:ascii="Times New Roman" w:hAnsi="Times New Roman" w:cs="Times New Roman"/>
        </w:rPr>
      </w:pPr>
      <w:r w:rsidRPr="00851BE7">
        <w:rPr>
          <w:rFonts w:ascii="Times New Roman" w:hAnsi="Times New Roman" w:cs="Times New Roman"/>
        </w:rPr>
        <w:t>Gods ​ ​are ​ ​humans ​ ​with ​ ​more ​ ​power. ​ ​In ​ ​​Gilgamesh ​ ​the ​ ​gods ​ ​interact ​ ​with</w:t>
      </w:r>
    </w:p>
    <w:p w14:paraId="098CD9DF" w14:textId="77777777" w:rsidR="00851BE7" w:rsidRPr="00851BE7" w:rsidRDefault="00851BE7" w:rsidP="00851BE7">
      <w:pPr>
        <w:spacing w:line="480" w:lineRule="auto"/>
        <w:rPr>
          <w:rFonts w:ascii="Times New Roman" w:hAnsi="Times New Roman" w:cs="Times New Roman"/>
        </w:rPr>
      </w:pPr>
      <w:r w:rsidRPr="00851BE7">
        <w:rPr>
          <w:rFonts w:ascii="Times New Roman" w:hAnsi="Times New Roman" w:cs="Times New Roman"/>
        </w:rPr>
        <w:t>one ​ ​another ​ ​in ​ ​a ​ ​way ​ ​similar ​ ​to ​ ​that ​ ​of ​ ​human ​ ​interaction. ​ ​In ​ ​​Genesis ​ ​God ​ ​make ​ ​the</w:t>
      </w:r>
    </w:p>
    <w:p w14:paraId="09FDCFFC" w14:textId="215147BC" w:rsidR="004A2ABB" w:rsidRDefault="00851BE7" w:rsidP="00851BE7">
      <w:pPr>
        <w:spacing w:line="480" w:lineRule="auto"/>
        <w:rPr>
          <w:rFonts w:ascii="Times New Roman" w:hAnsi="Times New Roman" w:cs="Times New Roman"/>
        </w:rPr>
      </w:pPr>
      <w:r w:rsidRPr="00851BE7">
        <w:rPr>
          <w:rFonts w:ascii="Times New Roman" w:hAnsi="Times New Roman" w:cs="Times New Roman"/>
        </w:rPr>
        <w:t>error ​ ​in ​ ​allowing ​ ​</w:t>
      </w:r>
      <w:proofErr w:type="spellStart"/>
      <w:r w:rsidRPr="00851BE7">
        <w:rPr>
          <w:rFonts w:ascii="Times New Roman" w:hAnsi="Times New Roman" w:cs="Times New Roman"/>
        </w:rPr>
        <w:t>their</w:t>
      </w:r>
      <w:proofErr w:type="spellEnd"/>
      <w:r w:rsidRPr="00851BE7">
        <w:rPr>
          <w:rFonts w:ascii="Times New Roman" w:hAnsi="Times New Roman" w:cs="Times New Roman"/>
        </w:rPr>
        <w:t xml:space="preserve"> ​ ​to ​ ​be ​ ​sin ​ ​to ​ ​pull ​ ​humans ​ ​away ​ ​from ​ ​Eden ​ ​and ​ ​peace. ​ ​Both ​ ​stories</w:t>
      </w:r>
      <w:r w:rsidR="006D621D">
        <w:rPr>
          <w:rFonts w:ascii="Times New Roman" w:hAnsi="Times New Roman" w:cs="Times New Roman"/>
        </w:rPr>
        <w:t xml:space="preserve"> </w:t>
      </w:r>
      <w:r w:rsidRPr="00851BE7">
        <w:rPr>
          <w:rFonts w:ascii="Times New Roman" w:hAnsi="Times New Roman" w:cs="Times New Roman"/>
        </w:rPr>
        <w:t>emphasize ​ ​the ​ ​great, ​ ​almighty ​ ​power ​ ​of ​ ​the ​ ​gods ​ ​to ​ ​destroy ​ ​and ​ ​create. ​ ​Gods ​ ​act ​ ​like</w:t>
      </w:r>
      <w:r w:rsidR="006D621D">
        <w:rPr>
          <w:rFonts w:ascii="Times New Roman" w:hAnsi="Times New Roman" w:cs="Times New Roman"/>
        </w:rPr>
        <w:t xml:space="preserve"> </w:t>
      </w:r>
      <w:r w:rsidRPr="00851BE7">
        <w:rPr>
          <w:rFonts w:ascii="Times New Roman" w:hAnsi="Times New Roman" w:cs="Times New Roman"/>
        </w:rPr>
        <w:t>humans ​ ​with ​ ​bigger ​ ​toys</w:t>
      </w:r>
    </w:p>
    <w:p w14:paraId="4639BEC7" w14:textId="0D66AA1E" w:rsidR="003307C4" w:rsidRDefault="003307C4" w:rsidP="003307C4">
      <w:pPr>
        <w:pStyle w:val="ListParagraph"/>
        <w:numPr>
          <w:ilvl w:val="0"/>
          <w:numId w:val="1"/>
        </w:num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lastRenderedPageBreak/>
        <w:t>Proofreading your paper aloud to yourself is a good way to catch writing mistakes such as missed words, improper verb conjugations, typos</w:t>
      </w:r>
      <w:r w:rsidR="00261D55">
        <w:rPr>
          <w:rFonts w:ascii="Times New Roman" w:hAnsi="Times New Roman" w:cs="Times New Roman"/>
          <w:color w:val="4472C4" w:themeColor="accent1"/>
        </w:rPr>
        <w:t>,</w:t>
      </w:r>
      <w:r>
        <w:rPr>
          <w:rFonts w:ascii="Times New Roman" w:hAnsi="Times New Roman" w:cs="Times New Roman"/>
          <w:color w:val="4472C4" w:themeColor="accent1"/>
        </w:rPr>
        <w:t xml:space="preserve"> etc. Is there a particular </w:t>
      </w:r>
      <w:proofErr w:type="gramStart"/>
      <w:r>
        <w:rPr>
          <w:rFonts w:ascii="Times New Roman" w:hAnsi="Times New Roman" w:cs="Times New Roman"/>
          <w:color w:val="4472C4" w:themeColor="accent1"/>
        </w:rPr>
        <w:t>reason why</w:t>
      </w:r>
      <w:proofErr w:type="gramEnd"/>
      <w:r>
        <w:rPr>
          <w:rFonts w:ascii="Times New Roman" w:hAnsi="Times New Roman" w:cs="Times New Roman"/>
          <w:color w:val="4472C4" w:themeColor="accent1"/>
        </w:rPr>
        <w:t xml:space="preserve"> you use two spaces?</w:t>
      </w:r>
      <w:bookmarkStart w:id="0" w:name="_GoBack"/>
      <w:bookmarkEnd w:id="0"/>
    </w:p>
    <w:p w14:paraId="4D6449A4" w14:textId="18120D77" w:rsidR="003307C4" w:rsidRDefault="003307C4" w:rsidP="003307C4">
      <w:pPr>
        <w:pStyle w:val="ListParagraph"/>
        <w:numPr>
          <w:ilvl w:val="0"/>
          <w:numId w:val="1"/>
        </w:num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 xml:space="preserve">I liked your discussion of how the gods interact with humans in both stories. </w:t>
      </w:r>
    </w:p>
    <w:p w14:paraId="00460E40" w14:textId="7ECB5584" w:rsidR="003307C4" w:rsidRPr="003307C4" w:rsidRDefault="003307C4" w:rsidP="003307C4">
      <w:pPr>
        <w:pStyle w:val="ListParagraph"/>
        <w:numPr>
          <w:ilvl w:val="0"/>
          <w:numId w:val="1"/>
        </w:num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 xml:space="preserve">Be careful about making claims that aren’t clearly demonstrated by your evidence. I’m not sure how you showed that the gods play with toys or that the gods in both texts have almighty power. </w:t>
      </w:r>
    </w:p>
    <w:sectPr w:rsidR="003307C4" w:rsidRPr="003307C4" w:rsidSect="004C0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85759"/>
    <w:multiLevelType w:val="hybridMultilevel"/>
    <w:tmpl w:val="7902B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E7"/>
    <w:rsid w:val="0010062B"/>
    <w:rsid w:val="00226D4E"/>
    <w:rsid w:val="0025476E"/>
    <w:rsid w:val="00261D55"/>
    <w:rsid w:val="003307C4"/>
    <w:rsid w:val="004A2ABB"/>
    <w:rsid w:val="004C0AE5"/>
    <w:rsid w:val="00525E04"/>
    <w:rsid w:val="006D621D"/>
    <w:rsid w:val="00851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533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838</Words>
  <Characters>4779</Characters>
  <Application>Microsoft Office Word</Application>
  <DocSecurity>0</DocSecurity>
  <Lines>39</Lines>
  <Paragraphs>11</Paragraphs>
  <ScaleCrop>false</ScaleCrop>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Jacob Knaup</cp:lastModifiedBy>
  <cp:revision>8</cp:revision>
  <dcterms:created xsi:type="dcterms:W3CDTF">2017-09-16T06:29:00Z</dcterms:created>
  <dcterms:modified xsi:type="dcterms:W3CDTF">2017-09-16T06:37:00Z</dcterms:modified>
</cp:coreProperties>
</file>