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 xml:space="preserve">Example Question 1: You have a motor for which you </w:t>
      </w:r>
      <w:proofErr w:type="gramStart"/>
      <w:r w:rsidRPr="00084264">
        <w:rPr>
          <w:rFonts w:ascii="Arial" w:eastAsia="Times New Roman" w:hAnsi="Arial" w:cs="Arial"/>
          <w:color w:val="000000"/>
          <w:sz w:val="24"/>
          <w:szCs w:val="29"/>
        </w:rPr>
        <w:t>don't</w:t>
      </w:r>
      <w:proofErr w:type="gramEnd"/>
      <w:r w:rsidRPr="00084264">
        <w:rPr>
          <w:rFonts w:ascii="Arial" w:eastAsia="Times New Roman" w:hAnsi="Arial" w:cs="Arial"/>
          <w:color w:val="000000"/>
          <w:sz w:val="24"/>
          <w:szCs w:val="29"/>
        </w:rPr>
        <w:t xml:space="preserve"> have a datasheet.  You </w:t>
      </w:r>
      <w:proofErr w:type="gramStart"/>
      <w:r w:rsidRPr="00084264">
        <w:rPr>
          <w:rFonts w:ascii="Arial" w:eastAsia="Times New Roman" w:hAnsi="Arial" w:cs="Arial"/>
          <w:color w:val="000000"/>
          <w:sz w:val="24"/>
          <w:szCs w:val="29"/>
        </w:rPr>
        <w:t>don't</w:t>
      </w:r>
      <w:proofErr w:type="gramEnd"/>
      <w:r w:rsidRPr="00084264">
        <w:rPr>
          <w:rFonts w:ascii="Arial" w:eastAsia="Times New Roman" w:hAnsi="Arial" w:cs="Arial"/>
          <w:color w:val="000000"/>
          <w:sz w:val="24"/>
          <w:szCs w:val="29"/>
        </w:rPr>
        <w:t xml:space="preserve"> connect the motor shaft to anything, and you connect the motor leads to a 6V power supply.  You measure the speed of the motor to be 47rpm.  How fast would you expect the motor to turn if you increase the voltage to 8V?</w:t>
      </w:r>
    </w:p>
    <w:p w:rsidR="009C768D" w:rsidRPr="00045D1C" w:rsidRDefault="00045D1C">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Default="00084264">
      <w:pPr>
        <w:rPr>
          <w:sz w:val="18"/>
        </w:rPr>
      </w:pPr>
    </w:p>
    <w:p w:rsidR="00045D1C" w:rsidRDefault="00045D1C">
      <w:pPr>
        <w:rPr>
          <w:sz w:val="18"/>
        </w:rPr>
      </w:pPr>
    </w:p>
    <w:p w:rsidR="00045D1C" w:rsidRPr="00045D1C" w:rsidRDefault="00045D1C">
      <w:pPr>
        <w:rPr>
          <w:sz w:val="18"/>
        </w:rPr>
      </w:pPr>
    </w:p>
    <w:p w:rsidR="00084264" w:rsidRPr="00045D1C" w:rsidRDefault="00084264">
      <w:pPr>
        <w:rPr>
          <w:sz w:val="18"/>
        </w:rPr>
      </w:pPr>
    </w:p>
    <w:p w:rsidR="00084264" w:rsidRPr="00045D1C" w:rsidRDefault="00084264">
      <w:pPr>
        <w:rPr>
          <w:sz w:val="18"/>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 xml:space="preserve">Example Question 2:  You connect the motor in Question 1 to a motor driver chip like we used in class, and you use an external power supply that is 12V.  Then, you set the PWM period to 100, you set the compare value to 100, and </w:t>
      </w:r>
      <w:proofErr w:type="gramStart"/>
      <w:r w:rsidRPr="00084264">
        <w:rPr>
          <w:rFonts w:ascii="Arial" w:eastAsia="Times New Roman" w:hAnsi="Arial" w:cs="Arial"/>
          <w:color w:val="000000"/>
          <w:sz w:val="24"/>
          <w:szCs w:val="29"/>
        </w:rPr>
        <w:t>observe</w:t>
      </w:r>
      <w:proofErr w:type="gramEnd"/>
      <w:r w:rsidRPr="00084264">
        <w:rPr>
          <w:rFonts w:ascii="Arial" w:eastAsia="Times New Roman" w:hAnsi="Arial" w:cs="Arial"/>
          <w:color w:val="000000"/>
          <w:sz w:val="24"/>
          <w:szCs w:val="29"/>
        </w:rPr>
        <w:t xml:space="preserve"> that the motor is turning 94rpm.  Write an equation to calculate the compare value that will get the motor to turn a desired speed. </w:t>
      </w: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lastRenderedPageBreak/>
        <w:t xml:space="preserve">Example Question 3:  Now, suppose that you apply a constant 12V supply to your motor from Question 1.  You exert a force on the motor shaft until it stops.  You </w:t>
      </w:r>
      <w:proofErr w:type="gramStart"/>
      <w:r w:rsidRPr="00084264">
        <w:rPr>
          <w:rFonts w:ascii="Arial" w:eastAsia="Times New Roman" w:hAnsi="Arial" w:cs="Arial"/>
          <w:color w:val="000000"/>
          <w:sz w:val="24"/>
          <w:szCs w:val="29"/>
        </w:rPr>
        <w:t>observe</w:t>
      </w:r>
      <w:proofErr w:type="gramEnd"/>
      <w:r w:rsidRPr="00084264">
        <w:rPr>
          <w:rFonts w:ascii="Arial" w:eastAsia="Times New Roman" w:hAnsi="Arial" w:cs="Arial"/>
          <w:color w:val="000000"/>
          <w:sz w:val="24"/>
          <w:szCs w:val="29"/>
        </w:rPr>
        <w:t xml:space="preserve"> that you need to exert 0.5Nm of torque to make the motor stop.  Draw a torque-speed curve for this motor at 12V.</w:t>
      </w: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Example Question 4: Using your torque-speed curve from Question 4, can the motor lift a 0.5kg mass attached to a pulley with a radius of 5cm when you are providing 12V to the motor?  If so, how fast can the motor lift the mass?</w:t>
      </w: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Example Question 5:  What are the differences between open-loop control and feedback control?  Why might we use each type of control in different circumstances?</w:t>
      </w:r>
    </w:p>
    <w:p w:rsidR="00084264" w:rsidRPr="00045D1C" w:rsidRDefault="00084264">
      <w:pPr>
        <w:rPr>
          <w:sz w:val="18"/>
        </w:rPr>
      </w:pPr>
    </w:p>
    <w:p w:rsidR="00084264" w:rsidRPr="00045D1C" w:rsidRDefault="00084264">
      <w:pPr>
        <w:rPr>
          <w:sz w:val="18"/>
        </w:rPr>
      </w:pPr>
    </w:p>
    <w:p w:rsidR="00045D1C" w:rsidRDefault="00045D1C">
      <w:pPr>
        <w:rPr>
          <w:sz w:val="18"/>
        </w:rPr>
      </w:pPr>
    </w:p>
    <w:p w:rsidR="00045D1C" w:rsidRDefault="00045D1C">
      <w:pPr>
        <w:rPr>
          <w:sz w:val="18"/>
        </w:rPr>
      </w:pPr>
    </w:p>
    <w:p w:rsidR="00084264" w:rsidRPr="00045D1C" w:rsidRDefault="00084264">
      <w:pPr>
        <w:rPr>
          <w:rFonts w:ascii="Arial" w:hAnsi="Arial" w:cs="Arial"/>
          <w:color w:val="000000"/>
          <w:sz w:val="24"/>
          <w:szCs w:val="29"/>
        </w:rPr>
      </w:pPr>
      <w:r w:rsidRPr="00045D1C">
        <w:rPr>
          <w:rFonts w:ascii="Arial" w:hAnsi="Arial" w:cs="Arial"/>
          <w:color w:val="000000"/>
          <w:sz w:val="24"/>
          <w:szCs w:val="29"/>
        </w:rPr>
        <w:lastRenderedPageBreak/>
        <w:t xml:space="preserve">Example Question 6: Shown here on the left are three kinds of control we learned about in this unit.  On the right is a list of </w:t>
      </w:r>
      <w:proofErr w:type="gramStart"/>
      <w:r w:rsidRPr="00045D1C">
        <w:rPr>
          <w:rFonts w:ascii="Arial" w:hAnsi="Arial" w:cs="Arial"/>
          <w:color w:val="000000"/>
          <w:sz w:val="24"/>
          <w:szCs w:val="29"/>
        </w:rPr>
        <w:t>possible properties</w:t>
      </w:r>
      <w:proofErr w:type="gramEnd"/>
      <w:r w:rsidRPr="00045D1C">
        <w:rPr>
          <w:rFonts w:ascii="Arial" w:hAnsi="Arial" w:cs="Arial"/>
          <w:color w:val="000000"/>
          <w:sz w:val="24"/>
          <w:szCs w:val="29"/>
        </w:rPr>
        <w:t xml:space="preserve"> of a control algorithm.  Draw lines to </w:t>
      </w:r>
      <w:proofErr w:type="gramStart"/>
      <w:r w:rsidRPr="00045D1C">
        <w:rPr>
          <w:rFonts w:ascii="Arial" w:hAnsi="Arial" w:cs="Arial"/>
          <w:color w:val="000000"/>
          <w:sz w:val="24"/>
          <w:szCs w:val="29"/>
        </w:rPr>
        <w:t>indicate</w:t>
      </w:r>
      <w:proofErr w:type="gramEnd"/>
      <w:r w:rsidRPr="00045D1C">
        <w:rPr>
          <w:rFonts w:ascii="Arial" w:hAnsi="Arial" w:cs="Arial"/>
          <w:color w:val="000000"/>
          <w:sz w:val="24"/>
          <w:szCs w:val="29"/>
        </w:rPr>
        <w:t xml:space="preserve"> which properties are true of which types of control.  Each item on the left can </w:t>
      </w:r>
      <w:proofErr w:type="gramStart"/>
      <w:r w:rsidRPr="00045D1C">
        <w:rPr>
          <w:rFonts w:ascii="Arial" w:hAnsi="Arial" w:cs="Arial"/>
          <w:color w:val="000000"/>
          <w:sz w:val="24"/>
          <w:szCs w:val="29"/>
        </w:rPr>
        <w:t>be matched</w:t>
      </w:r>
      <w:proofErr w:type="gramEnd"/>
      <w:r w:rsidRPr="00045D1C">
        <w:rPr>
          <w:rFonts w:ascii="Arial" w:hAnsi="Arial" w:cs="Arial"/>
          <w:color w:val="000000"/>
          <w:sz w:val="24"/>
          <w:szCs w:val="29"/>
        </w:rPr>
        <w:t xml:space="preserve"> to multiple items on the right, and vice-versa.</w:t>
      </w:r>
    </w:p>
    <w:p w:rsidR="00084264" w:rsidRPr="00045D1C" w:rsidRDefault="00084264" w:rsidP="00084264">
      <w:pPr>
        <w:spacing w:after="0" w:line="240" w:lineRule="auto"/>
        <w:rPr>
          <w:rFonts w:ascii="Arial" w:eastAsia="Times New Roman" w:hAnsi="Arial" w:cs="Arial"/>
          <w:color w:val="000000"/>
          <w:sz w:val="24"/>
          <w:szCs w:val="29"/>
        </w:rPr>
      </w:pPr>
      <w:r w:rsidRPr="00045D1C">
        <w:rPr>
          <w:rFonts w:ascii="Arial" w:eastAsia="Times New Roman" w:hAnsi="Arial" w:cs="Arial"/>
          <w:color w:val="000000"/>
          <w:sz w:val="24"/>
          <w:szCs w:val="29"/>
        </w:rPr>
        <w:t>Open-loop control</w:t>
      </w:r>
      <w:r w:rsidRPr="00045D1C">
        <w:rPr>
          <w:rFonts w:ascii="Arial" w:eastAsia="Times New Roman" w:hAnsi="Arial" w:cs="Arial"/>
          <w:color w:val="000000"/>
          <w:sz w:val="24"/>
          <w:szCs w:val="29"/>
        </w:rPr>
        <w:br/>
        <w:t>On-off control</w:t>
      </w:r>
      <w:r w:rsidRPr="00084264">
        <w:rPr>
          <w:rFonts w:ascii="Arial" w:eastAsia="Times New Roman" w:hAnsi="Arial" w:cs="Arial"/>
          <w:color w:val="000000"/>
          <w:sz w:val="24"/>
          <w:szCs w:val="29"/>
        </w:rPr>
        <w:br/>
        <w:t>Proportional control</w:t>
      </w:r>
    </w:p>
    <w:p w:rsidR="00084264" w:rsidRPr="00084264" w:rsidRDefault="00084264" w:rsidP="00084264">
      <w:pPr>
        <w:spacing w:after="0" w:line="240" w:lineRule="auto"/>
        <w:rPr>
          <w:rFonts w:ascii="Times New Roman" w:eastAsia="Times New Roman" w:hAnsi="Times New Roman" w:cs="Times New Roman"/>
          <w:sz w:val="20"/>
          <w:szCs w:val="24"/>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 xml:space="preserve">- </w:t>
      </w:r>
      <w:proofErr w:type="gramStart"/>
      <w:r w:rsidRPr="00084264">
        <w:rPr>
          <w:rFonts w:ascii="Arial" w:eastAsia="Times New Roman" w:hAnsi="Arial" w:cs="Arial"/>
          <w:color w:val="000000"/>
          <w:sz w:val="24"/>
          <w:szCs w:val="29"/>
        </w:rPr>
        <w:t>Requires</w:t>
      </w:r>
      <w:proofErr w:type="gramEnd"/>
      <w:r w:rsidRPr="00084264">
        <w:rPr>
          <w:rFonts w:ascii="Arial" w:eastAsia="Times New Roman" w:hAnsi="Arial" w:cs="Arial"/>
          <w:color w:val="000000"/>
          <w:sz w:val="24"/>
          <w:szCs w:val="29"/>
        </w:rPr>
        <w:t xml:space="preserve"> a sensor</w:t>
      </w:r>
      <w:r w:rsidRPr="00084264">
        <w:rPr>
          <w:rFonts w:ascii="Arial" w:eastAsia="Times New Roman" w:hAnsi="Arial" w:cs="Arial"/>
          <w:color w:val="000000"/>
          <w:sz w:val="24"/>
          <w:szCs w:val="29"/>
        </w:rPr>
        <w:br/>
        <w:t>- Is able to reject disturbances</w:t>
      </w:r>
      <w:r w:rsidRPr="00084264">
        <w:rPr>
          <w:rFonts w:ascii="Arial" w:eastAsia="Times New Roman" w:hAnsi="Arial" w:cs="Arial"/>
          <w:color w:val="000000"/>
          <w:sz w:val="24"/>
          <w:szCs w:val="29"/>
        </w:rPr>
        <w:br/>
        <w:t>- Is always stable</w:t>
      </w:r>
      <w:r w:rsidRPr="00084264">
        <w:rPr>
          <w:rFonts w:ascii="Arial" w:eastAsia="Times New Roman" w:hAnsi="Arial" w:cs="Arial"/>
          <w:color w:val="000000"/>
          <w:sz w:val="24"/>
          <w:szCs w:val="29"/>
        </w:rPr>
        <w:br/>
        <w:t>- Is a type of feedback control</w:t>
      </w:r>
      <w:r w:rsidRPr="00084264">
        <w:rPr>
          <w:rFonts w:ascii="Arial" w:eastAsia="Times New Roman" w:hAnsi="Arial" w:cs="Arial"/>
          <w:color w:val="000000"/>
          <w:sz w:val="24"/>
          <w:szCs w:val="29"/>
        </w:rPr>
        <w:br/>
        <w:t>- Is able to hold a position</w:t>
      </w:r>
      <w:r w:rsidRPr="00084264">
        <w:rPr>
          <w:rFonts w:ascii="Arial" w:eastAsia="Times New Roman" w:hAnsi="Arial" w:cs="Arial"/>
          <w:color w:val="000000"/>
          <w:sz w:val="24"/>
          <w:szCs w:val="29"/>
        </w:rPr>
        <w:br/>
        <w:t>- Varies the speed of the motor based on distance from the target position</w:t>
      </w:r>
      <w:r w:rsidRPr="00084264">
        <w:rPr>
          <w:rFonts w:ascii="Arial" w:eastAsia="Times New Roman" w:hAnsi="Arial" w:cs="Arial"/>
          <w:color w:val="000000"/>
          <w:sz w:val="24"/>
          <w:szCs w:val="29"/>
        </w:rPr>
        <w:br/>
        <w:t>- Has a 'gain' that you, the user, can select to change the speed, accuracy, and stability of the response</w:t>
      </w:r>
    </w:p>
    <w:p w:rsidR="00084264" w:rsidRPr="00045D1C" w:rsidRDefault="00084264">
      <w:pPr>
        <w:rPr>
          <w:sz w:val="18"/>
        </w:rPr>
      </w:pPr>
    </w:p>
    <w:p w:rsidR="00084264" w:rsidRDefault="00084264">
      <w:pPr>
        <w:rPr>
          <w:sz w:val="18"/>
        </w:rPr>
      </w:pPr>
    </w:p>
    <w:p w:rsidR="00045D1C" w:rsidRPr="00045D1C" w:rsidRDefault="00045D1C">
      <w:pPr>
        <w:rPr>
          <w:sz w:val="18"/>
        </w:rPr>
      </w:pPr>
      <w:bookmarkStart w:id="0" w:name="_GoBack"/>
      <w:bookmarkEnd w:id="0"/>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 xml:space="preserve">Example Question 7: If I increase the value of </w:t>
      </w:r>
      <w:proofErr w:type="spellStart"/>
      <w:r w:rsidRPr="00084264">
        <w:rPr>
          <w:rFonts w:ascii="Arial" w:eastAsia="Times New Roman" w:hAnsi="Arial" w:cs="Arial"/>
          <w:color w:val="000000"/>
          <w:sz w:val="24"/>
          <w:szCs w:val="29"/>
        </w:rPr>
        <w:t>Kp</w:t>
      </w:r>
      <w:proofErr w:type="spellEnd"/>
      <w:r w:rsidRPr="00084264">
        <w:rPr>
          <w:rFonts w:ascii="Arial" w:eastAsia="Times New Roman" w:hAnsi="Arial" w:cs="Arial"/>
          <w:color w:val="000000"/>
          <w:sz w:val="24"/>
          <w:szCs w:val="29"/>
        </w:rPr>
        <w:t>, what will be the effects on speed, stability, and accuracy of the control?</w:t>
      </w: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45D1C" w:rsidRDefault="00045D1C" w:rsidP="00084264">
      <w:pPr>
        <w:spacing w:after="0" w:line="240" w:lineRule="auto"/>
        <w:rPr>
          <w:rFonts w:ascii="Arial" w:eastAsia="Times New Roman" w:hAnsi="Arial" w:cs="Arial"/>
          <w:color w:val="000000"/>
          <w:sz w:val="24"/>
          <w:szCs w:val="29"/>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lastRenderedPageBreak/>
        <w:t>Example Question 8: I am using UART to send the number 82, and I have set a baud rate of 38400.  Also, I have set one start bit and one stop bit.  Draw the voltage vs time plot that we would expect to see during this transmission.  How long does it take to send one bit?  How long does it take to complete the transmission?</w:t>
      </w: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pPr>
        <w:rPr>
          <w:sz w:val="18"/>
        </w:rPr>
      </w:pPr>
    </w:p>
    <w:p w:rsidR="00084264" w:rsidRPr="00045D1C" w:rsidRDefault="00084264" w:rsidP="00045D1C">
      <w:pPr>
        <w:spacing w:after="0" w:line="240" w:lineRule="auto"/>
        <w:rPr>
          <w:sz w:val="18"/>
        </w:rPr>
      </w:pPr>
      <w:r w:rsidRPr="00084264">
        <w:rPr>
          <w:rFonts w:ascii="Arial" w:eastAsia="Times New Roman" w:hAnsi="Arial" w:cs="Arial"/>
          <w:color w:val="000000"/>
          <w:sz w:val="24"/>
          <w:szCs w:val="29"/>
        </w:rPr>
        <w:t>Example Question 9: Shown here is a step response I captured while moving my rack and pinion.  Find values for the rise time, peak time, settling time, overshoot (percent), and steady-state error.</w:t>
      </w:r>
      <w:r w:rsidRPr="00045D1C">
        <w:rPr>
          <w:noProof/>
          <w:sz w:val="18"/>
        </w:rPr>
        <w:drawing>
          <wp:inline distT="0" distB="0" distL="0" distR="0">
            <wp:extent cx="4423828" cy="3172570"/>
            <wp:effectExtent l="0" t="0" r="0" b="8890"/>
            <wp:docPr id="1" name="Picture 1" descr="http://www.robogrok.com/image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descr="http://www.robogrok.com/images/2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1459" cy="3192385"/>
                    </a:xfrm>
                    <a:prstGeom prst="rect">
                      <a:avLst/>
                    </a:prstGeom>
                    <a:noFill/>
                    <a:ln>
                      <a:noFill/>
                    </a:ln>
                  </pic:spPr>
                </pic:pic>
              </a:graphicData>
            </a:graphic>
          </wp:inline>
        </w:drawing>
      </w:r>
    </w:p>
    <w:p w:rsidR="00084264" w:rsidRPr="00045D1C" w:rsidRDefault="00084264">
      <w:pPr>
        <w:rPr>
          <w:sz w:val="18"/>
        </w:rPr>
      </w:pPr>
    </w:p>
    <w:p w:rsidR="00084264" w:rsidRPr="00084264" w:rsidRDefault="00084264" w:rsidP="00084264">
      <w:pPr>
        <w:spacing w:after="0" w:line="240" w:lineRule="auto"/>
        <w:rPr>
          <w:rFonts w:ascii="Times New Roman" w:eastAsia="Times New Roman" w:hAnsi="Times New Roman" w:cs="Times New Roman"/>
          <w:sz w:val="20"/>
          <w:szCs w:val="24"/>
        </w:rPr>
      </w:pPr>
      <w:r w:rsidRPr="00084264">
        <w:rPr>
          <w:rFonts w:ascii="Arial" w:eastAsia="Times New Roman" w:hAnsi="Arial" w:cs="Arial"/>
          <w:color w:val="000000"/>
          <w:sz w:val="24"/>
          <w:szCs w:val="29"/>
        </w:rPr>
        <w:t>Example Question 10: What does it mean for a response to be 'critically-damped'?</w:t>
      </w:r>
    </w:p>
    <w:p w:rsidR="00084264" w:rsidRPr="00045D1C" w:rsidRDefault="00084264">
      <w:pPr>
        <w:rPr>
          <w:sz w:val="18"/>
        </w:rPr>
      </w:pPr>
    </w:p>
    <w:sectPr w:rsidR="00084264" w:rsidRPr="0004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64"/>
    <w:rsid w:val="00045D1C"/>
    <w:rsid w:val="00084264"/>
    <w:rsid w:val="001E2931"/>
    <w:rsid w:val="00516136"/>
    <w:rsid w:val="00792725"/>
    <w:rsid w:val="008A77F4"/>
    <w:rsid w:val="00AE476E"/>
    <w:rsid w:val="00D82A48"/>
    <w:rsid w:val="00D941D2"/>
    <w:rsid w:val="00D9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37A8"/>
  <w15:chartTrackingRefBased/>
  <w15:docId w15:val="{481EF450-0A38-4ED4-87F5-52A873A9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5057">
      <w:bodyDiv w:val="1"/>
      <w:marLeft w:val="0"/>
      <w:marRight w:val="0"/>
      <w:marTop w:val="0"/>
      <w:marBottom w:val="0"/>
      <w:divBdr>
        <w:top w:val="none" w:sz="0" w:space="0" w:color="auto"/>
        <w:left w:val="none" w:sz="0" w:space="0" w:color="auto"/>
        <w:bottom w:val="none" w:sz="0" w:space="0" w:color="auto"/>
        <w:right w:val="none" w:sz="0" w:space="0" w:color="auto"/>
      </w:divBdr>
      <w:divsChild>
        <w:div w:id="1888177074">
          <w:marLeft w:val="0"/>
          <w:marRight w:val="0"/>
          <w:marTop w:val="0"/>
          <w:marBottom w:val="0"/>
          <w:divBdr>
            <w:top w:val="none" w:sz="0" w:space="0" w:color="auto"/>
            <w:left w:val="none" w:sz="0" w:space="0" w:color="auto"/>
            <w:bottom w:val="none" w:sz="0" w:space="0" w:color="auto"/>
            <w:right w:val="none" w:sz="0" w:space="0" w:color="auto"/>
          </w:divBdr>
        </w:div>
      </w:divsChild>
    </w:div>
    <w:div w:id="549879248">
      <w:bodyDiv w:val="1"/>
      <w:marLeft w:val="0"/>
      <w:marRight w:val="0"/>
      <w:marTop w:val="0"/>
      <w:marBottom w:val="0"/>
      <w:divBdr>
        <w:top w:val="none" w:sz="0" w:space="0" w:color="auto"/>
        <w:left w:val="none" w:sz="0" w:space="0" w:color="auto"/>
        <w:bottom w:val="none" w:sz="0" w:space="0" w:color="auto"/>
        <w:right w:val="none" w:sz="0" w:space="0" w:color="auto"/>
      </w:divBdr>
      <w:divsChild>
        <w:div w:id="1226600553">
          <w:marLeft w:val="0"/>
          <w:marRight w:val="0"/>
          <w:marTop w:val="0"/>
          <w:marBottom w:val="0"/>
          <w:divBdr>
            <w:top w:val="none" w:sz="0" w:space="0" w:color="auto"/>
            <w:left w:val="none" w:sz="0" w:space="0" w:color="auto"/>
            <w:bottom w:val="none" w:sz="0" w:space="0" w:color="auto"/>
            <w:right w:val="none" w:sz="0" w:space="0" w:color="auto"/>
          </w:divBdr>
        </w:div>
      </w:divsChild>
    </w:div>
    <w:div w:id="679042978">
      <w:bodyDiv w:val="1"/>
      <w:marLeft w:val="0"/>
      <w:marRight w:val="0"/>
      <w:marTop w:val="0"/>
      <w:marBottom w:val="0"/>
      <w:divBdr>
        <w:top w:val="none" w:sz="0" w:space="0" w:color="auto"/>
        <w:left w:val="none" w:sz="0" w:space="0" w:color="auto"/>
        <w:bottom w:val="none" w:sz="0" w:space="0" w:color="auto"/>
        <w:right w:val="none" w:sz="0" w:space="0" w:color="auto"/>
      </w:divBdr>
      <w:divsChild>
        <w:div w:id="1649246154">
          <w:marLeft w:val="0"/>
          <w:marRight w:val="0"/>
          <w:marTop w:val="0"/>
          <w:marBottom w:val="0"/>
          <w:divBdr>
            <w:top w:val="none" w:sz="0" w:space="0" w:color="auto"/>
            <w:left w:val="none" w:sz="0" w:space="0" w:color="auto"/>
            <w:bottom w:val="none" w:sz="0" w:space="0" w:color="auto"/>
            <w:right w:val="none" w:sz="0" w:space="0" w:color="auto"/>
          </w:divBdr>
        </w:div>
      </w:divsChild>
    </w:div>
    <w:div w:id="778987944">
      <w:bodyDiv w:val="1"/>
      <w:marLeft w:val="0"/>
      <w:marRight w:val="0"/>
      <w:marTop w:val="0"/>
      <w:marBottom w:val="0"/>
      <w:divBdr>
        <w:top w:val="none" w:sz="0" w:space="0" w:color="auto"/>
        <w:left w:val="none" w:sz="0" w:space="0" w:color="auto"/>
        <w:bottom w:val="none" w:sz="0" w:space="0" w:color="auto"/>
        <w:right w:val="none" w:sz="0" w:space="0" w:color="auto"/>
      </w:divBdr>
      <w:divsChild>
        <w:div w:id="1531723244">
          <w:marLeft w:val="0"/>
          <w:marRight w:val="0"/>
          <w:marTop w:val="0"/>
          <w:marBottom w:val="0"/>
          <w:divBdr>
            <w:top w:val="none" w:sz="0" w:space="0" w:color="auto"/>
            <w:left w:val="none" w:sz="0" w:space="0" w:color="auto"/>
            <w:bottom w:val="none" w:sz="0" w:space="0" w:color="auto"/>
            <w:right w:val="none" w:sz="0" w:space="0" w:color="auto"/>
          </w:divBdr>
        </w:div>
      </w:divsChild>
    </w:div>
    <w:div w:id="1168011437">
      <w:bodyDiv w:val="1"/>
      <w:marLeft w:val="0"/>
      <w:marRight w:val="0"/>
      <w:marTop w:val="0"/>
      <w:marBottom w:val="0"/>
      <w:divBdr>
        <w:top w:val="none" w:sz="0" w:space="0" w:color="auto"/>
        <w:left w:val="none" w:sz="0" w:space="0" w:color="auto"/>
        <w:bottom w:val="none" w:sz="0" w:space="0" w:color="auto"/>
        <w:right w:val="none" w:sz="0" w:space="0" w:color="auto"/>
      </w:divBdr>
      <w:divsChild>
        <w:div w:id="1723210969">
          <w:marLeft w:val="0"/>
          <w:marRight w:val="0"/>
          <w:marTop w:val="0"/>
          <w:marBottom w:val="0"/>
          <w:divBdr>
            <w:top w:val="none" w:sz="0" w:space="0" w:color="auto"/>
            <w:left w:val="none" w:sz="0" w:space="0" w:color="auto"/>
            <w:bottom w:val="none" w:sz="0" w:space="0" w:color="auto"/>
            <w:right w:val="none" w:sz="0" w:space="0" w:color="auto"/>
          </w:divBdr>
        </w:div>
      </w:divsChild>
    </w:div>
    <w:div w:id="1780876163">
      <w:bodyDiv w:val="1"/>
      <w:marLeft w:val="0"/>
      <w:marRight w:val="0"/>
      <w:marTop w:val="0"/>
      <w:marBottom w:val="0"/>
      <w:divBdr>
        <w:top w:val="none" w:sz="0" w:space="0" w:color="auto"/>
        <w:left w:val="none" w:sz="0" w:space="0" w:color="auto"/>
        <w:bottom w:val="none" w:sz="0" w:space="0" w:color="auto"/>
        <w:right w:val="none" w:sz="0" w:space="0" w:color="auto"/>
      </w:divBdr>
      <w:divsChild>
        <w:div w:id="1275401507">
          <w:marLeft w:val="0"/>
          <w:marRight w:val="0"/>
          <w:marTop w:val="0"/>
          <w:marBottom w:val="0"/>
          <w:divBdr>
            <w:top w:val="none" w:sz="0" w:space="0" w:color="auto"/>
            <w:left w:val="none" w:sz="0" w:space="0" w:color="auto"/>
            <w:bottom w:val="none" w:sz="0" w:space="0" w:color="auto"/>
            <w:right w:val="none" w:sz="0" w:space="0" w:color="auto"/>
          </w:divBdr>
        </w:div>
      </w:divsChild>
    </w:div>
    <w:div w:id="1833568356">
      <w:bodyDiv w:val="1"/>
      <w:marLeft w:val="0"/>
      <w:marRight w:val="0"/>
      <w:marTop w:val="0"/>
      <w:marBottom w:val="0"/>
      <w:divBdr>
        <w:top w:val="none" w:sz="0" w:space="0" w:color="auto"/>
        <w:left w:val="none" w:sz="0" w:space="0" w:color="auto"/>
        <w:bottom w:val="none" w:sz="0" w:space="0" w:color="auto"/>
        <w:right w:val="none" w:sz="0" w:space="0" w:color="auto"/>
      </w:divBdr>
      <w:divsChild>
        <w:div w:id="341013878">
          <w:marLeft w:val="0"/>
          <w:marRight w:val="0"/>
          <w:marTop w:val="0"/>
          <w:marBottom w:val="0"/>
          <w:divBdr>
            <w:top w:val="none" w:sz="0" w:space="0" w:color="auto"/>
            <w:left w:val="none" w:sz="0" w:space="0" w:color="auto"/>
            <w:bottom w:val="none" w:sz="0" w:space="0" w:color="auto"/>
            <w:right w:val="none" w:sz="0" w:space="0" w:color="auto"/>
          </w:divBdr>
        </w:div>
        <w:div w:id="1211454566">
          <w:marLeft w:val="0"/>
          <w:marRight w:val="0"/>
          <w:marTop w:val="0"/>
          <w:marBottom w:val="0"/>
          <w:divBdr>
            <w:top w:val="none" w:sz="0" w:space="0" w:color="auto"/>
            <w:left w:val="none" w:sz="0" w:space="0" w:color="auto"/>
            <w:bottom w:val="none" w:sz="0" w:space="0" w:color="auto"/>
            <w:right w:val="none" w:sz="0" w:space="0" w:color="auto"/>
          </w:divBdr>
        </w:div>
      </w:divsChild>
    </w:div>
    <w:div w:id="1843008675">
      <w:bodyDiv w:val="1"/>
      <w:marLeft w:val="0"/>
      <w:marRight w:val="0"/>
      <w:marTop w:val="0"/>
      <w:marBottom w:val="0"/>
      <w:divBdr>
        <w:top w:val="none" w:sz="0" w:space="0" w:color="auto"/>
        <w:left w:val="none" w:sz="0" w:space="0" w:color="auto"/>
        <w:bottom w:val="none" w:sz="0" w:space="0" w:color="auto"/>
        <w:right w:val="none" w:sz="0" w:space="0" w:color="auto"/>
      </w:divBdr>
      <w:divsChild>
        <w:div w:id="1382945656">
          <w:marLeft w:val="0"/>
          <w:marRight w:val="0"/>
          <w:marTop w:val="0"/>
          <w:marBottom w:val="0"/>
          <w:divBdr>
            <w:top w:val="none" w:sz="0" w:space="0" w:color="auto"/>
            <w:left w:val="none" w:sz="0" w:space="0" w:color="auto"/>
            <w:bottom w:val="none" w:sz="0" w:space="0" w:color="auto"/>
            <w:right w:val="none" w:sz="0" w:space="0" w:color="auto"/>
          </w:divBdr>
        </w:div>
      </w:divsChild>
    </w:div>
    <w:div w:id="1866363496">
      <w:bodyDiv w:val="1"/>
      <w:marLeft w:val="0"/>
      <w:marRight w:val="0"/>
      <w:marTop w:val="0"/>
      <w:marBottom w:val="0"/>
      <w:divBdr>
        <w:top w:val="none" w:sz="0" w:space="0" w:color="auto"/>
        <w:left w:val="none" w:sz="0" w:space="0" w:color="auto"/>
        <w:bottom w:val="none" w:sz="0" w:space="0" w:color="auto"/>
        <w:right w:val="none" w:sz="0" w:space="0" w:color="auto"/>
      </w:divBdr>
      <w:divsChild>
        <w:div w:id="2004622361">
          <w:marLeft w:val="0"/>
          <w:marRight w:val="0"/>
          <w:marTop w:val="0"/>
          <w:marBottom w:val="0"/>
          <w:divBdr>
            <w:top w:val="none" w:sz="0" w:space="0" w:color="auto"/>
            <w:left w:val="none" w:sz="0" w:space="0" w:color="auto"/>
            <w:bottom w:val="none" w:sz="0" w:space="0" w:color="auto"/>
            <w:right w:val="none" w:sz="0" w:space="0" w:color="auto"/>
          </w:divBdr>
        </w:div>
      </w:divsChild>
    </w:div>
    <w:div w:id="1944144510">
      <w:bodyDiv w:val="1"/>
      <w:marLeft w:val="0"/>
      <w:marRight w:val="0"/>
      <w:marTop w:val="0"/>
      <w:marBottom w:val="0"/>
      <w:divBdr>
        <w:top w:val="none" w:sz="0" w:space="0" w:color="auto"/>
        <w:left w:val="none" w:sz="0" w:space="0" w:color="auto"/>
        <w:bottom w:val="none" w:sz="0" w:space="0" w:color="auto"/>
        <w:right w:val="none" w:sz="0" w:space="0" w:color="auto"/>
      </w:divBdr>
      <w:divsChild>
        <w:div w:id="462817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2</cp:revision>
  <dcterms:created xsi:type="dcterms:W3CDTF">2017-11-08T22:44:00Z</dcterms:created>
  <dcterms:modified xsi:type="dcterms:W3CDTF">2017-11-08T22:50:00Z</dcterms:modified>
</cp:coreProperties>
</file>