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D2A19" w:rsidRDefault="000D2118">
      <w:pPr>
        <w:rPr>
          <w:rFonts w:ascii="Times New Roman" w:hAnsi="Times New Roman" w:cs="Times New Roman"/>
          <w:sz w:val="24"/>
          <w:u w:val="single"/>
        </w:rPr>
      </w:pPr>
      <w:r w:rsidRPr="00D03CE0">
        <w:rPr>
          <w:rFonts w:ascii="Times New Roman" w:hAnsi="Times New Roman" w:cs="Times New Roman"/>
          <w:sz w:val="24"/>
          <w:u w:val="single"/>
        </w:rPr>
        <w:t>Prompt: Why did the disaster occur? How might it have been prevented? How &amp; what did we learn from it?</w:t>
      </w:r>
    </w:p>
    <w:p w:rsidR="00D03CE0" w:rsidRDefault="00D03CE0" w:rsidP="00D03CE0">
      <w:pPr>
        <w:rPr>
          <w:rFonts w:ascii="Times New Roman" w:hAnsi="Times New Roman" w:cs="Times New Roman"/>
          <w:sz w:val="24"/>
        </w:rPr>
      </w:pPr>
      <w:r>
        <w:rPr>
          <w:rFonts w:ascii="Times New Roman" w:hAnsi="Times New Roman" w:cs="Times New Roman"/>
          <w:sz w:val="24"/>
          <w:u w:val="single"/>
        </w:rPr>
        <w:t>Intro:</w:t>
      </w:r>
      <w:r>
        <w:rPr>
          <w:rFonts w:ascii="Times New Roman" w:hAnsi="Times New Roman" w:cs="Times New Roman"/>
          <w:sz w:val="24"/>
        </w:rPr>
        <w:t xml:space="preserve"> Introduce topic, state thesis, allude to evidence to be used, </w:t>
      </w:r>
      <w:r>
        <w:rPr>
          <w:rFonts w:ascii="Times New Roman" w:hAnsi="Times New Roman" w:cs="Times New Roman"/>
          <w:i/>
          <w:sz w:val="24"/>
        </w:rPr>
        <w:t>outline</w:t>
      </w:r>
      <w:r>
        <w:rPr>
          <w:rFonts w:ascii="Times New Roman" w:hAnsi="Times New Roman" w:cs="Times New Roman"/>
          <w:sz w:val="24"/>
        </w:rPr>
        <w:t xml:space="preserve"> paper, </w:t>
      </w:r>
    </w:p>
    <w:p w:rsidR="00B70419" w:rsidRDefault="00B70419" w:rsidP="00D03CE0">
      <w:pPr>
        <w:rPr>
          <w:rFonts w:ascii="Times New Roman" w:hAnsi="Times New Roman" w:cs="Times New Roman"/>
          <w:sz w:val="24"/>
        </w:rPr>
      </w:pPr>
      <w:r>
        <w:rPr>
          <w:rFonts w:ascii="Times New Roman" w:hAnsi="Times New Roman" w:cs="Times New Roman"/>
          <w:sz w:val="24"/>
          <w:u w:val="single"/>
        </w:rPr>
        <w:t>Body:</w:t>
      </w:r>
      <w:r>
        <w:rPr>
          <w:rFonts w:ascii="Times New Roman" w:hAnsi="Times New Roman" w:cs="Times New Roman"/>
          <w:sz w:val="24"/>
        </w:rPr>
        <w:t xml:space="preserve"> one example per paragraph, each example and paragraph clearly linked to thesis</w:t>
      </w:r>
    </w:p>
    <w:p w:rsidR="0004694B" w:rsidRPr="00A223EC" w:rsidRDefault="00A223EC" w:rsidP="00D03CE0">
      <w:pPr>
        <w:rPr>
          <w:rFonts w:ascii="Times New Roman" w:hAnsi="Times New Roman" w:cs="Times New Roman"/>
          <w:sz w:val="24"/>
        </w:rPr>
      </w:pPr>
      <w:r>
        <w:rPr>
          <w:rFonts w:ascii="Times New Roman" w:hAnsi="Times New Roman" w:cs="Times New Roman"/>
          <w:sz w:val="24"/>
          <w:u w:val="single"/>
        </w:rPr>
        <w:t>Sources:</w:t>
      </w:r>
      <w:r w:rsidR="0004694B">
        <w:rPr>
          <w:rFonts w:ascii="Times New Roman" w:hAnsi="Times New Roman" w:cs="Times New Roman"/>
          <w:sz w:val="24"/>
        </w:rPr>
        <w:t xml:space="preserve"> 1 primary + 4 secondary</w:t>
      </w:r>
    </w:p>
    <w:p w:rsidR="003C4CA0" w:rsidRDefault="009C41C7" w:rsidP="00D03CE0">
      <w:pPr>
        <w:rPr>
          <w:rFonts w:ascii="Times New Roman" w:hAnsi="Times New Roman" w:cs="Times New Roman"/>
          <w:sz w:val="24"/>
        </w:rPr>
      </w:pPr>
      <w:r>
        <w:rPr>
          <w:rFonts w:ascii="Times New Roman" w:hAnsi="Times New Roman" w:cs="Times New Roman"/>
          <w:sz w:val="24"/>
        </w:rPr>
        <w:t>[1]</w:t>
      </w:r>
    </w:p>
    <w:p w:rsidR="003C4CA0" w:rsidRDefault="003C4CA0" w:rsidP="00D03CE0">
      <w:pPr>
        <w:rPr>
          <w:rFonts w:ascii="Times New Roman" w:hAnsi="Times New Roman" w:cs="Times New Roman"/>
          <w:sz w:val="24"/>
        </w:rPr>
      </w:pPr>
      <w:r>
        <w:rPr>
          <w:rFonts w:ascii="Times New Roman" w:hAnsi="Times New Roman" w:cs="Times New Roman"/>
          <w:sz w:val="24"/>
        </w:rPr>
        <w:t>Ship and cannon of new design, cannon imported, ericsson not happy with Peacemaker but S</w:t>
      </w:r>
      <w:r w:rsidR="006765A2">
        <w:rPr>
          <w:rFonts w:ascii="Times New Roman" w:hAnsi="Times New Roman" w:cs="Times New Roman"/>
          <w:sz w:val="24"/>
        </w:rPr>
        <w:t>tockton</w:t>
      </w:r>
      <w:r>
        <w:rPr>
          <w:rFonts w:ascii="Times New Roman" w:hAnsi="Times New Roman" w:cs="Times New Roman"/>
          <w:sz w:val="24"/>
        </w:rPr>
        <w:t xml:space="preserve"> wanted it fitted, no one hel</w:t>
      </w:r>
      <w:r w:rsidR="00EB494B">
        <w:rPr>
          <w:rFonts w:ascii="Times New Roman" w:hAnsi="Times New Roman" w:cs="Times New Roman"/>
          <w:sz w:val="24"/>
        </w:rPr>
        <w:t>d</w:t>
      </w:r>
      <w:r>
        <w:rPr>
          <w:rFonts w:ascii="Times New Roman" w:hAnsi="Times New Roman" w:cs="Times New Roman"/>
          <w:sz w:val="24"/>
        </w:rPr>
        <w:t xml:space="preserve"> responsible, S relieved of blaim [1]</w:t>
      </w:r>
    </w:p>
    <w:p w:rsidR="00D4226F" w:rsidRDefault="009C41C7" w:rsidP="00D03CE0">
      <w:pPr>
        <w:rPr>
          <w:rFonts w:ascii="Times New Roman" w:hAnsi="Times New Roman" w:cs="Times New Roman"/>
          <w:sz w:val="24"/>
        </w:rPr>
      </w:pPr>
      <w:r>
        <w:rPr>
          <w:rFonts w:ascii="Times New Roman" w:hAnsi="Times New Roman" w:cs="Times New Roman"/>
          <w:sz w:val="24"/>
        </w:rPr>
        <w:t>[2] letter</w:t>
      </w:r>
    </w:p>
    <w:p w:rsidR="000F3BA3" w:rsidRDefault="00870EE1" w:rsidP="002B459A">
      <w:pPr>
        <w:rPr>
          <w:rFonts w:ascii="Times New Roman" w:hAnsi="Times New Roman" w:cs="Times New Roman"/>
          <w:sz w:val="24"/>
        </w:rPr>
      </w:pPr>
      <w:r>
        <w:rPr>
          <w:rFonts w:ascii="Times New Roman" w:hAnsi="Times New Roman" w:cs="Times New Roman"/>
          <w:sz w:val="24"/>
        </w:rPr>
        <w:t>Robert Stock</w:t>
      </w:r>
      <w:r w:rsidR="00A96823">
        <w:rPr>
          <w:rFonts w:ascii="Times New Roman" w:hAnsi="Times New Roman" w:cs="Times New Roman"/>
          <w:sz w:val="24"/>
        </w:rPr>
        <w:t xml:space="preserve">ton, navy, </w:t>
      </w:r>
      <w:r w:rsidR="005A0206">
        <w:rPr>
          <w:rFonts w:ascii="Times New Roman" w:hAnsi="Times New Roman" w:cs="Times New Roman"/>
          <w:sz w:val="24"/>
        </w:rPr>
        <w:t xml:space="preserve">offered sec of navy and </w:t>
      </w:r>
      <w:r w:rsidR="000F3BA3">
        <w:rPr>
          <w:rFonts w:ascii="Times New Roman" w:hAnsi="Times New Roman" w:cs="Times New Roman"/>
          <w:sz w:val="24"/>
        </w:rPr>
        <w:t xml:space="preserve">became commodore, fought in 1812 &amp; against slave trade and pirates, </w:t>
      </w:r>
      <w:r w:rsidR="0025233D">
        <w:rPr>
          <w:rFonts w:ascii="Times New Roman" w:hAnsi="Times New Roman" w:cs="Times New Roman"/>
          <w:sz w:val="24"/>
        </w:rPr>
        <w:t>inventor John Erics</w:t>
      </w:r>
      <w:r w:rsidR="00FC4876">
        <w:rPr>
          <w:rFonts w:ascii="Times New Roman" w:hAnsi="Times New Roman" w:cs="Times New Roman"/>
          <w:sz w:val="24"/>
        </w:rPr>
        <w:t>son</w:t>
      </w:r>
      <w:r w:rsidR="002B459A">
        <w:rPr>
          <w:rFonts w:ascii="Times New Roman" w:hAnsi="Times New Roman" w:cs="Times New Roman"/>
          <w:sz w:val="24"/>
        </w:rPr>
        <w:t xml:space="preserve">—later designed Monitor, </w:t>
      </w:r>
    </w:p>
    <w:p w:rsidR="002B459A" w:rsidRDefault="002B459A" w:rsidP="002B459A">
      <w:pPr>
        <w:rPr>
          <w:rFonts w:ascii="Times New Roman" w:hAnsi="Times New Roman" w:cs="Times New Roman"/>
          <w:sz w:val="24"/>
        </w:rPr>
      </w:pPr>
      <w:r>
        <w:rPr>
          <w:rFonts w:ascii="Times New Roman" w:hAnsi="Times New Roman" w:cs="Times New Roman"/>
          <w:sz w:val="24"/>
        </w:rPr>
        <w:t xml:space="preserve">First ship built with screw prop, not wheel, “Oregon” of Ericsson’s planning—“Peacemaker” similar design, </w:t>
      </w:r>
    </w:p>
    <w:p w:rsidR="003A70CA" w:rsidRDefault="002B459A" w:rsidP="002B459A">
      <w:pPr>
        <w:rPr>
          <w:rFonts w:ascii="Times New Roman" w:hAnsi="Times New Roman" w:cs="Times New Roman"/>
          <w:sz w:val="24"/>
        </w:rPr>
      </w:pPr>
      <w:r>
        <w:rPr>
          <w:rFonts w:ascii="Times New Roman" w:hAnsi="Times New Roman" w:cs="Times New Roman"/>
          <w:sz w:val="24"/>
        </w:rPr>
        <w:t xml:space="preserve">Captain Stockton at time, </w:t>
      </w:r>
      <w:r w:rsidR="003A70CA">
        <w:rPr>
          <w:rFonts w:ascii="Times New Roman" w:hAnsi="Times New Roman" w:cs="Times New Roman"/>
          <w:sz w:val="24"/>
        </w:rPr>
        <w:t xml:space="preserve">2 demonstration “voyages”/days beforehand, </w:t>
      </w:r>
      <w:r w:rsidR="00F9598C">
        <w:rPr>
          <w:rFonts w:ascii="Times New Roman" w:hAnsi="Times New Roman" w:cs="Times New Roman"/>
          <w:sz w:val="24"/>
        </w:rPr>
        <w:t>gun was of New York Manufacture, Oregon was British and had crack fixed</w:t>
      </w:r>
    </w:p>
    <w:p w:rsidR="009C41C7" w:rsidRDefault="009C41C7" w:rsidP="002B459A">
      <w:pPr>
        <w:rPr>
          <w:rFonts w:ascii="Times New Roman" w:hAnsi="Times New Roman" w:cs="Times New Roman"/>
          <w:sz w:val="24"/>
        </w:rPr>
      </w:pPr>
      <w:r>
        <w:rPr>
          <w:rFonts w:ascii="Times New Roman" w:hAnsi="Times New Roman" w:cs="Times New Roman"/>
          <w:sz w:val="24"/>
        </w:rPr>
        <w:t>[3] Princeton &amp; Peacemaker Study</w:t>
      </w:r>
    </w:p>
    <w:p w:rsidR="009C41C7" w:rsidRDefault="00931ECC" w:rsidP="002B459A">
      <w:pPr>
        <w:rPr>
          <w:rFonts w:ascii="Times New Roman" w:hAnsi="Times New Roman" w:cs="Times New Roman"/>
          <w:sz w:val="24"/>
        </w:rPr>
      </w:pPr>
      <w:r>
        <w:rPr>
          <w:rFonts w:ascii="Times New Roman" w:hAnsi="Times New Roman" w:cs="Times New Roman"/>
          <w:sz w:val="24"/>
        </w:rPr>
        <w:t>“epoch making”</w:t>
      </w:r>
    </w:p>
    <w:p w:rsidR="00875560" w:rsidRDefault="00875560" w:rsidP="002B459A">
      <w:pPr>
        <w:rPr>
          <w:rFonts w:ascii="Times New Roman" w:hAnsi="Times New Roman" w:cs="Times New Roman"/>
          <w:sz w:val="24"/>
        </w:rPr>
      </w:pPr>
      <w:r>
        <w:rPr>
          <w:rFonts w:ascii="Times New Roman" w:hAnsi="Times New Roman" w:cs="Times New Roman"/>
          <w:sz w:val="24"/>
        </w:rPr>
        <w:t>Wrought iron, not cast, joint effort ordered by Stockton</w:t>
      </w:r>
    </w:p>
    <w:p w:rsidR="00992636" w:rsidRDefault="00992636" w:rsidP="002B459A">
      <w:pPr>
        <w:rPr>
          <w:rFonts w:ascii="Times New Roman" w:hAnsi="Times New Roman" w:cs="Times New Roman"/>
          <w:sz w:val="24"/>
        </w:rPr>
      </w:pPr>
      <w:r>
        <w:rPr>
          <w:rFonts w:ascii="Times New Roman" w:hAnsi="Times New Roman" w:cs="Times New Roman"/>
          <w:sz w:val="24"/>
        </w:rPr>
        <w:t>William Crane: chief of Bureau of Ordnance and Hydrography</w:t>
      </w:r>
    </w:p>
    <w:p w:rsidR="00BF6587" w:rsidRDefault="00BF6587" w:rsidP="002B459A">
      <w:pPr>
        <w:rPr>
          <w:rFonts w:ascii="Times New Roman" w:hAnsi="Times New Roman" w:cs="Times New Roman"/>
          <w:sz w:val="24"/>
        </w:rPr>
      </w:pPr>
      <w:r>
        <w:rPr>
          <w:rFonts w:ascii="Times New Roman" w:hAnsi="Times New Roman" w:cs="Times New Roman"/>
          <w:sz w:val="24"/>
        </w:rPr>
        <w:t>Oregon cracked and had hoops fitted and shrunk</w:t>
      </w:r>
      <w:r w:rsidR="001A2F12">
        <w:rPr>
          <w:rFonts w:ascii="Times New Roman" w:hAnsi="Times New Roman" w:cs="Times New Roman"/>
          <w:sz w:val="24"/>
        </w:rPr>
        <w:t>—switch to welding and Amer metal in Peacemaker</w:t>
      </w:r>
    </w:p>
    <w:p w:rsidR="009149D8" w:rsidRPr="009149D8" w:rsidRDefault="009149D8" w:rsidP="009149D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149D8">
        <w:rPr>
          <w:rFonts w:ascii="Times New Roman" w:eastAsia="Times New Roman" w:hAnsi="Times New Roman" w:cs="Times New Roman"/>
          <w:sz w:val="24"/>
          <w:szCs w:val="24"/>
        </w:rPr>
        <w:t xml:space="preserve">Lee M. Pearson, “The ‘Princeton’ and the ‘Peacemaker’: A Study in Nineteenth-Century Naval Research and Development Procedures,” </w:t>
      </w:r>
      <w:r w:rsidRPr="009149D8">
        <w:rPr>
          <w:rFonts w:ascii="Times New Roman" w:eastAsia="Times New Roman" w:hAnsi="Times New Roman" w:cs="Times New Roman"/>
          <w:i/>
          <w:iCs/>
          <w:sz w:val="24"/>
          <w:szCs w:val="24"/>
        </w:rPr>
        <w:t>Technology and Culture</w:t>
      </w:r>
      <w:r w:rsidRPr="009149D8">
        <w:rPr>
          <w:rFonts w:ascii="Times New Roman" w:eastAsia="Times New Roman" w:hAnsi="Times New Roman" w:cs="Times New Roman"/>
          <w:sz w:val="24"/>
          <w:szCs w:val="24"/>
        </w:rPr>
        <w:t xml:space="preserve"> 7, no. 2 (1966): 163–83, doi:10.2307/3102081.</w:t>
      </w:r>
    </w:p>
    <w:p w:rsidR="009C237D" w:rsidRPr="009C237D" w:rsidRDefault="009C237D" w:rsidP="009C237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C237D">
        <w:rPr>
          <w:rFonts w:ascii="Times New Roman" w:eastAsia="Times New Roman" w:hAnsi="Times New Roman" w:cs="Times New Roman"/>
          <w:sz w:val="24"/>
          <w:szCs w:val="24"/>
        </w:rPr>
        <w:t xml:space="preserve">George L. Sioussat, “THE ACCIDENT ON BOARD THE U. S. S. ‘PRINCETON’, FEBRUARY 28, 1844: A CONTEMPORARY NEWS-LETTER,” </w:t>
      </w:r>
      <w:r w:rsidRPr="009C237D">
        <w:rPr>
          <w:rFonts w:ascii="Times New Roman" w:eastAsia="Times New Roman" w:hAnsi="Times New Roman" w:cs="Times New Roman"/>
          <w:i/>
          <w:iCs/>
          <w:sz w:val="24"/>
          <w:szCs w:val="24"/>
        </w:rPr>
        <w:t>Pennsylvania History: A Journal of Mid-Atlantic Studies</w:t>
      </w:r>
      <w:r w:rsidRPr="009C237D">
        <w:rPr>
          <w:rFonts w:ascii="Times New Roman" w:eastAsia="Times New Roman" w:hAnsi="Times New Roman" w:cs="Times New Roman"/>
          <w:sz w:val="24"/>
          <w:szCs w:val="24"/>
        </w:rPr>
        <w:t xml:space="preserve"> 4, no. 3 (1937): 161–89, doi:10.2307/27766255.</w:t>
      </w:r>
    </w:p>
    <w:p w:rsidR="00365D43" w:rsidRDefault="00365D43" w:rsidP="00365D43">
      <w:pPr>
        <w:numPr>
          <w:ilvl w:val="0"/>
          <w:numId w:val="3"/>
        </w:numPr>
        <w:spacing w:before="100" w:beforeAutospacing="1" w:after="100" w:afterAutospacing="1" w:line="240" w:lineRule="auto"/>
        <w:rPr>
          <w:rFonts w:ascii="Times New Roman" w:eastAsia="Times New Roman" w:hAnsi="Times New Roman" w:cs="Times New Roman"/>
          <w:sz w:val="24"/>
          <w:szCs w:val="24"/>
        </w:rPr>
      </w:pPr>
      <w:bookmarkStart w:id="0" w:name="_Hlk493274394"/>
      <w:r w:rsidRPr="00365D43">
        <w:rPr>
          <w:rFonts w:ascii="Times New Roman" w:eastAsia="Times New Roman" w:hAnsi="Times New Roman" w:cs="Times New Roman"/>
          <w:sz w:val="24"/>
          <w:szCs w:val="24"/>
        </w:rPr>
        <w:t xml:space="preserve">Olav Thulesius, </w:t>
      </w:r>
      <w:r w:rsidRPr="00365D43">
        <w:rPr>
          <w:rFonts w:ascii="Times New Roman" w:eastAsia="Times New Roman" w:hAnsi="Times New Roman" w:cs="Times New Roman"/>
          <w:i/>
          <w:iCs/>
          <w:sz w:val="24"/>
          <w:szCs w:val="24"/>
        </w:rPr>
        <w:t>The Man Who Made the Monitor: A Biography of John Ericsson, Naval Engineer</w:t>
      </w:r>
      <w:r w:rsidRPr="00365D43">
        <w:rPr>
          <w:rFonts w:ascii="Times New Roman" w:eastAsia="Times New Roman" w:hAnsi="Times New Roman" w:cs="Times New Roman"/>
          <w:sz w:val="24"/>
          <w:szCs w:val="24"/>
        </w:rPr>
        <w:t xml:space="preserve"> (McFarland, 2007).</w:t>
      </w:r>
    </w:p>
    <w:p w:rsidR="00365D43" w:rsidRPr="00365D43" w:rsidRDefault="00365D43" w:rsidP="00365D4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65D43">
        <w:rPr>
          <w:rFonts w:ascii="Times New Roman" w:eastAsia="Times New Roman" w:hAnsi="Times New Roman" w:cs="Times New Roman"/>
          <w:sz w:val="24"/>
          <w:szCs w:val="24"/>
        </w:rPr>
        <w:t xml:space="preserve">Ann Blackman, “Fatal Cruise OF THE PRINCETON,” </w:t>
      </w:r>
      <w:r w:rsidRPr="00365D43">
        <w:rPr>
          <w:rFonts w:ascii="Times New Roman" w:eastAsia="Times New Roman" w:hAnsi="Times New Roman" w:cs="Times New Roman"/>
          <w:i/>
          <w:iCs/>
          <w:sz w:val="24"/>
          <w:szCs w:val="24"/>
        </w:rPr>
        <w:t>Naval History; Annapolis</w:t>
      </w:r>
      <w:r w:rsidRPr="00365D43">
        <w:rPr>
          <w:rFonts w:ascii="Times New Roman" w:eastAsia="Times New Roman" w:hAnsi="Times New Roman" w:cs="Times New Roman"/>
          <w:sz w:val="24"/>
          <w:szCs w:val="24"/>
        </w:rPr>
        <w:t xml:space="preserve"> 19, no. 5 (October 2005): 37–41.</w:t>
      </w:r>
    </w:p>
    <w:p w:rsidR="0023303E" w:rsidRPr="0023303E" w:rsidRDefault="0023303E" w:rsidP="0023303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3303E">
        <w:rPr>
          <w:rFonts w:ascii="Times New Roman" w:eastAsia="Times New Roman" w:hAnsi="Times New Roman" w:cs="Times New Roman"/>
          <w:sz w:val="24"/>
          <w:szCs w:val="24"/>
        </w:rPr>
        <w:t xml:space="preserve">Thulesius, </w:t>
      </w:r>
      <w:r w:rsidRPr="0023303E">
        <w:rPr>
          <w:rFonts w:ascii="Times New Roman" w:eastAsia="Times New Roman" w:hAnsi="Times New Roman" w:cs="Times New Roman"/>
          <w:i/>
          <w:iCs/>
          <w:sz w:val="24"/>
          <w:szCs w:val="24"/>
        </w:rPr>
        <w:t>The Man Who Made the Monitor</w:t>
      </w:r>
      <w:r w:rsidRPr="0023303E">
        <w:rPr>
          <w:rFonts w:ascii="Times New Roman" w:eastAsia="Times New Roman" w:hAnsi="Times New Roman" w:cs="Times New Roman"/>
          <w:sz w:val="24"/>
          <w:szCs w:val="24"/>
        </w:rPr>
        <w:t>.</w:t>
      </w:r>
    </w:p>
    <w:p w:rsidR="0039357B" w:rsidRPr="0039357B" w:rsidRDefault="0039357B" w:rsidP="0039357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9357B">
        <w:rPr>
          <w:rFonts w:ascii="Times New Roman" w:eastAsia="Times New Roman" w:hAnsi="Times New Roman" w:cs="Times New Roman"/>
          <w:sz w:val="24"/>
          <w:szCs w:val="24"/>
        </w:rPr>
        <w:t>Pearson, “The ‘Princeton’ and the ‘Peacemaker.’”</w:t>
      </w:r>
    </w:p>
    <w:p w:rsidR="00495AE6" w:rsidRPr="00495AE6" w:rsidRDefault="00495AE6" w:rsidP="00495AE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95AE6">
        <w:rPr>
          <w:rFonts w:ascii="Times New Roman" w:eastAsia="Times New Roman" w:hAnsi="Times New Roman" w:cs="Times New Roman"/>
          <w:sz w:val="24"/>
          <w:szCs w:val="24"/>
        </w:rPr>
        <w:t>Blackman, “Fatal Cruise OF THE PRINCETON.”</w:t>
      </w:r>
    </w:p>
    <w:p w:rsidR="00C270DD" w:rsidRPr="00C270DD" w:rsidRDefault="00C270DD" w:rsidP="00C270DD">
      <w:pPr>
        <w:numPr>
          <w:ilvl w:val="0"/>
          <w:numId w:val="3"/>
        </w:numPr>
        <w:spacing w:before="100" w:beforeAutospacing="1" w:after="100" w:afterAutospacing="1" w:line="240" w:lineRule="auto"/>
        <w:rPr>
          <w:rFonts w:ascii="Times New Roman" w:eastAsia="Times New Roman" w:hAnsi="Times New Roman" w:cs="Times New Roman"/>
          <w:sz w:val="24"/>
          <w:szCs w:val="24"/>
        </w:rPr>
      </w:pPr>
      <w:bookmarkStart w:id="1" w:name="_Hlk493275075"/>
      <w:r w:rsidRPr="00C270DD">
        <w:rPr>
          <w:rFonts w:ascii="Times New Roman" w:eastAsia="Times New Roman" w:hAnsi="Times New Roman" w:cs="Times New Roman"/>
          <w:sz w:val="24"/>
          <w:szCs w:val="24"/>
        </w:rPr>
        <w:t xml:space="preserve">William Conant Church, </w:t>
      </w:r>
      <w:r w:rsidRPr="00C270DD">
        <w:rPr>
          <w:rFonts w:ascii="Times New Roman" w:eastAsia="Times New Roman" w:hAnsi="Times New Roman" w:cs="Times New Roman"/>
          <w:i/>
          <w:iCs/>
          <w:sz w:val="24"/>
          <w:szCs w:val="24"/>
        </w:rPr>
        <w:t>The Life of John Ericsson</w:t>
      </w:r>
      <w:r w:rsidRPr="00C270DD">
        <w:rPr>
          <w:rFonts w:ascii="Times New Roman" w:eastAsia="Times New Roman" w:hAnsi="Times New Roman" w:cs="Times New Roman"/>
          <w:sz w:val="24"/>
          <w:szCs w:val="24"/>
        </w:rPr>
        <w:t xml:space="preserve"> (Scribner, 1911).</w:t>
      </w:r>
    </w:p>
    <w:bookmarkEnd w:id="1"/>
    <w:p w:rsidR="00C270DD" w:rsidRPr="00C270DD" w:rsidRDefault="00C270DD" w:rsidP="00C270D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270DD">
        <w:rPr>
          <w:rFonts w:ascii="Times New Roman" w:eastAsia="Times New Roman" w:hAnsi="Times New Roman" w:cs="Times New Roman"/>
          <w:sz w:val="24"/>
          <w:szCs w:val="24"/>
        </w:rPr>
        <w:lastRenderedPageBreak/>
        <w:t xml:space="preserve">Kerry Walters, </w:t>
      </w:r>
      <w:r w:rsidRPr="00C270DD">
        <w:rPr>
          <w:rFonts w:ascii="Times New Roman" w:eastAsia="Times New Roman" w:hAnsi="Times New Roman" w:cs="Times New Roman"/>
          <w:i/>
          <w:iCs/>
          <w:sz w:val="24"/>
          <w:szCs w:val="24"/>
        </w:rPr>
        <w:t>Explosion on the Potomac: The 1844 Calamity Aboard the USS Princeton</w:t>
      </w:r>
      <w:r w:rsidRPr="00C270DD">
        <w:rPr>
          <w:rFonts w:ascii="Times New Roman" w:eastAsia="Times New Roman" w:hAnsi="Times New Roman" w:cs="Times New Roman"/>
          <w:sz w:val="24"/>
          <w:szCs w:val="24"/>
        </w:rPr>
        <w:t xml:space="preserve"> (Arcadia Publishing, 2013).</w:t>
      </w:r>
    </w:p>
    <w:p w:rsidR="00C270DD" w:rsidRPr="00C270DD" w:rsidRDefault="00C270DD" w:rsidP="00C270D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270DD">
        <w:rPr>
          <w:rFonts w:ascii="Times New Roman" w:eastAsia="Times New Roman" w:hAnsi="Times New Roman" w:cs="Times New Roman"/>
          <w:sz w:val="24"/>
          <w:szCs w:val="24"/>
        </w:rPr>
        <w:t xml:space="preserve">Church, </w:t>
      </w:r>
      <w:r w:rsidRPr="00C270DD">
        <w:rPr>
          <w:rFonts w:ascii="Times New Roman" w:eastAsia="Times New Roman" w:hAnsi="Times New Roman" w:cs="Times New Roman"/>
          <w:i/>
          <w:iCs/>
          <w:sz w:val="24"/>
          <w:szCs w:val="24"/>
        </w:rPr>
        <w:t>The Life of John Ericsson</w:t>
      </w:r>
      <w:r w:rsidRPr="00C270DD">
        <w:rPr>
          <w:rFonts w:ascii="Times New Roman" w:eastAsia="Times New Roman" w:hAnsi="Times New Roman" w:cs="Times New Roman"/>
          <w:sz w:val="24"/>
          <w:szCs w:val="24"/>
        </w:rPr>
        <w:t>.</w:t>
      </w:r>
    </w:p>
    <w:p w:rsidR="00365D43" w:rsidRPr="00365D43" w:rsidRDefault="00365D43" w:rsidP="00365D43">
      <w:pPr>
        <w:numPr>
          <w:ilvl w:val="0"/>
          <w:numId w:val="3"/>
        </w:numPr>
        <w:spacing w:before="100" w:beforeAutospacing="1" w:after="100" w:afterAutospacing="1" w:line="240" w:lineRule="auto"/>
        <w:rPr>
          <w:rFonts w:ascii="Times New Roman" w:eastAsia="Times New Roman" w:hAnsi="Times New Roman" w:cs="Times New Roman"/>
          <w:sz w:val="24"/>
          <w:szCs w:val="24"/>
        </w:rPr>
      </w:pPr>
    </w:p>
    <w:bookmarkEnd w:id="0"/>
    <w:p w:rsidR="009149D8" w:rsidRDefault="009149D8" w:rsidP="002B459A">
      <w:pPr>
        <w:rPr>
          <w:rFonts w:ascii="Times New Roman" w:hAnsi="Times New Roman" w:cs="Times New Roman"/>
          <w:sz w:val="24"/>
        </w:rPr>
      </w:pPr>
    </w:p>
    <w:p w:rsidR="001A2F12" w:rsidRDefault="001A2F12" w:rsidP="002B459A">
      <w:pPr>
        <w:rPr>
          <w:rFonts w:ascii="Times New Roman" w:hAnsi="Times New Roman" w:cs="Times New Roman"/>
          <w:sz w:val="24"/>
        </w:rPr>
      </w:pPr>
      <w:r>
        <w:rPr>
          <w:rFonts w:ascii="Times New Roman" w:hAnsi="Times New Roman" w:cs="Times New Roman"/>
          <w:sz w:val="24"/>
        </w:rPr>
        <w:t>Stockton pushed ahead against/without oversight</w:t>
      </w:r>
    </w:p>
    <w:p w:rsidR="001A2F12" w:rsidRDefault="001A2F12" w:rsidP="002B459A">
      <w:pPr>
        <w:rPr>
          <w:rFonts w:ascii="Times New Roman" w:hAnsi="Times New Roman" w:cs="Times New Roman"/>
          <w:sz w:val="24"/>
        </w:rPr>
      </w:pPr>
      <w:r>
        <w:rPr>
          <w:rFonts w:ascii="Times New Roman" w:hAnsi="Times New Roman" w:cs="Times New Roman"/>
          <w:sz w:val="24"/>
        </w:rPr>
        <w:t>Both +/- opinions</w:t>
      </w:r>
    </w:p>
    <w:p w:rsidR="001A2F12" w:rsidRDefault="00DD3616" w:rsidP="002B459A">
      <w:pPr>
        <w:rPr>
          <w:rFonts w:ascii="Times New Roman" w:hAnsi="Times New Roman" w:cs="Times New Roman"/>
          <w:sz w:val="24"/>
        </w:rPr>
      </w:pPr>
      <w:r>
        <w:rPr>
          <w:rFonts w:ascii="Times New Roman" w:hAnsi="Times New Roman" w:cs="Times New Roman"/>
          <w:sz w:val="24"/>
        </w:rPr>
        <w:t>Stockton both politics and engineering</w:t>
      </w:r>
    </w:p>
    <w:p w:rsidR="00F91615" w:rsidRDefault="00C169DF" w:rsidP="002B459A">
      <w:pPr>
        <w:rPr>
          <w:rFonts w:ascii="Times New Roman" w:hAnsi="Times New Roman" w:cs="Times New Roman"/>
          <w:sz w:val="24"/>
        </w:rPr>
      </w:pPr>
      <w:r>
        <w:rPr>
          <w:rFonts w:ascii="Times New Roman" w:hAnsi="Times New Roman" w:cs="Times New Roman"/>
          <w:sz w:val="24"/>
        </w:rPr>
        <w:t xml:space="preserve">[4] </w:t>
      </w:r>
      <w:r w:rsidR="00F91615">
        <w:rPr>
          <w:rFonts w:ascii="Times New Roman" w:hAnsi="Times New Roman" w:cs="Times New Roman"/>
          <w:sz w:val="24"/>
        </w:rPr>
        <w:t>Book Explosion on Potomac</w:t>
      </w:r>
    </w:p>
    <w:p w:rsidR="00F91615" w:rsidRDefault="00F91615" w:rsidP="002B459A">
      <w:pPr>
        <w:rPr>
          <w:rFonts w:ascii="Times New Roman" w:hAnsi="Times New Roman" w:cs="Times New Roman"/>
          <w:sz w:val="24"/>
        </w:rPr>
      </w:pPr>
      <w:r>
        <w:rPr>
          <w:rFonts w:ascii="Times New Roman" w:hAnsi="Times New Roman" w:cs="Times New Roman"/>
          <w:sz w:val="24"/>
        </w:rPr>
        <w:t>Unexpected?</w:t>
      </w:r>
    </w:p>
    <w:p w:rsidR="00F91615" w:rsidRDefault="00870EE1" w:rsidP="002B459A">
      <w:pPr>
        <w:rPr>
          <w:rFonts w:ascii="Times New Roman" w:hAnsi="Times New Roman" w:cs="Times New Roman"/>
          <w:sz w:val="24"/>
        </w:rPr>
      </w:pPr>
      <w:r>
        <w:rPr>
          <w:rFonts w:ascii="Times New Roman" w:hAnsi="Times New Roman" w:cs="Times New Roman"/>
          <w:sz w:val="24"/>
        </w:rPr>
        <w:t>Tyler wanted to modernize navy</w:t>
      </w:r>
    </w:p>
    <w:p w:rsidR="00DD3616" w:rsidRDefault="00F91615" w:rsidP="002B459A">
      <w:pPr>
        <w:rPr>
          <w:rFonts w:ascii="Times New Roman" w:hAnsi="Times New Roman" w:cs="Times New Roman"/>
          <w:sz w:val="24"/>
        </w:rPr>
      </w:pPr>
      <w:r>
        <w:rPr>
          <w:rFonts w:ascii="Times New Roman" w:hAnsi="Times New Roman" w:cs="Times New Roman"/>
          <w:sz w:val="24"/>
        </w:rPr>
        <w:t xml:space="preserve">[5] </w:t>
      </w:r>
      <w:r w:rsidR="00870EE1">
        <w:rPr>
          <w:rFonts w:ascii="Times New Roman" w:hAnsi="Times New Roman" w:cs="Times New Roman"/>
          <w:sz w:val="24"/>
        </w:rPr>
        <w:t>Canon text &amp;/or textbook</w:t>
      </w:r>
    </w:p>
    <w:p w:rsidR="00875560" w:rsidRDefault="00870EE1" w:rsidP="002B459A">
      <w:pPr>
        <w:rPr>
          <w:rFonts w:ascii="Times New Roman" w:hAnsi="Times New Roman" w:cs="Times New Roman"/>
          <w:sz w:val="24"/>
        </w:rPr>
      </w:pPr>
      <w:r>
        <w:rPr>
          <w:rFonts w:ascii="Times New Roman" w:hAnsi="Times New Roman" w:cs="Times New Roman"/>
          <w:sz w:val="24"/>
        </w:rPr>
        <w:t>Heat treating wrought iron bad</w:t>
      </w:r>
    </w:p>
    <w:p w:rsidR="00870EE1" w:rsidRDefault="00870EE1" w:rsidP="002B459A">
      <w:pPr>
        <w:rPr>
          <w:rFonts w:ascii="Times New Roman" w:hAnsi="Times New Roman" w:cs="Times New Roman"/>
          <w:sz w:val="24"/>
        </w:rPr>
      </w:pPr>
      <w:r>
        <w:rPr>
          <w:rFonts w:ascii="Times New Roman" w:hAnsi="Times New Roman" w:cs="Times New Roman"/>
          <w:sz w:val="24"/>
        </w:rPr>
        <w:t>Find something about welding</w:t>
      </w:r>
    </w:p>
    <w:p w:rsidR="00870EE1" w:rsidRDefault="00870EE1" w:rsidP="002B459A">
      <w:pPr>
        <w:rPr>
          <w:rFonts w:ascii="Times New Roman" w:hAnsi="Times New Roman" w:cs="Times New Roman"/>
          <w:sz w:val="24"/>
        </w:rPr>
      </w:pPr>
      <w:r>
        <w:rPr>
          <w:rFonts w:ascii="Times New Roman" w:hAnsi="Times New Roman" w:cs="Times New Roman"/>
          <w:sz w:val="24"/>
        </w:rPr>
        <w:t xml:space="preserve">[6] </w:t>
      </w:r>
      <w:r w:rsidR="00E73474">
        <w:rPr>
          <w:rFonts w:ascii="Times New Roman" w:hAnsi="Times New Roman" w:cs="Times New Roman"/>
          <w:sz w:val="24"/>
        </w:rPr>
        <w:t xml:space="preserve">Life of </w:t>
      </w:r>
      <w:r>
        <w:rPr>
          <w:rFonts w:ascii="Times New Roman" w:hAnsi="Times New Roman" w:cs="Times New Roman"/>
          <w:sz w:val="24"/>
        </w:rPr>
        <w:t>John Ericsson</w:t>
      </w:r>
    </w:p>
    <w:p w:rsidR="001C7C2E" w:rsidRDefault="001C7C2E" w:rsidP="002B459A">
      <w:pPr>
        <w:rPr>
          <w:rFonts w:ascii="Times New Roman" w:hAnsi="Times New Roman" w:cs="Times New Roman"/>
          <w:sz w:val="24"/>
        </w:rPr>
      </w:pPr>
      <w:r>
        <w:rPr>
          <w:rFonts w:ascii="Times New Roman" w:hAnsi="Times New Roman" w:cs="Times New Roman"/>
          <w:sz w:val="24"/>
        </w:rPr>
        <w:t>Much heavier and wider in diameter, same bore</w:t>
      </w:r>
      <w:r w:rsidR="00607D61">
        <w:rPr>
          <w:rFonts w:ascii="Times New Roman" w:hAnsi="Times New Roman" w:cs="Times New Roman"/>
          <w:sz w:val="24"/>
        </w:rPr>
        <w:t>, finished under E’s directions</w:t>
      </w:r>
    </w:p>
    <w:p w:rsidR="001C7C2E" w:rsidRDefault="001C7C2E" w:rsidP="002B459A">
      <w:pPr>
        <w:rPr>
          <w:rFonts w:ascii="Times New Roman" w:hAnsi="Times New Roman" w:cs="Times New Roman"/>
          <w:sz w:val="24"/>
        </w:rPr>
      </w:pPr>
      <w:r>
        <w:rPr>
          <w:rFonts w:ascii="Times New Roman" w:hAnsi="Times New Roman" w:cs="Times New Roman"/>
          <w:sz w:val="24"/>
        </w:rPr>
        <w:t>Amer iron was supposed to be higher quality</w:t>
      </w:r>
    </w:p>
    <w:p w:rsidR="00607D61" w:rsidRDefault="00CF7FEA" w:rsidP="002B459A">
      <w:pPr>
        <w:rPr>
          <w:rFonts w:ascii="Times New Roman" w:hAnsi="Times New Roman" w:cs="Times New Roman"/>
          <w:sz w:val="24"/>
        </w:rPr>
      </w:pPr>
      <w:r>
        <w:rPr>
          <w:rFonts w:ascii="Times New Roman" w:hAnsi="Times New Roman" w:cs="Times New Roman"/>
          <w:sz w:val="24"/>
        </w:rPr>
        <w:t>“thoroughly tested by charges varying from twenty-five to fifty pounds”</w:t>
      </w:r>
    </w:p>
    <w:p w:rsidR="005D2A19" w:rsidRDefault="005D2A19" w:rsidP="002B459A">
      <w:pPr>
        <w:rPr>
          <w:rFonts w:ascii="Times New Roman" w:hAnsi="Times New Roman" w:cs="Times New Roman"/>
          <w:sz w:val="24"/>
        </w:rPr>
      </w:pPr>
      <w:r>
        <w:rPr>
          <w:rFonts w:ascii="Times New Roman" w:hAnsi="Times New Roman" w:cs="Times New Roman"/>
          <w:sz w:val="24"/>
        </w:rPr>
        <w:t>S confident because tested on ship</w:t>
      </w:r>
    </w:p>
    <w:p w:rsidR="001041B6" w:rsidRDefault="001041B6" w:rsidP="002B459A">
      <w:pPr>
        <w:rPr>
          <w:rFonts w:ascii="Times New Roman" w:hAnsi="Times New Roman" w:cs="Times New Roman"/>
          <w:sz w:val="24"/>
        </w:rPr>
      </w:pPr>
      <w:r>
        <w:rPr>
          <w:rFonts w:ascii="Times New Roman" w:hAnsi="Times New Roman" w:cs="Times New Roman"/>
          <w:sz w:val="24"/>
        </w:rPr>
        <w:t>Banded guns became popular</w:t>
      </w:r>
    </w:p>
    <w:p w:rsidR="001041B6" w:rsidRDefault="001041B6" w:rsidP="002B459A">
      <w:pPr>
        <w:rPr>
          <w:rFonts w:ascii="Times New Roman" w:hAnsi="Times New Roman" w:cs="Times New Roman"/>
          <w:sz w:val="24"/>
        </w:rPr>
      </w:pPr>
      <w:r>
        <w:rPr>
          <w:rFonts w:ascii="Times New Roman" w:hAnsi="Times New Roman" w:cs="Times New Roman"/>
          <w:sz w:val="24"/>
        </w:rPr>
        <w:t>Europe asked why Amer did not cont in heavy wrough</w:t>
      </w:r>
      <w:r w:rsidR="00934B79">
        <w:rPr>
          <w:rFonts w:ascii="Times New Roman" w:hAnsi="Times New Roman" w:cs="Times New Roman"/>
          <w:sz w:val="24"/>
        </w:rPr>
        <w:t>t iron guns after inventing them</w:t>
      </w:r>
    </w:p>
    <w:p w:rsidR="00E73474" w:rsidRDefault="00E73474" w:rsidP="002B459A">
      <w:pPr>
        <w:rPr>
          <w:rFonts w:ascii="Times New Roman" w:hAnsi="Times New Roman" w:cs="Times New Roman"/>
          <w:sz w:val="24"/>
        </w:rPr>
      </w:pPr>
      <w:r>
        <w:rPr>
          <w:rFonts w:ascii="Times New Roman" w:hAnsi="Times New Roman" w:cs="Times New Roman"/>
          <w:sz w:val="24"/>
        </w:rPr>
        <w:t>[7] The Man who Made the Monitor</w:t>
      </w:r>
    </w:p>
    <w:p w:rsidR="001D7E35" w:rsidRDefault="001D7E35" w:rsidP="002B459A">
      <w:pPr>
        <w:rPr>
          <w:rFonts w:ascii="Times New Roman" w:hAnsi="Times New Roman" w:cs="Times New Roman"/>
          <w:sz w:val="24"/>
        </w:rPr>
      </w:pPr>
      <w:r>
        <w:rPr>
          <w:rFonts w:ascii="Times New Roman" w:hAnsi="Times New Roman" w:cs="Times New Roman"/>
          <w:sz w:val="24"/>
        </w:rPr>
        <w:t xml:space="preserve">Found navy backwards, </w:t>
      </w:r>
      <w:r w:rsidR="00A54B62">
        <w:rPr>
          <w:rFonts w:ascii="Times New Roman" w:hAnsi="Times New Roman" w:cs="Times New Roman"/>
          <w:sz w:val="24"/>
        </w:rPr>
        <w:t>“this country requires no navy at all, let alone a steam navy”</w:t>
      </w:r>
    </w:p>
    <w:p w:rsidR="00A54B62" w:rsidRDefault="00A54B62" w:rsidP="002B459A">
      <w:pPr>
        <w:rPr>
          <w:rFonts w:ascii="Times New Roman" w:hAnsi="Times New Roman" w:cs="Times New Roman"/>
          <w:sz w:val="24"/>
        </w:rPr>
      </w:pPr>
      <w:r>
        <w:rPr>
          <w:rFonts w:ascii="Times New Roman" w:hAnsi="Times New Roman" w:cs="Times New Roman"/>
          <w:sz w:val="24"/>
        </w:rPr>
        <w:t>Stockton friend of new pres, Ericsson drew up plans and wanted bigger</w:t>
      </w:r>
    </w:p>
    <w:p w:rsidR="000322E5" w:rsidRDefault="000322E5" w:rsidP="002B459A">
      <w:pPr>
        <w:rPr>
          <w:rFonts w:ascii="Times New Roman" w:hAnsi="Times New Roman" w:cs="Times New Roman"/>
          <w:sz w:val="24"/>
        </w:rPr>
      </w:pPr>
      <w:r>
        <w:rPr>
          <w:rFonts w:ascii="Times New Roman" w:hAnsi="Times New Roman" w:cs="Times New Roman"/>
          <w:sz w:val="24"/>
        </w:rPr>
        <w:t>Eric not remunerated, le</w:t>
      </w:r>
      <w:r w:rsidR="005F4AAE">
        <w:rPr>
          <w:rFonts w:ascii="Times New Roman" w:hAnsi="Times New Roman" w:cs="Times New Roman"/>
          <w:sz w:val="24"/>
        </w:rPr>
        <w:t xml:space="preserve">ft payment for patent up to gov, </w:t>
      </w:r>
      <w:r>
        <w:rPr>
          <w:rFonts w:ascii="Times New Roman" w:hAnsi="Times New Roman" w:cs="Times New Roman"/>
          <w:sz w:val="24"/>
        </w:rPr>
        <w:t>Stockton praised E</w:t>
      </w:r>
    </w:p>
    <w:p w:rsidR="005F4AAE" w:rsidRDefault="005F4AAE" w:rsidP="002B459A">
      <w:pPr>
        <w:rPr>
          <w:rFonts w:ascii="Times New Roman" w:hAnsi="Times New Roman" w:cs="Times New Roman"/>
          <w:sz w:val="24"/>
        </w:rPr>
      </w:pPr>
      <w:r>
        <w:rPr>
          <w:rFonts w:ascii="Times New Roman" w:hAnsi="Times New Roman" w:cs="Times New Roman"/>
          <w:sz w:val="24"/>
        </w:rPr>
        <w:t>Wrought iron strong lengthwise, but weak transversely</w:t>
      </w:r>
    </w:p>
    <w:p w:rsidR="005F4AAE" w:rsidRDefault="000D41B5" w:rsidP="002B459A">
      <w:pPr>
        <w:rPr>
          <w:rFonts w:ascii="Times New Roman" w:hAnsi="Times New Roman" w:cs="Times New Roman"/>
          <w:sz w:val="24"/>
        </w:rPr>
      </w:pPr>
      <w:r>
        <w:rPr>
          <w:rFonts w:ascii="Times New Roman" w:hAnsi="Times New Roman" w:cs="Times New Roman"/>
          <w:sz w:val="24"/>
        </w:rPr>
        <w:t>“perfect in performance and safety”</w:t>
      </w:r>
    </w:p>
    <w:p w:rsidR="000D41B5" w:rsidRDefault="000D41B5" w:rsidP="002B459A">
      <w:pPr>
        <w:rPr>
          <w:rFonts w:ascii="Times New Roman" w:hAnsi="Times New Roman" w:cs="Times New Roman"/>
          <w:sz w:val="24"/>
        </w:rPr>
      </w:pPr>
      <w:r>
        <w:rPr>
          <w:rFonts w:ascii="Times New Roman" w:hAnsi="Times New Roman" w:cs="Times New Roman"/>
          <w:sz w:val="24"/>
        </w:rPr>
        <w:t>Suggests S wanted Peacemaker to outdo E on ship and Oregon “Not satisfied with . . .”</w:t>
      </w:r>
    </w:p>
    <w:p w:rsidR="000D41B5" w:rsidRDefault="000D41B5" w:rsidP="002B459A">
      <w:pPr>
        <w:rPr>
          <w:rFonts w:ascii="Times New Roman" w:hAnsi="Times New Roman" w:cs="Times New Roman"/>
          <w:sz w:val="24"/>
        </w:rPr>
      </w:pPr>
      <w:r>
        <w:rPr>
          <w:rFonts w:ascii="Times New Roman" w:hAnsi="Times New Roman" w:cs="Times New Roman"/>
          <w:sz w:val="24"/>
        </w:rPr>
        <w:t>“largest mass of iron every brought under the hammer”</w:t>
      </w:r>
    </w:p>
    <w:p w:rsidR="000D41B5" w:rsidRDefault="000D41B5" w:rsidP="002B459A">
      <w:pPr>
        <w:rPr>
          <w:rFonts w:ascii="Times New Roman" w:hAnsi="Times New Roman" w:cs="Times New Roman"/>
          <w:sz w:val="24"/>
        </w:rPr>
      </w:pPr>
      <w:r>
        <w:rPr>
          <w:rFonts w:ascii="Times New Roman" w:hAnsi="Times New Roman" w:cs="Times New Roman"/>
          <w:sz w:val="24"/>
        </w:rPr>
        <w:lastRenderedPageBreak/>
        <w:t>E did not approve, S could not make a “wheelbarrow”, improper forging weakens considerably</w:t>
      </w:r>
    </w:p>
    <w:p w:rsidR="000D41B5" w:rsidRDefault="00B8423A" w:rsidP="002B459A">
      <w:pPr>
        <w:rPr>
          <w:rFonts w:ascii="Times New Roman" w:hAnsi="Times New Roman" w:cs="Times New Roman"/>
          <w:sz w:val="24"/>
        </w:rPr>
      </w:pPr>
      <w:r>
        <w:rPr>
          <w:rFonts w:ascii="Times New Roman" w:hAnsi="Times New Roman" w:cs="Times New Roman"/>
          <w:sz w:val="24"/>
        </w:rPr>
        <w:t>“Nothing in history surpasses . . except moral daring of S”</w:t>
      </w:r>
    </w:p>
    <w:p w:rsidR="00B8423A" w:rsidRDefault="0027793D" w:rsidP="002B459A">
      <w:pPr>
        <w:rPr>
          <w:rFonts w:ascii="Times New Roman" w:hAnsi="Times New Roman" w:cs="Times New Roman"/>
          <w:sz w:val="24"/>
        </w:rPr>
      </w:pPr>
      <w:r>
        <w:rPr>
          <w:rFonts w:ascii="Times New Roman" w:hAnsi="Times New Roman" w:cs="Times New Roman"/>
          <w:sz w:val="24"/>
        </w:rPr>
        <w:t>“Peacemaker, a gun that had not been given the full U.S. Navy approval, was made of iron that was three-fourths the strength of Ericsson’s British built gun and poorly welded” – Naval Affairs Committee Board of Inquiry</w:t>
      </w:r>
    </w:p>
    <w:p w:rsidR="0027793D" w:rsidRDefault="000D3783" w:rsidP="002B459A">
      <w:pPr>
        <w:rPr>
          <w:rFonts w:ascii="Times New Roman" w:hAnsi="Times New Roman" w:cs="Times New Roman"/>
          <w:sz w:val="24"/>
        </w:rPr>
      </w:pPr>
      <w:r>
        <w:rPr>
          <w:rFonts w:ascii="Times New Roman" w:hAnsi="Times New Roman" w:cs="Times New Roman"/>
          <w:sz w:val="24"/>
        </w:rPr>
        <w:t>“disaster unparalleled in history of American naval ordinance”</w:t>
      </w:r>
    </w:p>
    <w:p w:rsidR="000D3783" w:rsidRDefault="000D3783" w:rsidP="002B459A">
      <w:pPr>
        <w:rPr>
          <w:rFonts w:ascii="Times New Roman" w:hAnsi="Times New Roman" w:cs="Times New Roman"/>
          <w:sz w:val="24"/>
        </w:rPr>
      </w:pPr>
      <w:r>
        <w:rPr>
          <w:rFonts w:ascii="Times New Roman" w:hAnsi="Times New Roman" w:cs="Times New Roman"/>
          <w:sz w:val="24"/>
        </w:rPr>
        <w:t xml:space="preserve">Response: limit explosive charge to 15 lbs, affected </w:t>
      </w:r>
      <w:r>
        <w:rPr>
          <w:rFonts w:ascii="Times New Roman" w:hAnsi="Times New Roman" w:cs="Times New Roman"/>
          <w:i/>
          <w:sz w:val="24"/>
        </w:rPr>
        <w:t xml:space="preserve">Monitor </w:t>
      </w:r>
      <w:r>
        <w:rPr>
          <w:rFonts w:ascii="Times New Roman" w:hAnsi="Times New Roman" w:cs="Times New Roman"/>
          <w:sz w:val="24"/>
        </w:rPr>
        <w:t>draw, which could have handled more</w:t>
      </w:r>
    </w:p>
    <w:p w:rsidR="000D3783" w:rsidRDefault="000D3783" w:rsidP="002B459A">
      <w:pPr>
        <w:rPr>
          <w:rFonts w:ascii="Times New Roman" w:hAnsi="Times New Roman" w:cs="Times New Roman"/>
          <w:sz w:val="24"/>
        </w:rPr>
      </w:pPr>
      <w:r>
        <w:rPr>
          <w:rFonts w:ascii="Times New Roman" w:hAnsi="Times New Roman" w:cs="Times New Roman"/>
          <w:sz w:val="24"/>
        </w:rPr>
        <w:t>S covered up and attribed to E</w:t>
      </w:r>
    </w:p>
    <w:p w:rsidR="000D3783" w:rsidRDefault="000D3783" w:rsidP="002B459A">
      <w:pPr>
        <w:rPr>
          <w:rFonts w:ascii="Times New Roman" w:hAnsi="Times New Roman" w:cs="Times New Roman"/>
          <w:sz w:val="24"/>
        </w:rPr>
      </w:pPr>
      <w:r>
        <w:rPr>
          <w:rFonts w:ascii="Times New Roman" w:hAnsi="Times New Roman" w:cs="Times New Roman"/>
          <w:sz w:val="24"/>
        </w:rPr>
        <w:t xml:space="preserve">E didn’t want to appear, should have been subpoenaed; S used as opp to cast blame </w:t>
      </w:r>
    </w:p>
    <w:p w:rsidR="000D41B5" w:rsidRDefault="000D3783" w:rsidP="000849DD">
      <w:pPr>
        <w:rPr>
          <w:rFonts w:ascii="Times New Roman" w:hAnsi="Times New Roman" w:cs="Times New Roman"/>
          <w:sz w:val="24"/>
        </w:rPr>
      </w:pPr>
      <w:r>
        <w:rPr>
          <w:rFonts w:ascii="Times New Roman" w:hAnsi="Times New Roman" w:cs="Times New Roman"/>
          <w:sz w:val="24"/>
        </w:rPr>
        <w:t xml:space="preserve">Princeton was first w/ prop &amp; engines below waterline </w:t>
      </w:r>
    </w:p>
    <w:p w:rsidR="00E61FC3" w:rsidRDefault="00E61FC3">
      <w:pPr>
        <w:rPr>
          <w:rFonts w:ascii="Times New Roman" w:hAnsi="Times New Roman" w:cs="Times New Roman"/>
          <w:sz w:val="24"/>
        </w:rPr>
      </w:pPr>
      <w:r>
        <w:rPr>
          <w:rFonts w:ascii="Times New Roman" w:hAnsi="Times New Roman" w:cs="Times New Roman"/>
          <w:sz w:val="24"/>
        </w:rPr>
        <w:br w:type="page"/>
      </w:r>
    </w:p>
    <w:p w:rsidR="008765B6" w:rsidRDefault="002F0829" w:rsidP="008765B6">
      <w:pPr>
        <w:spacing w:after="0" w:line="480" w:lineRule="auto"/>
        <w:ind w:firstLine="720"/>
        <w:rPr>
          <w:rFonts w:ascii="Times New Roman" w:hAnsi="Times New Roman" w:cs="Times New Roman"/>
          <w:sz w:val="24"/>
        </w:rPr>
      </w:pPr>
      <w:bookmarkStart w:id="2" w:name="_GoBack"/>
      <w:r>
        <w:rPr>
          <w:rFonts w:ascii="Times New Roman" w:hAnsi="Times New Roman" w:cs="Times New Roman"/>
          <w:sz w:val="24"/>
        </w:rPr>
        <w:lastRenderedPageBreak/>
        <w:t xml:space="preserve">During a ceremonial </w:t>
      </w:r>
      <w:r w:rsidR="00006583">
        <w:rPr>
          <w:rFonts w:ascii="Times New Roman" w:hAnsi="Times New Roman" w:cs="Times New Roman"/>
          <w:sz w:val="24"/>
        </w:rPr>
        <w:t>demonstration</w:t>
      </w:r>
      <w:r>
        <w:rPr>
          <w:rFonts w:ascii="Times New Roman" w:hAnsi="Times New Roman" w:cs="Times New Roman"/>
          <w:sz w:val="24"/>
        </w:rPr>
        <w:t xml:space="preserve"> a</w:t>
      </w:r>
      <w:r w:rsidR="00F86F39">
        <w:rPr>
          <w:rFonts w:ascii="Times New Roman" w:hAnsi="Times New Roman" w:cs="Times New Roman"/>
          <w:sz w:val="24"/>
        </w:rPr>
        <w:t>board the</w:t>
      </w:r>
      <w:r w:rsidR="00F86F39" w:rsidRPr="00F86F39">
        <w:rPr>
          <w:rFonts w:ascii="Times New Roman" w:hAnsi="Times New Roman" w:cs="Times New Roman"/>
          <w:i/>
          <w:sz w:val="24"/>
        </w:rPr>
        <w:t xml:space="preserve"> </w:t>
      </w:r>
      <w:r w:rsidR="00F86F39">
        <w:rPr>
          <w:rFonts w:ascii="Times New Roman" w:hAnsi="Times New Roman" w:cs="Times New Roman"/>
          <w:i/>
          <w:sz w:val="24"/>
        </w:rPr>
        <w:t>USS Princeton</w:t>
      </w:r>
      <w:r w:rsidR="00F86F39">
        <w:rPr>
          <w:rFonts w:ascii="Times New Roman" w:hAnsi="Times New Roman" w:cs="Times New Roman"/>
          <w:i/>
          <w:sz w:val="24"/>
        </w:rPr>
        <w:t xml:space="preserve"> </w:t>
      </w:r>
      <w:r w:rsidR="00F86F39">
        <w:rPr>
          <w:rFonts w:ascii="Times New Roman" w:hAnsi="Times New Roman" w:cs="Times New Roman"/>
          <w:sz w:val="24"/>
        </w:rPr>
        <w:t>i</w:t>
      </w:r>
      <w:r w:rsidR="004B10D9">
        <w:rPr>
          <w:rFonts w:ascii="Times New Roman" w:hAnsi="Times New Roman" w:cs="Times New Roman"/>
          <w:sz w:val="24"/>
        </w:rPr>
        <w:t xml:space="preserve">n 1844, </w:t>
      </w:r>
      <w:r w:rsidR="00500715">
        <w:rPr>
          <w:rFonts w:ascii="Times New Roman" w:hAnsi="Times New Roman" w:cs="Times New Roman"/>
          <w:sz w:val="24"/>
        </w:rPr>
        <w:t>a canon</w:t>
      </w:r>
      <w:r w:rsidR="00155E77">
        <w:rPr>
          <w:rFonts w:ascii="Times New Roman" w:hAnsi="Times New Roman" w:cs="Times New Roman"/>
          <w:sz w:val="24"/>
        </w:rPr>
        <w:t xml:space="preserve"> exploded</w:t>
      </w:r>
      <w:r w:rsidR="00811536">
        <w:rPr>
          <w:rFonts w:ascii="Times New Roman" w:hAnsi="Times New Roman" w:cs="Times New Roman"/>
          <w:sz w:val="24"/>
        </w:rPr>
        <w:t xml:space="preserve"> while being fired</w:t>
      </w:r>
      <w:r w:rsidR="00155E77">
        <w:rPr>
          <w:rFonts w:ascii="Times New Roman" w:hAnsi="Times New Roman" w:cs="Times New Roman"/>
          <w:sz w:val="24"/>
        </w:rPr>
        <w:t>, killing</w:t>
      </w:r>
      <w:r w:rsidR="0050718F">
        <w:rPr>
          <w:rFonts w:ascii="Times New Roman" w:hAnsi="Times New Roman" w:cs="Times New Roman"/>
          <w:sz w:val="24"/>
        </w:rPr>
        <w:t xml:space="preserve"> and injuring</w:t>
      </w:r>
      <w:r w:rsidR="0091127B">
        <w:rPr>
          <w:rFonts w:ascii="Times New Roman" w:hAnsi="Times New Roman" w:cs="Times New Roman"/>
          <w:sz w:val="24"/>
        </w:rPr>
        <w:t xml:space="preserve"> </w:t>
      </w:r>
      <w:r w:rsidR="00F30073">
        <w:rPr>
          <w:rFonts w:ascii="Times New Roman" w:hAnsi="Times New Roman" w:cs="Times New Roman"/>
          <w:sz w:val="24"/>
        </w:rPr>
        <w:t>d</w:t>
      </w:r>
      <w:r w:rsidR="0091127B">
        <w:rPr>
          <w:rFonts w:ascii="Times New Roman" w:hAnsi="Times New Roman" w:cs="Times New Roman"/>
          <w:sz w:val="24"/>
        </w:rPr>
        <w:t>ozens</w:t>
      </w:r>
      <w:r w:rsidR="00914DC0">
        <w:rPr>
          <w:rFonts w:ascii="Times New Roman" w:hAnsi="Times New Roman" w:cs="Times New Roman"/>
          <w:sz w:val="24"/>
        </w:rPr>
        <w:t xml:space="preserve"> of government figures</w:t>
      </w:r>
      <w:r w:rsidR="0091127B">
        <w:rPr>
          <w:rFonts w:ascii="Times New Roman" w:hAnsi="Times New Roman" w:cs="Times New Roman"/>
          <w:sz w:val="24"/>
        </w:rPr>
        <w:t xml:space="preserve">. </w:t>
      </w:r>
      <w:r w:rsidR="00DE482F">
        <w:rPr>
          <w:rFonts w:ascii="Times New Roman" w:hAnsi="Times New Roman" w:cs="Times New Roman"/>
          <w:sz w:val="24"/>
        </w:rPr>
        <w:t xml:space="preserve">The canon that burst was </w:t>
      </w:r>
      <w:r w:rsidR="008765B6">
        <w:rPr>
          <w:rFonts w:ascii="Times New Roman" w:hAnsi="Times New Roman" w:cs="Times New Roman"/>
          <w:sz w:val="24"/>
        </w:rPr>
        <w:t xml:space="preserve">the </w:t>
      </w:r>
      <w:r w:rsidR="008765B6" w:rsidRPr="00923F0E">
        <w:rPr>
          <w:rFonts w:ascii="Times New Roman" w:hAnsi="Times New Roman" w:cs="Times New Roman"/>
          <w:sz w:val="24"/>
        </w:rPr>
        <w:t>Peacemaker</w:t>
      </w:r>
      <w:r w:rsidR="008765B6">
        <w:rPr>
          <w:rFonts w:ascii="Times New Roman" w:hAnsi="Times New Roman" w:cs="Times New Roman"/>
          <w:sz w:val="24"/>
        </w:rPr>
        <w:t xml:space="preserve">, one of the vessel’s two </w:t>
      </w:r>
      <w:r w:rsidR="00B710A6">
        <w:rPr>
          <w:rFonts w:ascii="Times New Roman" w:hAnsi="Times New Roman" w:cs="Times New Roman"/>
          <w:sz w:val="24"/>
        </w:rPr>
        <w:t>pioneering</w:t>
      </w:r>
      <w:r w:rsidR="00CA606C">
        <w:rPr>
          <w:rFonts w:ascii="Times New Roman" w:hAnsi="Times New Roman" w:cs="Times New Roman"/>
          <w:sz w:val="24"/>
        </w:rPr>
        <w:t xml:space="preserve"> wrough</w:t>
      </w:r>
      <w:r w:rsidR="00B9308A">
        <w:rPr>
          <w:rFonts w:ascii="Times New Roman" w:hAnsi="Times New Roman" w:cs="Times New Roman"/>
          <w:sz w:val="24"/>
        </w:rPr>
        <w:t>t</w:t>
      </w:r>
      <w:r w:rsidR="00CA606C">
        <w:rPr>
          <w:rFonts w:ascii="Times New Roman" w:hAnsi="Times New Roman" w:cs="Times New Roman"/>
          <w:sz w:val="24"/>
        </w:rPr>
        <w:t>-iron</w:t>
      </w:r>
      <w:r w:rsidR="008765B6">
        <w:rPr>
          <w:rFonts w:ascii="Times New Roman" w:hAnsi="Times New Roman" w:cs="Times New Roman"/>
          <w:sz w:val="24"/>
        </w:rPr>
        <w:t xml:space="preserve"> canons. No particular mistake or act of negligence caused the explosion. However, the development of the Peacemaker by Commodore Robert Stockton and the inventor, John Ericsson, lacked the due caution that would normally be expected when implementing new technology. </w:t>
      </w:r>
    </w:p>
    <w:p w:rsidR="008765B6" w:rsidRDefault="00DF3318" w:rsidP="008765B6">
      <w:pPr>
        <w:spacing w:after="0" w:line="480" w:lineRule="auto"/>
        <w:ind w:firstLine="720"/>
        <w:rPr>
          <w:rFonts w:ascii="Times New Roman" w:hAnsi="Times New Roman" w:cs="Times New Roman"/>
          <w:sz w:val="24"/>
        </w:rPr>
      </w:pPr>
      <w:r>
        <w:rPr>
          <w:rFonts w:ascii="Times New Roman" w:hAnsi="Times New Roman" w:cs="Times New Roman"/>
          <w:sz w:val="24"/>
        </w:rPr>
        <w:t>The Peacemaker was an exploration into new canon technology</w:t>
      </w:r>
      <w:r w:rsidR="00334C40">
        <w:rPr>
          <w:rFonts w:ascii="Times New Roman" w:hAnsi="Times New Roman" w:cs="Times New Roman"/>
          <w:sz w:val="24"/>
        </w:rPr>
        <w:t xml:space="preserve">. </w:t>
      </w:r>
      <w:r w:rsidR="004C100C">
        <w:rPr>
          <w:rFonts w:ascii="Times New Roman" w:hAnsi="Times New Roman" w:cs="Times New Roman"/>
          <w:sz w:val="24"/>
        </w:rPr>
        <w:t>It was made from</w:t>
      </w:r>
      <w:r w:rsidR="008765B6">
        <w:rPr>
          <w:rFonts w:ascii="Times New Roman" w:hAnsi="Times New Roman" w:cs="Times New Roman"/>
          <w:sz w:val="24"/>
        </w:rPr>
        <w:t xml:space="preserve"> wrought-iron instead of cast-</w:t>
      </w:r>
      <w:r w:rsidR="00FD10F9">
        <w:rPr>
          <w:rFonts w:ascii="Times New Roman" w:hAnsi="Times New Roman" w:cs="Times New Roman"/>
          <w:sz w:val="24"/>
        </w:rPr>
        <w:t xml:space="preserve">iron, which allowed the gun to be of an unprecedented size. </w:t>
      </w:r>
      <w:r w:rsidR="00DA74D2">
        <w:rPr>
          <w:rFonts w:ascii="Times New Roman" w:hAnsi="Times New Roman" w:cs="Times New Roman"/>
          <w:sz w:val="24"/>
        </w:rPr>
        <w:t xml:space="preserve">Furthermore, it crucially differed from its counterpart, the Oregon, </w:t>
      </w:r>
      <w:r w:rsidR="00E27F74">
        <w:rPr>
          <w:rFonts w:ascii="Times New Roman" w:hAnsi="Times New Roman" w:cs="Times New Roman"/>
          <w:sz w:val="24"/>
        </w:rPr>
        <w:t xml:space="preserve">by </w:t>
      </w:r>
      <w:r w:rsidR="008765B6">
        <w:rPr>
          <w:rFonts w:ascii="Times New Roman" w:hAnsi="Times New Roman" w:cs="Times New Roman"/>
          <w:sz w:val="24"/>
        </w:rPr>
        <w:t xml:space="preserve">reinforcing the barrel with welded bands rather than shrunken hoops. </w:t>
      </w:r>
      <w:r w:rsidR="00666E21">
        <w:rPr>
          <w:rFonts w:ascii="Times New Roman" w:hAnsi="Times New Roman" w:cs="Times New Roman"/>
          <w:sz w:val="24"/>
        </w:rPr>
        <w:t xml:space="preserve">The integrity of the Peacemaker was assumed based on satisfactory testing of the Oregon, and the </w:t>
      </w:r>
      <w:r w:rsidR="00A11B9E">
        <w:rPr>
          <w:rFonts w:ascii="Times New Roman" w:hAnsi="Times New Roman" w:cs="Times New Roman"/>
          <w:sz w:val="24"/>
        </w:rPr>
        <w:t>e</w:t>
      </w:r>
      <w:r w:rsidR="00666E21">
        <w:rPr>
          <w:rFonts w:ascii="Times New Roman" w:hAnsi="Times New Roman" w:cs="Times New Roman"/>
          <w:sz w:val="24"/>
        </w:rPr>
        <w:t>ffects of the differences in the design of the Peacemaker were almost entirely overlooked</w:t>
      </w:r>
      <w:r w:rsidR="006956D5">
        <w:rPr>
          <w:rFonts w:ascii="Times New Roman" w:hAnsi="Times New Roman" w:cs="Times New Roman"/>
          <w:sz w:val="24"/>
        </w:rPr>
        <w:t>.</w:t>
      </w:r>
      <w:r w:rsidR="008765B6">
        <w:rPr>
          <w:rFonts w:ascii="Times New Roman" w:hAnsi="Times New Roman" w:cs="Times New Roman"/>
          <w:sz w:val="24"/>
        </w:rPr>
        <w:t xml:space="preserve"> Had the effects of the manufacturing change been considered or had the canon had been thoroughly tested, the unsoundness of the gun would likely have been determined and the tragic disaster could have been avoided. The explosion taught a lesson of caution in the development of new naval technology in the United States that slowed efforts by the president to modernize the navy with new technologies such as steam engines and screw propellers. The navy learned that new technologies needed to be critically evaluated and tested prior to their implementation, as was not the case with the </w:t>
      </w:r>
      <w:r w:rsidR="008765B6">
        <w:rPr>
          <w:rFonts w:ascii="Times New Roman" w:hAnsi="Times New Roman" w:cs="Times New Roman"/>
          <w:i/>
          <w:sz w:val="24"/>
        </w:rPr>
        <w:t>USS Princeton</w:t>
      </w:r>
      <w:r w:rsidR="008765B6">
        <w:rPr>
          <w:rFonts w:ascii="Times New Roman" w:hAnsi="Times New Roman" w:cs="Times New Roman"/>
          <w:sz w:val="24"/>
        </w:rPr>
        <w:t>.</w:t>
      </w:r>
    </w:p>
    <w:p w:rsidR="00E61FC3" w:rsidRDefault="00E61FC3" w:rsidP="000849DD">
      <w:pPr>
        <w:rPr>
          <w:rFonts w:ascii="Times New Roman" w:hAnsi="Times New Roman" w:cs="Times New Roman"/>
          <w:sz w:val="24"/>
        </w:rPr>
      </w:pPr>
    </w:p>
    <w:p w:rsidR="00B56FE0" w:rsidRDefault="00B56FE0" w:rsidP="00B56FE0">
      <w:pPr>
        <w:spacing w:after="0" w:line="240" w:lineRule="auto"/>
        <w:ind w:hanging="48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Bibliography</w:t>
      </w:r>
    </w:p>
    <w:p w:rsidR="00B56FE0" w:rsidRDefault="00B56FE0" w:rsidP="00B56FE0">
      <w:pPr>
        <w:spacing w:after="0" w:line="240" w:lineRule="auto"/>
        <w:ind w:hanging="480"/>
        <w:jc w:val="center"/>
        <w:rPr>
          <w:rFonts w:ascii="Times New Roman" w:eastAsia="Times New Roman" w:hAnsi="Times New Roman" w:cs="Times New Roman"/>
          <w:sz w:val="24"/>
          <w:szCs w:val="24"/>
        </w:rPr>
      </w:pPr>
    </w:p>
    <w:p w:rsidR="00B56FE0" w:rsidRDefault="00B56FE0" w:rsidP="00B56FE0">
      <w:pPr>
        <w:spacing w:after="0" w:line="240" w:lineRule="auto"/>
        <w:ind w:hanging="480"/>
        <w:jc w:val="center"/>
        <w:rPr>
          <w:rFonts w:ascii="Times New Roman" w:eastAsia="Times New Roman" w:hAnsi="Times New Roman" w:cs="Times New Roman"/>
          <w:sz w:val="24"/>
          <w:szCs w:val="24"/>
        </w:rPr>
      </w:pPr>
    </w:p>
    <w:p w:rsidR="00B56FE0" w:rsidRDefault="00B56FE0" w:rsidP="00B56FE0">
      <w:pPr>
        <w:spacing w:after="0" w:line="240" w:lineRule="auto"/>
        <w:ind w:hanging="480"/>
        <w:rPr>
          <w:rFonts w:ascii="Times New Roman" w:eastAsia="Times New Roman" w:hAnsi="Times New Roman" w:cs="Times New Roman"/>
          <w:sz w:val="24"/>
          <w:szCs w:val="24"/>
        </w:rPr>
      </w:pPr>
      <w:r w:rsidRPr="00B776DF">
        <w:rPr>
          <w:rFonts w:ascii="Times New Roman" w:eastAsia="Times New Roman" w:hAnsi="Times New Roman" w:cs="Times New Roman"/>
          <w:sz w:val="24"/>
          <w:szCs w:val="24"/>
        </w:rPr>
        <w:t xml:space="preserve">Blackman, Ann. “Fatal Cruise OF THE PRINCETON.” </w:t>
      </w:r>
      <w:r w:rsidRPr="00B776DF">
        <w:rPr>
          <w:rFonts w:ascii="Times New Roman" w:eastAsia="Times New Roman" w:hAnsi="Times New Roman" w:cs="Times New Roman"/>
          <w:i/>
          <w:iCs/>
          <w:sz w:val="24"/>
          <w:szCs w:val="24"/>
        </w:rPr>
        <w:t>Naval History; Annapolis</w:t>
      </w:r>
      <w:r w:rsidRPr="00B776DF">
        <w:rPr>
          <w:rFonts w:ascii="Times New Roman" w:eastAsia="Times New Roman" w:hAnsi="Times New Roman" w:cs="Times New Roman"/>
          <w:sz w:val="24"/>
          <w:szCs w:val="24"/>
        </w:rPr>
        <w:t xml:space="preserve"> 19, no. 5 (October 2005): 37–41.</w:t>
      </w:r>
    </w:p>
    <w:p w:rsidR="00B56FE0" w:rsidRDefault="00B56FE0" w:rsidP="00B56FE0">
      <w:pPr>
        <w:spacing w:after="0" w:line="240" w:lineRule="auto"/>
        <w:ind w:hanging="480"/>
        <w:rPr>
          <w:rFonts w:ascii="Times New Roman" w:eastAsia="Times New Roman" w:hAnsi="Times New Roman" w:cs="Times New Roman"/>
          <w:sz w:val="24"/>
          <w:szCs w:val="24"/>
        </w:rPr>
      </w:pPr>
    </w:p>
    <w:p w:rsidR="00B56FE0" w:rsidRDefault="00B56FE0" w:rsidP="00B56FE0">
      <w:pPr>
        <w:spacing w:after="0" w:line="240" w:lineRule="auto"/>
        <w:ind w:left="1200" w:hanging="4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Blackman’s article provides a brief account of the episode aboard the Princeton and is particularly critical of how, as she puts it, no one was held responsible. </w:t>
      </w:r>
    </w:p>
    <w:p w:rsidR="00B56FE0" w:rsidRPr="00B776DF" w:rsidRDefault="00B56FE0" w:rsidP="00B56FE0">
      <w:pPr>
        <w:spacing w:after="0" w:line="240" w:lineRule="auto"/>
        <w:ind w:hanging="480"/>
        <w:rPr>
          <w:rFonts w:ascii="Times New Roman" w:eastAsia="Times New Roman" w:hAnsi="Times New Roman" w:cs="Times New Roman"/>
          <w:sz w:val="24"/>
          <w:szCs w:val="24"/>
        </w:rPr>
      </w:pPr>
    </w:p>
    <w:p w:rsidR="00B56FE0" w:rsidRDefault="00B56FE0" w:rsidP="00B56FE0">
      <w:pPr>
        <w:spacing w:after="0" w:line="240" w:lineRule="auto"/>
        <w:ind w:hanging="480"/>
        <w:rPr>
          <w:rFonts w:ascii="Times New Roman" w:eastAsia="Times New Roman" w:hAnsi="Times New Roman" w:cs="Times New Roman"/>
          <w:sz w:val="24"/>
          <w:szCs w:val="24"/>
        </w:rPr>
      </w:pPr>
      <w:r w:rsidRPr="00B776DF">
        <w:rPr>
          <w:rFonts w:ascii="Times New Roman" w:eastAsia="Times New Roman" w:hAnsi="Times New Roman" w:cs="Times New Roman"/>
          <w:sz w:val="24"/>
          <w:szCs w:val="24"/>
        </w:rPr>
        <w:lastRenderedPageBreak/>
        <w:t xml:space="preserve">Church, William Conant. </w:t>
      </w:r>
      <w:r w:rsidRPr="00B776DF">
        <w:rPr>
          <w:rFonts w:ascii="Times New Roman" w:eastAsia="Times New Roman" w:hAnsi="Times New Roman" w:cs="Times New Roman"/>
          <w:i/>
          <w:iCs/>
          <w:sz w:val="24"/>
          <w:szCs w:val="24"/>
        </w:rPr>
        <w:t>The Life of John Ericsson</w:t>
      </w:r>
      <w:r w:rsidRPr="00B776DF">
        <w:rPr>
          <w:rFonts w:ascii="Times New Roman" w:eastAsia="Times New Roman" w:hAnsi="Times New Roman" w:cs="Times New Roman"/>
          <w:sz w:val="24"/>
          <w:szCs w:val="24"/>
        </w:rPr>
        <w:t>. Scribner, 1911.</w:t>
      </w:r>
    </w:p>
    <w:p w:rsidR="00D51FD2" w:rsidRDefault="00D51FD2" w:rsidP="00B56FE0">
      <w:pPr>
        <w:spacing w:after="0" w:line="240" w:lineRule="auto"/>
        <w:ind w:hanging="480"/>
        <w:rPr>
          <w:rFonts w:ascii="Times New Roman" w:eastAsia="Times New Roman" w:hAnsi="Times New Roman" w:cs="Times New Roman"/>
          <w:sz w:val="24"/>
          <w:szCs w:val="24"/>
        </w:rPr>
      </w:pPr>
    </w:p>
    <w:p w:rsidR="00D51FD2" w:rsidRDefault="00D51FD2" w:rsidP="00D51FD2">
      <w:pPr>
        <w:spacing w:after="0" w:line="240" w:lineRule="auto"/>
        <w:ind w:left="1200" w:hanging="480"/>
        <w:rPr>
          <w:rFonts w:ascii="Times New Roman" w:eastAsia="Times New Roman" w:hAnsi="Times New Roman" w:cs="Times New Roman"/>
          <w:sz w:val="24"/>
          <w:szCs w:val="24"/>
        </w:rPr>
      </w:pPr>
      <w:r>
        <w:rPr>
          <w:rFonts w:ascii="Times New Roman" w:eastAsia="Times New Roman" w:hAnsi="Times New Roman" w:cs="Times New Roman"/>
          <w:sz w:val="24"/>
          <w:szCs w:val="24"/>
        </w:rPr>
        <w:t>Church’s book describes t</w:t>
      </w:r>
      <w:r w:rsidR="002618E0">
        <w:rPr>
          <w:rFonts w:ascii="Times New Roman" w:eastAsia="Times New Roman" w:hAnsi="Times New Roman" w:cs="Times New Roman"/>
          <w:sz w:val="24"/>
          <w:szCs w:val="24"/>
        </w:rPr>
        <w:t>he entire life of John Ericsson. With regard to the Princeton incident, he largely takes a non-accusatory</w:t>
      </w:r>
      <w:r w:rsidR="00AC2030">
        <w:rPr>
          <w:rFonts w:ascii="Times New Roman" w:eastAsia="Times New Roman" w:hAnsi="Times New Roman" w:cs="Times New Roman"/>
          <w:sz w:val="24"/>
          <w:szCs w:val="24"/>
        </w:rPr>
        <w:t xml:space="preserve"> stance, choosing not to cast </w:t>
      </w:r>
      <w:r w:rsidR="008D6DBE">
        <w:rPr>
          <w:rFonts w:ascii="Times New Roman" w:eastAsia="Times New Roman" w:hAnsi="Times New Roman" w:cs="Times New Roman"/>
          <w:sz w:val="24"/>
          <w:szCs w:val="24"/>
        </w:rPr>
        <w:t>blame</w:t>
      </w:r>
      <w:r w:rsidR="00AC2030">
        <w:rPr>
          <w:rFonts w:ascii="Times New Roman" w:eastAsia="Times New Roman" w:hAnsi="Times New Roman" w:cs="Times New Roman"/>
          <w:sz w:val="24"/>
          <w:szCs w:val="24"/>
        </w:rPr>
        <w:t xml:space="preserve"> on either Ericsson or Stockton.</w:t>
      </w:r>
      <w:r w:rsidR="0035757C">
        <w:rPr>
          <w:rFonts w:ascii="Times New Roman" w:eastAsia="Times New Roman" w:hAnsi="Times New Roman" w:cs="Times New Roman"/>
          <w:sz w:val="24"/>
          <w:szCs w:val="24"/>
        </w:rPr>
        <w:t xml:space="preserve"> Unlike some of the other sources which seek to place blame on one or both men, Church seems to consider the explosion an unfortunate and unforeseeable </w:t>
      </w:r>
      <w:r w:rsidR="0081009E">
        <w:rPr>
          <w:rFonts w:ascii="Times New Roman" w:eastAsia="Times New Roman" w:hAnsi="Times New Roman" w:cs="Times New Roman"/>
          <w:sz w:val="24"/>
          <w:szCs w:val="24"/>
        </w:rPr>
        <w:t>tragedy</w:t>
      </w:r>
      <w:r w:rsidR="0035757C">
        <w:rPr>
          <w:rFonts w:ascii="Times New Roman" w:eastAsia="Times New Roman" w:hAnsi="Times New Roman" w:cs="Times New Roman"/>
          <w:sz w:val="24"/>
          <w:szCs w:val="24"/>
        </w:rPr>
        <w:t>.</w:t>
      </w:r>
    </w:p>
    <w:p w:rsidR="00B56FE0" w:rsidRPr="00B776DF" w:rsidRDefault="00B56FE0" w:rsidP="00B56FE0">
      <w:pPr>
        <w:spacing w:after="0" w:line="240" w:lineRule="auto"/>
        <w:ind w:hanging="480"/>
        <w:rPr>
          <w:rFonts w:ascii="Times New Roman" w:eastAsia="Times New Roman" w:hAnsi="Times New Roman" w:cs="Times New Roman"/>
          <w:sz w:val="24"/>
          <w:szCs w:val="24"/>
        </w:rPr>
      </w:pPr>
    </w:p>
    <w:p w:rsidR="00B56FE0" w:rsidRDefault="00B56FE0" w:rsidP="00B56FE0">
      <w:pPr>
        <w:spacing w:after="0" w:line="240" w:lineRule="auto"/>
        <w:ind w:hanging="480"/>
        <w:rPr>
          <w:rFonts w:ascii="Times New Roman" w:eastAsia="Times New Roman" w:hAnsi="Times New Roman" w:cs="Times New Roman"/>
          <w:sz w:val="24"/>
          <w:szCs w:val="24"/>
        </w:rPr>
      </w:pPr>
      <w:r w:rsidRPr="00B776DF">
        <w:rPr>
          <w:rFonts w:ascii="Times New Roman" w:eastAsia="Times New Roman" w:hAnsi="Times New Roman" w:cs="Times New Roman"/>
          <w:sz w:val="24"/>
          <w:szCs w:val="24"/>
        </w:rPr>
        <w:t xml:space="preserve">Pearson, Lee M. “The ‘Princeton’ and the ‘Peacemaker’: A Study in Nineteenth-Century Naval Research and Development Procedures.” </w:t>
      </w:r>
      <w:r w:rsidRPr="00B776DF">
        <w:rPr>
          <w:rFonts w:ascii="Times New Roman" w:eastAsia="Times New Roman" w:hAnsi="Times New Roman" w:cs="Times New Roman"/>
          <w:i/>
          <w:iCs/>
          <w:sz w:val="24"/>
          <w:szCs w:val="24"/>
        </w:rPr>
        <w:t>Technology and Culture</w:t>
      </w:r>
      <w:r w:rsidRPr="00B776DF">
        <w:rPr>
          <w:rFonts w:ascii="Times New Roman" w:eastAsia="Times New Roman" w:hAnsi="Times New Roman" w:cs="Times New Roman"/>
          <w:sz w:val="24"/>
          <w:szCs w:val="24"/>
        </w:rPr>
        <w:t xml:space="preserve"> 7, no. 2 (1966): 163–83. doi:10.2307/3102081.</w:t>
      </w:r>
    </w:p>
    <w:p w:rsidR="0081009E" w:rsidRDefault="0081009E" w:rsidP="00B56FE0">
      <w:pPr>
        <w:spacing w:after="0" w:line="240" w:lineRule="auto"/>
        <w:ind w:hanging="480"/>
        <w:rPr>
          <w:rFonts w:ascii="Times New Roman" w:eastAsia="Times New Roman" w:hAnsi="Times New Roman" w:cs="Times New Roman"/>
          <w:sz w:val="24"/>
          <w:szCs w:val="24"/>
        </w:rPr>
      </w:pPr>
    </w:p>
    <w:p w:rsidR="0081009E" w:rsidRDefault="007B2A23" w:rsidP="0081009E">
      <w:pPr>
        <w:spacing w:after="0" w:line="240" w:lineRule="auto"/>
        <w:ind w:left="1200" w:hanging="4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Pearson’s article is the most technically-oriented source. </w:t>
      </w:r>
      <w:r w:rsidR="0060672A">
        <w:rPr>
          <w:rFonts w:ascii="Times New Roman" w:eastAsia="Times New Roman" w:hAnsi="Times New Roman" w:cs="Times New Roman"/>
          <w:sz w:val="24"/>
          <w:szCs w:val="24"/>
        </w:rPr>
        <w:t xml:space="preserve">He thoroughly analyzes how the canon broke, largely attributing it to the switch from shrunken bands to welded bands. </w:t>
      </w:r>
      <w:r w:rsidR="004104EF">
        <w:rPr>
          <w:rFonts w:ascii="Times New Roman" w:eastAsia="Times New Roman" w:hAnsi="Times New Roman" w:cs="Times New Roman"/>
          <w:sz w:val="24"/>
          <w:szCs w:val="24"/>
        </w:rPr>
        <w:t>He also takes a particularly negative view of Stockton, while portraying Ericsson as an innocent partaker who was not responsible for that lack of thorough analysis and testing of the Peacemaker.</w:t>
      </w:r>
      <w:r w:rsidR="005A534D">
        <w:rPr>
          <w:rFonts w:ascii="Times New Roman" w:eastAsia="Times New Roman" w:hAnsi="Times New Roman" w:cs="Times New Roman"/>
          <w:sz w:val="24"/>
          <w:szCs w:val="24"/>
        </w:rPr>
        <w:t xml:space="preserve"> He also quotes extensively from many primary sources. In particular, he provides a look at government documents and reports pertaining to t</w:t>
      </w:r>
      <w:r w:rsidR="00AA4C86">
        <w:rPr>
          <w:rFonts w:ascii="Times New Roman" w:eastAsia="Times New Roman" w:hAnsi="Times New Roman" w:cs="Times New Roman"/>
          <w:sz w:val="24"/>
          <w:szCs w:val="24"/>
        </w:rPr>
        <w:t>h</w:t>
      </w:r>
      <w:r w:rsidR="005A534D">
        <w:rPr>
          <w:rFonts w:ascii="Times New Roman" w:eastAsia="Times New Roman" w:hAnsi="Times New Roman" w:cs="Times New Roman"/>
          <w:sz w:val="24"/>
          <w:szCs w:val="24"/>
        </w:rPr>
        <w:t>e incident that are only available as hard copies from the national archives.</w:t>
      </w:r>
    </w:p>
    <w:p w:rsidR="00B56FE0" w:rsidRPr="00B776DF" w:rsidRDefault="00B56FE0" w:rsidP="00B56FE0">
      <w:pPr>
        <w:spacing w:after="0" w:line="240" w:lineRule="auto"/>
        <w:ind w:hanging="480"/>
        <w:rPr>
          <w:rFonts w:ascii="Times New Roman" w:eastAsia="Times New Roman" w:hAnsi="Times New Roman" w:cs="Times New Roman"/>
          <w:sz w:val="24"/>
          <w:szCs w:val="24"/>
        </w:rPr>
      </w:pPr>
    </w:p>
    <w:p w:rsidR="00B56FE0" w:rsidRDefault="00B56FE0" w:rsidP="00B56FE0">
      <w:pPr>
        <w:spacing w:after="0" w:line="240" w:lineRule="auto"/>
        <w:ind w:hanging="480"/>
        <w:rPr>
          <w:rFonts w:ascii="Times New Roman" w:eastAsia="Times New Roman" w:hAnsi="Times New Roman" w:cs="Times New Roman"/>
          <w:sz w:val="24"/>
          <w:szCs w:val="24"/>
        </w:rPr>
      </w:pPr>
      <w:r w:rsidRPr="00B776DF">
        <w:rPr>
          <w:rFonts w:ascii="Times New Roman" w:eastAsia="Times New Roman" w:hAnsi="Times New Roman" w:cs="Times New Roman"/>
          <w:sz w:val="24"/>
          <w:szCs w:val="24"/>
        </w:rPr>
        <w:t xml:space="preserve">Sioussat, George L. “THE ACCIDENT ON BOARD THE U. S. S. ‘PRINCETON’, FEBRUARY 28, 1844: A CONTEMPORARY NEWS-LETTER.” </w:t>
      </w:r>
      <w:r w:rsidRPr="00B776DF">
        <w:rPr>
          <w:rFonts w:ascii="Times New Roman" w:eastAsia="Times New Roman" w:hAnsi="Times New Roman" w:cs="Times New Roman"/>
          <w:i/>
          <w:iCs/>
          <w:sz w:val="24"/>
          <w:szCs w:val="24"/>
        </w:rPr>
        <w:t>Pennsylvania History: A Journal of Mid-Atlantic Studies</w:t>
      </w:r>
      <w:r w:rsidRPr="00B776DF">
        <w:rPr>
          <w:rFonts w:ascii="Times New Roman" w:eastAsia="Times New Roman" w:hAnsi="Times New Roman" w:cs="Times New Roman"/>
          <w:sz w:val="24"/>
          <w:szCs w:val="24"/>
        </w:rPr>
        <w:t xml:space="preserve"> 4, no. 3 (1937): 161–89. doi:10.2307/27766255.</w:t>
      </w:r>
    </w:p>
    <w:p w:rsidR="00F32315" w:rsidRDefault="00F32315" w:rsidP="00B56FE0">
      <w:pPr>
        <w:spacing w:after="0" w:line="240" w:lineRule="auto"/>
        <w:ind w:hanging="480"/>
        <w:rPr>
          <w:rFonts w:ascii="Times New Roman" w:eastAsia="Times New Roman" w:hAnsi="Times New Roman" w:cs="Times New Roman"/>
          <w:sz w:val="24"/>
          <w:szCs w:val="24"/>
        </w:rPr>
      </w:pPr>
    </w:p>
    <w:p w:rsidR="00F32315" w:rsidRPr="00CC173D" w:rsidRDefault="005A534D" w:rsidP="00F32315">
      <w:pPr>
        <w:spacing w:after="0" w:line="240" w:lineRule="auto"/>
        <w:ind w:left="1200" w:hanging="4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Sioussat </w:t>
      </w:r>
      <w:r w:rsidR="00DB5C51">
        <w:rPr>
          <w:rFonts w:ascii="Times New Roman" w:eastAsia="Times New Roman" w:hAnsi="Times New Roman" w:cs="Times New Roman"/>
          <w:sz w:val="24"/>
          <w:szCs w:val="24"/>
        </w:rPr>
        <w:t xml:space="preserve">is the editor of a letter by Geo Sykes to his sister which was printed in </w:t>
      </w:r>
      <w:r w:rsidR="00DB5C51">
        <w:rPr>
          <w:rFonts w:ascii="Times New Roman" w:eastAsia="Times New Roman" w:hAnsi="Times New Roman" w:cs="Times New Roman"/>
          <w:i/>
          <w:sz w:val="24"/>
          <w:szCs w:val="24"/>
        </w:rPr>
        <w:t>Pennsylvania History</w:t>
      </w:r>
      <w:r w:rsidR="00DB5C51">
        <w:rPr>
          <w:rFonts w:ascii="Times New Roman" w:eastAsia="Times New Roman" w:hAnsi="Times New Roman" w:cs="Times New Roman"/>
          <w:sz w:val="24"/>
          <w:szCs w:val="24"/>
        </w:rPr>
        <w:t xml:space="preserve">. </w:t>
      </w:r>
      <w:r w:rsidR="00CC173D">
        <w:rPr>
          <w:rFonts w:ascii="Times New Roman" w:eastAsia="Times New Roman" w:hAnsi="Times New Roman" w:cs="Times New Roman"/>
          <w:sz w:val="24"/>
          <w:szCs w:val="24"/>
        </w:rPr>
        <w:t xml:space="preserve">Sykes’ letter details his first-hand account of what happened aboard the </w:t>
      </w:r>
      <w:r w:rsidR="00CC173D">
        <w:rPr>
          <w:rFonts w:ascii="Times New Roman" w:eastAsia="Times New Roman" w:hAnsi="Times New Roman" w:cs="Times New Roman"/>
          <w:i/>
          <w:sz w:val="24"/>
          <w:szCs w:val="24"/>
        </w:rPr>
        <w:t>Princeton</w:t>
      </w:r>
      <w:r w:rsidR="006121CA">
        <w:rPr>
          <w:rFonts w:ascii="Times New Roman" w:eastAsia="Times New Roman" w:hAnsi="Times New Roman" w:cs="Times New Roman"/>
          <w:sz w:val="24"/>
          <w:szCs w:val="24"/>
        </w:rPr>
        <w:t xml:space="preserve"> and serves as a primary source. </w:t>
      </w:r>
      <w:r w:rsidR="00C14EC3">
        <w:rPr>
          <w:rFonts w:ascii="Times New Roman" w:eastAsia="Times New Roman" w:hAnsi="Times New Roman" w:cs="Times New Roman"/>
          <w:sz w:val="24"/>
          <w:szCs w:val="24"/>
        </w:rPr>
        <w:t>Sykes was on deck when the canon exploded and provides a clear image of the horrifying scene as well as the political air of the event prior to the disaster.</w:t>
      </w:r>
    </w:p>
    <w:p w:rsidR="00B56FE0" w:rsidRPr="00B776DF" w:rsidRDefault="00B56FE0" w:rsidP="00B56FE0">
      <w:pPr>
        <w:spacing w:after="0" w:line="240" w:lineRule="auto"/>
        <w:ind w:hanging="480"/>
        <w:rPr>
          <w:rFonts w:ascii="Times New Roman" w:eastAsia="Times New Roman" w:hAnsi="Times New Roman" w:cs="Times New Roman"/>
          <w:sz w:val="24"/>
          <w:szCs w:val="24"/>
        </w:rPr>
      </w:pPr>
    </w:p>
    <w:p w:rsidR="00B56FE0" w:rsidRDefault="00B56FE0" w:rsidP="00B56FE0">
      <w:pPr>
        <w:spacing w:after="0" w:line="240" w:lineRule="auto"/>
        <w:ind w:hanging="480"/>
        <w:rPr>
          <w:rFonts w:ascii="Times New Roman" w:eastAsia="Times New Roman" w:hAnsi="Times New Roman" w:cs="Times New Roman"/>
          <w:sz w:val="24"/>
          <w:szCs w:val="24"/>
        </w:rPr>
      </w:pPr>
      <w:r w:rsidRPr="00B776DF">
        <w:rPr>
          <w:rFonts w:ascii="Times New Roman" w:eastAsia="Times New Roman" w:hAnsi="Times New Roman" w:cs="Times New Roman"/>
          <w:sz w:val="24"/>
          <w:szCs w:val="24"/>
        </w:rPr>
        <w:t xml:space="preserve">Thulesius, Olav. </w:t>
      </w:r>
      <w:r w:rsidRPr="00B776DF">
        <w:rPr>
          <w:rFonts w:ascii="Times New Roman" w:eastAsia="Times New Roman" w:hAnsi="Times New Roman" w:cs="Times New Roman"/>
          <w:i/>
          <w:iCs/>
          <w:sz w:val="24"/>
          <w:szCs w:val="24"/>
        </w:rPr>
        <w:t>The Man Who Made the Monitor: A Biography of John Ericsson, Naval Engineer</w:t>
      </w:r>
      <w:r w:rsidRPr="00B776DF">
        <w:rPr>
          <w:rFonts w:ascii="Times New Roman" w:eastAsia="Times New Roman" w:hAnsi="Times New Roman" w:cs="Times New Roman"/>
          <w:sz w:val="24"/>
          <w:szCs w:val="24"/>
        </w:rPr>
        <w:t>. McFarland, 2007.</w:t>
      </w:r>
    </w:p>
    <w:p w:rsidR="007809BF" w:rsidRDefault="007809BF" w:rsidP="00B56FE0">
      <w:pPr>
        <w:spacing w:after="0" w:line="240" w:lineRule="auto"/>
        <w:ind w:hanging="480"/>
        <w:rPr>
          <w:rFonts w:ascii="Times New Roman" w:eastAsia="Times New Roman" w:hAnsi="Times New Roman" w:cs="Times New Roman"/>
          <w:sz w:val="24"/>
          <w:szCs w:val="24"/>
        </w:rPr>
      </w:pPr>
    </w:p>
    <w:p w:rsidR="007809BF" w:rsidRDefault="00730FC2" w:rsidP="007809BF">
      <w:pPr>
        <w:spacing w:after="0" w:line="240" w:lineRule="auto"/>
        <w:ind w:left="1200" w:hanging="4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Thulesius’ biography provides a detailed look at the incident that is also fairly technical. </w:t>
      </w:r>
      <w:r w:rsidR="00860DA6">
        <w:rPr>
          <w:rFonts w:ascii="Times New Roman" w:eastAsia="Times New Roman" w:hAnsi="Times New Roman" w:cs="Times New Roman"/>
          <w:sz w:val="24"/>
          <w:szCs w:val="24"/>
        </w:rPr>
        <w:t>He also is not particularly favorable towards Stockton and seems to hold him at least partially responsible.</w:t>
      </w:r>
    </w:p>
    <w:p w:rsidR="00B56FE0" w:rsidRPr="00B776DF" w:rsidRDefault="00B56FE0" w:rsidP="00B56FE0">
      <w:pPr>
        <w:spacing w:after="0" w:line="240" w:lineRule="auto"/>
        <w:ind w:hanging="480"/>
        <w:rPr>
          <w:rFonts w:ascii="Times New Roman" w:eastAsia="Times New Roman" w:hAnsi="Times New Roman" w:cs="Times New Roman"/>
          <w:sz w:val="24"/>
          <w:szCs w:val="24"/>
        </w:rPr>
      </w:pPr>
    </w:p>
    <w:p w:rsidR="00AB3561" w:rsidRDefault="00B56FE0" w:rsidP="00AB3561">
      <w:pPr>
        <w:spacing w:after="0" w:line="240" w:lineRule="auto"/>
        <w:ind w:hanging="480"/>
        <w:rPr>
          <w:rFonts w:ascii="Times New Roman" w:eastAsia="Times New Roman" w:hAnsi="Times New Roman" w:cs="Times New Roman"/>
          <w:sz w:val="24"/>
          <w:szCs w:val="24"/>
        </w:rPr>
      </w:pPr>
      <w:r w:rsidRPr="00B776DF">
        <w:rPr>
          <w:rFonts w:ascii="Times New Roman" w:eastAsia="Times New Roman" w:hAnsi="Times New Roman" w:cs="Times New Roman"/>
          <w:sz w:val="24"/>
          <w:szCs w:val="24"/>
        </w:rPr>
        <w:t xml:space="preserve">Walters, Kerry. </w:t>
      </w:r>
      <w:r w:rsidRPr="00B776DF">
        <w:rPr>
          <w:rFonts w:ascii="Times New Roman" w:eastAsia="Times New Roman" w:hAnsi="Times New Roman" w:cs="Times New Roman"/>
          <w:i/>
          <w:iCs/>
          <w:sz w:val="24"/>
          <w:szCs w:val="24"/>
        </w:rPr>
        <w:t>Explosion on the Potomac: The 1844 Calamity Aboard the USS Princeton</w:t>
      </w:r>
      <w:r w:rsidRPr="00B776DF">
        <w:rPr>
          <w:rFonts w:ascii="Times New Roman" w:eastAsia="Times New Roman" w:hAnsi="Times New Roman" w:cs="Times New Roman"/>
          <w:sz w:val="24"/>
          <w:szCs w:val="24"/>
        </w:rPr>
        <w:t>. Arcadia Publishing, 2013.</w:t>
      </w:r>
    </w:p>
    <w:p w:rsidR="00AB3561" w:rsidRDefault="00AB3561" w:rsidP="00AB3561">
      <w:pPr>
        <w:spacing w:after="0" w:line="240" w:lineRule="auto"/>
        <w:ind w:hanging="480"/>
        <w:rPr>
          <w:rFonts w:ascii="Times New Roman" w:eastAsia="Times New Roman" w:hAnsi="Times New Roman" w:cs="Times New Roman"/>
          <w:sz w:val="24"/>
          <w:szCs w:val="24"/>
        </w:rPr>
      </w:pPr>
    </w:p>
    <w:p w:rsidR="00AB3561" w:rsidRPr="00AB3561" w:rsidRDefault="00AB3561" w:rsidP="00211230">
      <w:pPr>
        <w:spacing w:after="0" w:line="240" w:lineRule="auto"/>
        <w:ind w:left="1200" w:hanging="4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Walters provides an image of the surrounding political landscape and the effects of the explosion. </w:t>
      </w:r>
      <w:r w:rsidR="001D36D9">
        <w:rPr>
          <w:rFonts w:ascii="Times New Roman" w:eastAsia="Times New Roman" w:hAnsi="Times New Roman" w:cs="Times New Roman"/>
          <w:sz w:val="24"/>
          <w:szCs w:val="24"/>
        </w:rPr>
        <w:t>In particular, he discusses efforts to modernize the navy and the effects of the disaster on naval developments.</w:t>
      </w:r>
      <w:bookmarkEnd w:id="2"/>
    </w:p>
    <w:sectPr w:rsidR="00AB3561" w:rsidRPr="00AB356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46747" w:rsidRDefault="00A46747" w:rsidP="009F78B4">
      <w:pPr>
        <w:spacing w:after="0" w:line="240" w:lineRule="auto"/>
      </w:pPr>
      <w:r>
        <w:separator/>
      </w:r>
    </w:p>
  </w:endnote>
  <w:endnote w:type="continuationSeparator" w:id="0">
    <w:p w:rsidR="00A46747" w:rsidRDefault="00A46747" w:rsidP="009F78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46747" w:rsidRDefault="00A46747" w:rsidP="009F78B4">
      <w:pPr>
        <w:spacing w:after="0" w:line="240" w:lineRule="auto"/>
      </w:pPr>
      <w:r>
        <w:separator/>
      </w:r>
    </w:p>
  </w:footnote>
  <w:footnote w:type="continuationSeparator" w:id="0">
    <w:p w:rsidR="00A46747" w:rsidRDefault="00A46747" w:rsidP="009F78B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E54345"/>
    <w:multiLevelType w:val="multilevel"/>
    <w:tmpl w:val="EB5495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253B05"/>
    <w:multiLevelType w:val="multilevel"/>
    <w:tmpl w:val="C73827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DA903F2"/>
    <w:multiLevelType w:val="multilevel"/>
    <w:tmpl w:val="26B452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51B3F9B"/>
    <w:multiLevelType w:val="multilevel"/>
    <w:tmpl w:val="CD70CF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5FE43CE"/>
    <w:multiLevelType w:val="multilevel"/>
    <w:tmpl w:val="11229F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A296B28"/>
    <w:multiLevelType w:val="multilevel"/>
    <w:tmpl w:val="64AEBF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CFF40DF"/>
    <w:multiLevelType w:val="multilevel"/>
    <w:tmpl w:val="ECC049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48556A7"/>
    <w:multiLevelType w:val="multilevel"/>
    <w:tmpl w:val="1228E5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4FB26BD"/>
    <w:multiLevelType w:val="multilevel"/>
    <w:tmpl w:val="B6F8F7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9CC5F0E"/>
    <w:multiLevelType w:val="multilevel"/>
    <w:tmpl w:val="F33AA1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5F67820"/>
    <w:multiLevelType w:val="multilevel"/>
    <w:tmpl w:val="622468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C2911D3"/>
    <w:multiLevelType w:val="multilevel"/>
    <w:tmpl w:val="0FF202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9"/>
  </w:num>
  <w:num w:numId="3">
    <w:abstractNumId w:val="11"/>
  </w:num>
  <w:num w:numId="4">
    <w:abstractNumId w:val="8"/>
  </w:num>
  <w:num w:numId="5">
    <w:abstractNumId w:val="6"/>
  </w:num>
  <w:num w:numId="6">
    <w:abstractNumId w:val="3"/>
  </w:num>
  <w:num w:numId="7">
    <w:abstractNumId w:val="2"/>
  </w:num>
  <w:num w:numId="8">
    <w:abstractNumId w:val="4"/>
  </w:num>
  <w:num w:numId="9">
    <w:abstractNumId w:val="10"/>
  </w:num>
  <w:num w:numId="10">
    <w:abstractNumId w:val="0"/>
  </w:num>
  <w:num w:numId="11">
    <w:abstractNumId w:val="7"/>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2118"/>
    <w:rsid w:val="00006583"/>
    <w:rsid w:val="000322E5"/>
    <w:rsid w:val="0004694B"/>
    <w:rsid w:val="000849DD"/>
    <w:rsid w:val="000D2118"/>
    <w:rsid w:val="000D3783"/>
    <w:rsid w:val="000D41B5"/>
    <w:rsid w:val="000F3BA3"/>
    <w:rsid w:val="0010383C"/>
    <w:rsid w:val="001041B6"/>
    <w:rsid w:val="00113000"/>
    <w:rsid w:val="0013137E"/>
    <w:rsid w:val="00155E77"/>
    <w:rsid w:val="001A2F12"/>
    <w:rsid w:val="001B351D"/>
    <w:rsid w:val="001C7C2E"/>
    <w:rsid w:val="001D36D9"/>
    <w:rsid w:val="001D59F2"/>
    <w:rsid w:val="001D7E35"/>
    <w:rsid w:val="001E2931"/>
    <w:rsid w:val="00211230"/>
    <w:rsid w:val="002200FB"/>
    <w:rsid w:val="0023303E"/>
    <w:rsid w:val="0025233D"/>
    <w:rsid w:val="002618E0"/>
    <w:rsid w:val="0027793D"/>
    <w:rsid w:val="002B459A"/>
    <w:rsid w:val="002B46C5"/>
    <w:rsid w:val="002F0829"/>
    <w:rsid w:val="00334C40"/>
    <w:rsid w:val="0035757C"/>
    <w:rsid w:val="00365D43"/>
    <w:rsid w:val="0039357B"/>
    <w:rsid w:val="003A70CA"/>
    <w:rsid w:val="003C4CA0"/>
    <w:rsid w:val="004104EF"/>
    <w:rsid w:val="00483917"/>
    <w:rsid w:val="00495AE6"/>
    <w:rsid w:val="004B10D9"/>
    <w:rsid w:val="004C100C"/>
    <w:rsid w:val="00500715"/>
    <w:rsid w:val="0050718F"/>
    <w:rsid w:val="00516136"/>
    <w:rsid w:val="005A0206"/>
    <w:rsid w:val="005A534D"/>
    <w:rsid w:val="005D2A19"/>
    <w:rsid w:val="005F4AAE"/>
    <w:rsid w:val="0060672A"/>
    <w:rsid w:val="00607D61"/>
    <w:rsid w:val="006121CA"/>
    <w:rsid w:val="00666E21"/>
    <w:rsid w:val="006765A2"/>
    <w:rsid w:val="006956D5"/>
    <w:rsid w:val="0071300C"/>
    <w:rsid w:val="00730FC2"/>
    <w:rsid w:val="0075651B"/>
    <w:rsid w:val="007809BF"/>
    <w:rsid w:val="00792725"/>
    <w:rsid w:val="007B16EA"/>
    <w:rsid w:val="007B2A23"/>
    <w:rsid w:val="0081009E"/>
    <w:rsid w:val="008107BE"/>
    <w:rsid w:val="00811536"/>
    <w:rsid w:val="00860DA6"/>
    <w:rsid w:val="00870EE1"/>
    <w:rsid w:val="00875560"/>
    <w:rsid w:val="00875DF9"/>
    <w:rsid w:val="008765B6"/>
    <w:rsid w:val="008A77F4"/>
    <w:rsid w:val="008D6DBE"/>
    <w:rsid w:val="0091127B"/>
    <w:rsid w:val="009149D8"/>
    <w:rsid w:val="00914DC0"/>
    <w:rsid w:val="00931ECC"/>
    <w:rsid w:val="00934B79"/>
    <w:rsid w:val="00992636"/>
    <w:rsid w:val="009C1D72"/>
    <w:rsid w:val="009C237D"/>
    <w:rsid w:val="009C41C7"/>
    <w:rsid w:val="009E332C"/>
    <w:rsid w:val="009F78B4"/>
    <w:rsid w:val="00A11B9E"/>
    <w:rsid w:val="00A223EC"/>
    <w:rsid w:val="00A46747"/>
    <w:rsid w:val="00A54B62"/>
    <w:rsid w:val="00A96823"/>
    <w:rsid w:val="00AA4C86"/>
    <w:rsid w:val="00AB3561"/>
    <w:rsid w:val="00AC2030"/>
    <w:rsid w:val="00AE476E"/>
    <w:rsid w:val="00AF113A"/>
    <w:rsid w:val="00B56FE0"/>
    <w:rsid w:val="00B70419"/>
    <w:rsid w:val="00B710A6"/>
    <w:rsid w:val="00B8193E"/>
    <w:rsid w:val="00B8423A"/>
    <w:rsid w:val="00B92595"/>
    <w:rsid w:val="00B9308A"/>
    <w:rsid w:val="00BF6587"/>
    <w:rsid w:val="00C04DAB"/>
    <w:rsid w:val="00C14EC3"/>
    <w:rsid w:val="00C169DF"/>
    <w:rsid w:val="00C270DD"/>
    <w:rsid w:val="00CA606C"/>
    <w:rsid w:val="00CC173D"/>
    <w:rsid w:val="00CF7FEA"/>
    <w:rsid w:val="00D03CE0"/>
    <w:rsid w:val="00D160AF"/>
    <w:rsid w:val="00D412A7"/>
    <w:rsid w:val="00D4226F"/>
    <w:rsid w:val="00D51FD2"/>
    <w:rsid w:val="00D82A48"/>
    <w:rsid w:val="00D941D2"/>
    <w:rsid w:val="00D97B03"/>
    <w:rsid w:val="00DA16D5"/>
    <w:rsid w:val="00DA74D2"/>
    <w:rsid w:val="00DB5C51"/>
    <w:rsid w:val="00DD3616"/>
    <w:rsid w:val="00DE482F"/>
    <w:rsid w:val="00DF3318"/>
    <w:rsid w:val="00E27F74"/>
    <w:rsid w:val="00E61FC3"/>
    <w:rsid w:val="00E73474"/>
    <w:rsid w:val="00E739E2"/>
    <w:rsid w:val="00EB494B"/>
    <w:rsid w:val="00F005DB"/>
    <w:rsid w:val="00F30073"/>
    <w:rsid w:val="00F32315"/>
    <w:rsid w:val="00F86F39"/>
    <w:rsid w:val="00F91615"/>
    <w:rsid w:val="00F9598C"/>
    <w:rsid w:val="00FB4AE6"/>
    <w:rsid w:val="00FC4876"/>
    <w:rsid w:val="00FD1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EC7132"/>
  <w15:chartTrackingRefBased/>
  <w15:docId w15:val="{26D75A32-076E-4560-9E53-59AC38B95A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16D5"/>
    <w:pPr>
      <w:ind w:left="720"/>
      <w:contextualSpacing/>
    </w:pPr>
  </w:style>
  <w:style w:type="paragraph" w:styleId="FootnoteText">
    <w:name w:val="footnote text"/>
    <w:basedOn w:val="Normal"/>
    <w:link w:val="FootnoteTextChar"/>
    <w:uiPriority w:val="99"/>
    <w:semiHidden/>
    <w:unhideWhenUsed/>
    <w:rsid w:val="009F78B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F78B4"/>
    <w:rPr>
      <w:sz w:val="20"/>
      <w:szCs w:val="20"/>
    </w:rPr>
  </w:style>
  <w:style w:type="character" w:styleId="FootnoteReference">
    <w:name w:val="footnote reference"/>
    <w:basedOn w:val="DefaultParagraphFont"/>
    <w:uiPriority w:val="99"/>
    <w:semiHidden/>
    <w:unhideWhenUsed/>
    <w:rsid w:val="009F78B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922151">
      <w:bodyDiv w:val="1"/>
      <w:marLeft w:val="0"/>
      <w:marRight w:val="0"/>
      <w:marTop w:val="0"/>
      <w:marBottom w:val="0"/>
      <w:divBdr>
        <w:top w:val="none" w:sz="0" w:space="0" w:color="auto"/>
        <w:left w:val="none" w:sz="0" w:space="0" w:color="auto"/>
        <w:bottom w:val="none" w:sz="0" w:space="0" w:color="auto"/>
        <w:right w:val="none" w:sz="0" w:space="0" w:color="auto"/>
      </w:divBdr>
    </w:div>
    <w:div w:id="275646977">
      <w:bodyDiv w:val="1"/>
      <w:marLeft w:val="0"/>
      <w:marRight w:val="0"/>
      <w:marTop w:val="0"/>
      <w:marBottom w:val="0"/>
      <w:divBdr>
        <w:top w:val="none" w:sz="0" w:space="0" w:color="auto"/>
        <w:left w:val="none" w:sz="0" w:space="0" w:color="auto"/>
        <w:bottom w:val="none" w:sz="0" w:space="0" w:color="auto"/>
        <w:right w:val="none" w:sz="0" w:space="0" w:color="auto"/>
      </w:divBdr>
    </w:div>
    <w:div w:id="334384869">
      <w:bodyDiv w:val="1"/>
      <w:marLeft w:val="0"/>
      <w:marRight w:val="0"/>
      <w:marTop w:val="0"/>
      <w:marBottom w:val="0"/>
      <w:divBdr>
        <w:top w:val="none" w:sz="0" w:space="0" w:color="auto"/>
        <w:left w:val="none" w:sz="0" w:space="0" w:color="auto"/>
        <w:bottom w:val="none" w:sz="0" w:space="0" w:color="auto"/>
        <w:right w:val="none" w:sz="0" w:space="0" w:color="auto"/>
      </w:divBdr>
    </w:div>
    <w:div w:id="403182342">
      <w:bodyDiv w:val="1"/>
      <w:marLeft w:val="0"/>
      <w:marRight w:val="0"/>
      <w:marTop w:val="0"/>
      <w:marBottom w:val="0"/>
      <w:divBdr>
        <w:top w:val="none" w:sz="0" w:space="0" w:color="auto"/>
        <w:left w:val="none" w:sz="0" w:space="0" w:color="auto"/>
        <w:bottom w:val="none" w:sz="0" w:space="0" w:color="auto"/>
        <w:right w:val="none" w:sz="0" w:space="0" w:color="auto"/>
      </w:divBdr>
    </w:div>
    <w:div w:id="405424068">
      <w:bodyDiv w:val="1"/>
      <w:marLeft w:val="0"/>
      <w:marRight w:val="0"/>
      <w:marTop w:val="0"/>
      <w:marBottom w:val="0"/>
      <w:divBdr>
        <w:top w:val="none" w:sz="0" w:space="0" w:color="auto"/>
        <w:left w:val="none" w:sz="0" w:space="0" w:color="auto"/>
        <w:bottom w:val="none" w:sz="0" w:space="0" w:color="auto"/>
        <w:right w:val="none" w:sz="0" w:space="0" w:color="auto"/>
      </w:divBdr>
    </w:div>
    <w:div w:id="717323188">
      <w:bodyDiv w:val="1"/>
      <w:marLeft w:val="0"/>
      <w:marRight w:val="0"/>
      <w:marTop w:val="0"/>
      <w:marBottom w:val="0"/>
      <w:divBdr>
        <w:top w:val="none" w:sz="0" w:space="0" w:color="auto"/>
        <w:left w:val="none" w:sz="0" w:space="0" w:color="auto"/>
        <w:bottom w:val="none" w:sz="0" w:space="0" w:color="auto"/>
        <w:right w:val="none" w:sz="0" w:space="0" w:color="auto"/>
      </w:divBdr>
    </w:div>
    <w:div w:id="843280385">
      <w:bodyDiv w:val="1"/>
      <w:marLeft w:val="0"/>
      <w:marRight w:val="0"/>
      <w:marTop w:val="0"/>
      <w:marBottom w:val="0"/>
      <w:divBdr>
        <w:top w:val="none" w:sz="0" w:space="0" w:color="auto"/>
        <w:left w:val="none" w:sz="0" w:space="0" w:color="auto"/>
        <w:bottom w:val="none" w:sz="0" w:space="0" w:color="auto"/>
        <w:right w:val="none" w:sz="0" w:space="0" w:color="auto"/>
      </w:divBdr>
    </w:div>
    <w:div w:id="891382190">
      <w:bodyDiv w:val="1"/>
      <w:marLeft w:val="0"/>
      <w:marRight w:val="0"/>
      <w:marTop w:val="0"/>
      <w:marBottom w:val="0"/>
      <w:divBdr>
        <w:top w:val="none" w:sz="0" w:space="0" w:color="auto"/>
        <w:left w:val="none" w:sz="0" w:space="0" w:color="auto"/>
        <w:bottom w:val="none" w:sz="0" w:space="0" w:color="auto"/>
        <w:right w:val="none" w:sz="0" w:space="0" w:color="auto"/>
      </w:divBdr>
    </w:div>
    <w:div w:id="989014337">
      <w:bodyDiv w:val="1"/>
      <w:marLeft w:val="0"/>
      <w:marRight w:val="0"/>
      <w:marTop w:val="0"/>
      <w:marBottom w:val="0"/>
      <w:divBdr>
        <w:top w:val="none" w:sz="0" w:space="0" w:color="auto"/>
        <w:left w:val="none" w:sz="0" w:space="0" w:color="auto"/>
        <w:bottom w:val="none" w:sz="0" w:space="0" w:color="auto"/>
        <w:right w:val="none" w:sz="0" w:space="0" w:color="auto"/>
      </w:divBdr>
      <w:divsChild>
        <w:div w:id="430391295">
          <w:marLeft w:val="0"/>
          <w:marRight w:val="0"/>
          <w:marTop w:val="0"/>
          <w:marBottom w:val="0"/>
          <w:divBdr>
            <w:top w:val="none" w:sz="0" w:space="0" w:color="auto"/>
            <w:left w:val="none" w:sz="0" w:space="0" w:color="auto"/>
            <w:bottom w:val="none" w:sz="0" w:space="0" w:color="auto"/>
            <w:right w:val="none" w:sz="0" w:space="0" w:color="auto"/>
          </w:divBdr>
          <w:divsChild>
            <w:div w:id="956712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309616">
      <w:bodyDiv w:val="1"/>
      <w:marLeft w:val="0"/>
      <w:marRight w:val="0"/>
      <w:marTop w:val="0"/>
      <w:marBottom w:val="0"/>
      <w:divBdr>
        <w:top w:val="none" w:sz="0" w:space="0" w:color="auto"/>
        <w:left w:val="none" w:sz="0" w:space="0" w:color="auto"/>
        <w:bottom w:val="none" w:sz="0" w:space="0" w:color="auto"/>
        <w:right w:val="none" w:sz="0" w:space="0" w:color="auto"/>
      </w:divBdr>
      <w:divsChild>
        <w:div w:id="1726945894">
          <w:marLeft w:val="0"/>
          <w:marRight w:val="0"/>
          <w:marTop w:val="0"/>
          <w:marBottom w:val="0"/>
          <w:divBdr>
            <w:top w:val="none" w:sz="0" w:space="0" w:color="auto"/>
            <w:left w:val="none" w:sz="0" w:space="0" w:color="auto"/>
            <w:bottom w:val="none" w:sz="0" w:space="0" w:color="auto"/>
            <w:right w:val="none" w:sz="0" w:space="0" w:color="auto"/>
          </w:divBdr>
          <w:divsChild>
            <w:div w:id="1883012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488781">
      <w:bodyDiv w:val="1"/>
      <w:marLeft w:val="0"/>
      <w:marRight w:val="0"/>
      <w:marTop w:val="0"/>
      <w:marBottom w:val="0"/>
      <w:divBdr>
        <w:top w:val="none" w:sz="0" w:space="0" w:color="auto"/>
        <w:left w:val="none" w:sz="0" w:space="0" w:color="auto"/>
        <w:bottom w:val="none" w:sz="0" w:space="0" w:color="auto"/>
        <w:right w:val="none" w:sz="0" w:space="0" w:color="auto"/>
      </w:divBdr>
    </w:div>
    <w:div w:id="1387871612">
      <w:bodyDiv w:val="1"/>
      <w:marLeft w:val="0"/>
      <w:marRight w:val="0"/>
      <w:marTop w:val="0"/>
      <w:marBottom w:val="0"/>
      <w:divBdr>
        <w:top w:val="none" w:sz="0" w:space="0" w:color="auto"/>
        <w:left w:val="none" w:sz="0" w:space="0" w:color="auto"/>
        <w:bottom w:val="none" w:sz="0" w:space="0" w:color="auto"/>
        <w:right w:val="none" w:sz="0" w:space="0" w:color="auto"/>
      </w:divBdr>
    </w:div>
    <w:div w:id="1546596643">
      <w:bodyDiv w:val="1"/>
      <w:marLeft w:val="0"/>
      <w:marRight w:val="0"/>
      <w:marTop w:val="0"/>
      <w:marBottom w:val="0"/>
      <w:divBdr>
        <w:top w:val="none" w:sz="0" w:space="0" w:color="auto"/>
        <w:left w:val="none" w:sz="0" w:space="0" w:color="auto"/>
        <w:bottom w:val="none" w:sz="0" w:space="0" w:color="auto"/>
        <w:right w:val="none" w:sz="0" w:space="0" w:color="auto"/>
      </w:divBdr>
    </w:div>
    <w:div w:id="1600522168">
      <w:bodyDiv w:val="1"/>
      <w:marLeft w:val="0"/>
      <w:marRight w:val="0"/>
      <w:marTop w:val="0"/>
      <w:marBottom w:val="0"/>
      <w:divBdr>
        <w:top w:val="none" w:sz="0" w:space="0" w:color="auto"/>
        <w:left w:val="none" w:sz="0" w:space="0" w:color="auto"/>
        <w:bottom w:val="none" w:sz="0" w:space="0" w:color="auto"/>
        <w:right w:val="none" w:sz="0" w:space="0" w:color="auto"/>
      </w:divBdr>
    </w:div>
    <w:div w:id="1648128156">
      <w:bodyDiv w:val="1"/>
      <w:marLeft w:val="0"/>
      <w:marRight w:val="0"/>
      <w:marTop w:val="0"/>
      <w:marBottom w:val="0"/>
      <w:divBdr>
        <w:top w:val="none" w:sz="0" w:space="0" w:color="auto"/>
        <w:left w:val="none" w:sz="0" w:space="0" w:color="auto"/>
        <w:bottom w:val="none" w:sz="0" w:space="0" w:color="auto"/>
        <w:right w:val="none" w:sz="0" w:space="0" w:color="auto"/>
      </w:divBdr>
    </w:div>
    <w:div w:id="1655063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b:Source>
    <b:Tag>Ola07</b:Tag>
    <b:SourceType>Book</b:SourceType>
    <b:Guid>{73301A08-B748-426D-AFFE-771E58147ADD}</b:Guid>
    <b:Author>
      <b:Author>
        <b:NameList>
          <b:Person>
            <b:Last>Thulesius</b:Last>
            <b:First>Olav</b:First>
          </b:Person>
        </b:NameList>
      </b:Author>
    </b:Author>
    <b:Title>The Man Who Made the Monitor: A Biography of John Ericsson, Naval Engineer</b:Title>
    <b:Year>2007</b:Year>
    <b:Publisher>McFarland</b:Publisher>
    <b:RefOrder>1</b:RefOrder>
  </b:Source>
</b:Sources>
</file>

<file path=customXml/itemProps1.xml><?xml version="1.0" encoding="utf-8"?>
<ds:datastoreItem xmlns:ds="http://schemas.openxmlformats.org/officeDocument/2006/customXml" ds:itemID="{DB27C718-419B-4BFC-AD2F-4033F641D3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TotalTime>
  <Pages>5</Pages>
  <Words>1241</Words>
  <Characters>7077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Knaup</dc:creator>
  <cp:keywords/>
  <dc:description/>
  <cp:lastModifiedBy>Jacob Knaup</cp:lastModifiedBy>
  <cp:revision>66</cp:revision>
  <dcterms:created xsi:type="dcterms:W3CDTF">2017-09-14T02:01:00Z</dcterms:created>
  <dcterms:modified xsi:type="dcterms:W3CDTF">2017-09-16T06:24:00Z</dcterms:modified>
</cp:coreProperties>
</file>