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0872803"/>
        <w:docPartObj>
          <w:docPartGallery w:val="Cover Pages"/>
          <w:docPartUnique/>
        </w:docPartObj>
      </w:sdtPr>
      <w:sdtEndPr>
        <w:rPr>
          <w:rFonts w:ascii="Times New Roman" w:hAnsi="Times New Roman" w:cs="Times New Roman"/>
          <w:sz w:val="36"/>
        </w:rPr>
      </w:sdtEndPr>
      <w:sdtContent>
        <w:p w:rsidR="002E496D" w:rsidRDefault="002E496D"/>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24"/>
            </w:rPr>
          </w:pPr>
        </w:p>
        <w:p w:rsidR="002E496D" w:rsidRDefault="002E496D" w:rsidP="002E496D">
          <w:pPr>
            <w:jc w:val="center"/>
            <w:rPr>
              <w:rFonts w:ascii="Times New Roman" w:hAnsi="Times New Roman" w:cs="Times New Roman"/>
              <w:sz w:val="36"/>
            </w:rPr>
          </w:pPr>
          <w:r w:rsidRPr="002E496D">
            <w:rPr>
              <w:rFonts w:ascii="Times New Roman" w:hAnsi="Times New Roman" w:cs="Times New Roman"/>
              <w:sz w:val="36"/>
            </w:rPr>
            <w:t>The Steam Engine in the United States</w:t>
          </w:r>
        </w:p>
        <w:p w:rsidR="002E496D" w:rsidRDefault="002E496D" w:rsidP="002E496D">
          <w:pPr>
            <w:jc w:val="center"/>
            <w:rPr>
              <w:rFonts w:ascii="Times New Roman" w:hAnsi="Times New Roman" w:cs="Times New Roman"/>
              <w:sz w:val="36"/>
            </w:rPr>
          </w:pPr>
        </w:p>
        <w:p w:rsidR="002E496D" w:rsidRDefault="002E496D" w:rsidP="002E496D">
          <w:pPr>
            <w:jc w:val="center"/>
            <w:rPr>
              <w:rFonts w:ascii="Times New Roman" w:hAnsi="Times New Roman" w:cs="Times New Roman"/>
              <w:sz w:val="36"/>
            </w:rPr>
          </w:pPr>
        </w:p>
        <w:p w:rsidR="002E496D" w:rsidRDefault="002E496D" w:rsidP="002E496D">
          <w:pPr>
            <w:jc w:val="center"/>
            <w:rPr>
              <w:rFonts w:ascii="Times New Roman" w:hAnsi="Times New Roman" w:cs="Times New Roman"/>
              <w:sz w:val="36"/>
            </w:rPr>
          </w:pPr>
        </w:p>
        <w:p w:rsidR="002E496D" w:rsidRDefault="002E496D" w:rsidP="002E496D">
          <w:pPr>
            <w:jc w:val="center"/>
            <w:rPr>
              <w:rFonts w:ascii="Times New Roman" w:hAnsi="Times New Roman" w:cs="Times New Roman"/>
              <w:sz w:val="36"/>
            </w:rPr>
          </w:pPr>
        </w:p>
        <w:p w:rsidR="002E496D" w:rsidRDefault="002E496D" w:rsidP="002E496D">
          <w:pPr>
            <w:jc w:val="center"/>
            <w:rPr>
              <w:rFonts w:ascii="Times New Roman" w:hAnsi="Times New Roman" w:cs="Times New Roman"/>
              <w:sz w:val="36"/>
            </w:rPr>
          </w:pPr>
        </w:p>
        <w:p w:rsidR="002E496D" w:rsidRPr="00483B9B" w:rsidRDefault="002E496D" w:rsidP="002E496D">
          <w:pPr>
            <w:jc w:val="center"/>
            <w:rPr>
              <w:rFonts w:ascii="Times New Roman" w:hAnsi="Times New Roman" w:cs="Times New Roman"/>
              <w:sz w:val="32"/>
            </w:rPr>
          </w:pPr>
          <w:r w:rsidRPr="00483B9B">
            <w:rPr>
              <w:rFonts w:ascii="Times New Roman" w:hAnsi="Times New Roman" w:cs="Times New Roman"/>
              <w:sz w:val="32"/>
            </w:rPr>
            <w:t>Jacob Knaup</w:t>
          </w:r>
        </w:p>
        <w:p w:rsidR="002E496D" w:rsidRPr="00483B9B" w:rsidRDefault="002E496D" w:rsidP="002E496D">
          <w:pPr>
            <w:jc w:val="center"/>
            <w:rPr>
              <w:rFonts w:ascii="Times New Roman" w:hAnsi="Times New Roman" w:cs="Times New Roman"/>
              <w:sz w:val="32"/>
            </w:rPr>
          </w:pPr>
          <w:r w:rsidRPr="00483B9B">
            <w:rPr>
              <w:rFonts w:ascii="Times New Roman" w:hAnsi="Times New Roman" w:cs="Times New Roman"/>
              <w:sz w:val="32"/>
            </w:rPr>
            <w:t>HST318: History of Engineering</w:t>
          </w:r>
        </w:p>
        <w:p w:rsidR="002E496D" w:rsidRPr="002E496D" w:rsidRDefault="002E496D" w:rsidP="002E496D">
          <w:pPr>
            <w:jc w:val="center"/>
            <w:rPr>
              <w:rFonts w:ascii="Times New Roman" w:hAnsi="Times New Roman" w:cs="Times New Roman"/>
              <w:sz w:val="36"/>
            </w:rPr>
          </w:pPr>
          <w:r w:rsidRPr="00483B9B">
            <w:rPr>
              <w:rFonts w:ascii="Times New Roman" w:hAnsi="Times New Roman" w:cs="Times New Roman"/>
              <w:sz w:val="32"/>
            </w:rPr>
            <w:t>October 2, 2017</w:t>
          </w:r>
          <w:r w:rsidRPr="002E496D">
            <w:rPr>
              <w:rFonts w:ascii="Times New Roman" w:hAnsi="Times New Roman" w:cs="Times New Roman"/>
              <w:sz w:val="36"/>
            </w:rPr>
            <w:br w:type="page"/>
          </w:r>
        </w:p>
      </w:sdtContent>
    </w:sdt>
    <w:p w:rsidR="003E1855" w:rsidRDefault="008F60F9" w:rsidP="008F521C">
      <w:pPr>
        <w:spacing w:after="0" w:line="480" w:lineRule="auto"/>
        <w:rPr>
          <w:rFonts w:ascii="Times New Roman" w:hAnsi="Times New Roman" w:cs="Times New Roman"/>
          <w:sz w:val="24"/>
        </w:rPr>
      </w:pPr>
      <w:r w:rsidRPr="008F60F9">
        <w:rPr>
          <w:rFonts w:ascii="Times New Roman" w:hAnsi="Times New Roman" w:cs="Times New Roman"/>
          <w:sz w:val="24"/>
        </w:rPr>
        <w:lastRenderedPageBreak/>
        <w:tab/>
      </w:r>
      <w:r w:rsidR="00E42B2A">
        <w:rPr>
          <w:rFonts w:ascii="Times New Roman" w:hAnsi="Times New Roman" w:cs="Times New Roman"/>
          <w:sz w:val="24"/>
        </w:rPr>
        <w:t>Beginning with the first high</w:t>
      </w:r>
      <w:r w:rsidR="00B71360">
        <w:rPr>
          <w:rFonts w:ascii="Times New Roman" w:hAnsi="Times New Roman" w:cs="Times New Roman"/>
          <w:sz w:val="24"/>
        </w:rPr>
        <w:t>-</w:t>
      </w:r>
      <w:r w:rsidR="00E42B2A">
        <w:rPr>
          <w:rFonts w:ascii="Times New Roman" w:hAnsi="Times New Roman" w:cs="Times New Roman"/>
          <w:sz w:val="24"/>
        </w:rPr>
        <w:t>pressure steam engine used for transportation</w:t>
      </w:r>
      <w:r w:rsidR="00AC24F2">
        <w:rPr>
          <w:rFonts w:ascii="Times New Roman" w:hAnsi="Times New Roman" w:cs="Times New Roman"/>
          <w:sz w:val="24"/>
        </w:rPr>
        <w:t>, steam-powered railroads grew to become the dominant form of overland transportation</w:t>
      </w:r>
      <w:r w:rsidR="00E750CD">
        <w:rPr>
          <w:rFonts w:ascii="Times New Roman" w:hAnsi="Times New Roman" w:cs="Times New Roman"/>
          <w:sz w:val="24"/>
        </w:rPr>
        <w:t xml:space="preserve"> for the United States</w:t>
      </w:r>
      <w:r w:rsidR="00AC24F2">
        <w:rPr>
          <w:rFonts w:ascii="Times New Roman" w:hAnsi="Times New Roman" w:cs="Times New Roman"/>
          <w:sz w:val="24"/>
        </w:rPr>
        <w:t xml:space="preserve"> in the 19</w:t>
      </w:r>
      <w:r w:rsidR="00AC24F2" w:rsidRPr="00AC24F2">
        <w:rPr>
          <w:rFonts w:ascii="Times New Roman" w:hAnsi="Times New Roman" w:cs="Times New Roman"/>
          <w:sz w:val="24"/>
          <w:vertAlign w:val="superscript"/>
        </w:rPr>
        <w:t>th</w:t>
      </w:r>
      <w:r w:rsidR="00AC24F2">
        <w:rPr>
          <w:rFonts w:ascii="Times New Roman" w:hAnsi="Times New Roman" w:cs="Times New Roman"/>
          <w:sz w:val="24"/>
        </w:rPr>
        <w:t xml:space="preserve"> Century before</w:t>
      </w:r>
      <w:r w:rsidR="008F7BCC">
        <w:rPr>
          <w:rFonts w:ascii="Times New Roman" w:hAnsi="Times New Roman" w:cs="Times New Roman"/>
          <w:sz w:val="24"/>
        </w:rPr>
        <w:t xml:space="preserve"> </w:t>
      </w:r>
      <w:proofErr w:type="gramStart"/>
      <w:r w:rsidR="008F7BCC">
        <w:rPr>
          <w:rFonts w:ascii="Times New Roman" w:hAnsi="Times New Roman" w:cs="Times New Roman"/>
          <w:sz w:val="24"/>
        </w:rPr>
        <w:t>being replaced</w:t>
      </w:r>
      <w:proofErr w:type="gramEnd"/>
      <w:r w:rsidR="008F7BCC">
        <w:rPr>
          <w:rFonts w:ascii="Times New Roman" w:hAnsi="Times New Roman" w:cs="Times New Roman"/>
          <w:sz w:val="24"/>
        </w:rPr>
        <w:t xml:space="preserve"> by electric </w:t>
      </w:r>
      <w:r w:rsidR="00AC24F2">
        <w:rPr>
          <w:rFonts w:ascii="Times New Roman" w:hAnsi="Times New Roman" w:cs="Times New Roman"/>
          <w:sz w:val="24"/>
        </w:rPr>
        <w:t>trains in the early 20</w:t>
      </w:r>
      <w:r w:rsidR="00AC24F2" w:rsidRPr="00AC24F2">
        <w:rPr>
          <w:rFonts w:ascii="Times New Roman" w:hAnsi="Times New Roman" w:cs="Times New Roman"/>
          <w:sz w:val="24"/>
          <w:vertAlign w:val="superscript"/>
        </w:rPr>
        <w:t>th</w:t>
      </w:r>
      <w:r w:rsidR="00C62F00">
        <w:rPr>
          <w:rFonts w:ascii="Times New Roman" w:hAnsi="Times New Roman" w:cs="Times New Roman"/>
          <w:sz w:val="24"/>
        </w:rPr>
        <w:t xml:space="preserve"> Century.</w:t>
      </w:r>
      <w:r w:rsidR="00E42B2A">
        <w:rPr>
          <w:rFonts w:ascii="Times New Roman" w:hAnsi="Times New Roman" w:cs="Times New Roman"/>
          <w:sz w:val="24"/>
        </w:rPr>
        <w:t xml:space="preserve"> </w:t>
      </w:r>
      <w:r w:rsidRPr="008F60F9">
        <w:rPr>
          <w:rFonts w:ascii="Times New Roman" w:hAnsi="Times New Roman" w:cs="Times New Roman"/>
          <w:sz w:val="24"/>
        </w:rPr>
        <w:t xml:space="preserve">The </w:t>
      </w:r>
      <w:r>
        <w:rPr>
          <w:rFonts w:ascii="Times New Roman" w:hAnsi="Times New Roman" w:cs="Times New Roman"/>
          <w:sz w:val="24"/>
        </w:rPr>
        <w:t>American railroad began as a network connecting the densely populated eastern states</w:t>
      </w:r>
      <w:r w:rsidR="00CD2043">
        <w:rPr>
          <w:rFonts w:ascii="Times New Roman" w:hAnsi="Times New Roman" w:cs="Times New Roman"/>
          <w:sz w:val="24"/>
        </w:rPr>
        <w:t xml:space="preserve"> before expanding westward with the first transcontinental railroad. </w:t>
      </w:r>
      <w:r w:rsidR="003C5C6E">
        <w:rPr>
          <w:rFonts w:ascii="Times New Roman" w:hAnsi="Times New Roman" w:cs="Times New Roman"/>
          <w:sz w:val="24"/>
        </w:rPr>
        <w:t xml:space="preserve">The primary impetus for the western railroads was the government’s desire to gain greater control over western lands both politically and militarily. </w:t>
      </w:r>
      <w:r w:rsidR="00AC36A0">
        <w:rPr>
          <w:rFonts w:ascii="Times New Roman" w:hAnsi="Times New Roman" w:cs="Times New Roman"/>
          <w:sz w:val="24"/>
        </w:rPr>
        <w:t>As a result, the government issued land grants and loans to railway companies in return for building the western railroads which were</w:t>
      </w:r>
      <w:r w:rsidR="00AB6250">
        <w:rPr>
          <w:rFonts w:ascii="Times New Roman" w:hAnsi="Times New Roman" w:cs="Times New Roman"/>
          <w:sz w:val="24"/>
        </w:rPr>
        <w:t xml:space="preserve"> originally</w:t>
      </w:r>
      <w:r w:rsidR="00AC36A0">
        <w:rPr>
          <w:rFonts w:ascii="Times New Roman" w:hAnsi="Times New Roman" w:cs="Times New Roman"/>
          <w:sz w:val="24"/>
        </w:rPr>
        <w:t xml:space="preserve"> not able to be profitable on their own. </w:t>
      </w:r>
      <w:r w:rsidR="00214AF7">
        <w:rPr>
          <w:rFonts w:ascii="Times New Roman" w:hAnsi="Times New Roman" w:cs="Times New Roman"/>
          <w:sz w:val="24"/>
        </w:rPr>
        <w:t xml:space="preserve">As the railways became more widely used and commercially profitable, </w:t>
      </w:r>
      <w:r w:rsidR="00A4765E">
        <w:rPr>
          <w:rFonts w:ascii="Times New Roman" w:hAnsi="Times New Roman" w:cs="Times New Roman"/>
          <w:sz w:val="24"/>
        </w:rPr>
        <w:t>many</w:t>
      </w:r>
      <w:r w:rsidR="00EE31DB">
        <w:rPr>
          <w:rFonts w:ascii="Times New Roman" w:hAnsi="Times New Roman" w:cs="Times New Roman"/>
          <w:sz w:val="24"/>
        </w:rPr>
        <w:t xml:space="preserve"> technological </w:t>
      </w:r>
      <w:r w:rsidR="003247BD">
        <w:rPr>
          <w:rFonts w:ascii="Times New Roman" w:hAnsi="Times New Roman" w:cs="Times New Roman"/>
          <w:sz w:val="24"/>
        </w:rPr>
        <w:t>advancements were made to improve the performance, efficiency</w:t>
      </w:r>
      <w:r w:rsidR="001A4ACC">
        <w:rPr>
          <w:rFonts w:ascii="Times New Roman" w:hAnsi="Times New Roman" w:cs="Times New Roman"/>
          <w:sz w:val="24"/>
        </w:rPr>
        <w:t>, and safety</w:t>
      </w:r>
      <w:r w:rsidR="003247BD">
        <w:rPr>
          <w:rFonts w:ascii="Times New Roman" w:hAnsi="Times New Roman" w:cs="Times New Roman"/>
          <w:sz w:val="24"/>
        </w:rPr>
        <w:t xml:space="preserve"> of steam trains. </w:t>
      </w:r>
      <w:r w:rsidR="007B7286">
        <w:rPr>
          <w:rFonts w:ascii="Times New Roman" w:hAnsi="Times New Roman" w:cs="Times New Roman"/>
          <w:sz w:val="24"/>
        </w:rPr>
        <w:t>Examples of these improvements include</w:t>
      </w:r>
      <w:r w:rsidR="006220B4">
        <w:rPr>
          <w:rFonts w:ascii="Times New Roman" w:hAnsi="Times New Roman" w:cs="Times New Roman"/>
          <w:sz w:val="24"/>
        </w:rPr>
        <w:t xml:space="preserve"> the compound locomotive—which derived mechanical power from the steam in two stages—and </w:t>
      </w:r>
      <w:r w:rsidR="007B7286">
        <w:rPr>
          <w:rFonts w:ascii="Times New Roman" w:hAnsi="Times New Roman" w:cs="Times New Roman"/>
          <w:sz w:val="24"/>
        </w:rPr>
        <w:t xml:space="preserve">centrally-controlled air brakes—which allowed the engineer to simultaneously control the </w:t>
      </w:r>
      <w:r w:rsidR="002255E4">
        <w:rPr>
          <w:rFonts w:ascii="Times New Roman" w:hAnsi="Times New Roman" w:cs="Times New Roman"/>
          <w:sz w:val="24"/>
        </w:rPr>
        <w:t>brakes</w:t>
      </w:r>
      <w:r w:rsidR="007B7286">
        <w:rPr>
          <w:rFonts w:ascii="Times New Roman" w:hAnsi="Times New Roman" w:cs="Times New Roman"/>
          <w:sz w:val="24"/>
        </w:rPr>
        <w:t xml:space="preserve"> on all the cars from the</w:t>
      </w:r>
      <w:r w:rsidR="002255E4">
        <w:rPr>
          <w:rFonts w:ascii="Times New Roman" w:hAnsi="Times New Roman" w:cs="Times New Roman"/>
          <w:sz w:val="24"/>
        </w:rPr>
        <w:t xml:space="preserve"> engine</w:t>
      </w:r>
      <w:r w:rsidR="00BC4F96">
        <w:rPr>
          <w:rFonts w:ascii="Times New Roman" w:hAnsi="Times New Roman" w:cs="Times New Roman"/>
          <w:sz w:val="24"/>
        </w:rPr>
        <w:t>.</w:t>
      </w:r>
      <w:r w:rsidR="007B7286">
        <w:rPr>
          <w:rFonts w:ascii="Times New Roman" w:hAnsi="Times New Roman" w:cs="Times New Roman"/>
          <w:sz w:val="24"/>
        </w:rPr>
        <w:t xml:space="preserve"> </w:t>
      </w:r>
      <w:r w:rsidR="002E1058">
        <w:rPr>
          <w:rFonts w:ascii="Times New Roman" w:hAnsi="Times New Roman" w:cs="Times New Roman"/>
          <w:sz w:val="24"/>
        </w:rPr>
        <w:t>The steam locomotive, however, was eventually replaced by all-electr</w:t>
      </w:r>
      <w:r w:rsidR="00F50ACE">
        <w:rPr>
          <w:rFonts w:ascii="Times New Roman" w:hAnsi="Times New Roman" w:cs="Times New Roman"/>
          <w:sz w:val="24"/>
        </w:rPr>
        <w:t xml:space="preserve">ic and diesel-electric engines, which, despite the numerous improvements in steam locomotion, achieved higher performance and </w:t>
      </w:r>
      <w:r w:rsidR="00D31A26">
        <w:rPr>
          <w:rFonts w:ascii="Times New Roman" w:hAnsi="Times New Roman" w:cs="Times New Roman"/>
          <w:sz w:val="24"/>
        </w:rPr>
        <w:t>reduced</w:t>
      </w:r>
      <w:r w:rsidR="00F50ACE">
        <w:rPr>
          <w:rFonts w:ascii="Times New Roman" w:hAnsi="Times New Roman" w:cs="Times New Roman"/>
          <w:sz w:val="24"/>
        </w:rPr>
        <w:t xml:space="preserve"> maintenance costs.</w:t>
      </w:r>
    </w:p>
    <w:p w:rsidR="00D0439F" w:rsidRDefault="00D0439F" w:rsidP="008F521C">
      <w:pPr>
        <w:spacing w:after="0" w:line="480" w:lineRule="auto"/>
        <w:rPr>
          <w:rFonts w:ascii="Times New Roman" w:hAnsi="Times New Roman" w:cs="Times New Roman"/>
          <w:sz w:val="24"/>
        </w:rPr>
      </w:pPr>
      <w:r>
        <w:rPr>
          <w:rFonts w:ascii="Times New Roman" w:hAnsi="Times New Roman" w:cs="Times New Roman"/>
          <w:sz w:val="24"/>
        </w:rPr>
        <w:tab/>
      </w:r>
      <w:r w:rsidR="00A5662B">
        <w:rPr>
          <w:rFonts w:ascii="Times New Roman" w:hAnsi="Times New Roman" w:cs="Times New Roman"/>
          <w:sz w:val="24"/>
        </w:rPr>
        <w:t xml:space="preserve">The earliest vehicle </w:t>
      </w:r>
      <w:r w:rsidR="000A052D">
        <w:rPr>
          <w:rFonts w:ascii="Times New Roman" w:hAnsi="Times New Roman" w:cs="Times New Roman"/>
          <w:sz w:val="24"/>
        </w:rPr>
        <w:t xml:space="preserve">with an engine closely </w:t>
      </w:r>
      <w:r w:rsidR="00A5662B">
        <w:rPr>
          <w:rFonts w:ascii="Times New Roman" w:hAnsi="Times New Roman" w:cs="Times New Roman"/>
          <w:sz w:val="24"/>
        </w:rPr>
        <w:t xml:space="preserve">resembling </w:t>
      </w:r>
      <w:r w:rsidR="00321BCF">
        <w:rPr>
          <w:rFonts w:ascii="Times New Roman" w:hAnsi="Times New Roman" w:cs="Times New Roman"/>
          <w:sz w:val="24"/>
        </w:rPr>
        <w:t xml:space="preserve">that of </w:t>
      </w:r>
      <w:r w:rsidR="00A5662B">
        <w:rPr>
          <w:rFonts w:ascii="Times New Roman" w:hAnsi="Times New Roman" w:cs="Times New Roman"/>
          <w:sz w:val="24"/>
        </w:rPr>
        <w:t xml:space="preserve">the steam locomotive was built </w:t>
      </w:r>
      <w:r w:rsidR="004E1B92">
        <w:rPr>
          <w:rFonts w:ascii="Times New Roman" w:hAnsi="Times New Roman" w:cs="Times New Roman"/>
          <w:sz w:val="24"/>
        </w:rPr>
        <w:t>by the American inventor Oliver Evans</w:t>
      </w:r>
      <w:r w:rsidR="0084487E">
        <w:rPr>
          <w:rFonts w:ascii="Times New Roman" w:hAnsi="Times New Roman" w:cs="Times New Roman"/>
          <w:sz w:val="24"/>
        </w:rPr>
        <w:t xml:space="preserve">. </w:t>
      </w:r>
      <w:r w:rsidR="004E1B92">
        <w:rPr>
          <w:rFonts w:ascii="Times New Roman" w:hAnsi="Times New Roman" w:cs="Times New Roman"/>
          <w:sz w:val="24"/>
        </w:rPr>
        <w:t xml:space="preserve">After conducting “experiments on high-pressure steam in </w:t>
      </w:r>
      <w:r w:rsidR="00784090">
        <w:rPr>
          <w:rFonts w:ascii="Times New Roman" w:hAnsi="Times New Roman" w:cs="Times New Roman"/>
          <w:sz w:val="24"/>
        </w:rPr>
        <w:t>Philadelphia in 1784,”</w:t>
      </w:r>
      <w:r w:rsidR="004733F7">
        <w:rPr>
          <w:rStyle w:val="FootnoteReference"/>
          <w:rFonts w:ascii="Times New Roman" w:hAnsi="Times New Roman" w:cs="Times New Roman"/>
          <w:sz w:val="24"/>
        </w:rPr>
        <w:footnoteReference w:id="1"/>
      </w:r>
      <w:r w:rsidR="00784090">
        <w:rPr>
          <w:rFonts w:ascii="Times New Roman" w:hAnsi="Times New Roman" w:cs="Times New Roman"/>
          <w:sz w:val="24"/>
        </w:rPr>
        <w:t xml:space="preserve"> Evans obtained a patent for his engine which “particularly describes the application of his engine to wheel carriages</w:t>
      </w:r>
      <w:r w:rsidR="00AE5E1C">
        <w:rPr>
          <w:rFonts w:ascii="Times New Roman" w:hAnsi="Times New Roman" w:cs="Times New Roman"/>
          <w:sz w:val="24"/>
        </w:rPr>
        <w:t>.”</w:t>
      </w:r>
      <w:r w:rsidR="00FA7C8F">
        <w:rPr>
          <w:rStyle w:val="FootnoteReference"/>
          <w:rFonts w:ascii="Times New Roman" w:hAnsi="Times New Roman" w:cs="Times New Roman"/>
          <w:sz w:val="24"/>
        </w:rPr>
        <w:footnoteReference w:id="2"/>
      </w:r>
      <w:r w:rsidR="00327C9B">
        <w:rPr>
          <w:rFonts w:ascii="Times New Roman" w:hAnsi="Times New Roman" w:cs="Times New Roman"/>
          <w:sz w:val="24"/>
        </w:rPr>
        <w:t xml:space="preserve"> </w:t>
      </w:r>
      <w:r w:rsidR="00051DA6">
        <w:rPr>
          <w:rFonts w:ascii="Times New Roman" w:hAnsi="Times New Roman" w:cs="Times New Roman"/>
          <w:sz w:val="24"/>
        </w:rPr>
        <w:t>E</w:t>
      </w:r>
      <w:r w:rsidR="00133F1E">
        <w:rPr>
          <w:rFonts w:ascii="Times New Roman" w:hAnsi="Times New Roman" w:cs="Times New Roman"/>
          <w:sz w:val="24"/>
        </w:rPr>
        <w:t xml:space="preserve">vans made the pioneering innovation of using his high-pressure steam engine for transportation. </w:t>
      </w:r>
      <w:r w:rsidR="0050668F">
        <w:rPr>
          <w:rFonts w:ascii="Times New Roman" w:hAnsi="Times New Roman" w:cs="Times New Roman"/>
          <w:sz w:val="24"/>
        </w:rPr>
        <w:t>Because there were no railroads in America at the time, in 1804 Evans’ engine was first use</w:t>
      </w:r>
      <w:r w:rsidR="009D002B">
        <w:rPr>
          <w:rFonts w:ascii="Times New Roman" w:hAnsi="Times New Roman" w:cs="Times New Roman"/>
          <w:sz w:val="24"/>
        </w:rPr>
        <w:t xml:space="preserve">d to power a motorized </w:t>
      </w:r>
      <w:r w:rsidR="009D002B">
        <w:rPr>
          <w:rFonts w:ascii="Times New Roman" w:hAnsi="Times New Roman" w:cs="Times New Roman"/>
          <w:sz w:val="24"/>
        </w:rPr>
        <w:lastRenderedPageBreak/>
        <w:t>carriage. On its maiden voyage the “</w:t>
      </w:r>
      <w:r w:rsidR="009D002B">
        <w:rPr>
          <w:rFonts w:ascii="Times New Roman" w:hAnsi="Times New Roman" w:cs="Times New Roman"/>
          <w:i/>
          <w:sz w:val="24"/>
        </w:rPr>
        <w:t>Oructer Amphibolos</w:t>
      </w:r>
      <w:r w:rsidR="009D002B">
        <w:rPr>
          <w:rFonts w:ascii="Times New Roman" w:hAnsi="Times New Roman" w:cs="Times New Roman"/>
          <w:sz w:val="24"/>
        </w:rPr>
        <w:t xml:space="preserve"> . . . traversed the streets of the city until it arrived at the Schulykill, a distance of one mile and a half.”</w:t>
      </w:r>
      <w:r w:rsidR="008B0E1E">
        <w:rPr>
          <w:rStyle w:val="FootnoteReference"/>
          <w:rFonts w:ascii="Times New Roman" w:hAnsi="Times New Roman" w:cs="Times New Roman"/>
          <w:sz w:val="24"/>
        </w:rPr>
        <w:footnoteReference w:id="3"/>
      </w:r>
      <w:r w:rsidR="00DD7F02">
        <w:rPr>
          <w:rFonts w:ascii="Times New Roman" w:hAnsi="Times New Roman" w:cs="Times New Roman"/>
          <w:sz w:val="24"/>
        </w:rPr>
        <w:t xml:space="preserve"> </w:t>
      </w:r>
      <w:r w:rsidR="00293DF0">
        <w:rPr>
          <w:rFonts w:ascii="Times New Roman" w:hAnsi="Times New Roman" w:cs="Times New Roman"/>
          <w:sz w:val="24"/>
        </w:rPr>
        <w:t xml:space="preserve">Although, Oliver Evans did not earn the distinction </w:t>
      </w:r>
      <w:r w:rsidR="0080731D">
        <w:rPr>
          <w:rFonts w:ascii="Times New Roman" w:hAnsi="Times New Roman" w:cs="Times New Roman"/>
          <w:sz w:val="24"/>
        </w:rPr>
        <w:t xml:space="preserve">of inventing the steam locomotive, his </w:t>
      </w:r>
      <w:r w:rsidR="001E5C8D">
        <w:rPr>
          <w:rFonts w:ascii="Times New Roman" w:hAnsi="Times New Roman" w:cs="Times New Roman"/>
          <w:sz w:val="24"/>
        </w:rPr>
        <w:t>engine</w:t>
      </w:r>
      <w:r w:rsidR="0080731D">
        <w:rPr>
          <w:rFonts w:ascii="Times New Roman" w:hAnsi="Times New Roman" w:cs="Times New Roman"/>
          <w:sz w:val="24"/>
        </w:rPr>
        <w:t xml:space="preserve"> </w:t>
      </w:r>
      <w:r w:rsidR="001E5C8D">
        <w:rPr>
          <w:rFonts w:ascii="Times New Roman" w:hAnsi="Times New Roman" w:cs="Times New Roman"/>
          <w:sz w:val="24"/>
        </w:rPr>
        <w:t>would later be applied to that purpose</w:t>
      </w:r>
      <w:r w:rsidR="0080731D">
        <w:rPr>
          <w:rFonts w:ascii="Times New Roman" w:hAnsi="Times New Roman" w:cs="Times New Roman"/>
          <w:sz w:val="24"/>
        </w:rPr>
        <w:t xml:space="preserve">.  </w:t>
      </w:r>
    </w:p>
    <w:p w:rsidR="006E51AA" w:rsidRDefault="00FB5391" w:rsidP="008F521C">
      <w:pPr>
        <w:spacing w:after="0" w:line="480" w:lineRule="auto"/>
        <w:rPr>
          <w:rFonts w:ascii="Times New Roman" w:hAnsi="Times New Roman" w:cs="Times New Roman"/>
          <w:sz w:val="24"/>
        </w:rPr>
      </w:pPr>
      <w:r>
        <w:rPr>
          <w:rFonts w:ascii="Times New Roman" w:hAnsi="Times New Roman" w:cs="Times New Roman"/>
          <w:sz w:val="24"/>
        </w:rPr>
        <w:tab/>
      </w:r>
      <w:r w:rsidR="00A4765E">
        <w:rPr>
          <w:rFonts w:ascii="Times New Roman" w:hAnsi="Times New Roman" w:cs="Times New Roman"/>
          <w:sz w:val="24"/>
        </w:rPr>
        <w:t>British inventor Richard Trevithick</w:t>
      </w:r>
      <w:r w:rsidR="00A4765E">
        <w:rPr>
          <w:rFonts w:ascii="Times New Roman" w:hAnsi="Times New Roman" w:cs="Times New Roman"/>
          <w:sz w:val="24"/>
        </w:rPr>
        <w:t xml:space="preserve"> </w:t>
      </w:r>
      <w:r w:rsidR="005A082E">
        <w:rPr>
          <w:rFonts w:ascii="Times New Roman" w:hAnsi="Times New Roman" w:cs="Times New Roman"/>
          <w:sz w:val="24"/>
        </w:rPr>
        <w:t>carried out</w:t>
      </w:r>
      <w:r w:rsidR="00A4765E">
        <w:rPr>
          <w:rFonts w:ascii="Times New Roman" w:hAnsi="Times New Roman" w:cs="Times New Roman"/>
          <w:sz w:val="24"/>
        </w:rPr>
        <w:t xml:space="preserve"> t</w:t>
      </w:r>
      <w:r w:rsidR="000A052D">
        <w:rPr>
          <w:rFonts w:ascii="Times New Roman" w:hAnsi="Times New Roman" w:cs="Times New Roman"/>
          <w:sz w:val="24"/>
        </w:rPr>
        <w:t xml:space="preserve">he first use of a </w:t>
      </w:r>
      <w:r w:rsidR="009165C0">
        <w:rPr>
          <w:rFonts w:ascii="Times New Roman" w:hAnsi="Times New Roman" w:cs="Times New Roman"/>
          <w:sz w:val="24"/>
        </w:rPr>
        <w:t xml:space="preserve">high-pressure </w:t>
      </w:r>
      <w:r w:rsidR="000A052D">
        <w:rPr>
          <w:rFonts w:ascii="Times New Roman" w:hAnsi="Times New Roman" w:cs="Times New Roman"/>
          <w:sz w:val="24"/>
        </w:rPr>
        <w:t>steam engine on rails</w:t>
      </w:r>
      <w:r w:rsidR="00B47396">
        <w:rPr>
          <w:rFonts w:ascii="Times New Roman" w:hAnsi="Times New Roman" w:cs="Times New Roman"/>
          <w:sz w:val="24"/>
        </w:rPr>
        <w:t xml:space="preserve">. </w:t>
      </w:r>
      <w:r w:rsidR="00882B94">
        <w:rPr>
          <w:rFonts w:ascii="Times New Roman" w:hAnsi="Times New Roman" w:cs="Times New Roman"/>
          <w:sz w:val="24"/>
        </w:rPr>
        <w:t xml:space="preserve">Trevithick built upon Evans’ work such that his engine was “constructed upon identically the same principle as the high-pressure steam engine, which </w:t>
      </w:r>
      <w:proofErr w:type="gramStart"/>
      <w:r w:rsidR="00882B94">
        <w:rPr>
          <w:rFonts w:ascii="Times New Roman" w:hAnsi="Times New Roman" w:cs="Times New Roman"/>
          <w:sz w:val="24"/>
        </w:rPr>
        <w:t>was brought</w:t>
      </w:r>
      <w:proofErr w:type="gramEnd"/>
      <w:r w:rsidR="00882B94">
        <w:rPr>
          <w:rFonts w:ascii="Times New Roman" w:hAnsi="Times New Roman" w:cs="Times New Roman"/>
          <w:sz w:val="24"/>
        </w:rPr>
        <w:t xml:space="preserve"> into being through the efforts of Oliver Evans.”</w:t>
      </w:r>
      <w:r w:rsidR="000A7544">
        <w:rPr>
          <w:rStyle w:val="FootnoteReference"/>
          <w:rFonts w:ascii="Times New Roman" w:hAnsi="Times New Roman" w:cs="Times New Roman"/>
          <w:sz w:val="24"/>
        </w:rPr>
        <w:footnoteReference w:id="4"/>
      </w:r>
      <w:r w:rsidR="00D27B0F">
        <w:rPr>
          <w:rFonts w:ascii="Times New Roman" w:hAnsi="Times New Roman" w:cs="Times New Roman"/>
          <w:sz w:val="24"/>
        </w:rPr>
        <w:t xml:space="preserve"> </w:t>
      </w:r>
      <w:r w:rsidR="00557921">
        <w:rPr>
          <w:rFonts w:ascii="Times New Roman" w:hAnsi="Times New Roman" w:cs="Times New Roman"/>
          <w:sz w:val="24"/>
        </w:rPr>
        <w:t xml:space="preserve">The first steam locomotive </w:t>
      </w:r>
      <w:r w:rsidR="002D1AF5">
        <w:rPr>
          <w:rFonts w:ascii="Times New Roman" w:hAnsi="Times New Roman" w:cs="Times New Roman"/>
          <w:sz w:val="24"/>
        </w:rPr>
        <w:t xml:space="preserve">utilized Evans’ development of the high-pressure steam engine and merely applied the engine to railway rather than road transportation. </w:t>
      </w:r>
      <w:r w:rsidR="008913BD">
        <w:rPr>
          <w:rFonts w:ascii="Times New Roman" w:hAnsi="Times New Roman" w:cs="Times New Roman"/>
          <w:sz w:val="24"/>
        </w:rPr>
        <w:t xml:space="preserve">This step “gives Trevithick </w:t>
      </w:r>
      <w:r w:rsidR="00A85931">
        <w:rPr>
          <w:rFonts w:ascii="Times New Roman" w:hAnsi="Times New Roman" w:cs="Times New Roman"/>
          <w:sz w:val="24"/>
        </w:rPr>
        <w:t xml:space="preserve">the credit of the introduction </w:t>
      </w:r>
      <w:r w:rsidR="008913BD">
        <w:rPr>
          <w:rFonts w:ascii="Times New Roman" w:hAnsi="Times New Roman" w:cs="Times New Roman"/>
          <w:sz w:val="24"/>
        </w:rPr>
        <w:t xml:space="preserve">of the steam engine on </w:t>
      </w:r>
      <w:r w:rsidR="008913BD">
        <w:rPr>
          <w:rFonts w:ascii="Times New Roman" w:hAnsi="Times New Roman" w:cs="Times New Roman"/>
          <w:i/>
          <w:sz w:val="24"/>
        </w:rPr>
        <w:t>railways</w:t>
      </w:r>
      <w:r w:rsidR="008913BD">
        <w:rPr>
          <w:rFonts w:ascii="Times New Roman" w:hAnsi="Times New Roman" w:cs="Times New Roman"/>
          <w:sz w:val="24"/>
        </w:rPr>
        <w:t xml:space="preserve"> in 1804</w:t>
      </w:r>
      <w:r w:rsidR="00557921">
        <w:rPr>
          <w:rFonts w:ascii="Times New Roman" w:hAnsi="Times New Roman" w:cs="Times New Roman"/>
          <w:sz w:val="24"/>
        </w:rPr>
        <w:t>.</w:t>
      </w:r>
      <w:r w:rsidR="008913BD">
        <w:rPr>
          <w:rFonts w:ascii="Times New Roman" w:hAnsi="Times New Roman" w:cs="Times New Roman"/>
          <w:sz w:val="24"/>
        </w:rPr>
        <w:t>”</w:t>
      </w:r>
      <w:r w:rsidR="008913BD">
        <w:rPr>
          <w:rStyle w:val="FootnoteReference"/>
          <w:rFonts w:ascii="Times New Roman" w:hAnsi="Times New Roman" w:cs="Times New Roman"/>
          <w:sz w:val="24"/>
        </w:rPr>
        <w:footnoteReference w:id="5"/>
      </w:r>
      <w:r w:rsidR="00282D35">
        <w:rPr>
          <w:rFonts w:ascii="Times New Roman" w:hAnsi="Times New Roman" w:cs="Times New Roman"/>
          <w:sz w:val="24"/>
        </w:rPr>
        <w:t xml:space="preserve"> </w:t>
      </w:r>
      <w:r w:rsidR="00E55D9E">
        <w:rPr>
          <w:rFonts w:ascii="Times New Roman" w:hAnsi="Times New Roman" w:cs="Times New Roman"/>
          <w:sz w:val="24"/>
        </w:rPr>
        <w:t>The development of l</w:t>
      </w:r>
      <w:r w:rsidR="00461B94">
        <w:rPr>
          <w:rFonts w:ascii="Times New Roman" w:hAnsi="Times New Roman" w:cs="Times New Roman"/>
          <w:sz w:val="24"/>
        </w:rPr>
        <w:t xml:space="preserve">ocomotives like Trevithick’s </w:t>
      </w:r>
      <w:r w:rsidR="00E55D9E">
        <w:rPr>
          <w:rFonts w:ascii="Times New Roman" w:hAnsi="Times New Roman" w:cs="Times New Roman"/>
          <w:sz w:val="24"/>
        </w:rPr>
        <w:t xml:space="preserve">would go on to inspire </w:t>
      </w:r>
      <w:r w:rsidR="00231D7C">
        <w:rPr>
          <w:rFonts w:ascii="Times New Roman" w:hAnsi="Times New Roman" w:cs="Times New Roman"/>
          <w:sz w:val="24"/>
        </w:rPr>
        <w:t>the vast American railroad network.</w:t>
      </w:r>
    </w:p>
    <w:p w:rsidR="00B86519" w:rsidRDefault="00D360C2" w:rsidP="008F521C">
      <w:pPr>
        <w:spacing w:after="0" w:line="480" w:lineRule="auto"/>
        <w:rPr>
          <w:rFonts w:ascii="Times New Roman" w:hAnsi="Times New Roman" w:cs="Times New Roman"/>
          <w:sz w:val="24"/>
        </w:rPr>
      </w:pPr>
      <w:r>
        <w:rPr>
          <w:rFonts w:ascii="Times New Roman" w:hAnsi="Times New Roman" w:cs="Times New Roman"/>
          <w:sz w:val="24"/>
        </w:rPr>
        <w:tab/>
        <w:t xml:space="preserve">The American railroads began as commercial enterprises in the densely populated north-eastern states. </w:t>
      </w:r>
      <w:r w:rsidR="00AE136B">
        <w:rPr>
          <w:rFonts w:ascii="Times New Roman" w:hAnsi="Times New Roman" w:cs="Times New Roman"/>
          <w:sz w:val="24"/>
        </w:rPr>
        <w:t xml:space="preserve">A </w:t>
      </w:r>
      <w:r w:rsidR="001062B9">
        <w:rPr>
          <w:rFonts w:ascii="Times New Roman" w:hAnsi="Times New Roman" w:cs="Times New Roman"/>
          <w:sz w:val="24"/>
        </w:rPr>
        <w:t xml:space="preserve">coalition of “merchants and traders in Baltimore and Philadelphia” who sought to </w:t>
      </w:r>
      <w:r w:rsidR="00832E80">
        <w:rPr>
          <w:rFonts w:ascii="Times New Roman" w:hAnsi="Times New Roman" w:cs="Times New Roman"/>
          <w:sz w:val="24"/>
        </w:rPr>
        <w:t>“capture a share of the agricultural bounty that was flowing east via the Erie Canal to New York City</w:t>
      </w:r>
      <w:r w:rsidR="004D203F">
        <w:rPr>
          <w:rFonts w:ascii="Times New Roman" w:hAnsi="Times New Roman" w:cs="Times New Roman"/>
          <w:sz w:val="24"/>
        </w:rPr>
        <w:t>”</w:t>
      </w:r>
      <w:r w:rsidR="00CF3FF0">
        <w:rPr>
          <w:rStyle w:val="FootnoteReference"/>
          <w:rFonts w:ascii="Times New Roman" w:hAnsi="Times New Roman" w:cs="Times New Roman"/>
          <w:sz w:val="24"/>
        </w:rPr>
        <w:footnoteReference w:id="6"/>
      </w:r>
      <w:r w:rsidR="00D95E22">
        <w:rPr>
          <w:rFonts w:ascii="Times New Roman" w:hAnsi="Times New Roman" w:cs="Times New Roman"/>
          <w:sz w:val="24"/>
        </w:rPr>
        <w:t xml:space="preserve"> built o</w:t>
      </w:r>
      <w:r w:rsidR="00D95E22">
        <w:rPr>
          <w:rFonts w:ascii="Times New Roman" w:hAnsi="Times New Roman" w:cs="Times New Roman"/>
          <w:sz w:val="24"/>
        </w:rPr>
        <w:t>ne of the first major railroads</w:t>
      </w:r>
      <w:r w:rsidR="00855282">
        <w:rPr>
          <w:rFonts w:ascii="Times New Roman" w:hAnsi="Times New Roman" w:cs="Times New Roman"/>
          <w:sz w:val="24"/>
        </w:rPr>
        <w:t xml:space="preserve">. </w:t>
      </w:r>
      <w:r w:rsidR="00DE12F9">
        <w:rPr>
          <w:rFonts w:ascii="Times New Roman" w:hAnsi="Times New Roman" w:cs="Times New Roman"/>
          <w:sz w:val="24"/>
        </w:rPr>
        <w:t xml:space="preserve">The </w:t>
      </w:r>
      <w:r w:rsidR="00090BCB">
        <w:rPr>
          <w:rFonts w:ascii="Times New Roman" w:hAnsi="Times New Roman" w:cs="Times New Roman"/>
          <w:sz w:val="24"/>
        </w:rPr>
        <w:t>early</w:t>
      </w:r>
      <w:r w:rsidR="00DE12F9">
        <w:rPr>
          <w:rFonts w:ascii="Times New Roman" w:hAnsi="Times New Roman" w:cs="Times New Roman"/>
          <w:sz w:val="24"/>
        </w:rPr>
        <w:t xml:space="preserve"> railroads in the U</w:t>
      </w:r>
      <w:r w:rsidR="005C5708">
        <w:rPr>
          <w:rFonts w:ascii="Times New Roman" w:hAnsi="Times New Roman" w:cs="Times New Roman"/>
          <w:sz w:val="24"/>
        </w:rPr>
        <w:t>.</w:t>
      </w:r>
      <w:r w:rsidR="00DE12F9">
        <w:rPr>
          <w:rFonts w:ascii="Times New Roman" w:hAnsi="Times New Roman" w:cs="Times New Roman"/>
          <w:sz w:val="24"/>
        </w:rPr>
        <w:t>S</w:t>
      </w:r>
      <w:r w:rsidR="005C5708">
        <w:rPr>
          <w:rFonts w:ascii="Times New Roman" w:hAnsi="Times New Roman" w:cs="Times New Roman"/>
          <w:sz w:val="24"/>
        </w:rPr>
        <w:t>.</w:t>
      </w:r>
      <w:r w:rsidR="00DE12F9">
        <w:rPr>
          <w:rFonts w:ascii="Times New Roman" w:hAnsi="Times New Roman" w:cs="Times New Roman"/>
          <w:sz w:val="24"/>
        </w:rPr>
        <w:t xml:space="preserve"> served intraregional economic purposes, acting as competition to shipping </w:t>
      </w:r>
      <w:r w:rsidR="00945CF8">
        <w:rPr>
          <w:rFonts w:ascii="Times New Roman" w:hAnsi="Times New Roman" w:cs="Times New Roman"/>
          <w:sz w:val="24"/>
        </w:rPr>
        <w:t>by rivers and canals.</w:t>
      </w:r>
      <w:r w:rsidR="00C66368">
        <w:rPr>
          <w:rFonts w:ascii="Times New Roman" w:hAnsi="Times New Roman" w:cs="Times New Roman"/>
          <w:sz w:val="24"/>
        </w:rPr>
        <w:t xml:space="preserve"> As the north-east industrialized, “a network of railroads from the Atlantic Ocean to the Mississippi River had created an industrial heartland that extended to Chicago.”</w:t>
      </w:r>
      <w:r w:rsidR="00D778DB">
        <w:rPr>
          <w:rStyle w:val="FootnoteReference"/>
          <w:rFonts w:ascii="Times New Roman" w:hAnsi="Times New Roman" w:cs="Times New Roman"/>
          <w:sz w:val="24"/>
        </w:rPr>
        <w:footnoteReference w:id="7"/>
      </w:r>
      <w:r w:rsidR="00597EB0">
        <w:rPr>
          <w:rFonts w:ascii="Times New Roman" w:hAnsi="Times New Roman" w:cs="Times New Roman"/>
          <w:sz w:val="24"/>
        </w:rPr>
        <w:t xml:space="preserve"> This network sprung up mostly as a result of private economic initiative as investors and builders sought to take </w:t>
      </w:r>
      <w:r w:rsidR="00597EB0">
        <w:rPr>
          <w:rFonts w:ascii="Times New Roman" w:hAnsi="Times New Roman" w:cs="Times New Roman"/>
          <w:sz w:val="24"/>
        </w:rPr>
        <w:lastRenderedPageBreak/>
        <w:t>advantage of the growing shipping and trade that resulted from the American industrial revolution.</w:t>
      </w:r>
      <w:r w:rsidR="0018757A">
        <w:rPr>
          <w:rFonts w:ascii="Times New Roman" w:hAnsi="Times New Roman" w:cs="Times New Roman"/>
          <w:sz w:val="24"/>
        </w:rPr>
        <w:t xml:space="preserve"> </w:t>
      </w:r>
    </w:p>
    <w:p w:rsidR="00360494" w:rsidRDefault="0018757A" w:rsidP="001C040E">
      <w:pPr>
        <w:spacing w:after="0" w:line="480" w:lineRule="auto"/>
        <w:rPr>
          <w:rFonts w:ascii="Times New Roman" w:hAnsi="Times New Roman" w:cs="Times New Roman"/>
          <w:sz w:val="24"/>
        </w:rPr>
      </w:pPr>
      <w:r>
        <w:rPr>
          <w:rFonts w:ascii="Times New Roman" w:hAnsi="Times New Roman" w:cs="Times New Roman"/>
          <w:sz w:val="24"/>
        </w:rPr>
        <w:tab/>
      </w:r>
      <w:r w:rsidR="00881B82">
        <w:rPr>
          <w:rFonts w:ascii="Times New Roman" w:hAnsi="Times New Roman" w:cs="Times New Roman"/>
          <w:sz w:val="24"/>
        </w:rPr>
        <w:t xml:space="preserve">Whereas the eastern railroads developed primarily </w:t>
      </w:r>
      <w:r w:rsidR="009B3152">
        <w:rPr>
          <w:rFonts w:ascii="Times New Roman" w:hAnsi="Times New Roman" w:cs="Times New Roman"/>
          <w:sz w:val="24"/>
        </w:rPr>
        <w:t>because of</w:t>
      </w:r>
      <w:r w:rsidR="00881B82">
        <w:rPr>
          <w:rFonts w:ascii="Times New Roman" w:hAnsi="Times New Roman" w:cs="Times New Roman"/>
          <w:sz w:val="24"/>
        </w:rPr>
        <w:t xml:space="preserve"> private entrepreneurship, the western railroads were built primarily as a government initiative. </w:t>
      </w:r>
      <w:r w:rsidR="00A74DDD">
        <w:rPr>
          <w:rFonts w:ascii="Times New Roman" w:hAnsi="Times New Roman" w:cs="Times New Roman"/>
          <w:sz w:val="24"/>
        </w:rPr>
        <w:t xml:space="preserve">One of the key proponents of the first transcontinental railroads was the U.S. </w:t>
      </w:r>
      <w:r w:rsidR="001C040E">
        <w:rPr>
          <w:rFonts w:ascii="Times New Roman" w:hAnsi="Times New Roman" w:cs="Times New Roman"/>
          <w:sz w:val="24"/>
        </w:rPr>
        <w:t xml:space="preserve">military which saw that the “all-weather, </w:t>
      </w:r>
      <w:r w:rsidR="001C040E" w:rsidRPr="001C040E">
        <w:rPr>
          <w:rFonts w:ascii="Times New Roman" w:hAnsi="Times New Roman" w:cs="Times New Roman"/>
          <w:sz w:val="24"/>
        </w:rPr>
        <w:t>rapid-transport capabilities of rai</w:t>
      </w:r>
      <w:r w:rsidR="001C040E">
        <w:rPr>
          <w:rFonts w:ascii="Times New Roman" w:hAnsi="Times New Roman" w:cs="Times New Roman"/>
          <w:sz w:val="24"/>
        </w:rPr>
        <w:t xml:space="preserve">lroads were ideally suited to </w:t>
      </w:r>
      <w:r w:rsidR="001C040E" w:rsidRPr="001C040E">
        <w:rPr>
          <w:rFonts w:ascii="Times New Roman" w:hAnsi="Times New Roman" w:cs="Times New Roman"/>
          <w:sz w:val="24"/>
        </w:rPr>
        <w:t>repelling invasions, pacifying Native Ame</w:t>
      </w:r>
      <w:r w:rsidR="001C040E">
        <w:rPr>
          <w:rFonts w:ascii="Times New Roman" w:hAnsi="Times New Roman" w:cs="Times New Roman"/>
          <w:sz w:val="24"/>
        </w:rPr>
        <w:t xml:space="preserve">ricans, suppressing slaves, and </w:t>
      </w:r>
      <w:r w:rsidR="001C040E" w:rsidRPr="001C040E">
        <w:rPr>
          <w:rFonts w:ascii="Times New Roman" w:hAnsi="Times New Roman" w:cs="Times New Roman"/>
          <w:sz w:val="24"/>
        </w:rPr>
        <w:t>moving troops, supplies, and commercial goods in w</w:t>
      </w:r>
      <w:r w:rsidR="006A0010">
        <w:rPr>
          <w:rFonts w:ascii="Times New Roman" w:hAnsi="Times New Roman" w:cs="Times New Roman"/>
          <w:sz w:val="24"/>
        </w:rPr>
        <w:t>artime.”</w:t>
      </w:r>
      <w:r w:rsidR="003631EC">
        <w:rPr>
          <w:rStyle w:val="FootnoteReference"/>
          <w:rFonts w:ascii="Times New Roman" w:hAnsi="Times New Roman" w:cs="Times New Roman"/>
          <w:sz w:val="24"/>
        </w:rPr>
        <w:footnoteReference w:id="8"/>
      </w:r>
      <w:r w:rsidR="009539E6">
        <w:rPr>
          <w:rFonts w:ascii="Times New Roman" w:hAnsi="Times New Roman" w:cs="Times New Roman"/>
          <w:sz w:val="24"/>
        </w:rPr>
        <w:t xml:space="preserve"> The railroad was seen as a key instrument for expanding the United States’ control of the continent westward. </w:t>
      </w:r>
      <w:r w:rsidR="00872CB4">
        <w:rPr>
          <w:rFonts w:ascii="Times New Roman" w:hAnsi="Times New Roman" w:cs="Times New Roman"/>
          <w:sz w:val="24"/>
        </w:rPr>
        <w:t>The railroad would bring the western regions into close communication with the east, which would lead to more unificati</w:t>
      </w:r>
      <w:r w:rsidR="00BE1E17">
        <w:rPr>
          <w:rFonts w:ascii="Times New Roman" w:hAnsi="Times New Roman" w:cs="Times New Roman"/>
          <w:sz w:val="24"/>
        </w:rPr>
        <w:t>on through trade as well as centralized political control.</w:t>
      </w:r>
    </w:p>
    <w:p w:rsidR="0018757A" w:rsidRDefault="00360494" w:rsidP="001C040E">
      <w:pPr>
        <w:spacing w:after="0" w:line="480" w:lineRule="auto"/>
        <w:rPr>
          <w:rFonts w:ascii="Times New Roman" w:hAnsi="Times New Roman" w:cs="Times New Roman"/>
          <w:sz w:val="24"/>
        </w:rPr>
      </w:pPr>
      <w:r>
        <w:rPr>
          <w:rFonts w:ascii="Times New Roman" w:hAnsi="Times New Roman" w:cs="Times New Roman"/>
          <w:sz w:val="24"/>
        </w:rPr>
        <w:tab/>
      </w:r>
      <w:r w:rsidR="008D4133">
        <w:rPr>
          <w:rFonts w:ascii="Times New Roman" w:hAnsi="Times New Roman" w:cs="Times New Roman"/>
          <w:sz w:val="24"/>
        </w:rPr>
        <w:t>Because the transcontinental railroads</w:t>
      </w:r>
      <w:r w:rsidR="00197BC6">
        <w:rPr>
          <w:rFonts w:ascii="Times New Roman" w:hAnsi="Times New Roman" w:cs="Times New Roman"/>
          <w:sz w:val="24"/>
        </w:rPr>
        <w:t xml:space="preserve"> were mainly of interest to the government rather than private firms</w:t>
      </w:r>
      <w:r w:rsidR="004C34BD">
        <w:rPr>
          <w:rFonts w:ascii="Times New Roman" w:hAnsi="Times New Roman" w:cs="Times New Roman"/>
          <w:sz w:val="24"/>
        </w:rPr>
        <w:t xml:space="preserve">, it was necessary for the government to offer land grants to developers. </w:t>
      </w:r>
      <w:r w:rsidR="00592135">
        <w:rPr>
          <w:rFonts w:ascii="Times New Roman" w:hAnsi="Times New Roman" w:cs="Times New Roman"/>
          <w:sz w:val="24"/>
        </w:rPr>
        <w:t>The transcontinental railroads were not built with an expectation of “immediately earning a sufficient amount to make the enormous investment in their construction profitable.”</w:t>
      </w:r>
      <w:r w:rsidR="00592135">
        <w:rPr>
          <w:rStyle w:val="FootnoteReference"/>
          <w:rFonts w:ascii="Times New Roman" w:hAnsi="Times New Roman" w:cs="Times New Roman"/>
          <w:sz w:val="24"/>
        </w:rPr>
        <w:footnoteReference w:id="9"/>
      </w:r>
      <w:r w:rsidR="00CD37D3">
        <w:rPr>
          <w:rFonts w:ascii="Times New Roman" w:hAnsi="Times New Roman" w:cs="Times New Roman"/>
          <w:sz w:val="24"/>
        </w:rPr>
        <w:t xml:space="preserve"> </w:t>
      </w:r>
      <w:r w:rsidR="00785566">
        <w:rPr>
          <w:rFonts w:ascii="Times New Roman" w:hAnsi="Times New Roman" w:cs="Times New Roman"/>
          <w:sz w:val="24"/>
        </w:rPr>
        <w:t xml:space="preserve">Little traffic—both in terms of passengers and freight—could be expected on the western railroads at first and their enormous lengths necessitated a mammoth investment of capital upfront to build a continuous line from the Mississippi to the Pacific. </w:t>
      </w:r>
      <w:r w:rsidR="00171710">
        <w:rPr>
          <w:rFonts w:ascii="Times New Roman" w:hAnsi="Times New Roman" w:cs="Times New Roman"/>
          <w:sz w:val="24"/>
        </w:rPr>
        <w:t xml:space="preserve">As a result, the </w:t>
      </w:r>
      <w:r w:rsidR="00A05CC1">
        <w:rPr>
          <w:rFonts w:ascii="Times New Roman" w:hAnsi="Times New Roman" w:cs="Times New Roman"/>
          <w:sz w:val="24"/>
        </w:rPr>
        <w:t>“government had to hold out inducements to [railroad developers] to invest their money by giving them land grants and making them loans</w:t>
      </w:r>
      <w:r w:rsidR="003B151E">
        <w:rPr>
          <w:rFonts w:ascii="Times New Roman" w:hAnsi="Times New Roman" w:cs="Times New Roman"/>
          <w:sz w:val="24"/>
        </w:rPr>
        <w:t>.</w:t>
      </w:r>
      <w:r w:rsidR="00A05CC1">
        <w:rPr>
          <w:rFonts w:ascii="Times New Roman" w:hAnsi="Times New Roman" w:cs="Times New Roman"/>
          <w:sz w:val="24"/>
        </w:rPr>
        <w:t>”</w:t>
      </w:r>
      <w:r w:rsidR="00263C02">
        <w:rPr>
          <w:rStyle w:val="FootnoteReference"/>
          <w:rFonts w:ascii="Times New Roman" w:hAnsi="Times New Roman" w:cs="Times New Roman"/>
          <w:sz w:val="24"/>
        </w:rPr>
        <w:footnoteReference w:id="10"/>
      </w:r>
      <w:r w:rsidR="006B682A">
        <w:rPr>
          <w:rFonts w:ascii="Times New Roman" w:hAnsi="Times New Roman" w:cs="Times New Roman"/>
          <w:sz w:val="24"/>
        </w:rPr>
        <w:t xml:space="preserve"> </w:t>
      </w:r>
      <w:r w:rsidR="009B3152">
        <w:rPr>
          <w:rFonts w:ascii="Times New Roman" w:hAnsi="Times New Roman" w:cs="Times New Roman"/>
          <w:sz w:val="24"/>
        </w:rPr>
        <w:t>To</w:t>
      </w:r>
      <w:r w:rsidR="00BD76CA">
        <w:rPr>
          <w:rFonts w:ascii="Times New Roman" w:hAnsi="Times New Roman" w:cs="Times New Roman"/>
          <w:sz w:val="24"/>
        </w:rPr>
        <w:t xml:space="preserve"> overcome the lack of profit expected from the transcontinental </w:t>
      </w:r>
      <w:r w:rsidR="00BD76CA">
        <w:rPr>
          <w:rFonts w:ascii="Times New Roman" w:hAnsi="Times New Roman" w:cs="Times New Roman"/>
          <w:sz w:val="24"/>
        </w:rPr>
        <w:lastRenderedPageBreak/>
        <w:t>railroads, the United States government paid for their construction in the form of one of its most plentiful commodities at the time—land.</w:t>
      </w:r>
      <w:r w:rsidR="00090DBA">
        <w:rPr>
          <w:rFonts w:ascii="Times New Roman" w:hAnsi="Times New Roman" w:cs="Times New Roman"/>
          <w:sz w:val="24"/>
        </w:rPr>
        <w:t xml:space="preserve"> </w:t>
      </w:r>
    </w:p>
    <w:p w:rsidR="007C6247" w:rsidRDefault="007C6247" w:rsidP="001C040E">
      <w:pPr>
        <w:spacing w:after="0" w:line="480" w:lineRule="auto"/>
        <w:rPr>
          <w:rFonts w:ascii="Times New Roman" w:hAnsi="Times New Roman" w:cs="Times New Roman"/>
          <w:sz w:val="24"/>
        </w:rPr>
      </w:pPr>
      <w:r>
        <w:rPr>
          <w:rFonts w:ascii="Times New Roman" w:hAnsi="Times New Roman" w:cs="Times New Roman"/>
          <w:sz w:val="24"/>
        </w:rPr>
        <w:tab/>
      </w:r>
      <w:r w:rsidR="00FA537F">
        <w:rPr>
          <w:rFonts w:ascii="Times New Roman" w:hAnsi="Times New Roman" w:cs="Times New Roman"/>
          <w:sz w:val="24"/>
        </w:rPr>
        <w:t>The land grant incentive was very effective</w:t>
      </w:r>
      <w:r w:rsidR="0007123A">
        <w:rPr>
          <w:rFonts w:ascii="Times New Roman" w:hAnsi="Times New Roman" w:cs="Times New Roman"/>
          <w:sz w:val="24"/>
        </w:rPr>
        <w:t xml:space="preserve"> and the American railroad system effectively expanded westward. </w:t>
      </w:r>
      <w:r w:rsidR="00640F5D">
        <w:rPr>
          <w:rFonts w:ascii="Times New Roman" w:hAnsi="Times New Roman" w:cs="Times New Roman"/>
          <w:sz w:val="24"/>
        </w:rPr>
        <w:t xml:space="preserve">In less than half a century after the completion of the first transcontinental railroad, </w:t>
      </w:r>
      <w:r w:rsidR="009E1997">
        <w:rPr>
          <w:rFonts w:ascii="Times New Roman" w:hAnsi="Times New Roman" w:cs="Times New Roman"/>
          <w:sz w:val="24"/>
        </w:rPr>
        <w:t xml:space="preserve">the United States had eight major western railroad lines which began east of </w:t>
      </w:r>
      <w:r w:rsidR="00B06605">
        <w:rPr>
          <w:rFonts w:ascii="Times New Roman" w:hAnsi="Times New Roman" w:cs="Times New Roman"/>
          <w:sz w:val="24"/>
        </w:rPr>
        <w:t>the</w:t>
      </w:r>
      <w:r w:rsidR="009E1997">
        <w:rPr>
          <w:rFonts w:ascii="Times New Roman" w:hAnsi="Times New Roman" w:cs="Times New Roman"/>
          <w:sz w:val="24"/>
        </w:rPr>
        <w:t xml:space="preserve"> Mississippi River as far north as Duluth, Minnesota and as far south as New Orleans, Louisiana, before ending on the Pacific coast</w:t>
      </w:r>
      <w:r w:rsidR="00957872">
        <w:rPr>
          <w:rFonts w:ascii="Times New Roman" w:hAnsi="Times New Roman" w:cs="Times New Roman"/>
          <w:sz w:val="24"/>
        </w:rPr>
        <w:t xml:space="preserve"> in cities ranging from Seattle in the north </w:t>
      </w:r>
      <w:r w:rsidR="00BE68F5">
        <w:rPr>
          <w:rFonts w:ascii="Times New Roman" w:hAnsi="Times New Roman" w:cs="Times New Roman"/>
          <w:sz w:val="24"/>
        </w:rPr>
        <w:t>to</w:t>
      </w:r>
      <w:r w:rsidR="00957872">
        <w:rPr>
          <w:rFonts w:ascii="Times New Roman" w:hAnsi="Times New Roman" w:cs="Times New Roman"/>
          <w:sz w:val="24"/>
        </w:rPr>
        <w:t xml:space="preserve"> San Diego </w:t>
      </w:r>
      <w:r w:rsidR="00637E89">
        <w:rPr>
          <w:rFonts w:ascii="Times New Roman" w:hAnsi="Times New Roman" w:cs="Times New Roman"/>
          <w:sz w:val="24"/>
        </w:rPr>
        <w:t>in</w:t>
      </w:r>
      <w:r w:rsidR="00957872">
        <w:rPr>
          <w:rFonts w:ascii="Times New Roman" w:hAnsi="Times New Roman" w:cs="Times New Roman"/>
          <w:sz w:val="24"/>
        </w:rPr>
        <w:t xml:space="preserve"> the south.</w:t>
      </w:r>
      <w:r w:rsidR="00957872">
        <w:rPr>
          <w:rStyle w:val="FootnoteReference"/>
          <w:rFonts w:ascii="Times New Roman" w:hAnsi="Times New Roman" w:cs="Times New Roman"/>
          <w:sz w:val="24"/>
        </w:rPr>
        <w:footnoteReference w:id="11"/>
      </w:r>
      <w:r w:rsidR="009C46F2">
        <w:rPr>
          <w:rFonts w:ascii="Times New Roman" w:hAnsi="Times New Roman" w:cs="Times New Roman"/>
          <w:sz w:val="24"/>
        </w:rPr>
        <w:t xml:space="preserve"> </w:t>
      </w:r>
      <w:r w:rsidR="00960ACC">
        <w:rPr>
          <w:rFonts w:ascii="Times New Roman" w:hAnsi="Times New Roman" w:cs="Times New Roman"/>
          <w:sz w:val="24"/>
        </w:rPr>
        <w:t>What began as a single line, heavily incentivized</w:t>
      </w:r>
      <w:r w:rsidR="00B80B3E">
        <w:rPr>
          <w:rFonts w:ascii="Times New Roman" w:hAnsi="Times New Roman" w:cs="Times New Roman"/>
          <w:sz w:val="24"/>
        </w:rPr>
        <w:t xml:space="preserve"> by the government, grew into a network of interconnected main lines and subsidiary tracks. </w:t>
      </w:r>
      <w:r w:rsidR="003F1D06">
        <w:rPr>
          <w:rFonts w:ascii="Times New Roman" w:hAnsi="Times New Roman" w:cs="Times New Roman"/>
          <w:sz w:val="24"/>
        </w:rPr>
        <w:t xml:space="preserve">By 1911, </w:t>
      </w:r>
      <w:r w:rsidR="00FF4732">
        <w:rPr>
          <w:rFonts w:ascii="Times New Roman" w:hAnsi="Times New Roman" w:cs="Times New Roman"/>
          <w:sz w:val="24"/>
        </w:rPr>
        <w:t xml:space="preserve">over 47,000 miles of track had been laid west of the Mississippi river </w:t>
      </w:r>
      <w:r w:rsidR="004344F3">
        <w:rPr>
          <w:rFonts w:ascii="Times New Roman" w:hAnsi="Times New Roman" w:cs="Times New Roman"/>
          <w:sz w:val="24"/>
        </w:rPr>
        <w:t>with a total investme</w:t>
      </w:r>
      <w:r w:rsidR="003F67C3">
        <w:rPr>
          <w:rFonts w:ascii="Times New Roman" w:hAnsi="Times New Roman" w:cs="Times New Roman"/>
          <w:sz w:val="24"/>
        </w:rPr>
        <w:t>nt of over two billion dollars.</w:t>
      </w:r>
      <w:r w:rsidR="00A357D4">
        <w:rPr>
          <w:rStyle w:val="FootnoteReference"/>
          <w:rFonts w:ascii="Times New Roman" w:hAnsi="Times New Roman" w:cs="Times New Roman"/>
          <w:sz w:val="24"/>
        </w:rPr>
        <w:footnoteReference w:id="12"/>
      </w:r>
      <w:r w:rsidR="00AF2550">
        <w:rPr>
          <w:rFonts w:ascii="Times New Roman" w:hAnsi="Times New Roman" w:cs="Times New Roman"/>
          <w:sz w:val="24"/>
        </w:rPr>
        <w:t xml:space="preserve"> While </w:t>
      </w:r>
      <w:r w:rsidR="009B3152">
        <w:rPr>
          <w:rFonts w:ascii="Times New Roman" w:hAnsi="Times New Roman" w:cs="Times New Roman"/>
          <w:sz w:val="24"/>
        </w:rPr>
        <w:t xml:space="preserve">the </w:t>
      </w:r>
      <w:r w:rsidR="00507648">
        <w:rPr>
          <w:rFonts w:ascii="Times New Roman" w:hAnsi="Times New Roman" w:cs="Times New Roman"/>
          <w:sz w:val="24"/>
        </w:rPr>
        <w:t>first transcontinental railroads</w:t>
      </w:r>
      <w:r w:rsidR="009B3152">
        <w:rPr>
          <w:rFonts w:ascii="Times New Roman" w:hAnsi="Times New Roman" w:cs="Times New Roman"/>
          <w:sz w:val="24"/>
        </w:rPr>
        <w:t xml:space="preserve"> needed </w:t>
      </w:r>
      <w:r w:rsidR="009B3152">
        <w:rPr>
          <w:rFonts w:ascii="Times New Roman" w:hAnsi="Times New Roman" w:cs="Times New Roman"/>
          <w:sz w:val="24"/>
        </w:rPr>
        <w:t>land grants and government support</w:t>
      </w:r>
      <w:r w:rsidR="00507648">
        <w:rPr>
          <w:rFonts w:ascii="Times New Roman" w:hAnsi="Times New Roman" w:cs="Times New Roman"/>
          <w:sz w:val="24"/>
        </w:rPr>
        <w:t xml:space="preserve">, they quickly became independently profitable as the goals of developing the west and bringing it into closer communication with the east were accomplished. </w:t>
      </w:r>
    </w:p>
    <w:p w:rsidR="00527B58" w:rsidRDefault="007955AD" w:rsidP="0068383A">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western railroads </w:t>
      </w:r>
      <w:r w:rsidR="00152488">
        <w:rPr>
          <w:rFonts w:ascii="Times New Roman" w:hAnsi="Times New Roman" w:cs="Times New Roman"/>
          <w:sz w:val="24"/>
        </w:rPr>
        <w:t xml:space="preserve">in the United States </w:t>
      </w:r>
      <w:r>
        <w:rPr>
          <w:rFonts w:ascii="Times New Roman" w:hAnsi="Times New Roman" w:cs="Times New Roman"/>
          <w:sz w:val="24"/>
        </w:rPr>
        <w:t>quickly joined their eastern counterparts</w:t>
      </w:r>
      <w:r w:rsidR="00FD7A01">
        <w:rPr>
          <w:rFonts w:ascii="Times New Roman" w:hAnsi="Times New Roman" w:cs="Times New Roman"/>
          <w:sz w:val="24"/>
        </w:rPr>
        <w:t xml:space="preserve"> as a profit-producing </w:t>
      </w:r>
      <w:r w:rsidR="00DB4952">
        <w:rPr>
          <w:rFonts w:ascii="Times New Roman" w:hAnsi="Times New Roman" w:cs="Times New Roman"/>
          <w:sz w:val="24"/>
        </w:rPr>
        <w:t xml:space="preserve">industry. </w:t>
      </w:r>
      <w:r w:rsidR="00293939">
        <w:rPr>
          <w:rFonts w:ascii="Times New Roman" w:hAnsi="Times New Roman" w:cs="Times New Roman"/>
          <w:sz w:val="24"/>
        </w:rPr>
        <w:t>The railroads linked different regions and cities together, stimulating their economies and in-turn creating m</w:t>
      </w:r>
      <w:r w:rsidR="00BA220B">
        <w:rPr>
          <w:rFonts w:ascii="Times New Roman" w:hAnsi="Times New Roman" w:cs="Times New Roman"/>
          <w:sz w:val="24"/>
        </w:rPr>
        <w:t xml:space="preserve">ore business for the railroads. </w:t>
      </w:r>
      <w:r w:rsidR="00D438C2">
        <w:rPr>
          <w:rFonts w:ascii="Times New Roman" w:hAnsi="Times New Roman" w:cs="Times New Roman"/>
          <w:sz w:val="24"/>
        </w:rPr>
        <w:t>They created a “direct contribution to income through</w:t>
      </w:r>
      <w:r w:rsidR="00D438C2" w:rsidRPr="00D438C2">
        <w:rPr>
          <w:rFonts w:ascii="Times New Roman" w:hAnsi="Times New Roman" w:cs="Times New Roman"/>
          <w:sz w:val="24"/>
        </w:rPr>
        <w:t xml:space="preserve"> the provision of transport services</w:t>
      </w:r>
      <w:r w:rsidR="00D438C2">
        <w:rPr>
          <w:rFonts w:ascii="Times New Roman" w:hAnsi="Times New Roman" w:cs="Times New Roman"/>
          <w:sz w:val="24"/>
        </w:rPr>
        <w:t>”</w:t>
      </w:r>
      <w:r w:rsidR="009E4695">
        <w:rPr>
          <w:rStyle w:val="FootnoteReference"/>
          <w:rFonts w:ascii="Times New Roman" w:hAnsi="Times New Roman" w:cs="Times New Roman"/>
          <w:sz w:val="24"/>
        </w:rPr>
        <w:footnoteReference w:id="13"/>
      </w:r>
      <w:r w:rsidR="00D438C2">
        <w:rPr>
          <w:rFonts w:ascii="Times New Roman" w:hAnsi="Times New Roman" w:cs="Times New Roman"/>
          <w:sz w:val="24"/>
        </w:rPr>
        <w:t xml:space="preserve"> and provided an “</w:t>
      </w:r>
      <w:r w:rsidR="00D438C2" w:rsidRPr="00D438C2">
        <w:rPr>
          <w:rFonts w:ascii="Times New Roman" w:hAnsi="Times New Roman" w:cs="Times New Roman"/>
          <w:sz w:val="24"/>
        </w:rPr>
        <w:t>indirect contribution to development through stimulation of industries such as iron and steel, coal, and lumber</w:t>
      </w:r>
      <w:r w:rsidR="00B63B29">
        <w:rPr>
          <w:rFonts w:ascii="Times New Roman" w:hAnsi="Times New Roman" w:cs="Times New Roman"/>
          <w:sz w:val="24"/>
        </w:rPr>
        <w:t>.</w:t>
      </w:r>
      <w:r w:rsidR="00317397">
        <w:rPr>
          <w:rFonts w:ascii="Times New Roman" w:hAnsi="Times New Roman" w:cs="Times New Roman"/>
          <w:sz w:val="24"/>
        </w:rPr>
        <w:t>”</w:t>
      </w:r>
      <w:r w:rsidR="00B63B29">
        <w:rPr>
          <w:rStyle w:val="FootnoteReference"/>
          <w:rFonts w:ascii="Times New Roman" w:hAnsi="Times New Roman" w:cs="Times New Roman"/>
          <w:sz w:val="24"/>
        </w:rPr>
        <w:footnoteReference w:id="14"/>
      </w:r>
      <w:r w:rsidR="00237351">
        <w:rPr>
          <w:rFonts w:ascii="Times New Roman" w:hAnsi="Times New Roman" w:cs="Times New Roman"/>
          <w:sz w:val="24"/>
        </w:rPr>
        <w:t xml:space="preserve"> This</w:t>
      </w:r>
      <w:r w:rsidR="00D7319C">
        <w:rPr>
          <w:rFonts w:ascii="Times New Roman" w:hAnsi="Times New Roman" w:cs="Times New Roman"/>
          <w:sz w:val="24"/>
        </w:rPr>
        <w:t xml:space="preserve"> inter-regional, inter-industry</w:t>
      </w:r>
      <w:r w:rsidR="00237351">
        <w:rPr>
          <w:rFonts w:ascii="Times New Roman" w:hAnsi="Times New Roman" w:cs="Times New Roman"/>
          <w:sz w:val="24"/>
        </w:rPr>
        <w:t xml:space="preserve"> stimulation </w:t>
      </w:r>
      <w:r w:rsidR="00D7319C">
        <w:rPr>
          <w:rFonts w:ascii="Times New Roman" w:hAnsi="Times New Roman" w:cs="Times New Roman"/>
          <w:sz w:val="24"/>
        </w:rPr>
        <w:t>quickly turned th</w:t>
      </w:r>
      <w:r w:rsidR="006119C0">
        <w:rPr>
          <w:rFonts w:ascii="Times New Roman" w:hAnsi="Times New Roman" w:cs="Times New Roman"/>
          <w:sz w:val="24"/>
        </w:rPr>
        <w:t>e railroads into a profit producing industry. In 1911, the western railroads brought in over $500 million</w:t>
      </w:r>
      <w:r w:rsidR="001B1AE8">
        <w:rPr>
          <w:rFonts w:ascii="Times New Roman" w:hAnsi="Times New Roman" w:cs="Times New Roman"/>
          <w:sz w:val="24"/>
        </w:rPr>
        <w:t xml:space="preserve"> of revenue, </w:t>
      </w:r>
      <w:r w:rsidR="001B1AE8">
        <w:rPr>
          <w:rFonts w:ascii="Times New Roman" w:hAnsi="Times New Roman" w:cs="Times New Roman"/>
          <w:sz w:val="24"/>
        </w:rPr>
        <w:lastRenderedPageBreak/>
        <w:t>which made the “competition between these seven roads, both for freight and passenger business . . . very keen</w:t>
      </w:r>
      <w:r w:rsidR="00CF5D31">
        <w:rPr>
          <w:rFonts w:ascii="Times New Roman" w:hAnsi="Times New Roman" w:cs="Times New Roman"/>
          <w:sz w:val="24"/>
        </w:rPr>
        <w:t>.”</w:t>
      </w:r>
      <w:r w:rsidR="00CF5D31">
        <w:rPr>
          <w:rStyle w:val="FootnoteReference"/>
          <w:rFonts w:ascii="Times New Roman" w:hAnsi="Times New Roman" w:cs="Times New Roman"/>
          <w:sz w:val="24"/>
        </w:rPr>
        <w:footnoteReference w:id="15"/>
      </w:r>
      <w:r w:rsidR="00FB4535">
        <w:rPr>
          <w:rFonts w:ascii="Times New Roman" w:hAnsi="Times New Roman" w:cs="Times New Roman"/>
          <w:sz w:val="24"/>
        </w:rPr>
        <w:t xml:space="preserve"> </w:t>
      </w:r>
      <w:r w:rsidR="0035192F">
        <w:rPr>
          <w:rFonts w:ascii="Times New Roman" w:hAnsi="Times New Roman" w:cs="Times New Roman"/>
          <w:sz w:val="24"/>
        </w:rPr>
        <w:t>The growth of the railroad industry</w:t>
      </w:r>
      <w:r w:rsidR="006C3BE0">
        <w:rPr>
          <w:rFonts w:ascii="Times New Roman" w:hAnsi="Times New Roman" w:cs="Times New Roman"/>
          <w:sz w:val="24"/>
        </w:rPr>
        <w:t xml:space="preserve"> and the competition between different companies</w:t>
      </w:r>
      <w:r w:rsidR="0035192F">
        <w:rPr>
          <w:rFonts w:ascii="Times New Roman" w:hAnsi="Times New Roman" w:cs="Times New Roman"/>
          <w:sz w:val="24"/>
        </w:rPr>
        <w:t xml:space="preserve"> led to new investments to improve the technology.</w:t>
      </w:r>
    </w:p>
    <w:p w:rsidR="001B2D7C" w:rsidRDefault="00000F68" w:rsidP="00000F68">
      <w:pPr>
        <w:spacing w:after="0" w:line="480" w:lineRule="auto"/>
        <w:rPr>
          <w:rFonts w:ascii="Times New Roman" w:hAnsi="Times New Roman" w:cs="Times New Roman"/>
          <w:sz w:val="24"/>
        </w:rPr>
      </w:pPr>
      <w:r>
        <w:rPr>
          <w:rFonts w:ascii="Times New Roman" w:hAnsi="Times New Roman" w:cs="Times New Roman"/>
          <w:sz w:val="24"/>
        </w:rPr>
        <w:tab/>
      </w:r>
      <w:r w:rsidR="0085625D">
        <w:rPr>
          <w:rFonts w:ascii="Times New Roman" w:hAnsi="Times New Roman" w:cs="Times New Roman"/>
          <w:sz w:val="24"/>
        </w:rPr>
        <w:t xml:space="preserve">Numerous improvements were made to Oliver Evans’ original high-pressure steam engine to </w:t>
      </w:r>
      <w:r w:rsidR="00CF43AB">
        <w:rPr>
          <w:rFonts w:ascii="Times New Roman" w:hAnsi="Times New Roman" w:cs="Times New Roman"/>
          <w:sz w:val="24"/>
        </w:rPr>
        <w:t>improve performance</w:t>
      </w:r>
      <w:r w:rsidR="00C41299">
        <w:rPr>
          <w:rFonts w:ascii="Times New Roman" w:hAnsi="Times New Roman" w:cs="Times New Roman"/>
          <w:sz w:val="24"/>
        </w:rPr>
        <w:t xml:space="preserve">. These included </w:t>
      </w:r>
      <w:r w:rsidR="0065020E">
        <w:rPr>
          <w:rFonts w:ascii="Times New Roman" w:hAnsi="Times New Roman" w:cs="Times New Roman"/>
          <w:sz w:val="24"/>
        </w:rPr>
        <w:t xml:space="preserve">the compound locomotive, </w:t>
      </w:r>
      <w:r w:rsidR="0026269C">
        <w:rPr>
          <w:rFonts w:ascii="Times New Roman" w:hAnsi="Times New Roman" w:cs="Times New Roman"/>
          <w:sz w:val="24"/>
        </w:rPr>
        <w:t xml:space="preserve">larger fireboxes, </w:t>
      </w:r>
      <w:r w:rsidR="00D814DA">
        <w:rPr>
          <w:rFonts w:ascii="Times New Roman" w:hAnsi="Times New Roman" w:cs="Times New Roman"/>
          <w:sz w:val="24"/>
        </w:rPr>
        <w:t>mechanical</w:t>
      </w:r>
      <w:r w:rsidR="0065020E">
        <w:rPr>
          <w:rFonts w:ascii="Times New Roman" w:hAnsi="Times New Roman" w:cs="Times New Roman"/>
          <w:sz w:val="24"/>
        </w:rPr>
        <w:t xml:space="preserve"> stoking</w:t>
      </w:r>
      <w:r w:rsidR="00DC677C">
        <w:rPr>
          <w:rFonts w:ascii="Times New Roman" w:hAnsi="Times New Roman" w:cs="Times New Roman"/>
          <w:sz w:val="24"/>
        </w:rPr>
        <w:t>, and superheated steam</w:t>
      </w:r>
      <w:r w:rsidR="00CF43AB">
        <w:rPr>
          <w:rFonts w:ascii="Times New Roman" w:hAnsi="Times New Roman" w:cs="Times New Roman"/>
          <w:sz w:val="24"/>
        </w:rPr>
        <w:t xml:space="preserve">. </w:t>
      </w:r>
      <w:r w:rsidR="00875A61">
        <w:rPr>
          <w:rFonts w:ascii="Times New Roman" w:hAnsi="Times New Roman" w:cs="Times New Roman"/>
          <w:sz w:val="24"/>
        </w:rPr>
        <w:t>The first of these innovati</w:t>
      </w:r>
      <w:r w:rsidR="007B3F23">
        <w:rPr>
          <w:rFonts w:ascii="Times New Roman" w:hAnsi="Times New Roman" w:cs="Times New Roman"/>
          <w:sz w:val="24"/>
        </w:rPr>
        <w:t>ons was the compound locomotive</w:t>
      </w:r>
      <w:r w:rsidR="00B77831">
        <w:rPr>
          <w:rFonts w:ascii="Times New Roman" w:hAnsi="Times New Roman" w:cs="Times New Roman"/>
          <w:sz w:val="24"/>
        </w:rPr>
        <w:t>, invented by Jules-Theodore-Anatole Mallet,</w:t>
      </w:r>
      <w:r w:rsidR="00875A61">
        <w:rPr>
          <w:rFonts w:ascii="Times New Roman" w:hAnsi="Times New Roman" w:cs="Times New Roman"/>
          <w:sz w:val="24"/>
        </w:rPr>
        <w:t xml:space="preserve"> which </w:t>
      </w:r>
      <w:r w:rsidR="00586E6F">
        <w:rPr>
          <w:rFonts w:ascii="Times New Roman" w:hAnsi="Times New Roman" w:cs="Times New Roman"/>
          <w:sz w:val="24"/>
        </w:rPr>
        <w:t xml:space="preserve">learned from </w:t>
      </w:r>
      <w:r w:rsidR="003144E6">
        <w:rPr>
          <w:rFonts w:ascii="Times New Roman" w:hAnsi="Times New Roman" w:cs="Times New Roman"/>
          <w:sz w:val="24"/>
        </w:rPr>
        <w:t>the</w:t>
      </w:r>
      <w:r w:rsidR="00586E6F">
        <w:rPr>
          <w:rFonts w:ascii="Times New Roman" w:hAnsi="Times New Roman" w:cs="Times New Roman"/>
          <w:sz w:val="24"/>
        </w:rPr>
        <w:t xml:space="preserve"> construction </w:t>
      </w:r>
      <w:r w:rsidR="00313BAD">
        <w:rPr>
          <w:rFonts w:ascii="Times New Roman" w:hAnsi="Times New Roman" w:cs="Times New Roman"/>
          <w:sz w:val="24"/>
        </w:rPr>
        <w:t xml:space="preserve">of </w:t>
      </w:r>
      <w:r w:rsidR="00586E6F">
        <w:rPr>
          <w:rFonts w:ascii="Times New Roman" w:hAnsi="Times New Roman" w:cs="Times New Roman"/>
          <w:sz w:val="24"/>
        </w:rPr>
        <w:t xml:space="preserve">stationary steam engines </w:t>
      </w:r>
      <w:r w:rsidR="005C7A4C">
        <w:rPr>
          <w:rFonts w:ascii="Times New Roman" w:hAnsi="Times New Roman" w:cs="Times New Roman"/>
          <w:sz w:val="24"/>
        </w:rPr>
        <w:t>and “made the steam work twice” once through “a high-pressure cylinder, from which it passed after partial expansion into a larger low-pressure cylinder.”</w:t>
      </w:r>
      <w:r w:rsidR="00F16D19">
        <w:rPr>
          <w:rStyle w:val="FootnoteReference"/>
          <w:rFonts w:ascii="Times New Roman" w:hAnsi="Times New Roman" w:cs="Times New Roman"/>
          <w:sz w:val="24"/>
        </w:rPr>
        <w:footnoteReference w:id="16"/>
      </w:r>
      <w:r w:rsidR="007A7101">
        <w:rPr>
          <w:rFonts w:ascii="Times New Roman" w:hAnsi="Times New Roman" w:cs="Times New Roman"/>
          <w:sz w:val="24"/>
        </w:rPr>
        <w:t xml:space="preserve"> The compound locomotive </w:t>
      </w:r>
      <w:r w:rsidR="004B08B8">
        <w:rPr>
          <w:rFonts w:ascii="Times New Roman" w:hAnsi="Times New Roman" w:cs="Times New Roman"/>
          <w:sz w:val="24"/>
        </w:rPr>
        <w:t>squeezed</w:t>
      </w:r>
      <w:r w:rsidR="007A7101">
        <w:rPr>
          <w:rFonts w:ascii="Times New Roman" w:hAnsi="Times New Roman" w:cs="Times New Roman"/>
          <w:sz w:val="24"/>
        </w:rPr>
        <w:t xml:space="preserve"> more performance out of a given amount of steam, but it also increased the size of engines. Further adding to locomotives’</w:t>
      </w:r>
      <w:r w:rsidR="00A75DFC">
        <w:rPr>
          <w:rFonts w:ascii="Times New Roman" w:hAnsi="Times New Roman" w:cs="Times New Roman"/>
          <w:sz w:val="24"/>
        </w:rPr>
        <w:t xml:space="preserve"> size were changes to the firebox</w:t>
      </w:r>
      <w:r w:rsidR="007A7101">
        <w:rPr>
          <w:rFonts w:ascii="Times New Roman" w:hAnsi="Times New Roman" w:cs="Times New Roman"/>
          <w:sz w:val="24"/>
        </w:rPr>
        <w:t xml:space="preserve"> that began to be introduced in the 1890s. </w:t>
      </w:r>
      <w:r w:rsidR="00A75DFC">
        <w:rPr>
          <w:rFonts w:ascii="Times New Roman" w:hAnsi="Times New Roman" w:cs="Times New Roman"/>
          <w:sz w:val="24"/>
        </w:rPr>
        <w:t xml:space="preserve">These fireboxes were “wider, longer, and more efficient,” but they “necessitated the introduction </w:t>
      </w:r>
      <w:r w:rsidR="00A93ECC">
        <w:rPr>
          <w:rFonts w:ascii="Times New Roman" w:hAnsi="Times New Roman" w:cs="Times New Roman"/>
          <w:sz w:val="24"/>
        </w:rPr>
        <w:t>of trailing wheels of small diameter which could be placed under the firebox so that it could be built over the wheels to the full width of the locomotive rather than confined to the space between the wheels.”</w:t>
      </w:r>
      <w:r w:rsidR="00113CDA">
        <w:rPr>
          <w:rStyle w:val="FootnoteReference"/>
          <w:rFonts w:ascii="Times New Roman" w:hAnsi="Times New Roman" w:cs="Times New Roman"/>
          <w:sz w:val="24"/>
        </w:rPr>
        <w:footnoteReference w:id="17"/>
      </w:r>
      <w:r w:rsidR="001F247B">
        <w:rPr>
          <w:rFonts w:ascii="Times New Roman" w:hAnsi="Times New Roman" w:cs="Times New Roman"/>
          <w:sz w:val="24"/>
        </w:rPr>
        <w:t xml:space="preserve"> The steam engines were forced to continue to get bigger in order to improve </w:t>
      </w:r>
      <w:r w:rsidR="00A75DCF">
        <w:rPr>
          <w:rFonts w:ascii="Times New Roman" w:hAnsi="Times New Roman" w:cs="Times New Roman"/>
          <w:sz w:val="24"/>
        </w:rPr>
        <w:t>efficiency</w:t>
      </w:r>
      <w:r w:rsidR="001B2D7C">
        <w:rPr>
          <w:rFonts w:ascii="Times New Roman" w:hAnsi="Times New Roman" w:cs="Times New Roman"/>
          <w:sz w:val="24"/>
        </w:rPr>
        <w:t xml:space="preserve"> and performance.</w:t>
      </w:r>
    </w:p>
    <w:p w:rsidR="00E01BB9" w:rsidRDefault="006A6227" w:rsidP="006F1994">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increased size of locomotives was not without a cost. </w:t>
      </w:r>
      <w:r w:rsidR="007B28B6">
        <w:rPr>
          <w:rFonts w:ascii="Times New Roman" w:hAnsi="Times New Roman" w:cs="Times New Roman"/>
          <w:sz w:val="24"/>
        </w:rPr>
        <w:t xml:space="preserve">These larger engines were increasingly difficult to operate on railroad tracks built for smaller engines. </w:t>
      </w:r>
      <w:r w:rsidR="006E738F">
        <w:rPr>
          <w:rFonts w:ascii="Times New Roman" w:hAnsi="Times New Roman" w:cs="Times New Roman"/>
          <w:sz w:val="24"/>
        </w:rPr>
        <w:t xml:space="preserve">In his personal account </w:t>
      </w:r>
      <w:r w:rsidR="00EA227F">
        <w:rPr>
          <w:rFonts w:ascii="Times New Roman" w:hAnsi="Times New Roman" w:cs="Times New Roman"/>
          <w:sz w:val="24"/>
        </w:rPr>
        <w:t xml:space="preserve">of his experiences as a railroad engineer, William Gould </w:t>
      </w:r>
      <w:r w:rsidR="00625D7F">
        <w:rPr>
          <w:rFonts w:ascii="Times New Roman" w:hAnsi="Times New Roman" w:cs="Times New Roman"/>
          <w:sz w:val="24"/>
        </w:rPr>
        <w:t xml:space="preserve">recalls stating that he </w:t>
      </w:r>
      <w:r w:rsidR="009D4C7B">
        <w:rPr>
          <w:rFonts w:ascii="Times New Roman" w:hAnsi="Times New Roman" w:cs="Times New Roman"/>
          <w:sz w:val="24"/>
        </w:rPr>
        <w:t xml:space="preserve">originally </w:t>
      </w:r>
      <w:r w:rsidR="00625D7F">
        <w:rPr>
          <w:rFonts w:ascii="Times New Roman" w:hAnsi="Times New Roman" w:cs="Times New Roman"/>
          <w:sz w:val="24"/>
        </w:rPr>
        <w:t>did not want to go work for the Utah lines because he did not “want to run a big old mallet.”</w:t>
      </w:r>
      <w:r w:rsidR="0003074D">
        <w:rPr>
          <w:rStyle w:val="FootnoteReference"/>
          <w:rFonts w:ascii="Times New Roman" w:hAnsi="Times New Roman" w:cs="Times New Roman"/>
          <w:sz w:val="24"/>
        </w:rPr>
        <w:footnoteReference w:id="18"/>
      </w:r>
      <w:r w:rsidR="00B87EC6">
        <w:rPr>
          <w:rFonts w:ascii="Times New Roman" w:hAnsi="Times New Roman" w:cs="Times New Roman"/>
          <w:sz w:val="24"/>
        </w:rPr>
        <w:t xml:space="preserve"> </w:t>
      </w:r>
      <w:r w:rsidR="00A71ADE">
        <w:rPr>
          <w:rFonts w:ascii="Times New Roman" w:hAnsi="Times New Roman" w:cs="Times New Roman"/>
          <w:sz w:val="24"/>
        </w:rPr>
        <w:lastRenderedPageBreak/>
        <w:t xml:space="preserve">His experiences showed </w:t>
      </w:r>
      <w:r w:rsidR="004F753B">
        <w:rPr>
          <w:rFonts w:ascii="Times New Roman" w:hAnsi="Times New Roman" w:cs="Times New Roman"/>
          <w:sz w:val="24"/>
        </w:rPr>
        <w:t>how the tracks were not built to han</w:t>
      </w:r>
      <w:r w:rsidR="00036A69">
        <w:rPr>
          <w:rFonts w:ascii="Times New Roman" w:hAnsi="Times New Roman" w:cs="Times New Roman"/>
          <w:sz w:val="24"/>
        </w:rPr>
        <w:t>dle the longer and heavier engines that resulted from the pursuit of increased performance</w:t>
      </w:r>
      <w:r w:rsidR="003C4BC8">
        <w:rPr>
          <w:rFonts w:ascii="Times New Roman" w:hAnsi="Times New Roman" w:cs="Times New Roman"/>
          <w:sz w:val="24"/>
        </w:rPr>
        <w:t xml:space="preserve">. </w:t>
      </w:r>
      <w:r w:rsidR="00AF3C78">
        <w:rPr>
          <w:rFonts w:ascii="Times New Roman" w:hAnsi="Times New Roman" w:cs="Times New Roman"/>
          <w:sz w:val="24"/>
        </w:rPr>
        <w:t xml:space="preserve">He recalls on one occasion while attempting to flip an engine around, after “that </w:t>
      </w:r>
      <w:r w:rsidR="00AF3C78" w:rsidRPr="00AF3C78">
        <w:rPr>
          <w:rFonts w:ascii="Times New Roman" w:hAnsi="Times New Roman" w:cs="Times New Roman"/>
          <w:sz w:val="24"/>
        </w:rPr>
        <w:t>monstrous piece of</w:t>
      </w:r>
      <w:r w:rsidR="00AF3C78">
        <w:rPr>
          <w:rFonts w:ascii="Times New Roman" w:hAnsi="Times New Roman" w:cs="Times New Roman"/>
          <w:sz w:val="24"/>
        </w:rPr>
        <w:t xml:space="preserve"> </w:t>
      </w:r>
      <w:r w:rsidR="00AF3C78" w:rsidRPr="00AF3C78">
        <w:rPr>
          <w:rFonts w:ascii="Times New Roman" w:hAnsi="Times New Roman" w:cs="Times New Roman"/>
          <w:sz w:val="24"/>
        </w:rPr>
        <w:t>machinery put its full weight on that turntable the poor table gave a</w:t>
      </w:r>
      <w:r w:rsidR="00AF3C78">
        <w:rPr>
          <w:rFonts w:ascii="Times New Roman" w:hAnsi="Times New Roman" w:cs="Times New Roman"/>
          <w:sz w:val="24"/>
        </w:rPr>
        <w:t xml:space="preserve"> </w:t>
      </w:r>
      <w:r w:rsidR="00AF3C78" w:rsidRPr="00AF3C78">
        <w:rPr>
          <w:rFonts w:ascii="Times New Roman" w:hAnsi="Times New Roman" w:cs="Times New Roman"/>
          <w:sz w:val="24"/>
        </w:rPr>
        <w:t>despairing sigh and settled down several inches</w:t>
      </w:r>
      <w:r w:rsidR="00952B56">
        <w:rPr>
          <w:rFonts w:ascii="Times New Roman" w:hAnsi="Times New Roman" w:cs="Times New Roman"/>
          <w:sz w:val="24"/>
        </w:rPr>
        <w:t>.</w:t>
      </w:r>
      <w:r w:rsidR="004F753B">
        <w:rPr>
          <w:rFonts w:ascii="Times New Roman" w:hAnsi="Times New Roman" w:cs="Times New Roman"/>
          <w:sz w:val="24"/>
        </w:rPr>
        <w:t>”</w:t>
      </w:r>
      <w:r w:rsidR="004F753B">
        <w:rPr>
          <w:rStyle w:val="FootnoteReference"/>
          <w:rFonts w:ascii="Times New Roman" w:hAnsi="Times New Roman" w:cs="Times New Roman"/>
          <w:sz w:val="24"/>
        </w:rPr>
        <w:footnoteReference w:id="19"/>
      </w:r>
      <w:r w:rsidR="004F753B">
        <w:rPr>
          <w:rFonts w:ascii="Times New Roman" w:hAnsi="Times New Roman" w:cs="Times New Roman"/>
          <w:sz w:val="24"/>
        </w:rPr>
        <w:t xml:space="preserve"> </w:t>
      </w:r>
      <w:r w:rsidR="00E71657">
        <w:rPr>
          <w:rFonts w:ascii="Times New Roman" w:hAnsi="Times New Roman" w:cs="Times New Roman"/>
          <w:sz w:val="24"/>
        </w:rPr>
        <w:t>Not only the weight, but also the length of these engines created pr</w:t>
      </w:r>
      <w:r w:rsidR="00075D70">
        <w:rPr>
          <w:rFonts w:ascii="Times New Roman" w:hAnsi="Times New Roman" w:cs="Times New Roman"/>
          <w:sz w:val="24"/>
        </w:rPr>
        <w:t>oblems. Regarding the Utah Railway’s lines, Gould states “</w:t>
      </w:r>
      <w:r w:rsidR="00792D41">
        <w:rPr>
          <w:rFonts w:ascii="Times New Roman" w:hAnsi="Times New Roman" w:cs="Times New Roman"/>
          <w:sz w:val="24"/>
        </w:rPr>
        <w:t>[n]</w:t>
      </w:r>
      <w:r w:rsidR="00075D70">
        <w:rPr>
          <w:rFonts w:ascii="Times New Roman" w:hAnsi="Times New Roman" w:cs="Times New Roman"/>
          <w:sz w:val="24"/>
        </w:rPr>
        <w:t>one of t</w:t>
      </w:r>
      <w:r w:rsidR="00075D70" w:rsidRPr="00075D70">
        <w:rPr>
          <w:rFonts w:ascii="Times New Roman" w:hAnsi="Times New Roman" w:cs="Times New Roman"/>
          <w:sz w:val="24"/>
        </w:rPr>
        <w:t>hose curves on those wyes seemed ready to perform under the weight of</w:t>
      </w:r>
      <w:r w:rsidR="006F1994">
        <w:rPr>
          <w:rFonts w:ascii="Times New Roman" w:hAnsi="Times New Roman" w:cs="Times New Roman"/>
          <w:sz w:val="24"/>
        </w:rPr>
        <w:t xml:space="preserve"> </w:t>
      </w:r>
      <w:r w:rsidR="00C00E98">
        <w:rPr>
          <w:rFonts w:ascii="Times New Roman" w:hAnsi="Times New Roman" w:cs="Times New Roman"/>
          <w:sz w:val="24"/>
        </w:rPr>
        <w:t>those huge 2-1</w:t>
      </w:r>
      <w:r w:rsidR="00075D70" w:rsidRPr="00075D70">
        <w:rPr>
          <w:rFonts w:ascii="Times New Roman" w:hAnsi="Times New Roman" w:cs="Times New Roman"/>
          <w:sz w:val="24"/>
        </w:rPr>
        <w:t>0-2s</w:t>
      </w:r>
      <w:r w:rsidR="00C00E98">
        <w:rPr>
          <w:rFonts w:ascii="Times New Roman" w:hAnsi="Times New Roman" w:cs="Times New Roman"/>
          <w:sz w:val="24"/>
        </w:rPr>
        <w:t>”</w:t>
      </w:r>
      <w:r w:rsidR="00E55D7D">
        <w:rPr>
          <w:rStyle w:val="FootnoteReference"/>
          <w:rFonts w:ascii="Times New Roman" w:hAnsi="Times New Roman" w:cs="Times New Roman"/>
          <w:sz w:val="24"/>
        </w:rPr>
        <w:footnoteReference w:id="20"/>
      </w:r>
      <w:r w:rsidR="00C00E98">
        <w:rPr>
          <w:rFonts w:ascii="Times New Roman" w:hAnsi="Times New Roman" w:cs="Times New Roman"/>
          <w:sz w:val="24"/>
        </w:rPr>
        <w:t xml:space="preserve">—that is an engine with two leading wheels, </w:t>
      </w:r>
      <w:r w:rsidR="00C42199">
        <w:rPr>
          <w:rFonts w:ascii="Times New Roman" w:hAnsi="Times New Roman" w:cs="Times New Roman"/>
          <w:sz w:val="24"/>
        </w:rPr>
        <w:t>ten driving w</w:t>
      </w:r>
      <w:r w:rsidR="00F871BD">
        <w:rPr>
          <w:rFonts w:ascii="Times New Roman" w:hAnsi="Times New Roman" w:cs="Times New Roman"/>
          <w:sz w:val="24"/>
        </w:rPr>
        <w:t xml:space="preserve">heels, and two trailing wheels which were </w:t>
      </w:r>
      <w:r w:rsidR="00C42199">
        <w:rPr>
          <w:rFonts w:ascii="Times New Roman" w:hAnsi="Times New Roman" w:cs="Times New Roman"/>
          <w:sz w:val="24"/>
        </w:rPr>
        <w:t>most likely under an oversi</w:t>
      </w:r>
      <w:r w:rsidR="00DC00CE">
        <w:rPr>
          <w:rFonts w:ascii="Times New Roman" w:hAnsi="Times New Roman" w:cs="Times New Roman"/>
          <w:sz w:val="24"/>
        </w:rPr>
        <w:t>zed firebox as discussed above.</w:t>
      </w:r>
      <w:r w:rsidR="004F4E58">
        <w:rPr>
          <w:rFonts w:ascii="Times New Roman" w:hAnsi="Times New Roman" w:cs="Times New Roman"/>
          <w:sz w:val="24"/>
        </w:rPr>
        <w:t xml:space="preserve"> The longer locomotives necessitated by Mallet’s compound engine and</w:t>
      </w:r>
      <w:r w:rsidR="00A91F55">
        <w:rPr>
          <w:rFonts w:ascii="Times New Roman" w:hAnsi="Times New Roman" w:cs="Times New Roman"/>
          <w:sz w:val="24"/>
        </w:rPr>
        <w:t xml:space="preserve"> larger fireboxes had considerable difficulty making the sharp turns on the tracks that were designed for shorter </w:t>
      </w:r>
      <w:r w:rsidR="00CE4E73">
        <w:rPr>
          <w:rFonts w:ascii="Times New Roman" w:hAnsi="Times New Roman" w:cs="Times New Roman"/>
          <w:sz w:val="24"/>
        </w:rPr>
        <w:t>engines.</w:t>
      </w:r>
    </w:p>
    <w:p w:rsidR="00504AC2" w:rsidRDefault="00C31053" w:rsidP="00504AC2">
      <w:pPr>
        <w:spacing w:after="0" w:line="480" w:lineRule="auto"/>
        <w:ind w:firstLine="720"/>
        <w:rPr>
          <w:rFonts w:ascii="Times New Roman" w:hAnsi="Times New Roman" w:cs="Times New Roman"/>
          <w:sz w:val="24"/>
        </w:rPr>
      </w:pPr>
      <w:r>
        <w:rPr>
          <w:rFonts w:ascii="Times New Roman" w:hAnsi="Times New Roman" w:cs="Times New Roman"/>
          <w:sz w:val="24"/>
        </w:rPr>
        <w:t xml:space="preserve">These difficulties were in-part due to </w:t>
      </w:r>
      <w:r w:rsidR="00E73038">
        <w:rPr>
          <w:rFonts w:ascii="Times New Roman" w:hAnsi="Times New Roman" w:cs="Times New Roman"/>
          <w:sz w:val="24"/>
        </w:rPr>
        <w:t>the</w:t>
      </w:r>
      <w:r>
        <w:rPr>
          <w:rFonts w:ascii="Times New Roman" w:hAnsi="Times New Roman" w:cs="Times New Roman"/>
          <w:sz w:val="24"/>
        </w:rPr>
        <w:t xml:space="preserve"> </w:t>
      </w:r>
      <w:r w:rsidR="00E73038">
        <w:rPr>
          <w:rFonts w:ascii="Times New Roman" w:hAnsi="Times New Roman" w:cs="Times New Roman"/>
          <w:sz w:val="24"/>
        </w:rPr>
        <w:t>hasty construction of the origi</w:t>
      </w:r>
      <w:r w:rsidR="00504AC2">
        <w:rPr>
          <w:rFonts w:ascii="Times New Roman" w:hAnsi="Times New Roman" w:cs="Times New Roman"/>
          <w:sz w:val="24"/>
        </w:rPr>
        <w:t>nal transcontinental railroads</w:t>
      </w:r>
      <w:r w:rsidR="00C073CB">
        <w:rPr>
          <w:rFonts w:ascii="Times New Roman" w:hAnsi="Times New Roman" w:cs="Times New Roman"/>
          <w:sz w:val="24"/>
        </w:rPr>
        <w:t xml:space="preserve">. </w:t>
      </w:r>
      <w:r w:rsidR="004849CC">
        <w:rPr>
          <w:rFonts w:ascii="Times New Roman" w:hAnsi="Times New Roman" w:cs="Times New Roman"/>
          <w:sz w:val="24"/>
        </w:rPr>
        <w:t xml:space="preserve">Because the original western railroads were built to </w:t>
      </w:r>
      <w:r w:rsidR="00F61945">
        <w:rPr>
          <w:rFonts w:ascii="Times New Roman" w:hAnsi="Times New Roman" w:cs="Times New Roman"/>
          <w:sz w:val="24"/>
        </w:rPr>
        <w:t xml:space="preserve">receive land grants by </w:t>
      </w:r>
      <w:r w:rsidR="004849CC">
        <w:rPr>
          <w:rFonts w:ascii="Times New Roman" w:hAnsi="Times New Roman" w:cs="Times New Roman"/>
          <w:sz w:val="24"/>
        </w:rPr>
        <w:t>satisfy</w:t>
      </w:r>
      <w:r w:rsidR="00F61945">
        <w:rPr>
          <w:rFonts w:ascii="Times New Roman" w:hAnsi="Times New Roman" w:cs="Times New Roman"/>
          <w:sz w:val="24"/>
        </w:rPr>
        <w:t>ing</w:t>
      </w:r>
      <w:r w:rsidR="004849CC">
        <w:rPr>
          <w:rFonts w:ascii="Times New Roman" w:hAnsi="Times New Roman" w:cs="Times New Roman"/>
          <w:sz w:val="24"/>
        </w:rPr>
        <w:t xml:space="preserve"> the government’s goal of building transcontinental lines rather than to be commercially profitable, </w:t>
      </w:r>
      <w:r w:rsidR="00D0565C">
        <w:rPr>
          <w:rFonts w:ascii="Times New Roman" w:hAnsi="Times New Roman" w:cs="Times New Roman"/>
          <w:sz w:val="24"/>
        </w:rPr>
        <w:t>they were not b</w:t>
      </w:r>
      <w:r w:rsidR="00076A04">
        <w:rPr>
          <w:rFonts w:ascii="Times New Roman" w:hAnsi="Times New Roman" w:cs="Times New Roman"/>
          <w:sz w:val="24"/>
        </w:rPr>
        <w:t>uilt to be of the best quality.</w:t>
      </w:r>
      <w:r w:rsidR="00AA4734">
        <w:rPr>
          <w:rFonts w:ascii="Times New Roman" w:hAnsi="Times New Roman" w:cs="Times New Roman"/>
          <w:sz w:val="24"/>
        </w:rPr>
        <w:t xml:space="preserve"> </w:t>
      </w:r>
      <w:r w:rsidR="006B0B50">
        <w:rPr>
          <w:rFonts w:ascii="Times New Roman" w:hAnsi="Times New Roman" w:cs="Times New Roman"/>
          <w:sz w:val="24"/>
        </w:rPr>
        <w:t>Mileage was more important than the usefulness of the railroads themselves “many of which sacrificed performance in order to keep expenses low.”</w:t>
      </w:r>
      <w:r w:rsidR="007B248B">
        <w:rPr>
          <w:rStyle w:val="FootnoteReference"/>
          <w:rFonts w:ascii="Times New Roman" w:hAnsi="Times New Roman" w:cs="Times New Roman"/>
          <w:sz w:val="24"/>
        </w:rPr>
        <w:footnoteReference w:id="21"/>
      </w:r>
      <w:r w:rsidR="00DD3D65">
        <w:rPr>
          <w:rFonts w:ascii="Times New Roman" w:hAnsi="Times New Roman" w:cs="Times New Roman"/>
          <w:sz w:val="24"/>
        </w:rPr>
        <w:t xml:space="preserve"> </w:t>
      </w:r>
      <w:r w:rsidR="00F266CA">
        <w:rPr>
          <w:rFonts w:ascii="Times New Roman" w:hAnsi="Times New Roman" w:cs="Times New Roman"/>
          <w:sz w:val="24"/>
        </w:rPr>
        <w:t>The oldest transcontinental lines were built as cheaply as possible</w:t>
      </w:r>
      <w:r w:rsidR="00503883">
        <w:rPr>
          <w:rFonts w:ascii="Times New Roman" w:hAnsi="Times New Roman" w:cs="Times New Roman"/>
          <w:sz w:val="24"/>
        </w:rPr>
        <w:t>.</w:t>
      </w:r>
    </w:p>
    <w:p w:rsidR="003E1B12" w:rsidRDefault="007B3F23" w:rsidP="00504AC2">
      <w:pPr>
        <w:spacing w:after="0" w:line="480" w:lineRule="auto"/>
        <w:ind w:firstLine="720"/>
        <w:rPr>
          <w:rFonts w:ascii="Times New Roman" w:hAnsi="Times New Roman" w:cs="Times New Roman"/>
          <w:sz w:val="24"/>
        </w:rPr>
      </w:pPr>
      <w:r>
        <w:rPr>
          <w:rFonts w:ascii="Times New Roman" w:hAnsi="Times New Roman" w:cs="Times New Roman"/>
          <w:sz w:val="24"/>
        </w:rPr>
        <w:t xml:space="preserve">Mechanical stoking and superheated steam further improved </w:t>
      </w:r>
      <w:r w:rsidR="005C5AF2">
        <w:rPr>
          <w:rFonts w:ascii="Times New Roman" w:hAnsi="Times New Roman" w:cs="Times New Roman"/>
          <w:sz w:val="24"/>
        </w:rPr>
        <w:t>the efficiency of steam engines, this time without having</w:t>
      </w:r>
      <w:r w:rsidR="004E3DE7">
        <w:rPr>
          <w:rFonts w:ascii="Times New Roman" w:hAnsi="Times New Roman" w:cs="Times New Roman"/>
          <w:sz w:val="24"/>
        </w:rPr>
        <w:t xml:space="preserve"> serious</w:t>
      </w:r>
      <w:r w:rsidR="005C5AF2">
        <w:rPr>
          <w:rFonts w:ascii="Times New Roman" w:hAnsi="Times New Roman" w:cs="Times New Roman"/>
          <w:sz w:val="24"/>
        </w:rPr>
        <w:t xml:space="preserve"> detrimental effects on their size.</w:t>
      </w:r>
      <w:r w:rsidR="005B66C6">
        <w:rPr>
          <w:rFonts w:ascii="Times New Roman" w:hAnsi="Times New Roman" w:cs="Times New Roman"/>
          <w:sz w:val="24"/>
        </w:rPr>
        <w:t xml:space="preserve"> </w:t>
      </w:r>
      <w:r w:rsidR="00CE0BCB">
        <w:rPr>
          <w:rFonts w:ascii="Times New Roman" w:hAnsi="Times New Roman" w:cs="Times New Roman"/>
          <w:sz w:val="24"/>
        </w:rPr>
        <w:t xml:space="preserve">The need for mechanical stoking was clear because the “major limitation to the power-output </w:t>
      </w:r>
      <w:r w:rsidR="007822F3">
        <w:rPr>
          <w:rFonts w:ascii="Times New Roman" w:hAnsi="Times New Roman" w:cs="Times New Roman"/>
          <w:sz w:val="24"/>
        </w:rPr>
        <w:t xml:space="preserve">of coal-burning </w:t>
      </w:r>
      <w:r w:rsidR="007822F3">
        <w:rPr>
          <w:rFonts w:ascii="Times New Roman" w:hAnsi="Times New Roman" w:cs="Times New Roman"/>
          <w:sz w:val="24"/>
        </w:rPr>
        <w:lastRenderedPageBreak/>
        <w:t xml:space="preserve">locomotives with firing by hand [was] the amount of coal the </w:t>
      </w:r>
      <w:r w:rsidR="007E384B">
        <w:rPr>
          <w:rFonts w:ascii="Times New Roman" w:hAnsi="Times New Roman" w:cs="Times New Roman"/>
          <w:sz w:val="24"/>
        </w:rPr>
        <w:t xml:space="preserve">firemen </w:t>
      </w:r>
      <w:r w:rsidR="00BF74EF">
        <w:rPr>
          <w:rFonts w:ascii="Times New Roman" w:hAnsi="Times New Roman" w:cs="Times New Roman"/>
          <w:sz w:val="24"/>
        </w:rPr>
        <w:t>[could]</w:t>
      </w:r>
      <w:r w:rsidR="007E384B">
        <w:rPr>
          <w:rFonts w:ascii="Times New Roman" w:hAnsi="Times New Roman" w:cs="Times New Roman"/>
          <w:sz w:val="24"/>
        </w:rPr>
        <w:t xml:space="preserve"> shovel</w:t>
      </w:r>
      <w:r w:rsidR="006E1F6B">
        <w:rPr>
          <w:rFonts w:ascii="Times New Roman" w:hAnsi="Times New Roman" w:cs="Times New Roman"/>
          <w:sz w:val="24"/>
        </w:rPr>
        <w:t>.</w:t>
      </w:r>
      <w:r w:rsidR="007E384B">
        <w:rPr>
          <w:rFonts w:ascii="Times New Roman" w:hAnsi="Times New Roman" w:cs="Times New Roman"/>
          <w:sz w:val="24"/>
        </w:rPr>
        <w:t>”</w:t>
      </w:r>
      <w:r w:rsidR="00ED5E1C">
        <w:rPr>
          <w:rStyle w:val="FootnoteReference"/>
          <w:rFonts w:ascii="Times New Roman" w:hAnsi="Times New Roman" w:cs="Times New Roman"/>
          <w:sz w:val="24"/>
        </w:rPr>
        <w:footnoteReference w:id="22"/>
      </w:r>
      <w:r w:rsidR="0094466B">
        <w:rPr>
          <w:rFonts w:ascii="Times New Roman" w:hAnsi="Times New Roman" w:cs="Times New Roman"/>
          <w:sz w:val="24"/>
        </w:rPr>
        <w:t xml:space="preserve"> This limitation was due to the draft of cold air let into the firebox whenever it was opened to shovel coal. </w:t>
      </w:r>
      <w:r w:rsidR="0035474B">
        <w:rPr>
          <w:rFonts w:ascii="Times New Roman" w:hAnsi="Times New Roman" w:cs="Times New Roman"/>
          <w:sz w:val="24"/>
        </w:rPr>
        <w:t>Mechanical stoking eliminated this draft and “quadrupled the horsepower production of locomotives</w:t>
      </w:r>
      <w:r w:rsidR="007201EA">
        <w:rPr>
          <w:rFonts w:ascii="Times New Roman" w:hAnsi="Times New Roman" w:cs="Times New Roman"/>
          <w:sz w:val="24"/>
        </w:rPr>
        <w:t>.</w:t>
      </w:r>
      <w:r w:rsidR="0035474B">
        <w:rPr>
          <w:rFonts w:ascii="Times New Roman" w:hAnsi="Times New Roman" w:cs="Times New Roman"/>
          <w:sz w:val="24"/>
        </w:rPr>
        <w:t>”</w:t>
      </w:r>
      <w:r w:rsidR="006F7EEE">
        <w:rPr>
          <w:rStyle w:val="FootnoteReference"/>
          <w:rFonts w:ascii="Times New Roman" w:hAnsi="Times New Roman" w:cs="Times New Roman"/>
          <w:sz w:val="24"/>
        </w:rPr>
        <w:footnoteReference w:id="23"/>
      </w:r>
      <w:r w:rsidR="003E3410">
        <w:rPr>
          <w:rFonts w:ascii="Times New Roman" w:hAnsi="Times New Roman" w:cs="Times New Roman"/>
          <w:sz w:val="24"/>
        </w:rPr>
        <w:t xml:space="preserve"> </w:t>
      </w:r>
      <w:r w:rsidR="00630119">
        <w:rPr>
          <w:rFonts w:ascii="Times New Roman" w:hAnsi="Times New Roman" w:cs="Times New Roman"/>
          <w:sz w:val="24"/>
        </w:rPr>
        <w:t xml:space="preserve">Mechanical stokers </w:t>
      </w:r>
      <w:r w:rsidR="006B0514">
        <w:rPr>
          <w:rFonts w:ascii="Times New Roman" w:hAnsi="Times New Roman" w:cs="Times New Roman"/>
          <w:sz w:val="24"/>
        </w:rPr>
        <w:t>did not</w:t>
      </w:r>
      <w:r w:rsidR="00A67E34">
        <w:rPr>
          <w:rFonts w:ascii="Times New Roman" w:hAnsi="Times New Roman" w:cs="Times New Roman"/>
          <w:sz w:val="24"/>
        </w:rPr>
        <w:t xml:space="preserve"> need to open a door to the firebox to add co</w:t>
      </w:r>
      <w:r w:rsidR="004C09A8">
        <w:rPr>
          <w:rFonts w:ascii="Times New Roman" w:hAnsi="Times New Roman" w:cs="Times New Roman"/>
          <w:sz w:val="24"/>
        </w:rPr>
        <w:t>al so that the firebox was kept better insulated</w:t>
      </w:r>
      <w:r w:rsidR="00FE7DBD">
        <w:rPr>
          <w:rFonts w:ascii="Times New Roman" w:hAnsi="Times New Roman" w:cs="Times New Roman"/>
          <w:sz w:val="24"/>
        </w:rPr>
        <w:t>, and therefore</w:t>
      </w:r>
      <w:r w:rsidR="002C7688">
        <w:rPr>
          <w:rFonts w:ascii="Times New Roman" w:hAnsi="Times New Roman" w:cs="Times New Roman"/>
          <w:sz w:val="24"/>
        </w:rPr>
        <w:t>,</w:t>
      </w:r>
      <w:r w:rsidR="00FE7DBD">
        <w:rPr>
          <w:rFonts w:ascii="Times New Roman" w:hAnsi="Times New Roman" w:cs="Times New Roman"/>
          <w:sz w:val="24"/>
        </w:rPr>
        <w:t xml:space="preserve"> more of the heat from the burning coal was </w:t>
      </w:r>
      <w:r w:rsidR="002C7688">
        <w:rPr>
          <w:rFonts w:ascii="Times New Roman" w:hAnsi="Times New Roman" w:cs="Times New Roman"/>
          <w:sz w:val="24"/>
        </w:rPr>
        <w:t>available</w:t>
      </w:r>
      <w:r w:rsidR="00FE7DBD">
        <w:rPr>
          <w:rFonts w:ascii="Times New Roman" w:hAnsi="Times New Roman" w:cs="Times New Roman"/>
          <w:sz w:val="24"/>
        </w:rPr>
        <w:t xml:space="preserve"> to heat the boiler and create steam</w:t>
      </w:r>
      <w:r w:rsidR="00EF714E">
        <w:rPr>
          <w:rFonts w:ascii="Times New Roman" w:hAnsi="Times New Roman" w:cs="Times New Roman"/>
          <w:sz w:val="24"/>
        </w:rPr>
        <w:t xml:space="preserve">, rather than being wasted to heat the cold air let in by </w:t>
      </w:r>
      <w:r w:rsidR="0049177F">
        <w:rPr>
          <w:rFonts w:ascii="Times New Roman" w:hAnsi="Times New Roman" w:cs="Times New Roman"/>
          <w:sz w:val="24"/>
        </w:rPr>
        <w:t>shoveling coal</w:t>
      </w:r>
      <w:r w:rsidR="00FE7DBD">
        <w:rPr>
          <w:rFonts w:ascii="Times New Roman" w:hAnsi="Times New Roman" w:cs="Times New Roman"/>
          <w:sz w:val="24"/>
        </w:rPr>
        <w:t>.</w:t>
      </w:r>
    </w:p>
    <w:p w:rsidR="001B2D7C" w:rsidRDefault="00CF4F18" w:rsidP="003E1B12">
      <w:pPr>
        <w:spacing w:after="0" w:line="480" w:lineRule="auto"/>
        <w:ind w:firstLine="720"/>
        <w:rPr>
          <w:rFonts w:ascii="Times New Roman" w:hAnsi="Times New Roman" w:cs="Times New Roman"/>
          <w:sz w:val="24"/>
        </w:rPr>
      </w:pPr>
      <w:r>
        <w:rPr>
          <w:rFonts w:ascii="Times New Roman" w:hAnsi="Times New Roman" w:cs="Times New Roman"/>
          <w:sz w:val="24"/>
        </w:rPr>
        <w:t>Superheated</w:t>
      </w:r>
      <w:r w:rsidR="008C070B">
        <w:rPr>
          <w:rFonts w:ascii="Times New Roman" w:hAnsi="Times New Roman" w:cs="Times New Roman"/>
          <w:sz w:val="24"/>
        </w:rPr>
        <w:t xml:space="preserve"> steam invented by Wilhelm Schmidt in 1900 </w:t>
      </w:r>
      <w:r w:rsidR="00367FF7">
        <w:rPr>
          <w:rFonts w:ascii="Times New Roman" w:hAnsi="Times New Roman" w:cs="Times New Roman"/>
          <w:sz w:val="24"/>
        </w:rPr>
        <w:t xml:space="preserve">further improved the efficiency of the steam locomotive. </w:t>
      </w:r>
      <w:r w:rsidR="00B64297">
        <w:rPr>
          <w:rFonts w:ascii="Times New Roman" w:hAnsi="Times New Roman" w:cs="Times New Roman"/>
          <w:sz w:val="24"/>
        </w:rPr>
        <w:t xml:space="preserve">Similar to the compound locomotive, superheated steam was an idea borrowed from advancements in stationary steam engines. </w:t>
      </w:r>
      <w:r w:rsidR="00BA243A">
        <w:rPr>
          <w:rFonts w:ascii="Times New Roman" w:hAnsi="Times New Roman" w:cs="Times New Roman"/>
          <w:sz w:val="24"/>
        </w:rPr>
        <w:t xml:space="preserve">Schmidt’s invention passed the steam “through small tubes </w:t>
      </w:r>
      <w:r w:rsidR="008F58CE">
        <w:rPr>
          <w:rFonts w:ascii="Times New Roman" w:hAnsi="Times New Roman" w:cs="Times New Roman"/>
          <w:sz w:val="24"/>
        </w:rPr>
        <w:t xml:space="preserve">inserted inside the boiler flues” which </w:t>
      </w:r>
      <w:r w:rsidR="005A5437">
        <w:rPr>
          <w:rFonts w:ascii="Times New Roman" w:hAnsi="Times New Roman" w:cs="Times New Roman"/>
          <w:sz w:val="24"/>
        </w:rPr>
        <w:t>“converted the saturated steam to superheated steam</w:t>
      </w:r>
      <w:r w:rsidR="00393C39">
        <w:rPr>
          <w:rFonts w:ascii="Times New Roman" w:hAnsi="Times New Roman" w:cs="Times New Roman"/>
          <w:sz w:val="24"/>
        </w:rPr>
        <w:t>.</w:t>
      </w:r>
      <w:r w:rsidR="005A5437">
        <w:rPr>
          <w:rFonts w:ascii="Times New Roman" w:hAnsi="Times New Roman" w:cs="Times New Roman"/>
          <w:sz w:val="24"/>
        </w:rPr>
        <w:t>”</w:t>
      </w:r>
      <w:r w:rsidR="00393C39">
        <w:rPr>
          <w:rStyle w:val="FootnoteReference"/>
          <w:rFonts w:ascii="Times New Roman" w:hAnsi="Times New Roman" w:cs="Times New Roman"/>
          <w:sz w:val="24"/>
        </w:rPr>
        <w:footnoteReference w:id="24"/>
      </w:r>
      <w:r w:rsidR="00FE2C2E">
        <w:rPr>
          <w:rFonts w:ascii="Times New Roman" w:hAnsi="Times New Roman" w:cs="Times New Roman"/>
          <w:sz w:val="24"/>
        </w:rPr>
        <w:t xml:space="preserve"> </w:t>
      </w:r>
      <w:r w:rsidR="007C12EB">
        <w:rPr>
          <w:rFonts w:ascii="Times New Roman" w:hAnsi="Times New Roman" w:cs="Times New Roman"/>
          <w:sz w:val="24"/>
        </w:rPr>
        <w:t xml:space="preserve">By superheating the steam, locomotives </w:t>
      </w:r>
      <w:r w:rsidR="006B0514">
        <w:rPr>
          <w:rFonts w:ascii="Times New Roman" w:hAnsi="Times New Roman" w:cs="Times New Roman"/>
          <w:sz w:val="24"/>
        </w:rPr>
        <w:t>could</w:t>
      </w:r>
      <w:r w:rsidR="007C12EB">
        <w:rPr>
          <w:rFonts w:ascii="Times New Roman" w:hAnsi="Times New Roman" w:cs="Times New Roman"/>
          <w:sz w:val="24"/>
        </w:rPr>
        <w:t xml:space="preserve"> achieve higher pressures which resulted in greater efficiency and performance.</w:t>
      </w:r>
      <w:r w:rsidR="00B94D1B">
        <w:rPr>
          <w:rFonts w:ascii="Times New Roman" w:hAnsi="Times New Roman" w:cs="Times New Roman"/>
          <w:sz w:val="24"/>
        </w:rPr>
        <w:t xml:space="preserve"> </w:t>
      </w:r>
      <w:r w:rsidR="000B6261">
        <w:rPr>
          <w:rFonts w:ascii="Times New Roman" w:hAnsi="Times New Roman" w:cs="Times New Roman"/>
          <w:sz w:val="24"/>
        </w:rPr>
        <w:t xml:space="preserve">However, although superheated steam brought the pressures inside locomotives closer to those </w:t>
      </w:r>
      <w:r w:rsidR="00641FD0">
        <w:rPr>
          <w:rFonts w:ascii="Times New Roman" w:hAnsi="Times New Roman" w:cs="Times New Roman"/>
          <w:sz w:val="24"/>
        </w:rPr>
        <w:t>found</w:t>
      </w:r>
      <w:r w:rsidR="000B6261">
        <w:rPr>
          <w:rFonts w:ascii="Times New Roman" w:hAnsi="Times New Roman" w:cs="Times New Roman"/>
          <w:sz w:val="24"/>
        </w:rPr>
        <w:t xml:space="preserve"> inside power-generating steam plants, the pressures were still necessarily limited by the construction of locomotives and the efficiency </w:t>
      </w:r>
      <w:proofErr w:type="gramStart"/>
      <w:r w:rsidR="000B6261">
        <w:rPr>
          <w:rFonts w:ascii="Times New Roman" w:hAnsi="Times New Roman" w:cs="Times New Roman"/>
          <w:sz w:val="24"/>
        </w:rPr>
        <w:t>remained</w:t>
      </w:r>
      <w:proofErr w:type="gramEnd"/>
      <w:r w:rsidR="000B6261">
        <w:rPr>
          <w:rFonts w:ascii="Times New Roman" w:hAnsi="Times New Roman" w:cs="Times New Roman"/>
          <w:sz w:val="24"/>
        </w:rPr>
        <w:t xml:space="preserve"> far </w:t>
      </w:r>
      <w:r w:rsidR="00B03FC3">
        <w:rPr>
          <w:rFonts w:ascii="Times New Roman" w:hAnsi="Times New Roman" w:cs="Times New Roman"/>
          <w:sz w:val="24"/>
        </w:rPr>
        <w:t>below</w:t>
      </w:r>
      <w:r w:rsidR="000B6261">
        <w:rPr>
          <w:rFonts w:ascii="Times New Roman" w:hAnsi="Times New Roman" w:cs="Times New Roman"/>
          <w:sz w:val="24"/>
        </w:rPr>
        <w:t xml:space="preserve"> that</w:t>
      </w:r>
      <w:r w:rsidR="00BF7860">
        <w:rPr>
          <w:rFonts w:ascii="Times New Roman" w:hAnsi="Times New Roman" w:cs="Times New Roman"/>
          <w:sz w:val="24"/>
        </w:rPr>
        <w:t xml:space="preserve"> of </w:t>
      </w:r>
      <w:r w:rsidR="00612C0B">
        <w:rPr>
          <w:rFonts w:ascii="Times New Roman" w:hAnsi="Times New Roman" w:cs="Times New Roman"/>
          <w:sz w:val="24"/>
        </w:rPr>
        <w:t>stationary steam engines</w:t>
      </w:r>
      <w:r w:rsidR="00BF7860">
        <w:rPr>
          <w:rFonts w:ascii="Times New Roman" w:hAnsi="Times New Roman" w:cs="Times New Roman"/>
          <w:sz w:val="24"/>
        </w:rPr>
        <w:t xml:space="preserve">. </w:t>
      </w:r>
    </w:p>
    <w:p w:rsidR="00F51EEC" w:rsidRDefault="00393045" w:rsidP="003E1B12">
      <w:pPr>
        <w:spacing w:after="0" w:line="480" w:lineRule="auto"/>
        <w:ind w:firstLine="720"/>
        <w:rPr>
          <w:rFonts w:ascii="Times New Roman" w:hAnsi="Times New Roman" w:cs="Times New Roman"/>
          <w:sz w:val="24"/>
        </w:rPr>
      </w:pPr>
      <w:r>
        <w:rPr>
          <w:rFonts w:ascii="Times New Roman" w:hAnsi="Times New Roman" w:cs="Times New Roman"/>
          <w:sz w:val="24"/>
        </w:rPr>
        <w:t xml:space="preserve">Not </w:t>
      </w:r>
      <w:r w:rsidR="006B0514">
        <w:rPr>
          <w:rFonts w:ascii="Times New Roman" w:hAnsi="Times New Roman" w:cs="Times New Roman"/>
          <w:sz w:val="24"/>
        </w:rPr>
        <w:t>all</w:t>
      </w:r>
      <w:r>
        <w:rPr>
          <w:rFonts w:ascii="Times New Roman" w:hAnsi="Times New Roman" w:cs="Times New Roman"/>
          <w:sz w:val="24"/>
        </w:rPr>
        <w:t xml:space="preserve"> the improvements were in the areas</w:t>
      </w:r>
      <w:r w:rsidR="00D57340">
        <w:rPr>
          <w:rFonts w:ascii="Times New Roman" w:hAnsi="Times New Roman" w:cs="Times New Roman"/>
          <w:sz w:val="24"/>
        </w:rPr>
        <w:t xml:space="preserve"> of performance and efficiency; </w:t>
      </w:r>
      <w:r w:rsidR="006F5B44">
        <w:rPr>
          <w:rFonts w:ascii="Times New Roman" w:hAnsi="Times New Roman" w:cs="Times New Roman"/>
          <w:sz w:val="24"/>
        </w:rPr>
        <w:t xml:space="preserve">important changes were also made to improve the safety of steam trains. </w:t>
      </w:r>
      <w:r w:rsidR="00055932">
        <w:rPr>
          <w:rFonts w:ascii="Times New Roman" w:hAnsi="Times New Roman" w:cs="Times New Roman"/>
          <w:sz w:val="24"/>
        </w:rPr>
        <w:t xml:space="preserve">Perhaps the most important safety improvement was the </w:t>
      </w:r>
      <w:r w:rsidR="00FD6927">
        <w:rPr>
          <w:rFonts w:ascii="Times New Roman" w:hAnsi="Times New Roman" w:cs="Times New Roman"/>
          <w:sz w:val="24"/>
        </w:rPr>
        <w:t xml:space="preserve">centrally-controlled </w:t>
      </w:r>
      <w:r w:rsidR="00055932">
        <w:rPr>
          <w:rFonts w:ascii="Times New Roman" w:hAnsi="Times New Roman" w:cs="Times New Roman"/>
          <w:sz w:val="24"/>
        </w:rPr>
        <w:t xml:space="preserve">air brake, first patented by George Westinghouse in 1869. </w:t>
      </w:r>
      <w:r w:rsidR="002206A6">
        <w:rPr>
          <w:rFonts w:ascii="Times New Roman" w:hAnsi="Times New Roman" w:cs="Times New Roman"/>
          <w:sz w:val="24"/>
        </w:rPr>
        <w:t xml:space="preserve">His invention </w:t>
      </w:r>
      <w:r w:rsidR="00B61780">
        <w:rPr>
          <w:rFonts w:ascii="Times New Roman" w:hAnsi="Times New Roman" w:cs="Times New Roman"/>
          <w:sz w:val="24"/>
        </w:rPr>
        <w:t>included “a main compressed air reservoir from which a hose or pipe . .</w:t>
      </w:r>
      <w:r w:rsidR="008022B9">
        <w:rPr>
          <w:rFonts w:ascii="Times New Roman" w:hAnsi="Times New Roman" w:cs="Times New Roman"/>
          <w:sz w:val="24"/>
        </w:rPr>
        <w:t xml:space="preserve"> . extended underneath each car, the entire length of the train</w:t>
      </w:r>
      <w:r w:rsidR="00A579D4">
        <w:rPr>
          <w:rFonts w:ascii="Times New Roman" w:hAnsi="Times New Roman" w:cs="Times New Roman"/>
          <w:sz w:val="24"/>
        </w:rPr>
        <w:t xml:space="preserve"> [connecting] </w:t>
      </w:r>
      <w:r w:rsidR="008022B9">
        <w:rPr>
          <w:rFonts w:ascii="Times New Roman" w:hAnsi="Times New Roman" w:cs="Times New Roman"/>
          <w:sz w:val="24"/>
        </w:rPr>
        <w:t xml:space="preserve">with a break cylinder </w:t>
      </w:r>
      <w:r w:rsidR="008022B9">
        <w:rPr>
          <w:rFonts w:ascii="Times New Roman" w:hAnsi="Times New Roman" w:cs="Times New Roman"/>
          <w:sz w:val="24"/>
        </w:rPr>
        <w:lastRenderedPageBreak/>
        <w:t>under each car</w:t>
      </w:r>
      <w:r w:rsidR="00EC7BF2">
        <w:rPr>
          <w:rFonts w:ascii="Times New Roman" w:hAnsi="Times New Roman" w:cs="Times New Roman"/>
          <w:sz w:val="24"/>
        </w:rPr>
        <w:t>.</w:t>
      </w:r>
      <w:r w:rsidR="008022B9">
        <w:rPr>
          <w:rFonts w:ascii="Times New Roman" w:hAnsi="Times New Roman" w:cs="Times New Roman"/>
          <w:sz w:val="24"/>
        </w:rPr>
        <w:t>”</w:t>
      </w:r>
      <w:r w:rsidR="00BC26DC">
        <w:rPr>
          <w:rStyle w:val="FootnoteReference"/>
          <w:rFonts w:ascii="Times New Roman" w:hAnsi="Times New Roman" w:cs="Times New Roman"/>
          <w:sz w:val="24"/>
        </w:rPr>
        <w:footnoteReference w:id="25"/>
      </w:r>
      <w:r w:rsidR="00B732B8">
        <w:rPr>
          <w:rFonts w:ascii="Times New Roman" w:hAnsi="Times New Roman" w:cs="Times New Roman"/>
          <w:sz w:val="24"/>
        </w:rPr>
        <w:t xml:space="preserve"> Whereas previously a </w:t>
      </w:r>
      <w:r w:rsidR="00EA37EE">
        <w:rPr>
          <w:rFonts w:ascii="Times New Roman" w:hAnsi="Times New Roman" w:cs="Times New Roman"/>
          <w:sz w:val="24"/>
        </w:rPr>
        <w:t>brake</w:t>
      </w:r>
      <w:r w:rsidR="00B732B8">
        <w:rPr>
          <w:rFonts w:ascii="Times New Roman" w:hAnsi="Times New Roman" w:cs="Times New Roman"/>
          <w:sz w:val="24"/>
        </w:rPr>
        <w:t xml:space="preserve"> man would have to run to each</w:t>
      </w:r>
      <w:r w:rsidR="00491052">
        <w:rPr>
          <w:rFonts w:ascii="Times New Roman" w:hAnsi="Times New Roman" w:cs="Times New Roman"/>
          <w:sz w:val="24"/>
        </w:rPr>
        <w:t xml:space="preserve"> car and turn an individual</w:t>
      </w:r>
      <w:r w:rsidR="002D1F98">
        <w:rPr>
          <w:rFonts w:ascii="Times New Roman" w:hAnsi="Times New Roman" w:cs="Times New Roman"/>
          <w:sz w:val="24"/>
        </w:rPr>
        <w:t xml:space="preserve"> brake</w:t>
      </w:r>
      <w:r w:rsidR="00B732B8">
        <w:rPr>
          <w:rFonts w:ascii="Times New Roman" w:hAnsi="Times New Roman" w:cs="Times New Roman"/>
          <w:sz w:val="24"/>
        </w:rPr>
        <w:t xml:space="preserve"> handle to apply the brakes</w:t>
      </w:r>
      <w:r w:rsidR="002D1F98">
        <w:rPr>
          <w:rFonts w:ascii="Times New Roman" w:hAnsi="Times New Roman" w:cs="Times New Roman"/>
          <w:sz w:val="24"/>
        </w:rPr>
        <w:t xml:space="preserve"> on the entire train</w:t>
      </w:r>
      <w:r w:rsidR="00F81017">
        <w:rPr>
          <w:rFonts w:ascii="Times New Roman" w:hAnsi="Times New Roman" w:cs="Times New Roman"/>
          <w:sz w:val="24"/>
        </w:rPr>
        <w:t>, with Westinghouse’s invention, the engineer could apply the brakes on the entire train almost instantaneously by operating a single lever in the cab.</w:t>
      </w:r>
      <w:r w:rsidR="00D219EB">
        <w:rPr>
          <w:rFonts w:ascii="Times New Roman" w:hAnsi="Times New Roman" w:cs="Times New Roman"/>
          <w:sz w:val="24"/>
        </w:rPr>
        <w:t xml:space="preserve"> The air brake was an important step towards safer </w:t>
      </w:r>
      <w:r w:rsidR="00150F9B">
        <w:rPr>
          <w:rFonts w:ascii="Times New Roman" w:hAnsi="Times New Roman" w:cs="Times New Roman"/>
          <w:sz w:val="24"/>
        </w:rPr>
        <w:t>centrally controlled trains, but it still had its flaws.</w:t>
      </w:r>
    </w:p>
    <w:p w:rsidR="006220B4" w:rsidRDefault="00BA0529" w:rsidP="0059102A">
      <w:pPr>
        <w:spacing w:after="0" w:line="480" w:lineRule="auto"/>
        <w:ind w:firstLine="720"/>
        <w:rPr>
          <w:rFonts w:ascii="Times New Roman" w:hAnsi="Times New Roman" w:cs="Times New Roman"/>
          <w:sz w:val="24"/>
        </w:rPr>
      </w:pPr>
      <w:r>
        <w:rPr>
          <w:rFonts w:ascii="Times New Roman" w:hAnsi="Times New Roman" w:cs="Times New Roman"/>
          <w:sz w:val="24"/>
        </w:rPr>
        <w:t xml:space="preserve">Reliance on Westinghouse’s air brake could leave trains without </w:t>
      </w:r>
      <w:r w:rsidR="006B0514">
        <w:rPr>
          <w:rFonts w:ascii="Times New Roman" w:hAnsi="Times New Roman" w:cs="Times New Roman"/>
          <w:sz w:val="24"/>
        </w:rPr>
        <w:t>any</w:t>
      </w:r>
      <w:r>
        <w:rPr>
          <w:rFonts w:ascii="Times New Roman" w:hAnsi="Times New Roman" w:cs="Times New Roman"/>
          <w:sz w:val="24"/>
        </w:rPr>
        <w:t xml:space="preserve"> brakes on a sharp downgrade </w:t>
      </w:r>
      <w:r w:rsidR="004F76C6">
        <w:rPr>
          <w:rFonts w:ascii="Times New Roman" w:hAnsi="Times New Roman" w:cs="Times New Roman"/>
          <w:sz w:val="24"/>
        </w:rPr>
        <w:t>if a there was a problem i</w:t>
      </w:r>
      <w:r w:rsidR="00630C76">
        <w:rPr>
          <w:rFonts w:ascii="Times New Roman" w:hAnsi="Times New Roman" w:cs="Times New Roman"/>
          <w:sz w:val="24"/>
        </w:rPr>
        <w:t>n the line connec</w:t>
      </w:r>
      <w:r w:rsidR="002E6F1A">
        <w:rPr>
          <w:rFonts w:ascii="Times New Roman" w:hAnsi="Times New Roman" w:cs="Times New Roman"/>
          <w:sz w:val="24"/>
        </w:rPr>
        <w:t>ting the cars to the locomotive.</w:t>
      </w:r>
      <w:r w:rsidR="006A5AB5">
        <w:rPr>
          <w:rFonts w:ascii="Times New Roman" w:hAnsi="Times New Roman" w:cs="Times New Roman"/>
          <w:sz w:val="24"/>
        </w:rPr>
        <w:t xml:space="preserve"> </w:t>
      </w:r>
      <w:r w:rsidR="00CA32F9">
        <w:rPr>
          <w:rFonts w:ascii="Times New Roman" w:hAnsi="Times New Roman" w:cs="Times New Roman"/>
          <w:sz w:val="24"/>
        </w:rPr>
        <w:t>One c</w:t>
      </w:r>
      <w:r w:rsidR="0059102A">
        <w:rPr>
          <w:rFonts w:ascii="Times New Roman" w:hAnsi="Times New Roman" w:cs="Times New Roman"/>
          <w:sz w:val="24"/>
        </w:rPr>
        <w:t>ommon problem was ice buildup in the air line. On one occasion Gould was lucky to have “found a nice little marble of ice in the hose connection between the tank of the engine and the first car,” and recalls how “ea</w:t>
      </w:r>
      <w:r w:rsidR="0059102A" w:rsidRPr="0059102A">
        <w:rPr>
          <w:rFonts w:ascii="Times New Roman" w:hAnsi="Times New Roman" w:cs="Times New Roman"/>
          <w:sz w:val="24"/>
        </w:rPr>
        <w:t xml:space="preserve">sy it would have been to have </w:t>
      </w:r>
      <w:r w:rsidR="0059102A">
        <w:rPr>
          <w:rFonts w:ascii="Times New Roman" w:hAnsi="Times New Roman" w:cs="Times New Roman"/>
          <w:sz w:val="24"/>
        </w:rPr>
        <w:t xml:space="preserve">started that train rolling down </w:t>
      </w:r>
      <w:r w:rsidR="0059102A" w:rsidRPr="0059102A">
        <w:rPr>
          <w:rFonts w:ascii="Times New Roman" w:hAnsi="Times New Roman" w:cs="Times New Roman"/>
          <w:sz w:val="24"/>
        </w:rPr>
        <w:t>that steep grade.</w:t>
      </w:r>
      <w:r w:rsidR="0059102A">
        <w:rPr>
          <w:rFonts w:ascii="Times New Roman" w:hAnsi="Times New Roman" w:cs="Times New Roman"/>
          <w:sz w:val="24"/>
        </w:rPr>
        <w:t xml:space="preserve"> </w:t>
      </w:r>
      <w:r w:rsidR="0059102A" w:rsidRPr="0059102A">
        <w:rPr>
          <w:rFonts w:ascii="Times New Roman" w:hAnsi="Times New Roman" w:cs="Times New Roman"/>
          <w:sz w:val="24"/>
        </w:rPr>
        <w:t>The brakes were all released, and it was a continuous two</w:t>
      </w:r>
      <w:r w:rsidR="008A5078">
        <w:rPr>
          <w:rFonts w:ascii="Times New Roman" w:hAnsi="Times New Roman" w:cs="Times New Roman"/>
          <w:sz w:val="24"/>
        </w:rPr>
        <w:t xml:space="preserve"> </w:t>
      </w:r>
      <w:r w:rsidR="0059102A" w:rsidRPr="0059102A">
        <w:rPr>
          <w:rFonts w:ascii="Times New Roman" w:hAnsi="Times New Roman" w:cs="Times New Roman"/>
          <w:sz w:val="24"/>
        </w:rPr>
        <w:t>percent grade for fourteen miles.</w:t>
      </w:r>
      <w:r w:rsidR="00B75C18">
        <w:rPr>
          <w:rFonts w:ascii="Times New Roman" w:hAnsi="Times New Roman" w:cs="Times New Roman"/>
          <w:sz w:val="24"/>
        </w:rPr>
        <w:t>”</w:t>
      </w:r>
      <w:r w:rsidR="00B75C18">
        <w:rPr>
          <w:rStyle w:val="FootnoteReference"/>
          <w:rFonts w:ascii="Times New Roman" w:hAnsi="Times New Roman" w:cs="Times New Roman"/>
          <w:sz w:val="24"/>
        </w:rPr>
        <w:footnoteReference w:id="26"/>
      </w:r>
      <w:r w:rsidR="00BF7ECE">
        <w:rPr>
          <w:rFonts w:ascii="Times New Roman" w:hAnsi="Times New Roman" w:cs="Times New Roman"/>
          <w:sz w:val="24"/>
        </w:rPr>
        <w:t xml:space="preserve"> This was one of many close calls in wh</w:t>
      </w:r>
      <w:r w:rsidR="00D669FA">
        <w:rPr>
          <w:rFonts w:ascii="Times New Roman" w:hAnsi="Times New Roman" w:cs="Times New Roman"/>
          <w:sz w:val="24"/>
        </w:rPr>
        <w:t>ich ice had formed in the lines and he</w:t>
      </w:r>
      <w:r w:rsidR="00BF7ECE">
        <w:rPr>
          <w:rFonts w:ascii="Times New Roman" w:hAnsi="Times New Roman" w:cs="Times New Roman"/>
          <w:sz w:val="24"/>
        </w:rPr>
        <w:t xml:space="preserve"> only n</w:t>
      </w:r>
      <w:r w:rsidR="00D24699">
        <w:rPr>
          <w:rFonts w:ascii="Times New Roman" w:hAnsi="Times New Roman" w:cs="Times New Roman"/>
          <w:sz w:val="24"/>
        </w:rPr>
        <w:t>arrowly avoided a runaway train</w:t>
      </w:r>
      <w:r w:rsidR="007623F4">
        <w:rPr>
          <w:rFonts w:ascii="Times New Roman" w:hAnsi="Times New Roman" w:cs="Times New Roman"/>
          <w:sz w:val="24"/>
        </w:rPr>
        <w:t xml:space="preserve">. </w:t>
      </w:r>
      <w:r w:rsidR="007921D7">
        <w:rPr>
          <w:rFonts w:ascii="Times New Roman" w:hAnsi="Times New Roman" w:cs="Times New Roman"/>
          <w:sz w:val="24"/>
        </w:rPr>
        <w:t xml:space="preserve">This danger led to the invention of the automatic brake by Westinghouse in 1872. </w:t>
      </w:r>
      <w:r w:rsidR="008862D9">
        <w:rPr>
          <w:rFonts w:ascii="Times New Roman" w:hAnsi="Times New Roman" w:cs="Times New Roman"/>
          <w:sz w:val="24"/>
        </w:rPr>
        <w:t>Westinghouse’</w:t>
      </w:r>
      <w:r w:rsidR="00A40ABD">
        <w:rPr>
          <w:rFonts w:ascii="Times New Roman" w:hAnsi="Times New Roman" w:cs="Times New Roman"/>
          <w:sz w:val="24"/>
        </w:rPr>
        <w:t xml:space="preserve">s new braking system improved upon the old </w:t>
      </w:r>
      <w:r w:rsidR="001D49C2">
        <w:rPr>
          <w:rFonts w:ascii="Times New Roman" w:hAnsi="Times New Roman" w:cs="Times New Roman"/>
          <w:sz w:val="24"/>
        </w:rPr>
        <w:t xml:space="preserve">“adding under each car an auxiliary reservoir” which would automatically set the brakes on its car if “the train line is ruptured” or the pressure </w:t>
      </w:r>
      <w:r w:rsidR="0091302F">
        <w:rPr>
          <w:rFonts w:ascii="Times New Roman" w:hAnsi="Times New Roman" w:cs="Times New Roman"/>
          <w:sz w:val="24"/>
        </w:rPr>
        <w:t xml:space="preserve">is </w:t>
      </w:r>
      <w:r w:rsidR="001D49C2">
        <w:rPr>
          <w:rFonts w:ascii="Times New Roman" w:hAnsi="Times New Roman" w:cs="Times New Roman"/>
          <w:sz w:val="24"/>
        </w:rPr>
        <w:t>cut off.</w:t>
      </w:r>
      <w:r w:rsidR="00477F79">
        <w:rPr>
          <w:rStyle w:val="FootnoteReference"/>
          <w:rFonts w:ascii="Times New Roman" w:hAnsi="Times New Roman" w:cs="Times New Roman"/>
          <w:sz w:val="24"/>
        </w:rPr>
        <w:footnoteReference w:id="27"/>
      </w:r>
      <w:r w:rsidR="001D49C2">
        <w:rPr>
          <w:rFonts w:ascii="Times New Roman" w:hAnsi="Times New Roman" w:cs="Times New Roman"/>
          <w:sz w:val="24"/>
        </w:rPr>
        <w:t xml:space="preserve"> </w:t>
      </w:r>
      <w:r w:rsidR="00A15BE4">
        <w:rPr>
          <w:rFonts w:ascii="Times New Roman" w:hAnsi="Times New Roman" w:cs="Times New Roman"/>
          <w:sz w:val="24"/>
        </w:rPr>
        <w:t xml:space="preserve">This invention </w:t>
      </w:r>
      <w:r w:rsidR="00B81ABF">
        <w:rPr>
          <w:rFonts w:ascii="Times New Roman" w:hAnsi="Times New Roman" w:cs="Times New Roman"/>
          <w:sz w:val="24"/>
        </w:rPr>
        <w:t>h</w:t>
      </w:r>
      <w:r w:rsidR="00372983">
        <w:rPr>
          <w:rFonts w:ascii="Times New Roman" w:hAnsi="Times New Roman" w:cs="Times New Roman"/>
          <w:sz w:val="24"/>
        </w:rPr>
        <w:t xml:space="preserve">elped prevent runaway trains and further improved the safety of railroads. </w:t>
      </w:r>
    </w:p>
    <w:p w:rsidR="001D40D8" w:rsidRDefault="00B81ABF" w:rsidP="00AC55FB">
      <w:pPr>
        <w:spacing w:after="0" w:line="480" w:lineRule="auto"/>
        <w:ind w:firstLine="720"/>
        <w:rPr>
          <w:rFonts w:ascii="Times New Roman" w:hAnsi="Times New Roman" w:cs="Times New Roman"/>
          <w:sz w:val="24"/>
        </w:rPr>
      </w:pPr>
      <w:r>
        <w:rPr>
          <w:rFonts w:ascii="Times New Roman" w:hAnsi="Times New Roman" w:cs="Times New Roman"/>
          <w:sz w:val="24"/>
        </w:rPr>
        <w:t xml:space="preserve"> </w:t>
      </w:r>
      <w:r w:rsidR="00150564">
        <w:rPr>
          <w:rFonts w:ascii="Times New Roman" w:hAnsi="Times New Roman" w:cs="Times New Roman"/>
          <w:sz w:val="24"/>
        </w:rPr>
        <w:t xml:space="preserve">Despite the </w:t>
      </w:r>
      <w:r w:rsidR="006B0514">
        <w:rPr>
          <w:rFonts w:ascii="Times New Roman" w:hAnsi="Times New Roman" w:cs="Times New Roman"/>
          <w:sz w:val="24"/>
        </w:rPr>
        <w:t>many</w:t>
      </w:r>
      <w:r w:rsidR="00150564">
        <w:rPr>
          <w:rFonts w:ascii="Times New Roman" w:hAnsi="Times New Roman" w:cs="Times New Roman"/>
          <w:sz w:val="24"/>
        </w:rPr>
        <w:t xml:space="preserve"> improvements in steam technology, </w:t>
      </w:r>
      <w:r w:rsidR="00774F07">
        <w:rPr>
          <w:rFonts w:ascii="Times New Roman" w:hAnsi="Times New Roman" w:cs="Times New Roman"/>
          <w:sz w:val="24"/>
        </w:rPr>
        <w:t>it still had several severe shortcomings</w:t>
      </w:r>
      <w:r w:rsidR="00F14464">
        <w:rPr>
          <w:rFonts w:ascii="Times New Roman" w:hAnsi="Times New Roman" w:cs="Times New Roman"/>
          <w:sz w:val="24"/>
        </w:rPr>
        <w:t xml:space="preserve"> that led to its replacement</w:t>
      </w:r>
      <w:r w:rsidR="007113ED">
        <w:rPr>
          <w:rFonts w:ascii="Times New Roman" w:hAnsi="Times New Roman" w:cs="Times New Roman"/>
          <w:sz w:val="24"/>
        </w:rPr>
        <w:t xml:space="preserve"> with electric and diesel-</w:t>
      </w:r>
      <w:r w:rsidR="00F14464">
        <w:rPr>
          <w:rFonts w:ascii="Times New Roman" w:hAnsi="Times New Roman" w:cs="Times New Roman"/>
          <w:sz w:val="24"/>
        </w:rPr>
        <w:t xml:space="preserve">electric trains. </w:t>
      </w:r>
      <w:r w:rsidR="007046D1">
        <w:rPr>
          <w:rFonts w:ascii="Times New Roman" w:hAnsi="Times New Roman" w:cs="Times New Roman"/>
          <w:sz w:val="24"/>
        </w:rPr>
        <w:t>The “famous ‘Mallet’ compound type with mechanical stokers and superheat</w:t>
      </w:r>
      <w:r w:rsidR="00434E8E">
        <w:rPr>
          <w:rFonts w:ascii="Times New Roman" w:hAnsi="Times New Roman" w:cs="Times New Roman"/>
          <w:sz w:val="24"/>
        </w:rPr>
        <w:t>ers;</w:t>
      </w:r>
      <w:r w:rsidR="00063176">
        <w:rPr>
          <w:rFonts w:ascii="Times New Roman" w:hAnsi="Times New Roman" w:cs="Times New Roman"/>
          <w:sz w:val="24"/>
        </w:rPr>
        <w:t xml:space="preserve"> </w:t>
      </w:r>
      <w:r w:rsidR="007046D1">
        <w:rPr>
          <w:rFonts w:ascii="Times New Roman" w:hAnsi="Times New Roman" w:cs="Times New Roman"/>
          <w:sz w:val="24"/>
        </w:rPr>
        <w:t>the last word of the locomotive builder</w:t>
      </w:r>
      <w:r w:rsidR="006B4B1A">
        <w:rPr>
          <w:rFonts w:ascii="Times New Roman" w:hAnsi="Times New Roman" w:cs="Times New Roman"/>
          <w:sz w:val="24"/>
        </w:rPr>
        <w:t xml:space="preserve">” came to be the standard </w:t>
      </w:r>
      <w:r w:rsidR="000A29B2">
        <w:rPr>
          <w:rFonts w:ascii="Times New Roman" w:hAnsi="Times New Roman" w:cs="Times New Roman"/>
          <w:sz w:val="24"/>
        </w:rPr>
        <w:t xml:space="preserve">steam </w:t>
      </w:r>
      <w:r w:rsidR="006B4B1A">
        <w:rPr>
          <w:rFonts w:ascii="Times New Roman" w:hAnsi="Times New Roman" w:cs="Times New Roman"/>
          <w:sz w:val="24"/>
        </w:rPr>
        <w:t>locomotive.</w:t>
      </w:r>
      <w:r w:rsidR="00DD2C58">
        <w:rPr>
          <w:rStyle w:val="FootnoteReference"/>
          <w:rFonts w:ascii="Times New Roman" w:hAnsi="Times New Roman" w:cs="Times New Roman"/>
          <w:sz w:val="24"/>
        </w:rPr>
        <w:footnoteReference w:id="28"/>
      </w:r>
      <w:r w:rsidR="00A40F59">
        <w:rPr>
          <w:rFonts w:ascii="Times New Roman" w:hAnsi="Times New Roman" w:cs="Times New Roman"/>
          <w:sz w:val="24"/>
        </w:rPr>
        <w:t xml:space="preserve"> </w:t>
      </w:r>
      <w:r w:rsidR="00FA41BA">
        <w:rPr>
          <w:rFonts w:ascii="Times New Roman" w:hAnsi="Times New Roman" w:cs="Times New Roman"/>
          <w:sz w:val="24"/>
        </w:rPr>
        <w:t xml:space="preserve">However despite all of these </w:t>
      </w:r>
      <w:r w:rsidR="00FA41BA">
        <w:rPr>
          <w:rFonts w:ascii="Times New Roman" w:hAnsi="Times New Roman" w:cs="Times New Roman"/>
          <w:sz w:val="24"/>
        </w:rPr>
        <w:lastRenderedPageBreak/>
        <w:t>improvements in performance, steam locomotives were still only able to generate a fr</w:t>
      </w:r>
      <w:r w:rsidR="004A6333">
        <w:rPr>
          <w:rFonts w:ascii="Times New Roman" w:hAnsi="Times New Roman" w:cs="Times New Roman"/>
          <w:sz w:val="24"/>
        </w:rPr>
        <w:t>a</w:t>
      </w:r>
      <w:r w:rsidR="00FA41BA">
        <w:rPr>
          <w:rFonts w:ascii="Times New Roman" w:hAnsi="Times New Roman" w:cs="Times New Roman"/>
          <w:sz w:val="24"/>
        </w:rPr>
        <w:t xml:space="preserve">ction of the power of their electric counterparts. </w:t>
      </w:r>
      <w:r w:rsidR="00032804">
        <w:rPr>
          <w:rFonts w:ascii="Times New Roman" w:hAnsi="Times New Roman" w:cs="Times New Roman"/>
          <w:sz w:val="24"/>
        </w:rPr>
        <w:t xml:space="preserve">Furthermore, steam engines required extensive maintenance. </w:t>
      </w:r>
      <w:r w:rsidR="00AC55FB">
        <w:rPr>
          <w:rFonts w:ascii="Times New Roman" w:hAnsi="Times New Roman" w:cs="Times New Roman"/>
          <w:sz w:val="24"/>
        </w:rPr>
        <w:t>“Ap</w:t>
      </w:r>
      <w:r w:rsidR="00AC55FB" w:rsidRPr="00AC55FB">
        <w:rPr>
          <w:rFonts w:ascii="Times New Roman" w:hAnsi="Times New Roman" w:cs="Times New Roman"/>
          <w:sz w:val="24"/>
        </w:rPr>
        <w:t>proximately 40 per cent of the average locomotive's</w:t>
      </w:r>
      <w:r w:rsidR="00AC55FB">
        <w:rPr>
          <w:rFonts w:ascii="Times New Roman" w:hAnsi="Times New Roman" w:cs="Times New Roman"/>
          <w:sz w:val="24"/>
        </w:rPr>
        <w:t xml:space="preserve"> </w:t>
      </w:r>
      <w:r w:rsidR="00AC55FB" w:rsidRPr="00AC55FB">
        <w:rPr>
          <w:rFonts w:ascii="Times New Roman" w:hAnsi="Times New Roman" w:cs="Times New Roman"/>
          <w:sz w:val="24"/>
        </w:rPr>
        <w:t>time is spent with the mechanical department, caring</w:t>
      </w:r>
      <w:r w:rsidR="00AC55FB">
        <w:rPr>
          <w:rFonts w:ascii="Times New Roman" w:hAnsi="Times New Roman" w:cs="Times New Roman"/>
          <w:sz w:val="24"/>
        </w:rPr>
        <w:t xml:space="preserve"> </w:t>
      </w:r>
      <w:r w:rsidR="00AC55FB" w:rsidRPr="00AC55FB">
        <w:rPr>
          <w:rFonts w:ascii="Times New Roman" w:hAnsi="Times New Roman" w:cs="Times New Roman"/>
          <w:sz w:val="24"/>
        </w:rPr>
        <w:t>for running repairs, turning, its monthly boiler wash,</w:t>
      </w:r>
      <w:r w:rsidR="00AC55FB">
        <w:rPr>
          <w:rFonts w:ascii="Times New Roman" w:hAnsi="Times New Roman" w:cs="Times New Roman"/>
          <w:sz w:val="24"/>
        </w:rPr>
        <w:t xml:space="preserve"> </w:t>
      </w:r>
      <w:r w:rsidR="00AC55FB" w:rsidRPr="00AC55FB">
        <w:rPr>
          <w:rFonts w:ascii="Times New Roman" w:hAnsi="Times New Roman" w:cs="Times New Roman"/>
          <w:sz w:val="24"/>
        </w:rPr>
        <w:t>and its annu</w:t>
      </w:r>
      <w:r w:rsidR="00AC55FB">
        <w:rPr>
          <w:rFonts w:ascii="Times New Roman" w:hAnsi="Times New Roman" w:cs="Times New Roman"/>
          <w:sz w:val="24"/>
        </w:rPr>
        <w:t>al vacation of 20 to 30 days fo</w:t>
      </w:r>
      <w:r w:rsidR="00AC55FB" w:rsidRPr="00AC55FB">
        <w:rPr>
          <w:rFonts w:ascii="Times New Roman" w:hAnsi="Times New Roman" w:cs="Times New Roman"/>
          <w:sz w:val="24"/>
        </w:rPr>
        <w:t>r complete</w:t>
      </w:r>
      <w:r w:rsidR="00AC55FB">
        <w:rPr>
          <w:rFonts w:ascii="Times New Roman" w:hAnsi="Times New Roman" w:cs="Times New Roman"/>
          <w:sz w:val="24"/>
        </w:rPr>
        <w:t xml:space="preserve"> overhauling</w:t>
      </w:r>
      <w:r w:rsidR="0059368A">
        <w:rPr>
          <w:rFonts w:ascii="Times New Roman" w:hAnsi="Times New Roman" w:cs="Times New Roman"/>
          <w:sz w:val="24"/>
        </w:rPr>
        <w:t>.”</w:t>
      </w:r>
      <w:r w:rsidR="00A012C9">
        <w:rPr>
          <w:rStyle w:val="FootnoteReference"/>
          <w:rFonts w:ascii="Times New Roman" w:hAnsi="Times New Roman" w:cs="Times New Roman"/>
          <w:sz w:val="24"/>
        </w:rPr>
        <w:footnoteReference w:id="29"/>
      </w:r>
      <w:r w:rsidR="00361EB9">
        <w:rPr>
          <w:rFonts w:ascii="Times New Roman" w:hAnsi="Times New Roman" w:cs="Times New Roman"/>
          <w:sz w:val="24"/>
        </w:rPr>
        <w:t xml:space="preserve"> These extensive and frequent maintenance requirements were not only expensive on their own, but they also cost the </w:t>
      </w:r>
      <w:r w:rsidR="003070BE">
        <w:rPr>
          <w:rFonts w:ascii="Times New Roman" w:hAnsi="Times New Roman" w:cs="Times New Roman"/>
          <w:sz w:val="24"/>
        </w:rPr>
        <w:t xml:space="preserve">railway companies precious time during which their </w:t>
      </w:r>
      <w:r w:rsidR="00C14AB8">
        <w:rPr>
          <w:rFonts w:ascii="Times New Roman" w:hAnsi="Times New Roman" w:cs="Times New Roman"/>
          <w:sz w:val="24"/>
        </w:rPr>
        <w:t xml:space="preserve">locomotives were </w:t>
      </w:r>
      <w:r w:rsidR="000B1A45">
        <w:rPr>
          <w:rFonts w:ascii="Times New Roman" w:hAnsi="Times New Roman" w:cs="Times New Roman"/>
          <w:sz w:val="24"/>
        </w:rPr>
        <w:t>unavailable</w:t>
      </w:r>
      <w:r w:rsidR="00C14AB8">
        <w:rPr>
          <w:rFonts w:ascii="Times New Roman" w:hAnsi="Times New Roman" w:cs="Times New Roman"/>
          <w:sz w:val="24"/>
        </w:rPr>
        <w:t xml:space="preserve"> to do useful work.</w:t>
      </w:r>
      <w:r w:rsidR="00D06235">
        <w:rPr>
          <w:rFonts w:ascii="Times New Roman" w:hAnsi="Times New Roman" w:cs="Times New Roman"/>
          <w:sz w:val="24"/>
        </w:rPr>
        <w:t xml:space="preserve"> </w:t>
      </w:r>
      <w:r w:rsidR="00212C0A">
        <w:rPr>
          <w:rFonts w:ascii="Times New Roman" w:hAnsi="Times New Roman" w:cs="Times New Roman"/>
          <w:sz w:val="24"/>
        </w:rPr>
        <w:t>The rapid developments in steam locomotive technology even worked against the locomotive, “making an engine obsolete far before the time it was actually worn out in service</w:t>
      </w:r>
      <w:r w:rsidR="006A55E3">
        <w:rPr>
          <w:rFonts w:ascii="Times New Roman" w:hAnsi="Times New Roman" w:cs="Times New Roman"/>
          <w:sz w:val="24"/>
        </w:rPr>
        <w:t>.</w:t>
      </w:r>
      <w:r w:rsidR="00212C0A">
        <w:rPr>
          <w:rFonts w:ascii="Times New Roman" w:hAnsi="Times New Roman" w:cs="Times New Roman"/>
          <w:sz w:val="24"/>
        </w:rPr>
        <w:t>”</w:t>
      </w:r>
      <w:r w:rsidR="00797484">
        <w:rPr>
          <w:rStyle w:val="FootnoteReference"/>
          <w:rFonts w:ascii="Times New Roman" w:hAnsi="Times New Roman" w:cs="Times New Roman"/>
          <w:sz w:val="24"/>
        </w:rPr>
        <w:footnoteReference w:id="30"/>
      </w:r>
      <w:r w:rsidR="006A55E3">
        <w:rPr>
          <w:rFonts w:ascii="Times New Roman" w:hAnsi="Times New Roman" w:cs="Times New Roman"/>
          <w:sz w:val="24"/>
        </w:rPr>
        <w:t xml:space="preserve"> </w:t>
      </w:r>
      <w:r w:rsidR="009673D4">
        <w:rPr>
          <w:rFonts w:ascii="Times New Roman" w:hAnsi="Times New Roman" w:cs="Times New Roman"/>
          <w:sz w:val="24"/>
        </w:rPr>
        <w:t xml:space="preserve">Thus, </w:t>
      </w:r>
      <w:r w:rsidR="006B0514">
        <w:rPr>
          <w:rFonts w:ascii="Times New Roman" w:hAnsi="Times New Roman" w:cs="Times New Roman"/>
          <w:sz w:val="24"/>
        </w:rPr>
        <w:t xml:space="preserve">the </w:t>
      </w:r>
      <w:r w:rsidR="006B0514">
        <w:rPr>
          <w:rFonts w:ascii="Times New Roman" w:hAnsi="Times New Roman" w:cs="Times New Roman"/>
          <w:sz w:val="24"/>
        </w:rPr>
        <w:t>need to frequently replace them in favor of the latest technology</w:t>
      </w:r>
      <w:r w:rsidR="00133D48">
        <w:rPr>
          <w:rFonts w:ascii="Times New Roman" w:hAnsi="Times New Roman" w:cs="Times New Roman"/>
          <w:sz w:val="24"/>
        </w:rPr>
        <w:t xml:space="preserve"> further increased the</w:t>
      </w:r>
      <w:r w:rsidR="006B0514">
        <w:rPr>
          <w:rFonts w:ascii="Times New Roman" w:hAnsi="Times New Roman" w:cs="Times New Roman"/>
          <w:sz w:val="24"/>
        </w:rPr>
        <w:t xml:space="preserve"> </w:t>
      </w:r>
      <w:r w:rsidR="009673D4">
        <w:rPr>
          <w:rFonts w:ascii="Times New Roman" w:hAnsi="Times New Roman" w:cs="Times New Roman"/>
          <w:sz w:val="24"/>
        </w:rPr>
        <w:t xml:space="preserve">costs of steam locomotives. </w:t>
      </w:r>
    </w:p>
    <w:p w:rsidR="00F04403" w:rsidRDefault="009673D4" w:rsidP="008B321D">
      <w:pPr>
        <w:spacing w:after="0" w:line="480" w:lineRule="auto"/>
        <w:ind w:firstLine="720"/>
        <w:rPr>
          <w:rFonts w:ascii="Times New Roman" w:hAnsi="Times New Roman" w:cs="Times New Roman"/>
          <w:sz w:val="24"/>
        </w:rPr>
      </w:pPr>
      <w:r>
        <w:rPr>
          <w:rFonts w:ascii="Times New Roman" w:hAnsi="Times New Roman" w:cs="Times New Roman"/>
          <w:sz w:val="24"/>
        </w:rPr>
        <w:t xml:space="preserve">Due to </w:t>
      </w:r>
      <w:r w:rsidR="00B41A6E">
        <w:rPr>
          <w:rFonts w:ascii="Times New Roman" w:hAnsi="Times New Roman" w:cs="Times New Roman"/>
          <w:sz w:val="24"/>
        </w:rPr>
        <w:t>the</w:t>
      </w:r>
      <w:r>
        <w:rPr>
          <w:rFonts w:ascii="Times New Roman" w:hAnsi="Times New Roman" w:cs="Times New Roman"/>
          <w:sz w:val="24"/>
        </w:rPr>
        <w:t xml:space="preserve"> high costs </w:t>
      </w:r>
      <w:r w:rsidR="005C75E6">
        <w:rPr>
          <w:rFonts w:ascii="Times New Roman" w:hAnsi="Times New Roman" w:cs="Times New Roman"/>
          <w:sz w:val="24"/>
        </w:rPr>
        <w:t xml:space="preserve">of steam </w:t>
      </w:r>
      <w:r>
        <w:rPr>
          <w:rFonts w:ascii="Times New Roman" w:hAnsi="Times New Roman" w:cs="Times New Roman"/>
          <w:sz w:val="24"/>
        </w:rPr>
        <w:t>and the superior per</w:t>
      </w:r>
      <w:r w:rsidR="005404E3">
        <w:rPr>
          <w:rFonts w:ascii="Times New Roman" w:hAnsi="Times New Roman" w:cs="Times New Roman"/>
          <w:sz w:val="24"/>
        </w:rPr>
        <w:t>formance of electric and diesel-</w:t>
      </w:r>
      <w:r>
        <w:rPr>
          <w:rFonts w:ascii="Times New Roman" w:hAnsi="Times New Roman" w:cs="Times New Roman"/>
          <w:sz w:val="24"/>
        </w:rPr>
        <w:t>electric engines, the steam locomotive began to be displaced in the earlier twenti</w:t>
      </w:r>
      <w:r w:rsidR="005532D1">
        <w:rPr>
          <w:rFonts w:ascii="Times New Roman" w:hAnsi="Times New Roman" w:cs="Times New Roman"/>
          <w:sz w:val="24"/>
        </w:rPr>
        <w:t xml:space="preserve">eth century. </w:t>
      </w:r>
      <w:r w:rsidR="005309CC">
        <w:rPr>
          <w:rFonts w:ascii="Times New Roman" w:hAnsi="Times New Roman" w:cs="Times New Roman"/>
          <w:sz w:val="24"/>
        </w:rPr>
        <w:t xml:space="preserve">At </w:t>
      </w:r>
      <w:r w:rsidR="00390AF0">
        <w:rPr>
          <w:rFonts w:ascii="Times New Roman" w:hAnsi="Times New Roman" w:cs="Times New Roman"/>
          <w:sz w:val="24"/>
        </w:rPr>
        <w:t xml:space="preserve">first the steam engines were replaced with </w:t>
      </w:r>
      <w:r w:rsidR="00630E38">
        <w:rPr>
          <w:rFonts w:ascii="Times New Roman" w:hAnsi="Times New Roman" w:cs="Times New Roman"/>
          <w:sz w:val="24"/>
        </w:rPr>
        <w:t>“</w:t>
      </w:r>
      <w:r w:rsidR="00630E38" w:rsidRPr="00630E38">
        <w:rPr>
          <w:rFonts w:ascii="Times New Roman" w:hAnsi="Times New Roman" w:cs="Times New Roman"/>
          <w:sz w:val="24"/>
        </w:rPr>
        <w:t>electric locom</w:t>
      </w:r>
      <w:r w:rsidR="00C279FC">
        <w:rPr>
          <w:rFonts w:ascii="Times New Roman" w:hAnsi="Times New Roman" w:cs="Times New Roman"/>
          <w:sz w:val="24"/>
        </w:rPr>
        <w:t xml:space="preserve">otives and multiple-unit trains </w:t>
      </w:r>
      <w:r w:rsidR="008B321D">
        <w:rPr>
          <w:rFonts w:ascii="Times New Roman" w:hAnsi="Times New Roman" w:cs="Times New Roman"/>
          <w:sz w:val="24"/>
        </w:rPr>
        <w:t>for those section</w:t>
      </w:r>
      <w:r w:rsidR="00630E38" w:rsidRPr="00630E38">
        <w:rPr>
          <w:rFonts w:ascii="Times New Roman" w:hAnsi="Times New Roman" w:cs="Times New Roman"/>
          <w:sz w:val="24"/>
        </w:rPr>
        <w:t>s entering large cities and for suburban</w:t>
      </w:r>
      <w:r w:rsidR="008B321D">
        <w:rPr>
          <w:rFonts w:ascii="Times New Roman" w:hAnsi="Times New Roman" w:cs="Times New Roman"/>
          <w:sz w:val="24"/>
        </w:rPr>
        <w:t xml:space="preserve"> </w:t>
      </w:r>
      <w:r w:rsidR="000C7ADF">
        <w:rPr>
          <w:rFonts w:ascii="Times New Roman" w:hAnsi="Times New Roman" w:cs="Times New Roman"/>
          <w:sz w:val="24"/>
        </w:rPr>
        <w:t>service,” while steam engines were retained “as the good old reliable motive power</w:t>
      </w:r>
      <w:r w:rsidR="000E2477">
        <w:rPr>
          <w:rFonts w:ascii="Times New Roman" w:hAnsi="Times New Roman" w:cs="Times New Roman"/>
          <w:sz w:val="24"/>
        </w:rPr>
        <w:t>” for the long haul.</w:t>
      </w:r>
      <w:r w:rsidR="00456291">
        <w:rPr>
          <w:rStyle w:val="FootnoteReference"/>
          <w:rFonts w:ascii="Times New Roman" w:hAnsi="Times New Roman" w:cs="Times New Roman"/>
          <w:sz w:val="24"/>
        </w:rPr>
        <w:footnoteReference w:id="31"/>
      </w:r>
      <w:r w:rsidR="000E2477">
        <w:rPr>
          <w:rFonts w:ascii="Times New Roman" w:hAnsi="Times New Roman" w:cs="Times New Roman"/>
          <w:sz w:val="24"/>
        </w:rPr>
        <w:t xml:space="preserve"> </w:t>
      </w:r>
      <w:r w:rsidR="00E4344D">
        <w:rPr>
          <w:rFonts w:ascii="Times New Roman" w:hAnsi="Times New Roman" w:cs="Times New Roman"/>
          <w:sz w:val="24"/>
        </w:rPr>
        <w:t xml:space="preserve">Electric lines were cheaper to install around cities where power was already plentiful and where relatively short sections of track saw heavy traffic. </w:t>
      </w:r>
      <w:r w:rsidR="00D85F96">
        <w:rPr>
          <w:rFonts w:ascii="Times New Roman" w:hAnsi="Times New Roman" w:cs="Times New Roman"/>
          <w:sz w:val="24"/>
        </w:rPr>
        <w:t xml:space="preserve">The more rural western lines would continue to rely on steam for some time, before ultimately transitioning to diesel engines. </w:t>
      </w:r>
    </w:p>
    <w:p w:rsidR="00240856" w:rsidRDefault="00E56A77" w:rsidP="008B321D">
      <w:pPr>
        <w:spacing w:after="0" w:line="480" w:lineRule="auto"/>
        <w:ind w:firstLine="720"/>
        <w:rPr>
          <w:rFonts w:ascii="Times New Roman" w:hAnsi="Times New Roman" w:cs="Times New Roman"/>
          <w:sz w:val="24"/>
        </w:rPr>
      </w:pPr>
      <w:r>
        <w:rPr>
          <w:rFonts w:ascii="Times New Roman" w:hAnsi="Times New Roman" w:cs="Times New Roman"/>
          <w:sz w:val="24"/>
        </w:rPr>
        <w:t>At the time of</w:t>
      </w:r>
      <w:r w:rsidR="003E77F0">
        <w:rPr>
          <w:rFonts w:ascii="Times New Roman" w:hAnsi="Times New Roman" w:cs="Times New Roman"/>
          <w:sz w:val="24"/>
        </w:rPr>
        <w:t xml:space="preserve"> Oliver Evans’ first high-pressure </w:t>
      </w:r>
      <w:r>
        <w:rPr>
          <w:rFonts w:ascii="Times New Roman" w:hAnsi="Times New Roman" w:cs="Times New Roman"/>
          <w:sz w:val="24"/>
        </w:rPr>
        <w:t>steam-powered carriage</w:t>
      </w:r>
      <w:r w:rsidR="00283EDA">
        <w:rPr>
          <w:rFonts w:ascii="Times New Roman" w:hAnsi="Times New Roman" w:cs="Times New Roman"/>
          <w:sz w:val="24"/>
        </w:rPr>
        <w:t xml:space="preserve"> there were no railway tracks in the United States for such an engine to run on. </w:t>
      </w:r>
      <w:r w:rsidR="006F41D3">
        <w:rPr>
          <w:rFonts w:ascii="Times New Roman" w:hAnsi="Times New Roman" w:cs="Times New Roman"/>
          <w:sz w:val="24"/>
        </w:rPr>
        <w:t>Half a century later,</w:t>
      </w:r>
      <w:r w:rsidR="00A7745B" w:rsidRPr="00A7745B">
        <w:rPr>
          <w:rFonts w:ascii="Times New Roman" w:hAnsi="Times New Roman" w:cs="Times New Roman"/>
          <w:sz w:val="24"/>
        </w:rPr>
        <w:t xml:space="preserve"> </w:t>
      </w:r>
      <w:r w:rsidR="00A7745B">
        <w:rPr>
          <w:rFonts w:ascii="Times New Roman" w:hAnsi="Times New Roman" w:cs="Times New Roman"/>
          <w:sz w:val="24"/>
        </w:rPr>
        <w:t xml:space="preserve">a dense grid </w:t>
      </w:r>
      <w:r w:rsidR="00A7745B">
        <w:rPr>
          <w:rFonts w:ascii="Times New Roman" w:hAnsi="Times New Roman" w:cs="Times New Roman"/>
          <w:sz w:val="24"/>
        </w:rPr>
        <w:lastRenderedPageBreak/>
        <w:t>of railway lines</w:t>
      </w:r>
      <w:r w:rsidR="00A7745B">
        <w:rPr>
          <w:rFonts w:ascii="Times New Roman" w:hAnsi="Times New Roman" w:cs="Times New Roman"/>
          <w:sz w:val="24"/>
        </w:rPr>
        <w:t xml:space="preserve"> crisscrossed</w:t>
      </w:r>
      <w:r w:rsidR="00197E17">
        <w:rPr>
          <w:rFonts w:ascii="Times New Roman" w:hAnsi="Times New Roman" w:cs="Times New Roman"/>
          <w:sz w:val="24"/>
        </w:rPr>
        <w:t xml:space="preserve"> the eastern U</w:t>
      </w:r>
      <w:r w:rsidR="00614027">
        <w:rPr>
          <w:rFonts w:ascii="Times New Roman" w:hAnsi="Times New Roman" w:cs="Times New Roman"/>
          <w:sz w:val="24"/>
        </w:rPr>
        <w:t>.</w:t>
      </w:r>
      <w:r w:rsidR="00197E17">
        <w:rPr>
          <w:rFonts w:ascii="Times New Roman" w:hAnsi="Times New Roman" w:cs="Times New Roman"/>
          <w:sz w:val="24"/>
        </w:rPr>
        <w:t>S</w:t>
      </w:r>
      <w:r w:rsidR="00614027">
        <w:rPr>
          <w:rFonts w:ascii="Times New Roman" w:hAnsi="Times New Roman" w:cs="Times New Roman"/>
          <w:sz w:val="24"/>
        </w:rPr>
        <w:t>.</w:t>
      </w:r>
      <w:r w:rsidR="00197E17">
        <w:rPr>
          <w:rFonts w:ascii="Times New Roman" w:hAnsi="Times New Roman" w:cs="Times New Roman"/>
          <w:sz w:val="24"/>
        </w:rPr>
        <w:t xml:space="preserve">, </w:t>
      </w:r>
      <w:r w:rsidR="006F41D3">
        <w:rPr>
          <w:rFonts w:ascii="Times New Roman" w:hAnsi="Times New Roman" w:cs="Times New Roman"/>
          <w:sz w:val="24"/>
        </w:rPr>
        <w:t>and the United States government was aspiring towards the first transcont</w:t>
      </w:r>
      <w:r w:rsidR="00E96CCF">
        <w:rPr>
          <w:rFonts w:ascii="Times New Roman" w:hAnsi="Times New Roman" w:cs="Times New Roman"/>
          <w:sz w:val="24"/>
        </w:rPr>
        <w:t xml:space="preserve">inental railroad, at the time a commercial impossibility. </w:t>
      </w:r>
      <w:r w:rsidR="00D95A19">
        <w:rPr>
          <w:rFonts w:ascii="Times New Roman" w:hAnsi="Times New Roman" w:cs="Times New Roman"/>
          <w:sz w:val="24"/>
        </w:rPr>
        <w:t xml:space="preserve">With </w:t>
      </w:r>
      <w:r w:rsidR="00FF52D9">
        <w:rPr>
          <w:rFonts w:ascii="Times New Roman" w:hAnsi="Times New Roman" w:cs="Times New Roman"/>
          <w:sz w:val="24"/>
        </w:rPr>
        <w:t xml:space="preserve">the </w:t>
      </w:r>
      <w:r w:rsidR="003447EC">
        <w:rPr>
          <w:rFonts w:ascii="Times New Roman" w:hAnsi="Times New Roman" w:cs="Times New Roman"/>
          <w:sz w:val="24"/>
        </w:rPr>
        <w:t>eventual</w:t>
      </w:r>
      <w:r w:rsidR="0038554E">
        <w:rPr>
          <w:rFonts w:ascii="Times New Roman" w:hAnsi="Times New Roman" w:cs="Times New Roman"/>
          <w:sz w:val="24"/>
        </w:rPr>
        <w:t xml:space="preserve"> </w:t>
      </w:r>
      <w:r w:rsidR="00FF52D9">
        <w:rPr>
          <w:rFonts w:ascii="Times New Roman" w:hAnsi="Times New Roman" w:cs="Times New Roman"/>
          <w:sz w:val="24"/>
        </w:rPr>
        <w:t>completion of</w:t>
      </w:r>
      <w:r w:rsidR="003533AA">
        <w:rPr>
          <w:rFonts w:ascii="Times New Roman" w:hAnsi="Times New Roman" w:cs="Times New Roman"/>
          <w:sz w:val="24"/>
        </w:rPr>
        <w:t xml:space="preserve"> </w:t>
      </w:r>
      <w:r w:rsidR="0038554E">
        <w:rPr>
          <w:rFonts w:ascii="Times New Roman" w:hAnsi="Times New Roman" w:cs="Times New Roman"/>
          <w:sz w:val="24"/>
        </w:rPr>
        <w:t>multiple</w:t>
      </w:r>
      <w:r w:rsidR="00D95A19">
        <w:rPr>
          <w:rFonts w:ascii="Times New Roman" w:hAnsi="Times New Roman" w:cs="Times New Roman"/>
          <w:sz w:val="24"/>
        </w:rPr>
        <w:t xml:space="preserve"> transcontinental railr</w:t>
      </w:r>
      <w:r w:rsidR="000D7986">
        <w:rPr>
          <w:rFonts w:ascii="Times New Roman" w:hAnsi="Times New Roman" w:cs="Times New Roman"/>
          <w:sz w:val="24"/>
        </w:rPr>
        <w:t>oa</w:t>
      </w:r>
      <w:r w:rsidR="00D95A19">
        <w:rPr>
          <w:rFonts w:ascii="Times New Roman" w:hAnsi="Times New Roman" w:cs="Times New Roman"/>
          <w:sz w:val="24"/>
        </w:rPr>
        <w:t>ds</w:t>
      </w:r>
      <w:r w:rsidR="005127B5">
        <w:rPr>
          <w:rFonts w:ascii="Times New Roman" w:hAnsi="Times New Roman" w:cs="Times New Roman"/>
          <w:sz w:val="24"/>
        </w:rPr>
        <w:t xml:space="preserve">, the west developed </w:t>
      </w:r>
      <w:proofErr w:type="gramStart"/>
      <w:r w:rsidR="005127B5">
        <w:rPr>
          <w:rFonts w:ascii="Times New Roman" w:hAnsi="Times New Roman" w:cs="Times New Roman"/>
          <w:sz w:val="24"/>
        </w:rPr>
        <w:t>as a result of</w:t>
      </w:r>
      <w:proofErr w:type="gramEnd"/>
      <w:r w:rsidR="005127B5">
        <w:rPr>
          <w:rFonts w:ascii="Times New Roman" w:hAnsi="Times New Roman" w:cs="Times New Roman"/>
          <w:sz w:val="24"/>
        </w:rPr>
        <w:t xml:space="preserve"> the increased commerce</w:t>
      </w:r>
      <w:r w:rsidR="009607C9">
        <w:rPr>
          <w:rFonts w:ascii="Times New Roman" w:hAnsi="Times New Roman" w:cs="Times New Roman"/>
          <w:sz w:val="24"/>
        </w:rPr>
        <w:t>,</w:t>
      </w:r>
      <w:r w:rsidR="0038145F">
        <w:rPr>
          <w:rFonts w:ascii="Times New Roman" w:hAnsi="Times New Roman" w:cs="Times New Roman"/>
          <w:sz w:val="24"/>
        </w:rPr>
        <w:t xml:space="preserve"> and land grants were no longer necessary to prompt construction of new lines. </w:t>
      </w:r>
      <w:r w:rsidR="008E3450">
        <w:rPr>
          <w:rFonts w:ascii="Times New Roman" w:hAnsi="Times New Roman" w:cs="Times New Roman"/>
          <w:sz w:val="24"/>
        </w:rPr>
        <w:t xml:space="preserve">Due to the growing railroad industry, </w:t>
      </w:r>
      <w:r w:rsidR="00D866F0">
        <w:rPr>
          <w:rFonts w:ascii="Times New Roman" w:hAnsi="Times New Roman" w:cs="Times New Roman"/>
          <w:sz w:val="24"/>
        </w:rPr>
        <w:t>many</w:t>
      </w:r>
      <w:r w:rsidR="007A7992">
        <w:rPr>
          <w:rFonts w:ascii="Times New Roman" w:hAnsi="Times New Roman" w:cs="Times New Roman"/>
          <w:sz w:val="24"/>
        </w:rPr>
        <w:t xml:space="preserve"> </w:t>
      </w:r>
      <w:r w:rsidR="00DC596F">
        <w:rPr>
          <w:rFonts w:ascii="Times New Roman" w:hAnsi="Times New Roman" w:cs="Times New Roman"/>
          <w:sz w:val="24"/>
        </w:rPr>
        <w:t>improvements were made to early steam engines</w:t>
      </w:r>
      <w:r w:rsidR="009123CC">
        <w:rPr>
          <w:rFonts w:ascii="Times New Roman" w:hAnsi="Times New Roman" w:cs="Times New Roman"/>
          <w:sz w:val="24"/>
        </w:rPr>
        <w:t xml:space="preserve">. The compound locomotive and improvements to the firebox increased performance at the cost of also increasing size, which made operating </w:t>
      </w:r>
      <w:r w:rsidR="00147F8C">
        <w:rPr>
          <w:rFonts w:ascii="Times New Roman" w:hAnsi="Times New Roman" w:cs="Times New Roman"/>
          <w:sz w:val="24"/>
        </w:rPr>
        <w:t xml:space="preserve">newer engines on older tracks difficult. </w:t>
      </w:r>
      <w:r w:rsidR="00CB4058">
        <w:rPr>
          <w:rFonts w:ascii="Times New Roman" w:hAnsi="Times New Roman" w:cs="Times New Roman"/>
          <w:sz w:val="24"/>
        </w:rPr>
        <w:t>Superheated steam and the mechanical stoker further improved the efficiency of steam engine</w:t>
      </w:r>
      <w:r w:rsidR="00491182">
        <w:rPr>
          <w:rFonts w:ascii="Times New Roman" w:hAnsi="Times New Roman" w:cs="Times New Roman"/>
          <w:sz w:val="24"/>
        </w:rPr>
        <w:t>s</w:t>
      </w:r>
      <w:bookmarkStart w:id="0" w:name="_GoBack"/>
      <w:bookmarkEnd w:id="0"/>
      <w:r w:rsidR="00CB4058">
        <w:rPr>
          <w:rFonts w:ascii="Times New Roman" w:hAnsi="Times New Roman" w:cs="Times New Roman"/>
          <w:sz w:val="24"/>
        </w:rPr>
        <w:t xml:space="preserve">, while air brakes improved their safety. </w:t>
      </w:r>
      <w:r w:rsidR="00941C9D">
        <w:rPr>
          <w:rFonts w:ascii="Times New Roman" w:hAnsi="Times New Roman" w:cs="Times New Roman"/>
          <w:sz w:val="24"/>
        </w:rPr>
        <w:t xml:space="preserve">However, by the early 1900s, about a century after its introduction, the steam </w:t>
      </w:r>
      <w:r w:rsidR="00E43B24">
        <w:rPr>
          <w:rFonts w:ascii="Times New Roman" w:hAnsi="Times New Roman" w:cs="Times New Roman"/>
          <w:sz w:val="24"/>
        </w:rPr>
        <w:t xml:space="preserve">locomotive was beginning to </w:t>
      </w:r>
      <w:r w:rsidR="004F498D">
        <w:rPr>
          <w:rFonts w:ascii="Times New Roman" w:hAnsi="Times New Roman" w:cs="Times New Roman"/>
          <w:sz w:val="24"/>
        </w:rPr>
        <w:t xml:space="preserve">be replaced by electric engines which offered more performance and lower maintenance costs. </w:t>
      </w:r>
    </w:p>
    <w:p w:rsidR="00240856" w:rsidRDefault="00240856">
      <w:pPr>
        <w:rPr>
          <w:rFonts w:ascii="Times New Roman" w:hAnsi="Times New Roman" w:cs="Times New Roman"/>
          <w:sz w:val="24"/>
        </w:rPr>
      </w:pPr>
      <w:r>
        <w:rPr>
          <w:rFonts w:ascii="Times New Roman" w:hAnsi="Times New Roman" w:cs="Times New Roman"/>
          <w:sz w:val="24"/>
        </w:rPr>
        <w:br w:type="page"/>
      </w:r>
    </w:p>
    <w:p w:rsidR="00240856" w:rsidRDefault="00240856" w:rsidP="00887A62">
      <w:pPr>
        <w:spacing w:after="0" w:line="24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rsidR="00240856" w:rsidRDefault="00240856" w:rsidP="00AB20F9">
      <w:pPr>
        <w:spacing w:after="0" w:line="240" w:lineRule="auto"/>
        <w:ind w:left="720" w:hanging="720"/>
        <w:rPr>
          <w:rFonts w:ascii="Times New Roman" w:eastAsia="Times New Roman" w:hAnsi="Times New Roman" w:cs="Times New Roman"/>
          <w:sz w:val="24"/>
          <w:szCs w:val="24"/>
        </w:rPr>
      </w:pPr>
    </w:p>
    <w:p w:rsidR="00240856" w:rsidRDefault="00240856" w:rsidP="00AB20F9">
      <w:pPr>
        <w:spacing w:after="0" w:line="240" w:lineRule="auto"/>
        <w:ind w:left="720" w:hanging="720"/>
        <w:rPr>
          <w:rFonts w:ascii="Times New Roman" w:eastAsia="Times New Roman" w:hAnsi="Times New Roman" w:cs="Times New Roman"/>
          <w:sz w:val="24"/>
          <w:szCs w:val="24"/>
        </w:rPr>
      </w:pPr>
    </w:p>
    <w:p w:rsidR="00240856" w:rsidRPr="00240856" w:rsidRDefault="00240856" w:rsidP="00AB20F9">
      <w:pPr>
        <w:spacing w:line="240" w:lineRule="auto"/>
        <w:ind w:left="720" w:hanging="72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Angevine, Robert G. “Individuals, Organizations, and Engineering: U.S. Army Officers and the American Railroads, 1827-1838.” </w:t>
      </w:r>
      <w:r w:rsidRPr="00240856">
        <w:rPr>
          <w:rFonts w:ascii="Times New Roman" w:eastAsia="Times New Roman" w:hAnsi="Times New Roman" w:cs="Times New Roman"/>
          <w:i/>
          <w:iCs/>
          <w:sz w:val="24"/>
          <w:szCs w:val="24"/>
        </w:rPr>
        <w:t>Technology and Culture</w:t>
      </w:r>
      <w:r w:rsidRPr="00240856">
        <w:rPr>
          <w:rFonts w:ascii="Times New Roman" w:eastAsia="Times New Roman" w:hAnsi="Times New Roman" w:cs="Times New Roman"/>
          <w:sz w:val="24"/>
          <w:szCs w:val="24"/>
        </w:rPr>
        <w:t xml:space="preserve"> 42, no. 2 (2001): 292–320.</w:t>
      </w:r>
    </w:p>
    <w:p w:rsidR="00240856" w:rsidRPr="00240856" w:rsidRDefault="00240856" w:rsidP="00AB20F9">
      <w:pPr>
        <w:spacing w:line="240" w:lineRule="auto"/>
        <w:ind w:left="720" w:hanging="72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Brewer, Charles B. “The Passing of the Steam Locomotive.” </w:t>
      </w:r>
      <w:r w:rsidRPr="00240856">
        <w:rPr>
          <w:rFonts w:ascii="Times New Roman" w:eastAsia="Times New Roman" w:hAnsi="Times New Roman" w:cs="Times New Roman"/>
          <w:i/>
          <w:iCs/>
          <w:sz w:val="24"/>
          <w:szCs w:val="24"/>
        </w:rPr>
        <w:t>Scientific American</w:t>
      </w:r>
      <w:r w:rsidRPr="00240856">
        <w:rPr>
          <w:rFonts w:ascii="Times New Roman" w:eastAsia="Times New Roman" w:hAnsi="Times New Roman" w:cs="Times New Roman"/>
          <w:sz w:val="24"/>
          <w:szCs w:val="24"/>
        </w:rPr>
        <w:t xml:space="preserve"> 113, no. 23 (1915): 488–89.</w:t>
      </w:r>
    </w:p>
    <w:p w:rsidR="00240856" w:rsidRPr="00240856" w:rsidRDefault="00240856" w:rsidP="00AB20F9">
      <w:pPr>
        <w:spacing w:line="240" w:lineRule="auto"/>
        <w:ind w:left="720" w:hanging="72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Gould, William John Gilbert, ed. “Running the Utah Trains.” In </w:t>
      </w:r>
      <w:r w:rsidRPr="00240856">
        <w:rPr>
          <w:rFonts w:ascii="Times New Roman" w:eastAsia="Times New Roman" w:hAnsi="Times New Roman" w:cs="Times New Roman"/>
          <w:i/>
          <w:iCs/>
          <w:sz w:val="24"/>
          <w:szCs w:val="24"/>
        </w:rPr>
        <w:t>My Life On Mountain Railroads</w:t>
      </w:r>
      <w:r w:rsidRPr="00240856">
        <w:rPr>
          <w:rFonts w:ascii="Times New Roman" w:eastAsia="Times New Roman" w:hAnsi="Times New Roman" w:cs="Times New Roman"/>
          <w:sz w:val="24"/>
          <w:szCs w:val="24"/>
        </w:rPr>
        <w:t>, 193–222. University Press of Colorado, 1995. http://www.jstor.org.ezproxy1.lib.asu.edu/stable/j.ctt46nx2h.18.</w:t>
      </w:r>
    </w:p>
    <w:p w:rsidR="00240856" w:rsidRPr="00240856" w:rsidRDefault="00240856" w:rsidP="00AB20F9">
      <w:pPr>
        <w:spacing w:line="240" w:lineRule="auto"/>
        <w:ind w:left="720" w:hanging="72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Hooper, William E. “Transcontinental Railroads in the United States.” </w:t>
      </w:r>
      <w:r w:rsidRPr="00240856">
        <w:rPr>
          <w:rFonts w:ascii="Times New Roman" w:eastAsia="Times New Roman" w:hAnsi="Times New Roman" w:cs="Times New Roman"/>
          <w:i/>
          <w:iCs/>
          <w:sz w:val="24"/>
          <w:szCs w:val="24"/>
        </w:rPr>
        <w:t>Scientific American</w:t>
      </w:r>
      <w:r w:rsidRPr="00240856">
        <w:rPr>
          <w:rFonts w:ascii="Times New Roman" w:eastAsia="Times New Roman" w:hAnsi="Times New Roman" w:cs="Times New Roman"/>
          <w:sz w:val="24"/>
          <w:szCs w:val="24"/>
        </w:rPr>
        <w:t xml:space="preserve"> 104, no. 24 (1911): 588–98.</w:t>
      </w:r>
    </w:p>
    <w:p w:rsidR="00240856" w:rsidRPr="00240856" w:rsidRDefault="00240856" w:rsidP="00AB20F9">
      <w:pPr>
        <w:spacing w:line="240" w:lineRule="auto"/>
        <w:ind w:left="720" w:hanging="72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Justice. “Who Was the Inventor of Steam Locomotives?” </w:t>
      </w:r>
      <w:r w:rsidRPr="00240856">
        <w:rPr>
          <w:rFonts w:ascii="Times New Roman" w:eastAsia="Times New Roman" w:hAnsi="Times New Roman" w:cs="Times New Roman"/>
          <w:i/>
          <w:iCs/>
          <w:sz w:val="24"/>
          <w:szCs w:val="24"/>
        </w:rPr>
        <w:t>Scientific American</w:t>
      </w:r>
      <w:r w:rsidRPr="00240856">
        <w:rPr>
          <w:rFonts w:ascii="Times New Roman" w:eastAsia="Times New Roman" w:hAnsi="Times New Roman" w:cs="Times New Roman"/>
          <w:sz w:val="24"/>
          <w:szCs w:val="24"/>
        </w:rPr>
        <w:t xml:space="preserve"> 11, no. 16 (1855): 126–126.</w:t>
      </w:r>
    </w:p>
    <w:p w:rsidR="00240856" w:rsidRPr="00240856" w:rsidRDefault="00240856" w:rsidP="00AB20F9">
      <w:pPr>
        <w:spacing w:line="240" w:lineRule="auto"/>
        <w:ind w:left="720" w:hanging="72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Kirby, Richard Shelton. </w:t>
      </w:r>
      <w:r w:rsidRPr="00240856">
        <w:rPr>
          <w:rFonts w:ascii="Times New Roman" w:eastAsia="Times New Roman" w:hAnsi="Times New Roman" w:cs="Times New Roman"/>
          <w:i/>
          <w:iCs/>
          <w:sz w:val="24"/>
          <w:szCs w:val="24"/>
        </w:rPr>
        <w:t>Engineering in History</w:t>
      </w:r>
      <w:r w:rsidR="000F3AF2">
        <w:rPr>
          <w:rFonts w:ascii="Times New Roman" w:eastAsia="Times New Roman" w:hAnsi="Times New Roman" w:cs="Times New Roman"/>
          <w:sz w:val="24"/>
          <w:szCs w:val="24"/>
        </w:rPr>
        <w:t>, 374-393</w:t>
      </w:r>
      <w:r w:rsidR="0034093D">
        <w:rPr>
          <w:rFonts w:ascii="Times New Roman" w:eastAsia="Times New Roman" w:hAnsi="Times New Roman" w:cs="Times New Roman"/>
          <w:sz w:val="24"/>
          <w:szCs w:val="24"/>
        </w:rPr>
        <w:t>.</w:t>
      </w:r>
      <w:r w:rsidRPr="00240856">
        <w:rPr>
          <w:rFonts w:ascii="Times New Roman" w:eastAsia="Times New Roman" w:hAnsi="Times New Roman" w:cs="Times New Roman"/>
          <w:sz w:val="24"/>
          <w:szCs w:val="24"/>
        </w:rPr>
        <w:t xml:space="preserve"> Courier Corporation, 1990.</w:t>
      </w:r>
    </w:p>
    <w:p w:rsidR="00240856" w:rsidRPr="00240856" w:rsidRDefault="00240856" w:rsidP="00AB20F9">
      <w:pPr>
        <w:spacing w:line="240" w:lineRule="auto"/>
        <w:ind w:left="720" w:hanging="72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Misa, Thomas J. </w:t>
      </w:r>
      <w:r w:rsidRPr="00240856">
        <w:rPr>
          <w:rFonts w:ascii="Times New Roman" w:eastAsia="Times New Roman" w:hAnsi="Times New Roman" w:cs="Times New Roman"/>
          <w:i/>
          <w:iCs/>
          <w:sz w:val="24"/>
          <w:szCs w:val="24"/>
        </w:rPr>
        <w:t>Leonardo to the Internet: Technology and Culture from the Renaissance to the Present</w:t>
      </w:r>
      <w:r w:rsidRPr="00240856">
        <w:rPr>
          <w:rFonts w:ascii="Times New Roman" w:eastAsia="Times New Roman" w:hAnsi="Times New Roman" w:cs="Times New Roman"/>
          <w:sz w:val="24"/>
          <w:szCs w:val="24"/>
        </w:rPr>
        <w:t>. 2nd edition. Baltimore Md.: The Johns Hopkins University Press, 2011.</w:t>
      </w:r>
    </w:p>
    <w:p w:rsidR="00240856" w:rsidRPr="00240856" w:rsidRDefault="00240856" w:rsidP="00AB20F9">
      <w:pPr>
        <w:spacing w:line="240" w:lineRule="auto"/>
        <w:ind w:left="720" w:hanging="72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Nerlove, Marc. “Railroads and American Economic Growth.” </w:t>
      </w:r>
      <w:r w:rsidRPr="00240856">
        <w:rPr>
          <w:rFonts w:ascii="Times New Roman" w:eastAsia="Times New Roman" w:hAnsi="Times New Roman" w:cs="Times New Roman"/>
          <w:i/>
          <w:iCs/>
          <w:sz w:val="24"/>
          <w:szCs w:val="24"/>
        </w:rPr>
        <w:t>The Journal of Economic History</w:t>
      </w:r>
      <w:r w:rsidRPr="00240856">
        <w:rPr>
          <w:rFonts w:ascii="Times New Roman" w:eastAsia="Times New Roman" w:hAnsi="Times New Roman" w:cs="Times New Roman"/>
          <w:sz w:val="24"/>
          <w:szCs w:val="24"/>
        </w:rPr>
        <w:t xml:space="preserve"> 26, no. 1 (March 1966): 107–15. doi:10.1017/S002205070006188X.</w:t>
      </w:r>
    </w:p>
    <w:p w:rsidR="00240856" w:rsidRPr="00240856" w:rsidRDefault="00240856" w:rsidP="00AB20F9">
      <w:pPr>
        <w:spacing w:line="240" w:lineRule="auto"/>
        <w:ind w:left="720" w:hanging="720"/>
        <w:rPr>
          <w:rFonts w:ascii="Times New Roman" w:eastAsia="Times New Roman" w:hAnsi="Times New Roman" w:cs="Times New Roman"/>
          <w:sz w:val="24"/>
          <w:szCs w:val="24"/>
        </w:rPr>
      </w:pPr>
      <w:r w:rsidRPr="00240856">
        <w:rPr>
          <w:rFonts w:ascii="Times New Roman" w:eastAsia="Times New Roman" w:hAnsi="Times New Roman" w:cs="Times New Roman"/>
          <w:sz w:val="24"/>
          <w:szCs w:val="24"/>
        </w:rPr>
        <w:t xml:space="preserve">“Turning the Wheels of the Railroad: Steam Locomotives.” </w:t>
      </w:r>
      <w:r w:rsidRPr="00240856">
        <w:rPr>
          <w:rFonts w:ascii="Times New Roman" w:eastAsia="Times New Roman" w:hAnsi="Times New Roman" w:cs="Times New Roman"/>
          <w:i/>
          <w:iCs/>
          <w:sz w:val="24"/>
          <w:szCs w:val="24"/>
        </w:rPr>
        <w:t>Scientific American</w:t>
      </w:r>
      <w:r w:rsidRPr="00240856">
        <w:rPr>
          <w:rFonts w:ascii="Times New Roman" w:eastAsia="Times New Roman" w:hAnsi="Times New Roman" w:cs="Times New Roman"/>
          <w:sz w:val="24"/>
          <w:szCs w:val="24"/>
        </w:rPr>
        <w:t xml:space="preserve"> 131, no. 4 (1924): 244–45.</w:t>
      </w:r>
    </w:p>
    <w:p w:rsidR="003E77F0" w:rsidRDefault="003E77F0" w:rsidP="00AB20F9">
      <w:pPr>
        <w:spacing w:line="240" w:lineRule="auto"/>
        <w:ind w:left="720" w:hanging="720"/>
        <w:rPr>
          <w:rFonts w:ascii="Times New Roman" w:hAnsi="Times New Roman" w:cs="Times New Roman"/>
          <w:sz w:val="24"/>
        </w:rPr>
      </w:pPr>
    </w:p>
    <w:sectPr w:rsidR="003E77F0" w:rsidSect="002E496D">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1A3" w:rsidRDefault="00E461A3" w:rsidP="00FA7C8F">
      <w:pPr>
        <w:spacing w:after="0" w:line="240" w:lineRule="auto"/>
      </w:pPr>
      <w:r>
        <w:separator/>
      </w:r>
    </w:p>
  </w:endnote>
  <w:endnote w:type="continuationSeparator" w:id="0">
    <w:p w:rsidR="00E461A3" w:rsidRDefault="00E461A3" w:rsidP="00FA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1A3" w:rsidRDefault="00E461A3" w:rsidP="00FA7C8F">
      <w:pPr>
        <w:spacing w:after="0" w:line="240" w:lineRule="auto"/>
      </w:pPr>
      <w:r>
        <w:separator/>
      </w:r>
    </w:p>
  </w:footnote>
  <w:footnote w:type="continuationSeparator" w:id="0">
    <w:p w:rsidR="00E461A3" w:rsidRDefault="00E461A3" w:rsidP="00FA7C8F">
      <w:pPr>
        <w:spacing w:after="0" w:line="240" w:lineRule="auto"/>
      </w:pPr>
      <w:r>
        <w:continuationSeparator/>
      </w:r>
    </w:p>
  </w:footnote>
  <w:footnote w:id="1">
    <w:p w:rsidR="004733F7" w:rsidRDefault="004733F7">
      <w:pPr>
        <w:pStyle w:val="FootnoteText"/>
      </w:pPr>
      <w:r>
        <w:rPr>
          <w:rStyle w:val="FootnoteReference"/>
        </w:rPr>
        <w:footnoteRef/>
      </w:r>
      <w:r>
        <w:t xml:space="preserve"> </w:t>
      </w:r>
      <w:r w:rsidR="00A15051" w:rsidRPr="00A15051">
        <w:t xml:space="preserve">Justice, “Who Was the Inventor of Steam Locomotives?,” Scientific </w:t>
      </w:r>
      <w:r w:rsidR="00832EED">
        <w:t xml:space="preserve">American 11, no. 16 (1855): </w:t>
      </w:r>
      <w:r w:rsidR="00A15051" w:rsidRPr="00A15051">
        <w:t>126.</w:t>
      </w:r>
    </w:p>
  </w:footnote>
  <w:footnote w:id="2">
    <w:p w:rsidR="00FA7C8F" w:rsidRDefault="00FA7C8F">
      <w:pPr>
        <w:pStyle w:val="FootnoteText"/>
      </w:pPr>
      <w:r>
        <w:rPr>
          <w:rStyle w:val="FootnoteReference"/>
        </w:rPr>
        <w:footnoteRef/>
      </w:r>
      <w:r>
        <w:t xml:space="preserve"> </w:t>
      </w:r>
      <w:r w:rsidR="00CF4D03" w:rsidRPr="00CF4D03">
        <w:t>Ibid.</w:t>
      </w:r>
    </w:p>
  </w:footnote>
  <w:footnote w:id="3">
    <w:p w:rsidR="008B0E1E" w:rsidRDefault="008B0E1E">
      <w:pPr>
        <w:pStyle w:val="FootnoteText"/>
      </w:pPr>
      <w:r>
        <w:rPr>
          <w:rStyle w:val="FootnoteReference"/>
        </w:rPr>
        <w:footnoteRef/>
      </w:r>
      <w:r>
        <w:t xml:space="preserve"> </w:t>
      </w:r>
      <w:r w:rsidR="00CF4D03" w:rsidRPr="00CF4D03">
        <w:t>Ibid.</w:t>
      </w:r>
    </w:p>
  </w:footnote>
  <w:footnote w:id="4">
    <w:p w:rsidR="000A7544" w:rsidRDefault="000A7544">
      <w:pPr>
        <w:pStyle w:val="FootnoteText"/>
      </w:pPr>
      <w:r>
        <w:rPr>
          <w:rStyle w:val="FootnoteReference"/>
        </w:rPr>
        <w:footnoteRef/>
      </w:r>
      <w:r>
        <w:t xml:space="preserve"> </w:t>
      </w:r>
      <w:r w:rsidR="00CF4D03" w:rsidRPr="00CF4D03">
        <w:t>Ibid.</w:t>
      </w:r>
    </w:p>
  </w:footnote>
  <w:footnote w:id="5">
    <w:p w:rsidR="008913BD" w:rsidRDefault="008913BD">
      <w:pPr>
        <w:pStyle w:val="FootnoteText"/>
      </w:pPr>
      <w:r>
        <w:rPr>
          <w:rStyle w:val="FootnoteReference"/>
        </w:rPr>
        <w:footnoteRef/>
      </w:r>
      <w:r>
        <w:t xml:space="preserve"> </w:t>
      </w:r>
      <w:r w:rsidR="00CF4D03" w:rsidRPr="00CF4D03">
        <w:t>Ibid.</w:t>
      </w:r>
    </w:p>
  </w:footnote>
  <w:footnote w:id="6">
    <w:p w:rsidR="00CF3FF0" w:rsidRDefault="00CF3FF0">
      <w:pPr>
        <w:pStyle w:val="FootnoteText"/>
      </w:pPr>
      <w:r>
        <w:rPr>
          <w:rStyle w:val="FootnoteReference"/>
        </w:rPr>
        <w:footnoteRef/>
      </w:r>
      <w:r>
        <w:t xml:space="preserve"> </w:t>
      </w:r>
      <w:r w:rsidR="007028F0" w:rsidRPr="007028F0">
        <w:t>Thomas J. Misa, Leonardo to the Internet: Technology and Culture from the Renaissance to the Present, 2nd edition (Baltimore Md.: The Johns Hopkins University Press, 2011)</w:t>
      </w:r>
      <w:r w:rsidR="00A67BCF">
        <w:t xml:space="preserve">, </w:t>
      </w:r>
      <w:r w:rsidR="00AD014F">
        <w:t>119</w:t>
      </w:r>
      <w:r w:rsidR="007028F0" w:rsidRPr="007028F0">
        <w:t>.</w:t>
      </w:r>
    </w:p>
  </w:footnote>
  <w:footnote w:id="7">
    <w:p w:rsidR="00D778DB" w:rsidRDefault="00D778DB">
      <w:pPr>
        <w:pStyle w:val="FootnoteText"/>
      </w:pPr>
      <w:r>
        <w:rPr>
          <w:rStyle w:val="FootnoteReference"/>
        </w:rPr>
        <w:footnoteRef/>
      </w:r>
      <w:r>
        <w:t xml:space="preserve"> </w:t>
      </w:r>
      <w:r w:rsidR="00774FDB">
        <w:t>Ibid.</w:t>
      </w:r>
    </w:p>
  </w:footnote>
  <w:footnote w:id="8">
    <w:p w:rsidR="003631EC" w:rsidRDefault="003631EC">
      <w:pPr>
        <w:pStyle w:val="FootnoteText"/>
      </w:pPr>
      <w:r>
        <w:rPr>
          <w:rStyle w:val="FootnoteReference"/>
        </w:rPr>
        <w:footnoteRef/>
      </w:r>
      <w:r>
        <w:t xml:space="preserve"> </w:t>
      </w:r>
      <w:r w:rsidR="00CF4D03" w:rsidRPr="00CF4D03">
        <w:t>Robert G. Angevine, “Individuals, Organizations, and Engineering: U.S. Army Officers and the American Railroads, 1827-1838,” Technology and Culture 42, no. 2 (2001): 292.</w:t>
      </w:r>
    </w:p>
  </w:footnote>
  <w:footnote w:id="9">
    <w:p w:rsidR="00592135" w:rsidRDefault="00592135">
      <w:pPr>
        <w:pStyle w:val="FootnoteText"/>
      </w:pPr>
      <w:r>
        <w:rPr>
          <w:rStyle w:val="FootnoteReference"/>
        </w:rPr>
        <w:footnoteRef/>
      </w:r>
      <w:r>
        <w:t xml:space="preserve"> </w:t>
      </w:r>
      <w:r w:rsidR="00963BA7" w:rsidRPr="00963BA7">
        <w:t>William E. Hooper, “Transcontinental Railroads in the United States,” Scientific A</w:t>
      </w:r>
      <w:r w:rsidR="00B51813">
        <w:t>merican 104, no. 24 (1911): 588.</w:t>
      </w:r>
    </w:p>
  </w:footnote>
  <w:footnote w:id="10">
    <w:p w:rsidR="00263C02" w:rsidRDefault="00263C02">
      <w:pPr>
        <w:pStyle w:val="FootnoteText"/>
      </w:pPr>
      <w:r>
        <w:rPr>
          <w:rStyle w:val="FootnoteReference"/>
        </w:rPr>
        <w:footnoteRef/>
      </w:r>
      <w:r>
        <w:t xml:space="preserve"> </w:t>
      </w:r>
      <w:r w:rsidR="001703C1">
        <w:t>Ibid.</w:t>
      </w:r>
    </w:p>
  </w:footnote>
  <w:footnote w:id="11">
    <w:p w:rsidR="00957872" w:rsidRDefault="00957872">
      <w:pPr>
        <w:pStyle w:val="FootnoteText"/>
      </w:pPr>
      <w:r>
        <w:rPr>
          <w:rStyle w:val="FootnoteReference"/>
        </w:rPr>
        <w:footnoteRef/>
      </w:r>
      <w:r>
        <w:t xml:space="preserve"> </w:t>
      </w:r>
      <w:r w:rsidR="00DD5414">
        <w:t>Ibid.</w:t>
      </w:r>
    </w:p>
  </w:footnote>
  <w:footnote w:id="12">
    <w:p w:rsidR="00A357D4" w:rsidRDefault="00A357D4">
      <w:pPr>
        <w:pStyle w:val="FootnoteText"/>
      </w:pPr>
      <w:r>
        <w:rPr>
          <w:rStyle w:val="FootnoteReference"/>
        </w:rPr>
        <w:footnoteRef/>
      </w:r>
      <w:r>
        <w:t xml:space="preserve"> </w:t>
      </w:r>
      <w:r w:rsidR="00973509">
        <w:t>Ibid., 598</w:t>
      </w:r>
      <w:r w:rsidR="001D0080">
        <w:t>.</w:t>
      </w:r>
    </w:p>
  </w:footnote>
  <w:footnote w:id="13">
    <w:p w:rsidR="009E4695" w:rsidRDefault="009E4695">
      <w:pPr>
        <w:pStyle w:val="FootnoteText"/>
      </w:pPr>
      <w:r>
        <w:rPr>
          <w:rStyle w:val="FootnoteReference"/>
        </w:rPr>
        <w:footnoteRef/>
      </w:r>
      <w:r>
        <w:t xml:space="preserve"> </w:t>
      </w:r>
      <w:r w:rsidR="00634BC2" w:rsidRPr="00634BC2">
        <w:t>Marc Nerlove, “Railroa</w:t>
      </w:r>
      <w:r w:rsidR="006E7028">
        <w:t>ds and American Economic Growth</w:t>
      </w:r>
      <w:r w:rsidR="00634BC2" w:rsidRPr="00634BC2">
        <w:t xml:space="preserve">,” The Journal of Economic History 26, no. 1 (March 1966): </w:t>
      </w:r>
      <w:r w:rsidR="00593E88">
        <w:t>108</w:t>
      </w:r>
      <w:r w:rsidR="00634BC2" w:rsidRPr="00634BC2">
        <w:t>, doi:10.1017/S002205070006188X.</w:t>
      </w:r>
    </w:p>
  </w:footnote>
  <w:footnote w:id="14">
    <w:p w:rsidR="00B63B29" w:rsidRDefault="00B63B29">
      <w:pPr>
        <w:pStyle w:val="FootnoteText"/>
      </w:pPr>
      <w:r>
        <w:rPr>
          <w:rStyle w:val="FootnoteReference"/>
        </w:rPr>
        <w:footnoteRef/>
      </w:r>
      <w:r>
        <w:t xml:space="preserve"> </w:t>
      </w:r>
      <w:r w:rsidR="00A90AD0">
        <w:t>Ibid.</w:t>
      </w:r>
    </w:p>
  </w:footnote>
  <w:footnote w:id="15">
    <w:p w:rsidR="00CF5D31" w:rsidRDefault="00CF5D31">
      <w:pPr>
        <w:pStyle w:val="FootnoteText"/>
      </w:pPr>
      <w:r>
        <w:rPr>
          <w:rStyle w:val="FootnoteReference"/>
        </w:rPr>
        <w:footnoteRef/>
      </w:r>
      <w:r>
        <w:t xml:space="preserve"> </w:t>
      </w:r>
      <w:r w:rsidR="00EF31E9" w:rsidRPr="00EF31E9">
        <w:t>Hooper, “Transcontinental</w:t>
      </w:r>
      <w:r w:rsidR="001420C8">
        <w:t xml:space="preserve"> Railroads in the United States,</w:t>
      </w:r>
      <w:r w:rsidR="00EF31E9" w:rsidRPr="00EF31E9">
        <w:t>”</w:t>
      </w:r>
      <w:r w:rsidR="001420C8">
        <w:t xml:space="preserve"> </w:t>
      </w:r>
      <w:r w:rsidR="002A6AF9">
        <w:t>589.</w:t>
      </w:r>
    </w:p>
  </w:footnote>
  <w:footnote w:id="16">
    <w:p w:rsidR="00F16D19" w:rsidRDefault="00F16D19">
      <w:pPr>
        <w:pStyle w:val="FootnoteText"/>
      </w:pPr>
      <w:r>
        <w:rPr>
          <w:rStyle w:val="FootnoteReference"/>
        </w:rPr>
        <w:footnoteRef/>
      </w:r>
      <w:r>
        <w:t xml:space="preserve"> </w:t>
      </w:r>
      <w:r w:rsidR="00FE30BC" w:rsidRPr="00FE30BC">
        <w:t>Richard Shelton Kirby, Engineering in Hist</w:t>
      </w:r>
      <w:r w:rsidR="005536DE">
        <w:t>ory (Courier Corporation, 1990), 379.</w:t>
      </w:r>
    </w:p>
  </w:footnote>
  <w:footnote w:id="17">
    <w:p w:rsidR="00113CDA" w:rsidRDefault="00113CDA">
      <w:pPr>
        <w:pStyle w:val="FootnoteText"/>
      </w:pPr>
      <w:r>
        <w:rPr>
          <w:rStyle w:val="FootnoteReference"/>
        </w:rPr>
        <w:footnoteRef/>
      </w:r>
      <w:r>
        <w:t xml:space="preserve"> </w:t>
      </w:r>
      <w:r w:rsidR="00FD1EFF">
        <w:t xml:space="preserve">Ibid., </w:t>
      </w:r>
      <w:r w:rsidR="00770AEB">
        <w:t>378.</w:t>
      </w:r>
    </w:p>
  </w:footnote>
  <w:footnote w:id="18">
    <w:p w:rsidR="0003074D" w:rsidRDefault="0003074D">
      <w:pPr>
        <w:pStyle w:val="FootnoteText"/>
      </w:pPr>
      <w:r>
        <w:rPr>
          <w:rStyle w:val="FootnoteReference"/>
        </w:rPr>
        <w:footnoteRef/>
      </w:r>
      <w:r w:rsidR="005F5D74">
        <w:t xml:space="preserve"> </w:t>
      </w:r>
      <w:r w:rsidR="00AD7CF4" w:rsidRPr="00AD7CF4">
        <w:t xml:space="preserve">William John Gilbert Gould, ed., “Running the Utah Trains,” in My Life On Mountain Railroads (University Press of Colorado, 1995), </w:t>
      </w:r>
      <w:r w:rsidR="009E29BB">
        <w:t>194</w:t>
      </w:r>
      <w:r w:rsidR="00AD7CF4" w:rsidRPr="00AD7CF4">
        <w:t>, http://www.jstor.org.ezproxy1.lib.asu.edu/stable/j.ctt46nx2h.18.</w:t>
      </w:r>
    </w:p>
  </w:footnote>
  <w:footnote w:id="19">
    <w:p w:rsidR="004F753B" w:rsidRDefault="004F753B">
      <w:pPr>
        <w:pStyle w:val="FootnoteText"/>
      </w:pPr>
      <w:r>
        <w:rPr>
          <w:rStyle w:val="FootnoteReference"/>
        </w:rPr>
        <w:footnoteRef/>
      </w:r>
      <w:r>
        <w:t xml:space="preserve"> </w:t>
      </w:r>
      <w:r w:rsidR="0044042B">
        <w:t>Ibid.,</w:t>
      </w:r>
      <w:r>
        <w:t xml:space="preserve"> 198</w:t>
      </w:r>
      <w:r w:rsidR="00FE3A94">
        <w:t>.</w:t>
      </w:r>
    </w:p>
  </w:footnote>
  <w:footnote w:id="20">
    <w:p w:rsidR="00E55D7D" w:rsidRDefault="00E55D7D">
      <w:pPr>
        <w:pStyle w:val="FootnoteText"/>
      </w:pPr>
      <w:r>
        <w:rPr>
          <w:rStyle w:val="FootnoteReference"/>
        </w:rPr>
        <w:footnoteRef/>
      </w:r>
      <w:r>
        <w:t xml:space="preserve"> </w:t>
      </w:r>
      <w:r w:rsidR="00A4499C">
        <w:t>Ibid.</w:t>
      </w:r>
    </w:p>
  </w:footnote>
  <w:footnote w:id="21">
    <w:p w:rsidR="007B248B" w:rsidRDefault="007B248B">
      <w:pPr>
        <w:pStyle w:val="FootnoteText"/>
      </w:pPr>
      <w:r>
        <w:rPr>
          <w:rStyle w:val="FootnoteReference"/>
        </w:rPr>
        <w:footnoteRef/>
      </w:r>
      <w:r>
        <w:t xml:space="preserve"> </w:t>
      </w:r>
      <w:r w:rsidR="00376C2E" w:rsidRPr="00376C2E">
        <w:t>Angevine, “Individuals,</w:t>
      </w:r>
      <w:r w:rsidR="007A1131">
        <w:t xml:space="preserve"> Organizations, and Engineering,</w:t>
      </w:r>
      <w:r w:rsidR="00376C2E" w:rsidRPr="00376C2E">
        <w:t xml:space="preserve">” </w:t>
      </w:r>
      <w:r>
        <w:t>295</w:t>
      </w:r>
      <w:r w:rsidR="007A1131">
        <w:t>.</w:t>
      </w:r>
    </w:p>
  </w:footnote>
  <w:footnote w:id="22">
    <w:p w:rsidR="00ED5E1C" w:rsidRDefault="00ED5E1C">
      <w:pPr>
        <w:pStyle w:val="FootnoteText"/>
      </w:pPr>
      <w:r>
        <w:rPr>
          <w:rStyle w:val="FootnoteReference"/>
        </w:rPr>
        <w:footnoteRef/>
      </w:r>
      <w:r>
        <w:t xml:space="preserve"> </w:t>
      </w:r>
      <w:r w:rsidR="008D38EE">
        <w:t xml:space="preserve">Kirby, Engineering in History, </w:t>
      </w:r>
      <w:r w:rsidR="00E671E8">
        <w:t>380.</w:t>
      </w:r>
    </w:p>
  </w:footnote>
  <w:footnote w:id="23">
    <w:p w:rsidR="006F7EEE" w:rsidRDefault="006F7EEE">
      <w:pPr>
        <w:pStyle w:val="FootnoteText"/>
      </w:pPr>
      <w:r>
        <w:rPr>
          <w:rStyle w:val="FootnoteReference"/>
        </w:rPr>
        <w:footnoteRef/>
      </w:r>
      <w:r>
        <w:t xml:space="preserve"> </w:t>
      </w:r>
      <w:r w:rsidR="00F7637D">
        <w:t>Ibid.</w:t>
      </w:r>
    </w:p>
  </w:footnote>
  <w:footnote w:id="24">
    <w:p w:rsidR="00393C39" w:rsidRDefault="00393C39">
      <w:pPr>
        <w:pStyle w:val="FootnoteText"/>
      </w:pPr>
      <w:r>
        <w:rPr>
          <w:rStyle w:val="FootnoteReference"/>
        </w:rPr>
        <w:footnoteRef/>
      </w:r>
      <w:r w:rsidR="00CF1B63">
        <w:t xml:space="preserve"> </w:t>
      </w:r>
      <w:r w:rsidR="00A51017">
        <w:t>Ibid.</w:t>
      </w:r>
    </w:p>
  </w:footnote>
  <w:footnote w:id="25">
    <w:p w:rsidR="00BC26DC" w:rsidRDefault="00BC26DC">
      <w:pPr>
        <w:pStyle w:val="FootnoteText"/>
      </w:pPr>
      <w:r>
        <w:rPr>
          <w:rStyle w:val="FootnoteReference"/>
        </w:rPr>
        <w:footnoteRef/>
      </w:r>
      <w:r>
        <w:t xml:space="preserve"> </w:t>
      </w:r>
      <w:r w:rsidR="0081514D">
        <w:t>Ibid.,</w:t>
      </w:r>
      <w:r>
        <w:t xml:space="preserve"> 387</w:t>
      </w:r>
      <w:r w:rsidR="00F3228E">
        <w:t>.</w:t>
      </w:r>
    </w:p>
  </w:footnote>
  <w:footnote w:id="26">
    <w:p w:rsidR="00B75C18" w:rsidRDefault="00B75C18">
      <w:pPr>
        <w:pStyle w:val="FootnoteText"/>
      </w:pPr>
      <w:r>
        <w:rPr>
          <w:rStyle w:val="FootnoteReference"/>
        </w:rPr>
        <w:footnoteRef/>
      </w:r>
      <w:r>
        <w:t xml:space="preserve"> </w:t>
      </w:r>
      <w:r w:rsidR="0058217E" w:rsidRPr="0058217E">
        <w:t>Gould, “Running the Utah Trains</w:t>
      </w:r>
      <w:r w:rsidR="0058217E">
        <w:t>,</w:t>
      </w:r>
      <w:r w:rsidR="0058217E" w:rsidRPr="0058217E">
        <w:t xml:space="preserve">” </w:t>
      </w:r>
      <w:r>
        <w:t>208</w:t>
      </w:r>
      <w:r w:rsidR="0058217E">
        <w:t>.</w:t>
      </w:r>
    </w:p>
  </w:footnote>
  <w:footnote w:id="27">
    <w:p w:rsidR="00477F79" w:rsidRDefault="00477F79">
      <w:pPr>
        <w:pStyle w:val="FootnoteText"/>
      </w:pPr>
      <w:r>
        <w:rPr>
          <w:rStyle w:val="FootnoteReference"/>
        </w:rPr>
        <w:footnoteRef/>
      </w:r>
      <w:r>
        <w:t xml:space="preserve"> </w:t>
      </w:r>
      <w:r w:rsidR="00CF4446" w:rsidRPr="00CF4446">
        <w:t>Kirby, Engineering in History</w:t>
      </w:r>
      <w:r w:rsidR="008F08BD">
        <w:t>,</w:t>
      </w:r>
      <w:r w:rsidR="00CF4446" w:rsidRPr="00CF4446">
        <w:t xml:space="preserve"> </w:t>
      </w:r>
      <w:r>
        <w:t>388</w:t>
      </w:r>
      <w:r w:rsidR="008F08BD">
        <w:t>.</w:t>
      </w:r>
    </w:p>
  </w:footnote>
  <w:footnote w:id="28">
    <w:p w:rsidR="00DD2C58" w:rsidRDefault="00DD2C58">
      <w:pPr>
        <w:pStyle w:val="FootnoteText"/>
      </w:pPr>
      <w:r>
        <w:rPr>
          <w:rStyle w:val="FootnoteReference"/>
        </w:rPr>
        <w:footnoteRef/>
      </w:r>
      <w:r>
        <w:t xml:space="preserve"> </w:t>
      </w:r>
      <w:r w:rsidR="00594D0C" w:rsidRPr="00594D0C">
        <w:t>Charles B. Brewer, “The Passing of the Steam Locomotive,” Scientific American 113, no. 23 (1915): 488.</w:t>
      </w:r>
    </w:p>
  </w:footnote>
  <w:footnote w:id="29">
    <w:p w:rsidR="00A012C9" w:rsidRDefault="00A012C9">
      <w:pPr>
        <w:pStyle w:val="FootnoteText"/>
      </w:pPr>
      <w:r>
        <w:rPr>
          <w:rStyle w:val="FootnoteReference"/>
        </w:rPr>
        <w:footnoteRef/>
      </w:r>
      <w:r>
        <w:t xml:space="preserve"> </w:t>
      </w:r>
      <w:r w:rsidR="0028185C" w:rsidRPr="0028185C">
        <w:t xml:space="preserve">“Turning the Wheels of the Railroad: Steam Locomotives,” Scientific </w:t>
      </w:r>
      <w:r w:rsidR="00D104AC">
        <w:t>American 131, no. 4 (1924): 244</w:t>
      </w:r>
      <w:r w:rsidR="0028185C" w:rsidRPr="0028185C">
        <w:t>.</w:t>
      </w:r>
    </w:p>
  </w:footnote>
  <w:footnote w:id="30">
    <w:p w:rsidR="00797484" w:rsidRDefault="00797484">
      <w:pPr>
        <w:pStyle w:val="FootnoteText"/>
      </w:pPr>
      <w:r>
        <w:rPr>
          <w:rStyle w:val="FootnoteReference"/>
        </w:rPr>
        <w:footnoteRef/>
      </w:r>
      <w:r>
        <w:t xml:space="preserve"> </w:t>
      </w:r>
      <w:r w:rsidR="00B566AF">
        <w:t>Ibid.</w:t>
      </w:r>
    </w:p>
  </w:footnote>
  <w:footnote w:id="31">
    <w:p w:rsidR="00456291" w:rsidRDefault="00456291">
      <w:pPr>
        <w:pStyle w:val="FootnoteText"/>
      </w:pPr>
      <w:r>
        <w:rPr>
          <w:rStyle w:val="FootnoteReference"/>
        </w:rPr>
        <w:footnoteRef/>
      </w:r>
      <w:r>
        <w:t xml:space="preserve"> </w:t>
      </w:r>
      <w:r w:rsidR="00601F02">
        <w:t>Ibid., 245.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5216448"/>
      <w:docPartObj>
        <w:docPartGallery w:val="Page Numbers (Top of Page)"/>
        <w:docPartUnique/>
      </w:docPartObj>
    </w:sdtPr>
    <w:sdtEndPr>
      <w:rPr>
        <w:noProof/>
      </w:rPr>
    </w:sdtEndPr>
    <w:sdtContent>
      <w:p w:rsidR="00115635" w:rsidRDefault="00115635" w:rsidP="00115635">
        <w:pPr>
          <w:pStyle w:val="Header"/>
          <w:jc w:val="right"/>
        </w:pPr>
        <w:r w:rsidRPr="00115635">
          <w:rPr>
            <w:rFonts w:ascii="Times New Roman" w:hAnsi="Times New Roman" w:cs="Times New Roman"/>
            <w:sz w:val="24"/>
          </w:rPr>
          <w:fldChar w:fldCharType="begin"/>
        </w:r>
        <w:r w:rsidRPr="00115635">
          <w:rPr>
            <w:rFonts w:ascii="Times New Roman" w:hAnsi="Times New Roman" w:cs="Times New Roman"/>
            <w:sz w:val="24"/>
          </w:rPr>
          <w:instrText xml:space="preserve"> PAGE   \* MERGEFORMAT </w:instrText>
        </w:r>
        <w:r w:rsidRPr="00115635">
          <w:rPr>
            <w:rFonts w:ascii="Times New Roman" w:hAnsi="Times New Roman" w:cs="Times New Roman"/>
            <w:sz w:val="24"/>
          </w:rPr>
          <w:fldChar w:fldCharType="separate"/>
        </w:r>
        <w:r w:rsidR="00491182">
          <w:rPr>
            <w:rFonts w:ascii="Times New Roman" w:hAnsi="Times New Roman" w:cs="Times New Roman"/>
            <w:noProof/>
            <w:sz w:val="24"/>
          </w:rPr>
          <w:t>11</w:t>
        </w:r>
        <w:r w:rsidRPr="00115635">
          <w:rPr>
            <w:rFonts w:ascii="Times New Roman" w:hAnsi="Times New Roman" w:cs="Times New Roman"/>
            <w:noProof/>
            <w:sz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F9"/>
    <w:rsid w:val="00000F68"/>
    <w:rsid w:val="0003074D"/>
    <w:rsid w:val="00032804"/>
    <w:rsid w:val="00036A69"/>
    <w:rsid w:val="0005102E"/>
    <w:rsid w:val="00051DA6"/>
    <w:rsid w:val="00055932"/>
    <w:rsid w:val="00063176"/>
    <w:rsid w:val="0007123A"/>
    <w:rsid w:val="00075D70"/>
    <w:rsid w:val="00076A04"/>
    <w:rsid w:val="00080890"/>
    <w:rsid w:val="00090BCB"/>
    <w:rsid w:val="00090DBA"/>
    <w:rsid w:val="000912B7"/>
    <w:rsid w:val="000A052D"/>
    <w:rsid w:val="000A29B2"/>
    <w:rsid w:val="000A7544"/>
    <w:rsid w:val="000B1A45"/>
    <w:rsid w:val="000B6261"/>
    <w:rsid w:val="000C7ADF"/>
    <w:rsid w:val="000D7986"/>
    <w:rsid w:val="000E2477"/>
    <w:rsid w:val="000E24DD"/>
    <w:rsid w:val="000F3AF2"/>
    <w:rsid w:val="00100054"/>
    <w:rsid w:val="001062B9"/>
    <w:rsid w:val="00113CDA"/>
    <w:rsid w:val="00115635"/>
    <w:rsid w:val="00133BF1"/>
    <w:rsid w:val="00133D48"/>
    <w:rsid w:val="00133F1E"/>
    <w:rsid w:val="001420C8"/>
    <w:rsid w:val="00147F8C"/>
    <w:rsid w:val="00150564"/>
    <w:rsid w:val="00150F9B"/>
    <w:rsid w:val="00151FED"/>
    <w:rsid w:val="00152488"/>
    <w:rsid w:val="001703C1"/>
    <w:rsid w:val="00171710"/>
    <w:rsid w:val="0017516C"/>
    <w:rsid w:val="00177818"/>
    <w:rsid w:val="0018757A"/>
    <w:rsid w:val="00197BC6"/>
    <w:rsid w:val="00197E17"/>
    <w:rsid w:val="001A4ACC"/>
    <w:rsid w:val="001B1AE8"/>
    <w:rsid w:val="001B2D7C"/>
    <w:rsid w:val="001C040E"/>
    <w:rsid w:val="001C73FD"/>
    <w:rsid w:val="001D0080"/>
    <w:rsid w:val="001D40D8"/>
    <w:rsid w:val="001D49C2"/>
    <w:rsid w:val="001E2931"/>
    <w:rsid w:val="001E3F52"/>
    <w:rsid w:val="001E5C8D"/>
    <w:rsid w:val="001F247B"/>
    <w:rsid w:val="001F5625"/>
    <w:rsid w:val="00212C0A"/>
    <w:rsid w:val="00214AF7"/>
    <w:rsid w:val="002206A6"/>
    <w:rsid w:val="002255E4"/>
    <w:rsid w:val="00231D7C"/>
    <w:rsid w:val="00237351"/>
    <w:rsid w:val="00240856"/>
    <w:rsid w:val="0024207F"/>
    <w:rsid w:val="002420A6"/>
    <w:rsid w:val="00260580"/>
    <w:rsid w:val="0026269C"/>
    <w:rsid w:val="00263C02"/>
    <w:rsid w:val="00264284"/>
    <w:rsid w:val="00267EDC"/>
    <w:rsid w:val="00274FBB"/>
    <w:rsid w:val="0028185C"/>
    <w:rsid w:val="00282D35"/>
    <w:rsid w:val="00283EDA"/>
    <w:rsid w:val="00293939"/>
    <w:rsid w:val="00293DF0"/>
    <w:rsid w:val="002A6AF9"/>
    <w:rsid w:val="002C1C17"/>
    <w:rsid w:val="002C7688"/>
    <w:rsid w:val="002D1AF5"/>
    <w:rsid w:val="002D1F98"/>
    <w:rsid w:val="002E1058"/>
    <w:rsid w:val="002E496D"/>
    <w:rsid w:val="002E6F1A"/>
    <w:rsid w:val="002E74BC"/>
    <w:rsid w:val="002F2FC0"/>
    <w:rsid w:val="002F48E5"/>
    <w:rsid w:val="003070BE"/>
    <w:rsid w:val="00313BAD"/>
    <w:rsid w:val="003144E6"/>
    <w:rsid w:val="00317397"/>
    <w:rsid w:val="00321BCF"/>
    <w:rsid w:val="003247BD"/>
    <w:rsid w:val="00327C9B"/>
    <w:rsid w:val="00335204"/>
    <w:rsid w:val="00335640"/>
    <w:rsid w:val="0034093D"/>
    <w:rsid w:val="00341035"/>
    <w:rsid w:val="00344220"/>
    <w:rsid w:val="003447EC"/>
    <w:rsid w:val="0035192F"/>
    <w:rsid w:val="003533AA"/>
    <w:rsid w:val="0035474B"/>
    <w:rsid w:val="00360494"/>
    <w:rsid w:val="00361EB9"/>
    <w:rsid w:val="003631EC"/>
    <w:rsid w:val="00367FF7"/>
    <w:rsid w:val="00372983"/>
    <w:rsid w:val="00376C2E"/>
    <w:rsid w:val="0038145F"/>
    <w:rsid w:val="0038554E"/>
    <w:rsid w:val="003908F4"/>
    <w:rsid w:val="00390AF0"/>
    <w:rsid w:val="00393045"/>
    <w:rsid w:val="00393C39"/>
    <w:rsid w:val="003B151E"/>
    <w:rsid w:val="003C4BC8"/>
    <w:rsid w:val="003C5C6E"/>
    <w:rsid w:val="003C6EE8"/>
    <w:rsid w:val="003E1855"/>
    <w:rsid w:val="003E1B12"/>
    <w:rsid w:val="003E3410"/>
    <w:rsid w:val="003E77F0"/>
    <w:rsid w:val="003F1D06"/>
    <w:rsid w:val="003F4FEE"/>
    <w:rsid w:val="003F59E7"/>
    <w:rsid w:val="003F67C3"/>
    <w:rsid w:val="00411C6F"/>
    <w:rsid w:val="0041331D"/>
    <w:rsid w:val="004344F3"/>
    <w:rsid w:val="00434E8E"/>
    <w:rsid w:val="0044042B"/>
    <w:rsid w:val="004432D0"/>
    <w:rsid w:val="00456291"/>
    <w:rsid w:val="00456A0E"/>
    <w:rsid w:val="00461B94"/>
    <w:rsid w:val="004733F7"/>
    <w:rsid w:val="00475E5E"/>
    <w:rsid w:val="00477F79"/>
    <w:rsid w:val="00483B9B"/>
    <w:rsid w:val="004849CC"/>
    <w:rsid w:val="00491052"/>
    <w:rsid w:val="00491182"/>
    <w:rsid w:val="0049177F"/>
    <w:rsid w:val="004A1FF3"/>
    <w:rsid w:val="004A6333"/>
    <w:rsid w:val="004B08B8"/>
    <w:rsid w:val="004B59AB"/>
    <w:rsid w:val="004C09A8"/>
    <w:rsid w:val="004C34BD"/>
    <w:rsid w:val="004C7768"/>
    <w:rsid w:val="004D203F"/>
    <w:rsid w:val="004E1B92"/>
    <w:rsid w:val="004E3DE7"/>
    <w:rsid w:val="004F498D"/>
    <w:rsid w:val="004F4E58"/>
    <w:rsid w:val="004F753B"/>
    <w:rsid w:val="004F76C6"/>
    <w:rsid w:val="00501960"/>
    <w:rsid w:val="00502166"/>
    <w:rsid w:val="00503883"/>
    <w:rsid w:val="00504AC2"/>
    <w:rsid w:val="005053B6"/>
    <w:rsid w:val="0050668F"/>
    <w:rsid w:val="00507648"/>
    <w:rsid w:val="00511F90"/>
    <w:rsid w:val="005127B5"/>
    <w:rsid w:val="00516136"/>
    <w:rsid w:val="00520866"/>
    <w:rsid w:val="005275F9"/>
    <w:rsid w:val="00527B58"/>
    <w:rsid w:val="005309CC"/>
    <w:rsid w:val="005404E3"/>
    <w:rsid w:val="00545D87"/>
    <w:rsid w:val="005532D1"/>
    <w:rsid w:val="005536DE"/>
    <w:rsid w:val="00557921"/>
    <w:rsid w:val="00581179"/>
    <w:rsid w:val="0058217E"/>
    <w:rsid w:val="005864CB"/>
    <w:rsid w:val="00586E6F"/>
    <w:rsid w:val="00587D23"/>
    <w:rsid w:val="0059102A"/>
    <w:rsid w:val="00591052"/>
    <w:rsid w:val="00592135"/>
    <w:rsid w:val="0059368A"/>
    <w:rsid w:val="00593E88"/>
    <w:rsid w:val="00594D0C"/>
    <w:rsid w:val="005964B0"/>
    <w:rsid w:val="005969ED"/>
    <w:rsid w:val="00597EB0"/>
    <w:rsid w:val="005A082E"/>
    <w:rsid w:val="005A5437"/>
    <w:rsid w:val="005B02CA"/>
    <w:rsid w:val="005B09DC"/>
    <w:rsid w:val="005B49DC"/>
    <w:rsid w:val="005B66C6"/>
    <w:rsid w:val="005C5708"/>
    <w:rsid w:val="005C5AF2"/>
    <w:rsid w:val="005C75E6"/>
    <w:rsid w:val="005C7A4C"/>
    <w:rsid w:val="005E5416"/>
    <w:rsid w:val="005E736B"/>
    <w:rsid w:val="005E7A63"/>
    <w:rsid w:val="005F0BA1"/>
    <w:rsid w:val="005F5D74"/>
    <w:rsid w:val="00601F02"/>
    <w:rsid w:val="00610718"/>
    <w:rsid w:val="006119C0"/>
    <w:rsid w:val="00612C0B"/>
    <w:rsid w:val="00614027"/>
    <w:rsid w:val="006146AA"/>
    <w:rsid w:val="00620012"/>
    <w:rsid w:val="00620D6F"/>
    <w:rsid w:val="006220B4"/>
    <w:rsid w:val="00625D7F"/>
    <w:rsid w:val="00630119"/>
    <w:rsid w:val="00630C76"/>
    <w:rsid w:val="00630E38"/>
    <w:rsid w:val="00634BC2"/>
    <w:rsid w:val="00637E89"/>
    <w:rsid w:val="00640F5D"/>
    <w:rsid w:val="00641FD0"/>
    <w:rsid w:val="006471C4"/>
    <w:rsid w:val="0065020E"/>
    <w:rsid w:val="00662E5E"/>
    <w:rsid w:val="00662F98"/>
    <w:rsid w:val="00674456"/>
    <w:rsid w:val="00676FBE"/>
    <w:rsid w:val="0068383A"/>
    <w:rsid w:val="00690E48"/>
    <w:rsid w:val="006A0010"/>
    <w:rsid w:val="006A55E3"/>
    <w:rsid w:val="006A5AB5"/>
    <w:rsid w:val="006A6227"/>
    <w:rsid w:val="006B0514"/>
    <w:rsid w:val="006B0B50"/>
    <w:rsid w:val="006B4B1A"/>
    <w:rsid w:val="006B682A"/>
    <w:rsid w:val="006C3BE0"/>
    <w:rsid w:val="006C4C2F"/>
    <w:rsid w:val="006E1F6B"/>
    <w:rsid w:val="006E51AA"/>
    <w:rsid w:val="006E7028"/>
    <w:rsid w:val="006E738F"/>
    <w:rsid w:val="006F1994"/>
    <w:rsid w:val="006F41D3"/>
    <w:rsid w:val="006F5511"/>
    <w:rsid w:val="006F5B44"/>
    <w:rsid w:val="006F7EEE"/>
    <w:rsid w:val="007028F0"/>
    <w:rsid w:val="007046D1"/>
    <w:rsid w:val="007113ED"/>
    <w:rsid w:val="007201EA"/>
    <w:rsid w:val="00751C67"/>
    <w:rsid w:val="007528EF"/>
    <w:rsid w:val="007623F4"/>
    <w:rsid w:val="00763791"/>
    <w:rsid w:val="00770AEB"/>
    <w:rsid w:val="00774F07"/>
    <w:rsid w:val="00774FDB"/>
    <w:rsid w:val="007822F3"/>
    <w:rsid w:val="00784090"/>
    <w:rsid w:val="00785566"/>
    <w:rsid w:val="007921D7"/>
    <w:rsid w:val="00792725"/>
    <w:rsid w:val="0079272B"/>
    <w:rsid w:val="00792D41"/>
    <w:rsid w:val="007935A7"/>
    <w:rsid w:val="0079406C"/>
    <w:rsid w:val="007955AD"/>
    <w:rsid w:val="00797484"/>
    <w:rsid w:val="007A1131"/>
    <w:rsid w:val="007A3523"/>
    <w:rsid w:val="007A7101"/>
    <w:rsid w:val="007A7992"/>
    <w:rsid w:val="007B248B"/>
    <w:rsid w:val="007B28B6"/>
    <w:rsid w:val="007B3F23"/>
    <w:rsid w:val="007B7286"/>
    <w:rsid w:val="007C12EB"/>
    <w:rsid w:val="007C6247"/>
    <w:rsid w:val="007D00A1"/>
    <w:rsid w:val="007E384B"/>
    <w:rsid w:val="007E75F7"/>
    <w:rsid w:val="008022B9"/>
    <w:rsid w:val="0080731D"/>
    <w:rsid w:val="0081514D"/>
    <w:rsid w:val="00832E80"/>
    <w:rsid w:val="00832EED"/>
    <w:rsid w:val="0083337B"/>
    <w:rsid w:val="0084487E"/>
    <w:rsid w:val="00855282"/>
    <w:rsid w:val="0085625D"/>
    <w:rsid w:val="00872CB4"/>
    <w:rsid w:val="00875A61"/>
    <w:rsid w:val="00881B82"/>
    <w:rsid w:val="00882B94"/>
    <w:rsid w:val="008862D9"/>
    <w:rsid w:val="00887A62"/>
    <w:rsid w:val="008913BD"/>
    <w:rsid w:val="008A08DF"/>
    <w:rsid w:val="008A5078"/>
    <w:rsid w:val="008A77F4"/>
    <w:rsid w:val="008B0E1E"/>
    <w:rsid w:val="008B321D"/>
    <w:rsid w:val="008C070B"/>
    <w:rsid w:val="008D38EE"/>
    <w:rsid w:val="008D4133"/>
    <w:rsid w:val="008D4DA4"/>
    <w:rsid w:val="008E3450"/>
    <w:rsid w:val="008F08BD"/>
    <w:rsid w:val="008F521C"/>
    <w:rsid w:val="008F58CE"/>
    <w:rsid w:val="008F60F9"/>
    <w:rsid w:val="008F7BCC"/>
    <w:rsid w:val="009123CC"/>
    <w:rsid w:val="0091302F"/>
    <w:rsid w:val="009165C0"/>
    <w:rsid w:val="00924D8D"/>
    <w:rsid w:val="009333C5"/>
    <w:rsid w:val="00937BAB"/>
    <w:rsid w:val="00941C9D"/>
    <w:rsid w:val="0094466B"/>
    <w:rsid w:val="00945CF8"/>
    <w:rsid w:val="00952B56"/>
    <w:rsid w:val="009539E6"/>
    <w:rsid w:val="00957872"/>
    <w:rsid w:val="009607C9"/>
    <w:rsid w:val="00960ACC"/>
    <w:rsid w:val="00963318"/>
    <w:rsid w:val="00963BA7"/>
    <w:rsid w:val="009673D4"/>
    <w:rsid w:val="00973509"/>
    <w:rsid w:val="00975C95"/>
    <w:rsid w:val="00986C32"/>
    <w:rsid w:val="009A3A6A"/>
    <w:rsid w:val="009B3152"/>
    <w:rsid w:val="009B7544"/>
    <w:rsid w:val="009C46F2"/>
    <w:rsid w:val="009D002B"/>
    <w:rsid w:val="009D4C7B"/>
    <w:rsid w:val="009E0E9C"/>
    <w:rsid w:val="009E1997"/>
    <w:rsid w:val="009E29BB"/>
    <w:rsid w:val="009E4695"/>
    <w:rsid w:val="009F1901"/>
    <w:rsid w:val="009F68FA"/>
    <w:rsid w:val="00A012C9"/>
    <w:rsid w:val="00A05CC1"/>
    <w:rsid w:val="00A15051"/>
    <w:rsid w:val="00A15BE4"/>
    <w:rsid w:val="00A357D4"/>
    <w:rsid w:val="00A40ABD"/>
    <w:rsid w:val="00A40F59"/>
    <w:rsid w:val="00A4499C"/>
    <w:rsid w:val="00A4765E"/>
    <w:rsid w:val="00A51017"/>
    <w:rsid w:val="00A5662B"/>
    <w:rsid w:val="00A579D4"/>
    <w:rsid w:val="00A67BCF"/>
    <w:rsid w:val="00A67E34"/>
    <w:rsid w:val="00A71ADE"/>
    <w:rsid w:val="00A7239C"/>
    <w:rsid w:val="00A7306B"/>
    <w:rsid w:val="00A74DDD"/>
    <w:rsid w:val="00A75DCF"/>
    <w:rsid w:val="00A75DFC"/>
    <w:rsid w:val="00A7745B"/>
    <w:rsid w:val="00A83AAC"/>
    <w:rsid w:val="00A85931"/>
    <w:rsid w:val="00A90AD0"/>
    <w:rsid w:val="00A91F55"/>
    <w:rsid w:val="00A93ECC"/>
    <w:rsid w:val="00AA4734"/>
    <w:rsid w:val="00AB20F9"/>
    <w:rsid w:val="00AB6250"/>
    <w:rsid w:val="00AC24F2"/>
    <w:rsid w:val="00AC36A0"/>
    <w:rsid w:val="00AC55FB"/>
    <w:rsid w:val="00AC643D"/>
    <w:rsid w:val="00AD014F"/>
    <w:rsid w:val="00AD7CF4"/>
    <w:rsid w:val="00AE136B"/>
    <w:rsid w:val="00AE476E"/>
    <w:rsid w:val="00AE5E1C"/>
    <w:rsid w:val="00AF2550"/>
    <w:rsid w:val="00AF3C78"/>
    <w:rsid w:val="00B033A0"/>
    <w:rsid w:val="00B03FC3"/>
    <w:rsid w:val="00B06605"/>
    <w:rsid w:val="00B2080C"/>
    <w:rsid w:val="00B41A6E"/>
    <w:rsid w:val="00B47396"/>
    <w:rsid w:val="00B51813"/>
    <w:rsid w:val="00B566AF"/>
    <w:rsid w:val="00B61780"/>
    <w:rsid w:val="00B63B29"/>
    <w:rsid w:val="00B64297"/>
    <w:rsid w:val="00B71360"/>
    <w:rsid w:val="00B732B8"/>
    <w:rsid w:val="00B75C18"/>
    <w:rsid w:val="00B77831"/>
    <w:rsid w:val="00B77CF0"/>
    <w:rsid w:val="00B80B3E"/>
    <w:rsid w:val="00B81ABF"/>
    <w:rsid w:val="00B86519"/>
    <w:rsid w:val="00B87EC6"/>
    <w:rsid w:val="00B92EF4"/>
    <w:rsid w:val="00B94D1B"/>
    <w:rsid w:val="00B96229"/>
    <w:rsid w:val="00BA0529"/>
    <w:rsid w:val="00BA220B"/>
    <w:rsid w:val="00BA243A"/>
    <w:rsid w:val="00BC26DC"/>
    <w:rsid w:val="00BC4F96"/>
    <w:rsid w:val="00BC7C57"/>
    <w:rsid w:val="00BD76CA"/>
    <w:rsid w:val="00BE00CB"/>
    <w:rsid w:val="00BE1E17"/>
    <w:rsid w:val="00BE68F5"/>
    <w:rsid w:val="00BF74EF"/>
    <w:rsid w:val="00BF7860"/>
    <w:rsid w:val="00BF7ECE"/>
    <w:rsid w:val="00C00E98"/>
    <w:rsid w:val="00C073CB"/>
    <w:rsid w:val="00C14AB8"/>
    <w:rsid w:val="00C279FC"/>
    <w:rsid w:val="00C31053"/>
    <w:rsid w:val="00C41299"/>
    <w:rsid w:val="00C42199"/>
    <w:rsid w:val="00C556AA"/>
    <w:rsid w:val="00C62F00"/>
    <w:rsid w:val="00C66368"/>
    <w:rsid w:val="00C83256"/>
    <w:rsid w:val="00C96B64"/>
    <w:rsid w:val="00CA32F9"/>
    <w:rsid w:val="00CA53D8"/>
    <w:rsid w:val="00CB4058"/>
    <w:rsid w:val="00CD2043"/>
    <w:rsid w:val="00CD2182"/>
    <w:rsid w:val="00CD37D3"/>
    <w:rsid w:val="00CE0BCB"/>
    <w:rsid w:val="00CE27F4"/>
    <w:rsid w:val="00CE4E73"/>
    <w:rsid w:val="00CE6C42"/>
    <w:rsid w:val="00CF133F"/>
    <w:rsid w:val="00CF1B63"/>
    <w:rsid w:val="00CF3FF0"/>
    <w:rsid w:val="00CF43AB"/>
    <w:rsid w:val="00CF4446"/>
    <w:rsid w:val="00CF4D03"/>
    <w:rsid w:val="00CF4F18"/>
    <w:rsid w:val="00CF5D31"/>
    <w:rsid w:val="00D0439F"/>
    <w:rsid w:val="00D0565C"/>
    <w:rsid w:val="00D06235"/>
    <w:rsid w:val="00D104AC"/>
    <w:rsid w:val="00D219EB"/>
    <w:rsid w:val="00D24699"/>
    <w:rsid w:val="00D27B0F"/>
    <w:rsid w:val="00D31A26"/>
    <w:rsid w:val="00D360C2"/>
    <w:rsid w:val="00D438C2"/>
    <w:rsid w:val="00D5130A"/>
    <w:rsid w:val="00D56732"/>
    <w:rsid w:val="00D57340"/>
    <w:rsid w:val="00D669FA"/>
    <w:rsid w:val="00D7077A"/>
    <w:rsid w:val="00D7319C"/>
    <w:rsid w:val="00D778DB"/>
    <w:rsid w:val="00D814DA"/>
    <w:rsid w:val="00D82A48"/>
    <w:rsid w:val="00D85F96"/>
    <w:rsid w:val="00D866F0"/>
    <w:rsid w:val="00D941D2"/>
    <w:rsid w:val="00D95A19"/>
    <w:rsid w:val="00D95E22"/>
    <w:rsid w:val="00D97B03"/>
    <w:rsid w:val="00DA564B"/>
    <w:rsid w:val="00DA74E4"/>
    <w:rsid w:val="00DB4952"/>
    <w:rsid w:val="00DC00CE"/>
    <w:rsid w:val="00DC596F"/>
    <w:rsid w:val="00DC677C"/>
    <w:rsid w:val="00DD2C58"/>
    <w:rsid w:val="00DD3D65"/>
    <w:rsid w:val="00DD5414"/>
    <w:rsid w:val="00DD7F02"/>
    <w:rsid w:val="00DE12F9"/>
    <w:rsid w:val="00DE5B72"/>
    <w:rsid w:val="00E01BB9"/>
    <w:rsid w:val="00E2530B"/>
    <w:rsid w:val="00E42B2A"/>
    <w:rsid w:val="00E4344D"/>
    <w:rsid w:val="00E43B24"/>
    <w:rsid w:val="00E461A3"/>
    <w:rsid w:val="00E55D7D"/>
    <w:rsid w:val="00E55D9E"/>
    <w:rsid w:val="00E56A77"/>
    <w:rsid w:val="00E60129"/>
    <w:rsid w:val="00E671E8"/>
    <w:rsid w:val="00E6744D"/>
    <w:rsid w:val="00E71657"/>
    <w:rsid w:val="00E73038"/>
    <w:rsid w:val="00E750CD"/>
    <w:rsid w:val="00E96CCF"/>
    <w:rsid w:val="00EA227F"/>
    <w:rsid w:val="00EA37EE"/>
    <w:rsid w:val="00EB100D"/>
    <w:rsid w:val="00EB4411"/>
    <w:rsid w:val="00EB49FA"/>
    <w:rsid w:val="00EC7BF2"/>
    <w:rsid w:val="00EC7C81"/>
    <w:rsid w:val="00ED5AE9"/>
    <w:rsid w:val="00ED5E1C"/>
    <w:rsid w:val="00EE0534"/>
    <w:rsid w:val="00EE0E86"/>
    <w:rsid w:val="00EE31DB"/>
    <w:rsid w:val="00EF2B74"/>
    <w:rsid w:val="00EF31E9"/>
    <w:rsid w:val="00EF714E"/>
    <w:rsid w:val="00F01634"/>
    <w:rsid w:val="00F04403"/>
    <w:rsid w:val="00F10DAC"/>
    <w:rsid w:val="00F14464"/>
    <w:rsid w:val="00F16D19"/>
    <w:rsid w:val="00F266CA"/>
    <w:rsid w:val="00F3228E"/>
    <w:rsid w:val="00F3375D"/>
    <w:rsid w:val="00F50ACE"/>
    <w:rsid w:val="00F51EEC"/>
    <w:rsid w:val="00F61945"/>
    <w:rsid w:val="00F6322C"/>
    <w:rsid w:val="00F67926"/>
    <w:rsid w:val="00F7637D"/>
    <w:rsid w:val="00F81017"/>
    <w:rsid w:val="00F82FD7"/>
    <w:rsid w:val="00F871BD"/>
    <w:rsid w:val="00F94258"/>
    <w:rsid w:val="00F94AFD"/>
    <w:rsid w:val="00FA3C75"/>
    <w:rsid w:val="00FA41BA"/>
    <w:rsid w:val="00FA4B3D"/>
    <w:rsid w:val="00FA537F"/>
    <w:rsid w:val="00FA7C8F"/>
    <w:rsid w:val="00FB4525"/>
    <w:rsid w:val="00FB4535"/>
    <w:rsid w:val="00FB5391"/>
    <w:rsid w:val="00FC07E1"/>
    <w:rsid w:val="00FC5AB2"/>
    <w:rsid w:val="00FD1EFF"/>
    <w:rsid w:val="00FD2B9C"/>
    <w:rsid w:val="00FD4213"/>
    <w:rsid w:val="00FD6927"/>
    <w:rsid w:val="00FD7A01"/>
    <w:rsid w:val="00FE2C2E"/>
    <w:rsid w:val="00FE30BC"/>
    <w:rsid w:val="00FE3A94"/>
    <w:rsid w:val="00FE7DBD"/>
    <w:rsid w:val="00FF4732"/>
    <w:rsid w:val="00FF52D9"/>
    <w:rsid w:val="00FF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28EB"/>
  <w15:chartTrackingRefBased/>
  <w15:docId w15:val="{461BC6E5-3FDC-4A47-8761-677BE0BA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D0439F"/>
    <w:rPr>
      <w:i/>
      <w:iCs/>
      <w:color w:val="404040" w:themeColor="text1" w:themeTint="BF"/>
    </w:rPr>
  </w:style>
  <w:style w:type="paragraph" w:styleId="FootnoteText">
    <w:name w:val="footnote text"/>
    <w:basedOn w:val="Normal"/>
    <w:link w:val="FootnoteTextChar"/>
    <w:uiPriority w:val="99"/>
    <w:semiHidden/>
    <w:unhideWhenUsed/>
    <w:rsid w:val="00FA7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7C8F"/>
    <w:rPr>
      <w:sz w:val="20"/>
      <w:szCs w:val="20"/>
    </w:rPr>
  </w:style>
  <w:style w:type="character" w:styleId="FootnoteReference">
    <w:name w:val="footnote reference"/>
    <w:basedOn w:val="DefaultParagraphFont"/>
    <w:uiPriority w:val="99"/>
    <w:semiHidden/>
    <w:unhideWhenUsed/>
    <w:rsid w:val="00FA7C8F"/>
    <w:rPr>
      <w:vertAlign w:val="superscript"/>
    </w:rPr>
  </w:style>
  <w:style w:type="character" w:styleId="Hyperlink">
    <w:name w:val="Hyperlink"/>
    <w:basedOn w:val="DefaultParagraphFont"/>
    <w:uiPriority w:val="99"/>
    <w:unhideWhenUsed/>
    <w:rsid w:val="00FE3A94"/>
    <w:rPr>
      <w:color w:val="0563C1" w:themeColor="hyperlink"/>
      <w:u w:val="single"/>
    </w:rPr>
  </w:style>
  <w:style w:type="character" w:styleId="UnresolvedMention">
    <w:name w:val="Unresolved Mention"/>
    <w:basedOn w:val="DefaultParagraphFont"/>
    <w:uiPriority w:val="99"/>
    <w:semiHidden/>
    <w:unhideWhenUsed/>
    <w:rsid w:val="00FE3A94"/>
    <w:rPr>
      <w:color w:val="808080"/>
      <w:shd w:val="clear" w:color="auto" w:fill="E6E6E6"/>
    </w:rPr>
  </w:style>
  <w:style w:type="paragraph" w:styleId="NoSpacing">
    <w:name w:val="No Spacing"/>
    <w:link w:val="NoSpacingChar"/>
    <w:uiPriority w:val="1"/>
    <w:qFormat/>
    <w:rsid w:val="002E496D"/>
    <w:pPr>
      <w:spacing w:after="0" w:line="240" w:lineRule="auto"/>
    </w:pPr>
    <w:rPr>
      <w:rFonts w:eastAsiaTheme="minorEastAsia"/>
    </w:rPr>
  </w:style>
  <w:style w:type="character" w:customStyle="1" w:styleId="NoSpacingChar">
    <w:name w:val="No Spacing Char"/>
    <w:basedOn w:val="DefaultParagraphFont"/>
    <w:link w:val="NoSpacing"/>
    <w:uiPriority w:val="1"/>
    <w:rsid w:val="002E496D"/>
    <w:rPr>
      <w:rFonts w:eastAsiaTheme="minorEastAsia"/>
    </w:rPr>
  </w:style>
  <w:style w:type="paragraph" w:styleId="Header">
    <w:name w:val="header"/>
    <w:basedOn w:val="Normal"/>
    <w:link w:val="HeaderChar"/>
    <w:uiPriority w:val="99"/>
    <w:unhideWhenUsed/>
    <w:rsid w:val="00115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635"/>
  </w:style>
  <w:style w:type="paragraph" w:styleId="Footer">
    <w:name w:val="footer"/>
    <w:basedOn w:val="Normal"/>
    <w:link w:val="FooterChar"/>
    <w:uiPriority w:val="99"/>
    <w:unhideWhenUsed/>
    <w:rsid w:val="0011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635"/>
  </w:style>
  <w:style w:type="character" w:customStyle="1" w:styleId="Heading1Char">
    <w:name w:val="Heading 1 Char"/>
    <w:basedOn w:val="DefaultParagraphFont"/>
    <w:link w:val="Heading1"/>
    <w:uiPriority w:val="9"/>
    <w:rsid w:val="002408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6">
      <w:bodyDiv w:val="1"/>
      <w:marLeft w:val="0"/>
      <w:marRight w:val="0"/>
      <w:marTop w:val="0"/>
      <w:marBottom w:val="0"/>
      <w:divBdr>
        <w:top w:val="none" w:sz="0" w:space="0" w:color="auto"/>
        <w:left w:val="none" w:sz="0" w:space="0" w:color="auto"/>
        <w:bottom w:val="none" w:sz="0" w:space="0" w:color="auto"/>
        <w:right w:val="none" w:sz="0" w:space="0" w:color="auto"/>
      </w:divBdr>
    </w:div>
    <w:div w:id="39941967">
      <w:bodyDiv w:val="1"/>
      <w:marLeft w:val="0"/>
      <w:marRight w:val="0"/>
      <w:marTop w:val="0"/>
      <w:marBottom w:val="0"/>
      <w:divBdr>
        <w:top w:val="none" w:sz="0" w:space="0" w:color="auto"/>
        <w:left w:val="none" w:sz="0" w:space="0" w:color="auto"/>
        <w:bottom w:val="none" w:sz="0" w:space="0" w:color="auto"/>
        <w:right w:val="none" w:sz="0" w:space="0" w:color="auto"/>
      </w:divBdr>
    </w:div>
    <w:div w:id="270288669">
      <w:bodyDiv w:val="1"/>
      <w:marLeft w:val="0"/>
      <w:marRight w:val="0"/>
      <w:marTop w:val="0"/>
      <w:marBottom w:val="0"/>
      <w:divBdr>
        <w:top w:val="none" w:sz="0" w:space="0" w:color="auto"/>
        <w:left w:val="none" w:sz="0" w:space="0" w:color="auto"/>
        <w:bottom w:val="none" w:sz="0" w:space="0" w:color="auto"/>
        <w:right w:val="none" w:sz="0" w:space="0" w:color="auto"/>
      </w:divBdr>
    </w:div>
    <w:div w:id="405226146">
      <w:bodyDiv w:val="1"/>
      <w:marLeft w:val="0"/>
      <w:marRight w:val="0"/>
      <w:marTop w:val="0"/>
      <w:marBottom w:val="0"/>
      <w:divBdr>
        <w:top w:val="none" w:sz="0" w:space="0" w:color="auto"/>
        <w:left w:val="none" w:sz="0" w:space="0" w:color="auto"/>
        <w:bottom w:val="none" w:sz="0" w:space="0" w:color="auto"/>
        <w:right w:val="none" w:sz="0" w:space="0" w:color="auto"/>
      </w:divBdr>
    </w:div>
    <w:div w:id="464812308">
      <w:bodyDiv w:val="1"/>
      <w:marLeft w:val="0"/>
      <w:marRight w:val="0"/>
      <w:marTop w:val="0"/>
      <w:marBottom w:val="0"/>
      <w:divBdr>
        <w:top w:val="none" w:sz="0" w:space="0" w:color="auto"/>
        <w:left w:val="none" w:sz="0" w:space="0" w:color="auto"/>
        <w:bottom w:val="none" w:sz="0" w:space="0" w:color="auto"/>
        <w:right w:val="none" w:sz="0" w:space="0" w:color="auto"/>
      </w:divBdr>
    </w:div>
    <w:div w:id="901214049">
      <w:bodyDiv w:val="1"/>
      <w:marLeft w:val="0"/>
      <w:marRight w:val="0"/>
      <w:marTop w:val="0"/>
      <w:marBottom w:val="0"/>
      <w:divBdr>
        <w:top w:val="none" w:sz="0" w:space="0" w:color="auto"/>
        <w:left w:val="none" w:sz="0" w:space="0" w:color="auto"/>
        <w:bottom w:val="none" w:sz="0" w:space="0" w:color="auto"/>
        <w:right w:val="none" w:sz="0" w:space="0" w:color="auto"/>
      </w:divBdr>
      <w:divsChild>
        <w:div w:id="885722141">
          <w:marLeft w:val="0"/>
          <w:marRight w:val="0"/>
          <w:marTop w:val="0"/>
          <w:marBottom w:val="0"/>
          <w:divBdr>
            <w:top w:val="none" w:sz="0" w:space="0" w:color="auto"/>
            <w:left w:val="none" w:sz="0" w:space="0" w:color="auto"/>
            <w:bottom w:val="none" w:sz="0" w:space="0" w:color="auto"/>
            <w:right w:val="none" w:sz="0" w:space="0" w:color="auto"/>
          </w:divBdr>
          <w:divsChild>
            <w:div w:id="415057143">
              <w:marLeft w:val="0"/>
              <w:marRight w:val="0"/>
              <w:marTop w:val="0"/>
              <w:marBottom w:val="0"/>
              <w:divBdr>
                <w:top w:val="none" w:sz="0" w:space="0" w:color="auto"/>
                <w:left w:val="none" w:sz="0" w:space="0" w:color="auto"/>
                <w:bottom w:val="none" w:sz="0" w:space="0" w:color="auto"/>
                <w:right w:val="none" w:sz="0" w:space="0" w:color="auto"/>
              </w:divBdr>
            </w:div>
            <w:div w:id="1259633582">
              <w:marLeft w:val="0"/>
              <w:marRight w:val="0"/>
              <w:marTop w:val="0"/>
              <w:marBottom w:val="0"/>
              <w:divBdr>
                <w:top w:val="none" w:sz="0" w:space="0" w:color="auto"/>
                <w:left w:val="none" w:sz="0" w:space="0" w:color="auto"/>
                <w:bottom w:val="none" w:sz="0" w:space="0" w:color="auto"/>
                <w:right w:val="none" w:sz="0" w:space="0" w:color="auto"/>
              </w:divBdr>
            </w:div>
            <w:div w:id="1873228112">
              <w:marLeft w:val="0"/>
              <w:marRight w:val="0"/>
              <w:marTop w:val="0"/>
              <w:marBottom w:val="0"/>
              <w:divBdr>
                <w:top w:val="none" w:sz="0" w:space="0" w:color="auto"/>
                <w:left w:val="none" w:sz="0" w:space="0" w:color="auto"/>
                <w:bottom w:val="none" w:sz="0" w:space="0" w:color="auto"/>
                <w:right w:val="none" w:sz="0" w:space="0" w:color="auto"/>
              </w:divBdr>
            </w:div>
            <w:div w:id="1310938730">
              <w:marLeft w:val="0"/>
              <w:marRight w:val="0"/>
              <w:marTop w:val="0"/>
              <w:marBottom w:val="0"/>
              <w:divBdr>
                <w:top w:val="none" w:sz="0" w:space="0" w:color="auto"/>
                <w:left w:val="none" w:sz="0" w:space="0" w:color="auto"/>
                <w:bottom w:val="none" w:sz="0" w:space="0" w:color="auto"/>
                <w:right w:val="none" w:sz="0" w:space="0" w:color="auto"/>
              </w:divBdr>
            </w:div>
            <w:div w:id="792291952">
              <w:marLeft w:val="0"/>
              <w:marRight w:val="0"/>
              <w:marTop w:val="0"/>
              <w:marBottom w:val="0"/>
              <w:divBdr>
                <w:top w:val="none" w:sz="0" w:space="0" w:color="auto"/>
                <w:left w:val="none" w:sz="0" w:space="0" w:color="auto"/>
                <w:bottom w:val="none" w:sz="0" w:space="0" w:color="auto"/>
                <w:right w:val="none" w:sz="0" w:space="0" w:color="auto"/>
              </w:divBdr>
            </w:div>
            <w:div w:id="1913351486">
              <w:marLeft w:val="0"/>
              <w:marRight w:val="0"/>
              <w:marTop w:val="0"/>
              <w:marBottom w:val="0"/>
              <w:divBdr>
                <w:top w:val="none" w:sz="0" w:space="0" w:color="auto"/>
                <w:left w:val="none" w:sz="0" w:space="0" w:color="auto"/>
                <w:bottom w:val="none" w:sz="0" w:space="0" w:color="auto"/>
                <w:right w:val="none" w:sz="0" w:space="0" w:color="auto"/>
              </w:divBdr>
            </w:div>
            <w:div w:id="458374299">
              <w:marLeft w:val="0"/>
              <w:marRight w:val="0"/>
              <w:marTop w:val="0"/>
              <w:marBottom w:val="0"/>
              <w:divBdr>
                <w:top w:val="none" w:sz="0" w:space="0" w:color="auto"/>
                <w:left w:val="none" w:sz="0" w:space="0" w:color="auto"/>
                <w:bottom w:val="none" w:sz="0" w:space="0" w:color="auto"/>
                <w:right w:val="none" w:sz="0" w:space="0" w:color="auto"/>
              </w:divBdr>
            </w:div>
            <w:div w:id="636381022">
              <w:marLeft w:val="0"/>
              <w:marRight w:val="0"/>
              <w:marTop w:val="0"/>
              <w:marBottom w:val="0"/>
              <w:divBdr>
                <w:top w:val="none" w:sz="0" w:space="0" w:color="auto"/>
                <w:left w:val="none" w:sz="0" w:space="0" w:color="auto"/>
                <w:bottom w:val="none" w:sz="0" w:space="0" w:color="auto"/>
                <w:right w:val="none" w:sz="0" w:space="0" w:color="auto"/>
              </w:divBdr>
            </w:div>
            <w:div w:id="8754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2868">
      <w:bodyDiv w:val="1"/>
      <w:marLeft w:val="0"/>
      <w:marRight w:val="0"/>
      <w:marTop w:val="0"/>
      <w:marBottom w:val="0"/>
      <w:divBdr>
        <w:top w:val="none" w:sz="0" w:space="0" w:color="auto"/>
        <w:left w:val="none" w:sz="0" w:space="0" w:color="auto"/>
        <w:bottom w:val="none" w:sz="0" w:space="0" w:color="auto"/>
        <w:right w:val="none" w:sz="0" w:space="0" w:color="auto"/>
      </w:divBdr>
    </w:div>
    <w:div w:id="1328823445">
      <w:bodyDiv w:val="1"/>
      <w:marLeft w:val="0"/>
      <w:marRight w:val="0"/>
      <w:marTop w:val="0"/>
      <w:marBottom w:val="0"/>
      <w:divBdr>
        <w:top w:val="none" w:sz="0" w:space="0" w:color="auto"/>
        <w:left w:val="none" w:sz="0" w:space="0" w:color="auto"/>
        <w:bottom w:val="none" w:sz="0" w:space="0" w:color="auto"/>
        <w:right w:val="none" w:sz="0" w:space="0" w:color="auto"/>
      </w:divBdr>
    </w:div>
    <w:div w:id="1446267080">
      <w:bodyDiv w:val="1"/>
      <w:marLeft w:val="0"/>
      <w:marRight w:val="0"/>
      <w:marTop w:val="0"/>
      <w:marBottom w:val="0"/>
      <w:divBdr>
        <w:top w:val="none" w:sz="0" w:space="0" w:color="auto"/>
        <w:left w:val="none" w:sz="0" w:space="0" w:color="auto"/>
        <w:bottom w:val="none" w:sz="0" w:space="0" w:color="auto"/>
        <w:right w:val="none" w:sz="0" w:space="0" w:color="auto"/>
      </w:divBdr>
    </w:div>
    <w:div w:id="1561205711">
      <w:bodyDiv w:val="1"/>
      <w:marLeft w:val="0"/>
      <w:marRight w:val="0"/>
      <w:marTop w:val="0"/>
      <w:marBottom w:val="0"/>
      <w:divBdr>
        <w:top w:val="none" w:sz="0" w:space="0" w:color="auto"/>
        <w:left w:val="none" w:sz="0" w:space="0" w:color="auto"/>
        <w:bottom w:val="none" w:sz="0" w:space="0" w:color="auto"/>
        <w:right w:val="none" w:sz="0" w:space="0" w:color="auto"/>
      </w:divBdr>
    </w:div>
    <w:div w:id="1580402402">
      <w:bodyDiv w:val="1"/>
      <w:marLeft w:val="0"/>
      <w:marRight w:val="0"/>
      <w:marTop w:val="0"/>
      <w:marBottom w:val="0"/>
      <w:divBdr>
        <w:top w:val="none" w:sz="0" w:space="0" w:color="auto"/>
        <w:left w:val="none" w:sz="0" w:space="0" w:color="auto"/>
        <w:bottom w:val="none" w:sz="0" w:space="0" w:color="auto"/>
        <w:right w:val="none" w:sz="0" w:space="0" w:color="auto"/>
      </w:divBdr>
      <w:divsChild>
        <w:div w:id="1293638148">
          <w:marLeft w:val="0"/>
          <w:marRight w:val="0"/>
          <w:marTop w:val="0"/>
          <w:marBottom w:val="0"/>
          <w:divBdr>
            <w:top w:val="none" w:sz="0" w:space="0" w:color="auto"/>
            <w:left w:val="none" w:sz="0" w:space="0" w:color="auto"/>
            <w:bottom w:val="none" w:sz="0" w:space="0" w:color="auto"/>
            <w:right w:val="none" w:sz="0" w:space="0" w:color="auto"/>
          </w:divBdr>
          <w:divsChild>
            <w:div w:id="926186550">
              <w:marLeft w:val="0"/>
              <w:marRight w:val="0"/>
              <w:marTop w:val="0"/>
              <w:marBottom w:val="0"/>
              <w:divBdr>
                <w:top w:val="none" w:sz="0" w:space="0" w:color="auto"/>
                <w:left w:val="none" w:sz="0" w:space="0" w:color="auto"/>
                <w:bottom w:val="none" w:sz="0" w:space="0" w:color="auto"/>
                <w:right w:val="none" w:sz="0" w:space="0" w:color="auto"/>
              </w:divBdr>
            </w:div>
            <w:div w:id="1407654118">
              <w:marLeft w:val="0"/>
              <w:marRight w:val="0"/>
              <w:marTop w:val="0"/>
              <w:marBottom w:val="0"/>
              <w:divBdr>
                <w:top w:val="none" w:sz="0" w:space="0" w:color="auto"/>
                <w:left w:val="none" w:sz="0" w:space="0" w:color="auto"/>
                <w:bottom w:val="none" w:sz="0" w:space="0" w:color="auto"/>
                <w:right w:val="none" w:sz="0" w:space="0" w:color="auto"/>
              </w:divBdr>
            </w:div>
            <w:div w:id="1358850097">
              <w:marLeft w:val="0"/>
              <w:marRight w:val="0"/>
              <w:marTop w:val="0"/>
              <w:marBottom w:val="0"/>
              <w:divBdr>
                <w:top w:val="none" w:sz="0" w:space="0" w:color="auto"/>
                <w:left w:val="none" w:sz="0" w:space="0" w:color="auto"/>
                <w:bottom w:val="none" w:sz="0" w:space="0" w:color="auto"/>
                <w:right w:val="none" w:sz="0" w:space="0" w:color="auto"/>
              </w:divBdr>
            </w:div>
            <w:div w:id="1448693694">
              <w:marLeft w:val="0"/>
              <w:marRight w:val="0"/>
              <w:marTop w:val="0"/>
              <w:marBottom w:val="0"/>
              <w:divBdr>
                <w:top w:val="none" w:sz="0" w:space="0" w:color="auto"/>
                <w:left w:val="none" w:sz="0" w:space="0" w:color="auto"/>
                <w:bottom w:val="none" w:sz="0" w:space="0" w:color="auto"/>
                <w:right w:val="none" w:sz="0" w:space="0" w:color="auto"/>
              </w:divBdr>
            </w:div>
            <w:div w:id="1032148171">
              <w:marLeft w:val="0"/>
              <w:marRight w:val="0"/>
              <w:marTop w:val="0"/>
              <w:marBottom w:val="0"/>
              <w:divBdr>
                <w:top w:val="none" w:sz="0" w:space="0" w:color="auto"/>
                <w:left w:val="none" w:sz="0" w:space="0" w:color="auto"/>
                <w:bottom w:val="none" w:sz="0" w:space="0" w:color="auto"/>
                <w:right w:val="none" w:sz="0" w:space="0" w:color="auto"/>
              </w:divBdr>
            </w:div>
            <w:div w:id="485896654">
              <w:marLeft w:val="0"/>
              <w:marRight w:val="0"/>
              <w:marTop w:val="0"/>
              <w:marBottom w:val="0"/>
              <w:divBdr>
                <w:top w:val="none" w:sz="0" w:space="0" w:color="auto"/>
                <w:left w:val="none" w:sz="0" w:space="0" w:color="auto"/>
                <w:bottom w:val="none" w:sz="0" w:space="0" w:color="auto"/>
                <w:right w:val="none" w:sz="0" w:space="0" w:color="auto"/>
              </w:divBdr>
            </w:div>
            <w:div w:id="872231282">
              <w:marLeft w:val="0"/>
              <w:marRight w:val="0"/>
              <w:marTop w:val="0"/>
              <w:marBottom w:val="0"/>
              <w:divBdr>
                <w:top w:val="none" w:sz="0" w:space="0" w:color="auto"/>
                <w:left w:val="none" w:sz="0" w:space="0" w:color="auto"/>
                <w:bottom w:val="none" w:sz="0" w:space="0" w:color="auto"/>
                <w:right w:val="none" w:sz="0" w:space="0" w:color="auto"/>
              </w:divBdr>
            </w:div>
            <w:div w:id="1729570597">
              <w:marLeft w:val="0"/>
              <w:marRight w:val="0"/>
              <w:marTop w:val="0"/>
              <w:marBottom w:val="0"/>
              <w:divBdr>
                <w:top w:val="none" w:sz="0" w:space="0" w:color="auto"/>
                <w:left w:val="none" w:sz="0" w:space="0" w:color="auto"/>
                <w:bottom w:val="none" w:sz="0" w:space="0" w:color="auto"/>
                <w:right w:val="none" w:sz="0" w:space="0" w:color="auto"/>
              </w:divBdr>
            </w:div>
            <w:div w:id="12939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99">
      <w:bodyDiv w:val="1"/>
      <w:marLeft w:val="0"/>
      <w:marRight w:val="0"/>
      <w:marTop w:val="0"/>
      <w:marBottom w:val="0"/>
      <w:divBdr>
        <w:top w:val="none" w:sz="0" w:space="0" w:color="auto"/>
        <w:left w:val="none" w:sz="0" w:space="0" w:color="auto"/>
        <w:bottom w:val="none" w:sz="0" w:space="0" w:color="auto"/>
        <w:right w:val="none" w:sz="0" w:space="0" w:color="auto"/>
      </w:divBdr>
    </w:div>
    <w:div w:id="1622691734">
      <w:bodyDiv w:val="1"/>
      <w:marLeft w:val="0"/>
      <w:marRight w:val="0"/>
      <w:marTop w:val="0"/>
      <w:marBottom w:val="0"/>
      <w:divBdr>
        <w:top w:val="none" w:sz="0" w:space="0" w:color="auto"/>
        <w:left w:val="none" w:sz="0" w:space="0" w:color="auto"/>
        <w:bottom w:val="none" w:sz="0" w:space="0" w:color="auto"/>
        <w:right w:val="none" w:sz="0" w:space="0" w:color="auto"/>
      </w:divBdr>
    </w:div>
    <w:div w:id="1652831103">
      <w:bodyDiv w:val="1"/>
      <w:marLeft w:val="0"/>
      <w:marRight w:val="0"/>
      <w:marTop w:val="0"/>
      <w:marBottom w:val="0"/>
      <w:divBdr>
        <w:top w:val="none" w:sz="0" w:space="0" w:color="auto"/>
        <w:left w:val="none" w:sz="0" w:space="0" w:color="auto"/>
        <w:bottom w:val="none" w:sz="0" w:space="0" w:color="auto"/>
        <w:right w:val="none" w:sz="0" w:space="0" w:color="auto"/>
      </w:divBdr>
    </w:div>
    <w:div w:id="1761173958">
      <w:bodyDiv w:val="1"/>
      <w:marLeft w:val="0"/>
      <w:marRight w:val="0"/>
      <w:marTop w:val="0"/>
      <w:marBottom w:val="0"/>
      <w:divBdr>
        <w:top w:val="none" w:sz="0" w:space="0" w:color="auto"/>
        <w:left w:val="none" w:sz="0" w:space="0" w:color="auto"/>
        <w:bottom w:val="none" w:sz="0" w:space="0" w:color="auto"/>
        <w:right w:val="none" w:sz="0" w:space="0" w:color="auto"/>
      </w:divBdr>
    </w:div>
    <w:div w:id="1877698413">
      <w:bodyDiv w:val="1"/>
      <w:marLeft w:val="0"/>
      <w:marRight w:val="0"/>
      <w:marTop w:val="0"/>
      <w:marBottom w:val="0"/>
      <w:divBdr>
        <w:top w:val="none" w:sz="0" w:space="0" w:color="auto"/>
        <w:left w:val="none" w:sz="0" w:space="0" w:color="auto"/>
        <w:bottom w:val="none" w:sz="0" w:space="0" w:color="auto"/>
        <w:right w:val="none" w:sz="0" w:space="0" w:color="auto"/>
      </w:divBdr>
    </w:div>
    <w:div w:id="21200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CFBECCF-26C8-4D65-91EC-C67B8277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12</Pages>
  <Words>2860</Words>
  <Characters>15793</Characters>
  <Application>Microsoft Office Word</Application>
  <DocSecurity>0</DocSecurity>
  <Lines>239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522</cp:revision>
  <dcterms:created xsi:type="dcterms:W3CDTF">2017-10-01T21:12:00Z</dcterms:created>
  <dcterms:modified xsi:type="dcterms:W3CDTF">2017-10-03T06:19:00Z</dcterms:modified>
</cp:coreProperties>
</file>