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864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Introduction</w:t>
      </w:r>
    </w:p>
    <w:p w:rsidR="00AC721F" w:rsidRDefault="00B84140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ackground</w:t>
      </w:r>
    </w:p>
    <w:p w:rsidR="00B84140" w:rsidRPr="00B84140" w:rsidRDefault="00B84140" w:rsidP="00B84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comparing previous work?</w:t>
      </w:r>
    </w:p>
    <w:p w:rsidR="00AC721F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description of method</w:t>
      </w:r>
    </w:p>
    <w:p w:rsidR="00AC721F" w:rsidRDefault="00AC721F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design process</w:t>
      </w:r>
    </w:p>
    <w:p w:rsidR="00012C91" w:rsidRPr="00B53EFC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Assumptions?</w:t>
      </w:r>
      <w:r w:rsidR="00C60ED7">
        <w:rPr>
          <w:rFonts w:ascii="Times New Roman" w:eastAsia="Times New Roman" w:hAnsi="Times New Roman" w:cs="Times New Roman"/>
          <w:sz w:val="24"/>
          <w:szCs w:val="24"/>
        </w:rPr>
        <w:t>/design space</w:t>
      </w:r>
      <w:bookmarkStart w:id="0" w:name="_GoBack"/>
      <w:bookmarkEnd w:id="0"/>
    </w:p>
    <w:p w:rsidR="00B53EFC" w:rsidRPr="00012C91" w:rsidRDefault="00B53EFC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Picture of prototype</w:t>
      </w:r>
      <w:r w:rsidR="00B6603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M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odel</w:t>
      </w:r>
    </w:p>
    <w:p w:rsid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Energy storage and projectile phases</w:t>
      </w:r>
    </w:p>
    <w:p w:rsidR="0016551E" w:rsidRDefault="004D7CAA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Cantilevered beam de</w:t>
      </w:r>
      <w:r w:rsidR="00145306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lection</w:t>
      </w:r>
      <w:r w:rsidR="00145306">
        <w:rPr>
          <w:rFonts w:ascii="Times New Roman" w:eastAsia="Times New Roman" w:hAnsi="Times New Roman" w:cs="Times New Roman"/>
          <w:sz w:val="24"/>
          <w:szCs w:val="24"/>
        </w:rPr>
        <w:t xml:space="preserve"> &amp; embedded force measurement</w:t>
      </w:r>
    </w:p>
    <w:p w:rsidR="00BA65C9" w:rsidRPr="00BA65C9" w:rsidRDefault="00BA65C9" w:rsidP="00BA65C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of simplified system with labels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imulation</w:t>
      </w:r>
    </w:p>
    <w:p w:rsidR="00A179D8" w:rsidRP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Plots of jump height vs factors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E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xperiment</w:t>
      </w:r>
    </w:p>
    <w:p w:rsid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trajectory, force, and current of single jump(s)</w:t>
      </w:r>
    </w:p>
    <w:p w:rsidR="00073249" w:rsidRPr="00572734" w:rsidRDefault="00073249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of test setup</w:t>
      </w:r>
    </w:p>
    <w:p w:rsidR="00572734" w:rsidRPr="00073249" w:rsidRDefault="00572734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of force feedback?</w:t>
      </w:r>
    </w:p>
    <w:p w:rsid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results &amp; discussion</w:t>
      </w:r>
    </w:p>
    <w:p w:rsidR="003C4E17" w:rsidRDefault="003C4E17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17">
        <w:rPr>
          <w:rFonts w:ascii="Times New Roman" w:eastAsia="Times New Roman" w:hAnsi="Times New Roman" w:cs="Times New Roman"/>
          <w:sz w:val="24"/>
          <w:szCs w:val="24"/>
        </w:rPr>
        <w:t>Jump height points superimposed on simulation plot</w:t>
      </w:r>
    </w:p>
    <w:p w:rsidR="00793F71" w:rsidRDefault="00793F71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force of single jump with sim</w:t>
      </w:r>
    </w:p>
    <w:p w:rsidR="007E5C03" w:rsidRPr="003C4E17" w:rsidRDefault="007E5C03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embedded force sensing vs plate?</w:t>
      </w:r>
    </w:p>
    <w:p w:rsidR="00793F71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conclusions and future work</w:t>
      </w:r>
    </w:p>
    <w:p w:rsidR="009C768D" w:rsidRPr="00AC721F" w:rsidRDefault="00C60ED7">
      <w:pPr>
        <w:rPr>
          <w:u w:val="single"/>
        </w:rPr>
      </w:pPr>
    </w:p>
    <w:sectPr w:rsidR="009C768D" w:rsidRPr="00AC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65C32"/>
    <w:multiLevelType w:val="hybridMultilevel"/>
    <w:tmpl w:val="1162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1F"/>
    <w:rsid w:val="00012C91"/>
    <w:rsid w:val="00073249"/>
    <w:rsid w:val="000B0864"/>
    <w:rsid w:val="00145306"/>
    <w:rsid w:val="00162BEA"/>
    <w:rsid w:val="0016551E"/>
    <w:rsid w:val="001E2931"/>
    <w:rsid w:val="003C4E17"/>
    <w:rsid w:val="004D7CAA"/>
    <w:rsid w:val="00516136"/>
    <w:rsid w:val="00572734"/>
    <w:rsid w:val="00792725"/>
    <w:rsid w:val="00793F71"/>
    <w:rsid w:val="007E5C03"/>
    <w:rsid w:val="008A77F4"/>
    <w:rsid w:val="00A179D8"/>
    <w:rsid w:val="00AC721F"/>
    <w:rsid w:val="00AE476E"/>
    <w:rsid w:val="00B53EFC"/>
    <w:rsid w:val="00B6603F"/>
    <w:rsid w:val="00B84140"/>
    <w:rsid w:val="00BA65C9"/>
    <w:rsid w:val="00C60ED7"/>
    <w:rsid w:val="00D82A48"/>
    <w:rsid w:val="00D941D2"/>
    <w:rsid w:val="00D97B03"/>
    <w:rsid w:val="00D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4C81"/>
  <w15:chartTrackingRefBased/>
  <w15:docId w15:val="{C7668D43-5483-43B7-B7BD-73B8F34A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6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300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744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0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1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82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071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439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17</cp:revision>
  <dcterms:created xsi:type="dcterms:W3CDTF">2017-09-26T18:57:00Z</dcterms:created>
  <dcterms:modified xsi:type="dcterms:W3CDTF">2017-09-28T19:16:00Z</dcterms:modified>
</cp:coreProperties>
</file>