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Default="007E1A80" w:rsidP="0097094C">
      <w:pPr>
        <w:pStyle w:val="ListParagraph"/>
        <w:numPr>
          <w:ilvl w:val="0"/>
          <w:numId w:val="1"/>
        </w:numPr>
      </w:pPr>
      <w:r>
        <w:t>M: mutual inductance constant—goes both ways, not like gear reduction</w:t>
      </w:r>
    </w:p>
    <w:p w:rsidR="007E1A80" w:rsidRDefault="007E1A80" w:rsidP="0097094C">
      <w:pPr>
        <w:pStyle w:val="ListParagraph"/>
        <w:numPr>
          <w:ilvl w:val="0"/>
          <w:numId w:val="1"/>
        </w:numPr>
      </w:pPr>
      <w:r>
        <w:t>L: self-inductance constant—rating of inductor like R or C</w:t>
      </w:r>
      <w:r w:rsidR="001A3409">
        <w:t xml:space="preserve"> (in Henries)</w:t>
      </w:r>
    </w:p>
    <w:p w:rsidR="005A24DC" w:rsidRDefault="00661EA5" w:rsidP="0097094C">
      <w:pPr>
        <w:pStyle w:val="ListParagraph"/>
        <w:numPr>
          <w:ilvl w:val="0"/>
          <w:numId w:val="1"/>
        </w:numPr>
      </w:pPr>
      <w:r>
        <w:t>Toroidal solenoid: direction of magnetic field is in circle</w:t>
      </w:r>
    </w:p>
    <w:p w:rsidR="000C031A" w:rsidRDefault="007404A1" w:rsidP="0097094C">
      <w:pPr>
        <w:pStyle w:val="ListParagraph"/>
        <w:numPr>
          <w:ilvl w:val="0"/>
          <w:numId w:val="1"/>
        </w:numPr>
      </w:pPr>
      <w:r>
        <w:t>Direction of voltage drop across inductor, opposes change</w:t>
      </w:r>
    </w:p>
    <w:p w:rsidR="00950776" w:rsidRDefault="0088101C" w:rsidP="0097094C">
      <w:pPr>
        <w:pStyle w:val="ListParagraph"/>
        <w:numPr>
          <w:ilvl w:val="0"/>
          <w:numId w:val="1"/>
        </w:numPr>
      </w:pPr>
      <w:r>
        <w:t>Compare inductor energy with capacitor energy</w:t>
      </w:r>
    </w:p>
    <w:p w:rsidR="0037712C" w:rsidRDefault="0037712C" w:rsidP="0097094C">
      <w:pPr>
        <w:pStyle w:val="ListParagraph"/>
        <w:numPr>
          <w:ilvl w:val="0"/>
          <w:numId w:val="1"/>
        </w:numPr>
      </w:pPr>
      <w:r>
        <w:t>Derive self-inductance</w:t>
      </w:r>
      <w:bookmarkStart w:id="0" w:name="_GoBack"/>
      <w:bookmarkEnd w:id="0"/>
    </w:p>
    <w:sectPr w:rsidR="0037712C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A8B" w:rsidRDefault="00C31A8B" w:rsidP="00F11C3C">
      <w:pPr>
        <w:spacing w:after="0" w:line="240" w:lineRule="auto"/>
      </w:pPr>
      <w:r>
        <w:separator/>
      </w:r>
    </w:p>
  </w:endnote>
  <w:endnote w:type="continuationSeparator" w:id="0">
    <w:p w:rsidR="00C31A8B" w:rsidRDefault="00C31A8B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A8B" w:rsidRDefault="00C31A8B" w:rsidP="00F11C3C">
      <w:pPr>
        <w:spacing w:after="0" w:line="240" w:lineRule="auto"/>
      </w:pPr>
      <w:r>
        <w:separator/>
      </w:r>
    </w:p>
  </w:footnote>
  <w:footnote w:type="continuationSeparator" w:id="0">
    <w:p w:rsidR="00C31A8B" w:rsidRDefault="00C31A8B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7D"/>
    <w:rsid w:val="00083E66"/>
    <w:rsid w:val="000C031A"/>
    <w:rsid w:val="000E4C63"/>
    <w:rsid w:val="001A3409"/>
    <w:rsid w:val="00284B62"/>
    <w:rsid w:val="0037712C"/>
    <w:rsid w:val="0042307D"/>
    <w:rsid w:val="00482FE6"/>
    <w:rsid w:val="00532AE4"/>
    <w:rsid w:val="00570FA4"/>
    <w:rsid w:val="00596D48"/>
    <w:rsid w:val="005A24DC"/>
    <w:rsid w:val="00611032"/>
    <w:rsid w:val="00661EA5"/>
    <w:rsid w:val="007404A1"/>
    <w:rsid w:val="007479B1"/>
    <w:rsid w:val="007B3557"/>
    <w:rsid w:val="007E1A80"/>
    <w:rsid w:val="0088101C"/>
    <w:rsid w:val="008D4391"/>
    <w:rsid w:val="00950776"/>
    <w:rsid w:val="0097094C"/>
    <w:rsid w:val="00981DB0"/>
    <w:rsid w:val="009E151D"/>
    <w:rsid w:val="009F383E"/>
    <w:rsid w:val="00BA6E6F"/>
    <w:rsid w:val="00C31A8B"/>
    <w:rsid w:val="00CF0DD6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6554B"/>
  <w15:docId w15:val="{7A421FB8-F92B-4C68-88D7-03B99283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A147-EEC3-4506-AD49-60291690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9</cp:revision>
  <dcterms:created xsi:type="dcterms:W3CDTF">2017-11-07T21:24:00Z</dcterms:created>
  <dcterms:modified xsi:type="dcterms:W3CDTF">2017-11-07T21:44:00Z</dcterms:modified>
</cp:coreProperties>
</file>